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80791" w14:textId="77777777" w:rsidR="00304F64" w:rsidRPr="00304F64" w:rsidRDefault="00304F64" w:rsidP="00304F64">
      <w:pPr>
        <w:spacing w:after="0" w:line="360" w:lineRule="auto"/>
        <w:ind w:firstLine="357"/>
        <w:jc w:val="center"/>
        <w:rPr>
          <w:rFonts w:ascii="Cambria" w:eastAsia="Times New Roman" w:hAnsi="Cambria" w:cs="Times New Roman"/>
          <w:b/>
          <w:sz w:val="24"/>
          <w:szCs w:val="24"/>
          <w:lang w:eastAsia="el-GR"/>
        </w:rPr>
      </w:pPr>
      <w:r w:rsidRPr="00304F64">
        <w:rPr>
          <w:rFonts w:ascii="Cambria" w:eastAsia="Times New Roman" w:hAnsi="Cambria" w:cs="Times New Roman"/>
          <w:b/>
          <w:sz w:val="24"/>
          <w:szCs w:val="24"/>
          <w:lang w:eastAsia="el-GR"/>
        </w:rPr>
        <w:t xml:space="preserve">ΕΠΙΤΟΜΗ ΣΤΟΙΧΕΙΩΝ </w:t>
      </w:r>
    </w:p>
    <w:p w14:paraId="2DA73279" w14:textId="77777777" w:rsidR="00304F64" w:rsidRPr="00304F64" w:rsidRDefault="00304F64" w:rsidP="00304F64">
      <w:pPr>
        <w:spacing w:after="0" w:line="360" w:lineRule="auto"/>
        <w:ind w:firstLine="357"/>
        <w:jc w:val="center"/>
        <w:rPr>
          <w:rFonts w:ascii="Cambria" w:eastAsia="Times New Roman" w:hAnsi="Cambria" w:cs="Times New Roman"/>
          <w:b/>
          <w:sz w:val="24"/>
          <w:szCs w:val="24"/>
          <w:lang w:eastAsia="el-GR"/>
        </w:rPr>
      </w:pPr>
      <w:r w:rsidRPr="00304F64">
        <w:rPr>
          <w:rFonts w:ascii="Cambria" w:eastAsia="Times New Roman" w:hAnsi="Cambria" w:cs="Times New Roman"/>
          <w:b/>
          <w:sz w:val="24"/>
          <w:szCs w:val="24"/>
          <w:lang w:eastAsia="el-GR"/>
        </w:rPr>
        <w:t>ΤΟΥ ΑΞΙΟΛΟΓΟΥΜΕΝΟΥ ΤΜΗΜΑΤΟΣ</w:t>
      </w:r>
    </w:p>
    <w:p w14:paraId="02481BE9" w14:textId="77777777" w:rsidR="00304F64" w:rsidRPr="00304F64" w:rsidRDefault="00304F64" w:rsidP="00304F64">
      <w:pPr>
        <w:spacing w:after="0" w:line="360" w:lineRule="auto"/>
        <w:ind w:firstLine="357"/>
        <w:jc w:val="center"/>
        <w:rPr>
          <w:rFonts w:ascii="Cambria" w:eastAsia="Times New Roman" w:hAnsi="Cambria" w:cs="Times New Roman"/>
          <w:b/>
          <w:sz w:val="24"/>
          <w:szCs w:val="24"/>
          <w:lang w:eastAsia="el-GR"/>
        </w:rPr>
      </w:pPr>
    </w:p>
    <w:p w14:paraId="236365DB" w14:textId="77777777" w:rsidR="00304F64" w:rsidRPr="00304F64" w:rsidRDefault="00304F64" w:rsidP="00304F64">
      <w:pPr>
        <w:spacing w:after="0" w:line="360" w:lineRule="auto"/>
        <w:ind w:hanging="993"/>
        <w:jc w:val="center"/>
        <w:rPr>
          <w:rFonts w:ascii="Cambria" w:eastAsia="Times New Roman" w:hAnsi="Cambria" w:cs="Times New Roman"/>
          <w:b/>
          <w:lang w:eastAsia="el-GR"/>
        </w:rPr>
      </w:pPr>
      <w:r w:rsidRPr="00304F64">
        <w:rPr>
          <w:rFonts w:ascii="Cambria" w:eastAsia="Times New Roman" w:hAnsi="Cambria" w:cs="Times New Roman"/>
          <w:b/>
          <w:lang w:eastAsia="el-GR"/>
        </w:rPr>
        <w:t xml:space="preserve">ΙΔΡΥΜΑ: </w:t>
      </w:r>
      <w:r w:rsidRPr="00304F64">
        <w:rPr>
          <w:rFonts w:ascii="Cambria" w:eastAsia="Times New Roman" w:hAnsi="Cambria" w:cs="Times New Roman"/>
          <w:lang w:eastAsia="el-GR"/>
        </w:rPr>
        <w:t>ΠΑΝΕΠΙΣΤΗΜΙΟ ΠΕΛΟΠΟΝΝΗΣΟΥ</w:t>
      </w:r>
    </w:p>
    <w:p w14:paraId="37473C7B" w14:textId="77777777" w:rsidR="00304F64" w:rsidRPr="00304F64" w:rsidRDefault="00304F64" w:rsidP="00304F64">
      <w:pPr>
        <w:spacing w:after="0" w:line="360" w:lineRule="auto"/>
        <w:ind w:hanging="993"/>
        <w:jc w:val="center"/>
        <w:rPr>
          <w:rFonts w:ascii="Cambria" w:eastAsia="Times New Roman" w:hAnsi="Cambria" w:cs="Times New Roman"/>
          <w:b/>
          <w:lang w:eastAsia="el-GR"/>
        </w:rPr>
      </w:pPr>
      <w:r w:rsidRPr="00304F64">
        <w:rPr>
          <w:rFonts w:ascii="Cambria" w:eastAsia="Times New Roman" w:hAnsi="Cambria" w:cs="Times New Roman"/>
          <w:b/>
          <w:lang w:eastAsia="el-GR"/>
        </w:rPr>
        <w:t xml:space="preserve">ΤΜΗΜΑ: </w:t>
      </w:r>
      <w:r w:rsidRPr="00304F64">
        <w:rPr>
          <w:rFonts w:ascii="Cambria" w:eastAsia="Times New Roman" w:hAnsi="Cambria" w:cs="Times New Roman"/>
          <w:lang w:eastAsia="el-GR"/>
        </w:rPr>
        <w:t>ΚΟΙΝΩΝΙΚΗΣ ΚΑΙ ΕΚΠΑΙΔΕΥΤΙΚΗΣ ΠΟΛΙΤΙΚΗΣ</w:t>
      </w:r>
    </w:p>
    <w:p w14:paraId="42E814D3" w14:textId="77777777" w:rsidR="00304F64" w:rsidRPr="00304F64" w:rsidRDefault="00304F64" w:rsidP="00304F64">
      <w:pPr>
        <w:spacing w:after="0" w:line="360" w:lineRule="auto"/>
        <w:ind w:right="-1050" w:hanging="993"/>
        <w:jc w:val="center"/>
        <w:rPr>
          <w:rFonts w:ascii="Cambria" w:eastAsia="Times New Roman" w:hAnsi="Cambria" w:cs="Times New Roman"/>
          <w:lang w:eastAsia="el-GR"/>
        </w:rPr>
      </w:pPr>
      <w:r w:rsidRPr="00304F64">
        <w:rPr>
          <w:rFonts w:ascii="Cambria" w:eastAsia="Times New Roman" w:hAnsi="Cambria" w:cs="Times New Roman"/>
          <w:b/>
          <w:lang w:eastAsia="el-GR"/>
        </w:rPr>
        <w:t xml:space="preserve">ΑΡΙΘΜOΣ ΠΡΟΣΦΕΡOΜΕΝΩΝ ΚΑΤΕΥΘYΝΣΕΩΝ:  </w:t>
      </w:r>
      <w:r w:rsidRPr="00304F64">
        <w:rPr>
          <w:rFonts w:ascii="Cambria" w:eastAsia="Times New Roman" w:hAnsi="Cambria" w:cs="Times New Roman"/>
          <w:lang w:eastAsia="el-GR"/>
        </w:rPr>
        <w:t>Ενιαίο Πτυχίο προσδιοριζόμενο από δύο κατευθύνσεις</w:t>
      </w:r>
    </w:p>
    <w:p w14:paraId="5C73A9D5" w14:textId="6CF7119F" w:rsidR="00304F64" w:rsidRPr="00304F64" w:rsidRDefault="00304F64" w:rsidP="00304F64">
      <w:pPr>
        <w:spacing w:after="0" w:line="360" w:lineRule="auto"/>
        <w:ind w:hanging="993"/>
        <w:jc w:val="center"/>
        <w:rPr>
          <w:rFonts w:ascii="Cambria" w:eastAsia="Times New Roman" w:hAnsi="Cambria" w:cs="Times New Roman"/>
          <w:b/>
          <w:lang w:eastAsia="el-GR"/>
        </w:rPr>
      </w:pPr>
      <w:r w:rsidRPr="00304F64">
        <w:rPr>
          <w:rFonts w:ascii="Cambria" w:eastAsia="Times New Roman" w:hAnsi="Cambria" w:cs="Times New Roman"/>
          <w:b/>
          <w:lang w:eastAsia="el-GR"/>
        </w:rPr>
        <w:t xml:space="preserve">ΑΡΙΘΜOΣ ΜΕΤΑΠΤΥΧΙΑΚΩΝ ΠΡΟΓΡΑΜΜΑΤΩΝ: </w:t>
      </w:r>
      <w:r w:rsidRPr="00304F64">
        <w:rPr>
          <w:rFonts w:ascii="Cambria" w:eastAsia="Times New Roman" w:hAnsi="Cambria" w:cs="Times New Roman"/>
          <w:lang w:eastAsia="el-GR"/>
        </w:rPr>
        <w:t xml:space="preserve">Ένα Πρόγραμμα με </w:t>
      </w:r>
      <w:r w:rsidR="007F055B">
        <w:rPr>
          <w:rFonts w:ascii="Cambria" w:eastAsia="Times New Roman" w:hAnsi="Cambria" w:cs="Times New Roman"/>
          <w:lang w:eastAsia="el-GR"/>
        </w:rPr>
        <w:t>πέντε</w:t>
      </w:r>
      <w:r w:rsidRPr="00304F64">
        <w:rPr>
          <w:rFonts w:ascii="Cambria" w:eastAsia="Times New Roman" w:hAnsi="Cambria" w:cs="Times New Roman"/>
          <w:lang w:eastAsia="el-GR"/>
        </w:rPr>
        <w:t xml:space="preserve"> κατευθύνσεις</w:t>
      </w:r>
    </w:p>
    <w:p w14:paraId="5C473FA5" w14:textId="77777777" w:rsidR="00304F64" w:rsidRPr="00304F64" w:rsidRDefault="00304F64" w:rsidP="00304F64">
      <w:pPr>
        <w:spacing w:after="0" w:line="360" w:lineRule="auto"/>
        <w:ind w:hanging="993"/>
        <w:rPr>
          <w:rFonts w:ascii="Cambria" w:eastAsia="Times New Roman" w:hAnsi="Cambria" w:cs="Times New Roman"/>
          <w:b/>
          <w:lang w:eastAsia="el-GR"/>
        </w:rPr>
      </w:pPr>
    </w:p>
    <w:tbl>
      <w:tblPr>
        <w:tblW w:w="9543" w:type="dxa"/>
        <w:tblInd w:w="-885"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828"/>
        <w:gridCol w:w="4560"/>
        <w:gridCol w:w="928"/>
        <w:gridCol w:w="693"/>
        <w:gridCol w:w="658"/>
        <w:gridCol w:w="616"/>
        <w:gridCol w:w="630"/>
        <w:gridCol w:w="630"/>
      </w:tblGrid>
      <w:tr w:rsidR="00E83184" w:rsidRPr="00E83184" w14:paraId="65198C49" w14:textId="77777777" w:rsidTr="00E83184">
        <w:tc>
          <w:tcPr>
            <w:tcW w:w="828" w:type="dxa"/>
            <w:tcBorders>
              <w:top w:val="single" w:sz="12" w:space="0" w:color="000000"/>
              <w:left w:val="single" w:sz="12" w:space="0" w:color="000000"/>
              <w:bottom w:val="single" w:sz="6" w:space="0" w:color="000000"/>
              <w:right w:val="nil"/>
            </w:tcBorders>
            <w:shd w:val="solid" w:color="000080" w:fill="FFFFFF"/>
          </w:tcPr>
          <w:p w14:paraId="45CB6F12" w14:textId="77777777" w:rsidR="00E83184" w:rsidRPr="00E83184" w:rsidRDefault="00E83184" w:rsidP="00E83184">
            <w:pPr>
              <w:spacing w:after="0" w:line="240" w:lineRule="auto"/>
              <w:ind w:hanging="84"/>
              <w:jc w:val="center"/>
              <w:rPr>
                <w:rFonts w:ascii="Times New Roman" w:eastAsia="Times New Roman" w:hAnsi="Times New Roman" w:cs="Times New Roman"/>
                <w:b/>
                <w:bCs/>
                <w:i/>
                <w:iCs/>
                <w:color w:val="FFFFFF"/>
                <w:sz w:val="18"/>
                <w:szCs w:val="18"/>
                <w:lang w:val="en-US"/>
              </w:rPr>
            </w:pPr>
            <w:proofErr w:type="spellStart"/>
            <w:r w:rsidRPr="00E83184">
              <w:rPr>
                <w:rFonts w:ascii="Times New Roman" w:eastAsia="Times New Roman" w:hAnsi="Times New Roman" w:cs="Times New Roman"/>
                <w:b/>
                <w:bCs/>
                <w:i/>
                <w:iCs/>
                <w:color w:val="FFFFFF"/>
                <w:sz w:val="18"/>
                <w:szCs w:val="18"/>
                <w:lang w:val="en-US"/>
              </w:rPr>
              <w:t>Σχετικός</w:t>
            </w:r>
            <w:proofErr w:type="spellEnd"/>
            <w:r w:rsidRPr="00E83184">
              <w:rPr>
                <w:rFonts w:ascii="Times New Roman" w:eastAsia="Times New Roman" w:hAnsi="Times New Roman" w:cs="Times New Roman"/>
                <w:b/>
                <w:bCs/>
                <w:i/>
                <w:iCs/>
                <w:color w:val="FFFFFF"/>
                <w:sz w:val="18"/>
                <w:szCs w:val="18"/>
                <w:lang w:val="en-US"/>
              </w:rPr>
              <w:t xml:space="preserve"> π</w:t>
            </w:r>
            <w:proofErr w:type="spellStart"/>
            <w:r w:rsidRPr="00E83184">
              <w:rPr>
                <w:rFonts w:ascii="Times New Roman" w:eastAsia="Times New Roman" w:hAnsi="Times New Roman" w:cs="Times New Roman"/>
                <w:b/>
                <w:bCs/>
                <w:i/>
                <w:iCs/>
                <w:color w:val="FFFFFF"/>
                <w:sz w:val="18"/>
                <w:szCs w:val="18"/>
                <w:lang w:val="en-US"/>
              </w:rPr>
              <w:t>ίν</w:t>
            </w:r>
            <w:proofErr w:type="spellEnd"/>
            <w:r w:rsidRPr="00E83184">
              <w:rPr>
                <w:rFonts w:ascii="Times New Roman" w:eastAsia="Times New Roman" w:hAnsi="Times New Roman" w:cs="Times New Roman"/>
                <w:b/>
                <w:bCs/>
                <w:i/>
                <w:iCs/>
                <w:color w:val="FFFFFF"/>
                <w:sz w:val="18"/>
                <w:szCs w:val="18"/>
                <w:lang w:val="en-US"/>
              </w:rPr>
              <w:t>ακας</w:t>
            </w:r>
          </w:p>
        </w:tc>
        <w:tc>
          <w:tcPr>
            <w:tcW w:w="4560" w:type="dxa"/>
            <w:tcBorders>
              <w:top w:val="single" w:sz="12" w:space="0" w:color="000000"/>
              <w:left w:val="nil"/>
              <w:bottom w:val="single" w:sz="6" w:space="0" w:color="000000"/>
              <w:right w:val="single" w:sz="12" w:space="0" w:color="000000"/>
            </w:tcBorders>
            <w:shd w:val="solid" w:color="000080" w:fill="FFFFFF"/>
          </w:tcPr>
          <w:p w14:paraId="2870DD82" w14:textId="77777777" w:rsidR="00E83184" w:rsidRPr="00E83184" w:rsidRDefault="00E83184" w:rsidP="00E83184">
            <w:pPr>
              <w:spacing w:after="0" w:line="240" w:lineRule="auto"/>
              <w:rPr>
                <w:rFonts w:ascii="Times New Roman" w:eastAsia="Times New Roman" w:hAnsi="Times New Roman" w:cs="Times New Roman"/>
                <w:b/>
                <w:bCs/>
                <w:i/>
                <w:iCs/>
                <w:color w:val="FFFFFF"/>
                <w:sz w:val="24"/>
                <w:szCs w:val="24"/>
                <w:lang w:val="en-US"/>
              </w:rPr>
            </w:pPr>
            <w:proofErr w:type="spellStart"/>
            <w:r w:rsidRPr="00E83184">
              <w:rPr>
                <w:rFonts w:ascii="Times New Roman" w:eastAsia="Times New Roman" w:hAnsi="Times New Roman" w:cs="Times New Roman"/>
                <w:b/>
                <w:bCs/>
                <w:i/>
                <w:iCs/>
                <w:color w:val="FFFFFF"/>
                <w:sz w:val="24"/>
                <w:szCs w:val="24"/>
                <w:lang w:val="en-US"/>
              </w:rPr>
              <w:t>Ακ</w:t>
            </w:r>
            <w:proofErr w:type="spellEnd"/>
            <w:r w:rsidRPr="00E83184">
              <w:rPr>
                <w:rFonts w:ascii="Times New Roman" w:eastAsia="Times New Roman" w:hAnsi="Times New Roman" w:cs="Times New Roman"/>
                <w:b/>
                <w:bCs/>
                <w:i/>
                <w:iCs/>
                <w:color w:val="FFFFFF"/>
                <w:sz w:val="24"/>
                <w:szCs w:val="24"/>
                <w:lang w:val="en-US"/>
              </w:rPr>
              <w:t xml:space="preserve">αδημαϊκό </w:t>
            </w:r>
            <w:proofErr w:type="spellStart"/>
            <w:r w:rsidRPr="00E83184">
              <w:rPr>
                <w:rFonts w:ascii="Times New Roman" w:eastAsia="Times New Roman" w:hAnsi="Times New Roman" w:cs="Times New Roman"/>
                <w:b/>
                <w:bCs/>
                <w:i/>
                <w:iCs/>
                <w:color w:val="FFFFFF"/>
                <w:sz w:val="24"/>
                <w:szCs w:val="24"/>
                <w:lang w:val="en-US"/>
              </w:rPr>
              <w:t>έτος</w:t>
            </w:r>
            <w:proofErr w:type="spellEnd"/>
          </w:p>
        </w:tc>
        <w:tc>
          <w:tcPr>
            <w:tcW w:w="928" w:type="dxa"/>
            <w:tcBorders>
              <w:top w:val="single" w:sz="12" w:space="0" w:color="000000"/>
              <w:left w:val="single" w:sz="12" w:space="0" w:color="000000"/>
              <w:bottom w:val="single" w:sz="6" w:space="0" w:color="000000"/>
              <w:right w:val="single" w:sz="12" w:space="0" w:color="000000"/>
            </w:tcBorders>
            <w:shd w:val="solid" w:color="000080" w:fill="FFFFFF"/>
          </w:tcPr>
          <w:p w14:paraId="01224751" w14:textId="77777777" w:rsidR="00E83184" w:rsidRPr="00304F64" w:rsidRDefault="00E83184" w:rsidP="00E83184">
            <w:pPr>
              <w:spacing w:after="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lang w:eastAsia="el-GR"/>
              </w:rPr>
              <w:t>Τρέχον έτος (Τ)*</w:t>
            </w:r>
          </w:p>
          <w:p w14:paraId="0CEE8126" w14:textId="1B16B23D" w:rsidR="00E83184" w:rsidRPr="00E83184" w:rsidRDefault="00E83184" w:rsidP="00E83184">
            <w:pPr>
              <w:spacing w:after="0" w:line="240" w:lineRule="auto"/>
              <w:ind w:left="-112" w:firstLine="14"/>
              <w:rPr>
                <w:rFonts w:ascii="Times New Roman" w:eastAsia="Times New Roman" w:hAnsi="Times New Roman" w:cs="Times New Roman"/>
                <w:b/>
                <w:bCs/>
                <w:i/>
                <w:iCs/>
                <w:color w:val="FFFFFF"/>
                <w:sz w:val="24"/>
                <w:szCs w:val="24"/>
                <w:lang w:val="en-US"/>
              </w:rPr>
            </w:pPr>
            <w:r>
              <w:rPr>
                <w:rFonts w:ascii="Cambria" w:eastAsia="Times New Roman" w:hAnsi="Cambria" w:cs="Times New Roman"/>
                <w:sz w:val="20"/>
                <w:szCs w:val="20"/>
                <w:lang w:eastAsia="el-GR"/>
              </w:rPr>
              <w:t>15-16</w:t>
            </w:r>
          </w:p>
        </w:tc>
        <w:tc>
          <w:tcPr>
            <w:tcW w:w="693" w:type="dxa"/>
            <w:tcBorders>
              <w:top w:val="single" w:sz="12" w:space="0" w:color="000000"/>
              <w:left w:val="single" w:sz="12" w:space="0" w:color="000000"/>
              <w:bottom w:val="single" w:sz="6" w:space="0" w:color="000000"/>
              <w:right w:val="single" w:sz="12" w:space="0" w:color="000000"/>
            </w:tcBorders>
            <w:shd w:val="solid" w:color="000080" w:fill="FFFFFF"/>
          </w:tcPr>
          <w:p w14:paraId="06706DEA" w14:textId="77777777" w:rsidR="00E83184" w:rsidRPr="00304F64" w:rsidRDefault="00E83184" w:rsidP="00E83184">
            <w:pPr>
              <w:spacing w:after="0" w:line="240" w:lineRule="auto"/>
              <w:jc w:val="both"/>
              <w:rPr>
                <w:rFonts w:ascii="Cambria" w:eastAsia="Times New Roman" w:hAnsi="Cambria" w:cs="Times New Roman"/>
                <w:sz w:val="20"/>
                <w:szCs w:val="20"/>
                <w:lang w:eastAsia="el-GR"/>
              </w:rPr>
            </w:pPr>
            <w:r>
              <w:rPr>
                <w:rFonts w:ascii="Cambria" w:eastAsia="Times New Roman" w:hAnsi="Cambria" w:cs="Times New Roman"/>
                <w:sz w:val="20"/>
                <w:szCs w:val="20"/>
                <w:lang w:eastAsia="el-GR"/>
              </w:rPr>
              <w:t>Τ1</w:t>
            </w:r>
            <w:r w:rsidRPr="00304F64">
              <w:rPr>
                <w:rFonts w:ascii="Cambria" w:eastAsia="Times New Roman" w:hAnsi="Cambria" w:cs="Times New Roman"/>
                <w:sz w:val="20"/>
                <w:szCs w:val="20"/>
                <w:lang w:eastAsia="el-GR"/>
              </w:rPr>
              <w:t>*</w:t>
            </w:r>
          </w:p>
          <w:p w14:paraId="34DD35C5" w14:textId="22356581" w:rsidR="00E83184" w:rsidRPr="00E83184" w:rsidRDefault="00E83184" w:rsidP="00E83184">
            <w:pPr>
              <w:spacing w:after="0" w:line="240" w:lineRule="auto"/>
              <w:rPr>
                <w:rFonts w:ascii="Times New Roman" w:eastAsia="Times New Roman" w:hAnsi="Times New Roman" w:cs="Times New Roman"/>
                <w:b/>
                <w:bCs/>
                <w:i/>
                <w:iCs/>
                <w:color w:val="FFFFFF"/>
                <w:sz w:val="24"/>
                <w:szCs w:val="24"/>
                <w:lang w:val="en-US"/>
              </w:rPr>
            </w:pPr>
            <w:r>
              <w:rPr>
                <w:rFonts w:ascii="Cambria" w:eastAsia="Times New Roman" w:hAnsi="Cambria" w:cs="Times New Roman"/>
                <w:sz w:val="20"/>
                <w:szCs w:val="20"/>
                <w:lang w:eastAsia="el-GR"/>
              </w:rPr>
              <w:t>14-15</w:t>
            </w:r>
          </w:p>
        </w:tc>
        <w:tc>
          <w:tcPr>
            <w:tcW w:w="658" w:type="dxa"/>
            <w:tcBorders>
              <w:top w:val="single" w:sz="12" w:space="0" w:color="000000"/>
              <w:left w:val="single" w:sz="12" w:space="0" w:color="000000"/>
              <w:bottom w:val="single" w:sz="6" w:space="0" w:color="000000"/>
              <w:right w:val="single" w:sz="12" w:space="0" w:color="000000"/>
            </w:tcBorders>
            <w:shd w:val="solid" w:color="000080" w:fill="FFFFFF"/>
          </w:tcPr>
          <w:p w14:paraId="5AB1C188" w14:textId="77777777" w:rsidR="00E83184" w:rsidRPr="00304F64" w:rsidRDefault="00E83184" w:rsidP="00E83184">
            <w:pPr>
              <w:spacing w:after="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lang w:eastAsia="el-GR"/>
              </w:rPr>
              <w:t>Τ</w:t>
            </w:r>
            <w:r>
              <w:rPr>
                <w:rFonts w:ascii="Cambria" w:eastAsia="Times New Roman" w:hAnsi="Cambria" w:cs="Times New Roman"/>
                <w:sz w:val="20"/>
                <w:szCs w:val="20"/>
                <w:lang w:eastAsia="el-GR"/>
              </w:rPr>
              <w:t>2</w:t>
            </w:r>
          </w:p>
          <w:p w14:paraId="25648B6D" w14:textId="705A74B7" w:rsidR="00E83184" w:rsidRPr="00E83184" w:rsidRDefault="00E83184" w:rsidP="00E83184">
            <w:pPr>
              <w:spacing w:after="0" w:line="240" w:lineRule="auto"/>
              <w:rPr>
                <w:rFonts w:ascii="Times New Roman" w:eastAsia="Times New Roman" w:hAnsi="Times New Roman" w:cs="Times New Roman"/>
                <w:b/>
                <w:bCs/>
                <w:i/>
                <w:iCs/>
                <w:color w:val="FFFFFF"/>
                <w:sz w:val="24"/>
                <w:szCs w:val="24"/>
                <w:lang w:val="en-US"/>
              </w:rPr>
            </w:pPr>
            <w:r w:rsidRPr="00304F64">
              <w:rPr>
                <w:rFonts w:ascii="Cambria" w:eastAsia="Times New Roman" w:hAnsi="Cambria" w:cs="Times New Roman"/>
                <w:sz w:val="20"/>
                <w:szCs w:val="20"/>
                <w:lang w:eastAsia="el-GR"/>
              </w:rPr>
              <w:t>13-14</w:t>
            </w:r>
          </w:p>
        </w:tc>
        <w:tc>
          <w:tcPr>
            <w:tcW w:w="616" w:type="dxa"/>
            <w:tcBorders>
              <w:top w:val="single" w:sz="12" w:space="0" w:color="000000"/>
              <w:left w:val="single" w:sz="12" w:space="0" w:color="000000"/>
              <w:bottom w:val="single" w:sz="6" w:space="0" w:color="000000"/>
              <w:right w:val="single" w:sz="6" w:space="0" w:color="000000"/>
            </w:tcBorders>
            <w:shd w:val="solid" w:color="000080" w:fill="FFFFFF"/>
          </w:tcPr>
          <w:p w14:paraId="027087F2" w14:textId="77777777" w:rsidR="00E83184" w:rsidRPr="00304F64" w:rsidRDefault="00E83184" w:rsidP="00E83184">
            <w:pPr>
              <w:spacing w:after="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lang w:eastAsia="el-GR"/>
              </w:rPr>
              <w:t>Τ</w:t>
            </w:r>
            <w:r>
              <w:rPr>
                <w:rFonts w:ascii="Cambria" w:eastAsia="Times New Roman" w:hAnsi="Cambria" w:cs="Times New Roman"/>
                <w:sz w:val="20"/>
                <w:szCs w:val="20"/>
                <w:lang w:eastAsia="el-GR"/>
              </w:rPr>
              <w:t>3</w:t>
            </w:r>
          </w:p>
          <w:p w14:paraId="1D45ABAB" w14:textId="321BF9A0" w:rsidR="00E83184" w:rsidRPr="00E83184" w:rsidRDefault="00E83184" w:rsidP="00E83184">
            <w:pPr>
              <w:spacing w:after="0" w:line="240" w:lineRule="auto"/>
              <w:rPr>
                <w:rFonts w:ascii="Times New Roman" w:eastAsia="Times New Roman" w:hAnsi="Times New Roman" w:cs="Times New Roman"/>
                <w:b/>
                <w:bCs/>
                <w:i/>
                <w:iCs/>
                <w:color w:val="FFFFFF"/>
                <w:sz w:val="24"/>
                <w:szCs w:val="24"/>
                <w:lang w:val="en-US"/>
              </w:rPr>
            </w:pPr>
            <w:r w:rsidRPr="00304F64">
              <w:rPr>
                <w:rFonts w:ascii="Cambria" w:eastAsia="Times New Roman" w:hAnsi="Cambria" w:cs="Times New Roman"/>
                <w:sz w:val="20"/>
                <w:szCs w:val="20"/>
                <w:lang w:eastAsia="el-GR"/>
              </w:rPr>
              <w:t>12-13</w:t>
            </w:r>
          </w:p>
        </w:tc>
        <w:tc>
          <w:tcPr>
            <w:tcW w:w="630" w:type="dxa"/>
            <w:tcBorders>
              <w:top w:val="single" w:sz="12" w:space="0" w:color="000000"/>
              <w:left w:val="single" w:sz="6" w:space="0" w:color="000000"/>
              <w:bottom w:val="single" w:sz="6" w:space="0" w:color="000000"/>
              <w:right w:val="single" w:sz="6" w:space="0" w:color="000000"/>
            </w:tcBorders>
            <w:shd w:val="solid" w:color="000080" w:fill="FFFFFF"/>
          </w:tcPr>
          <w:p w14:paraId="3203F330" w14:textId="77777777" w:rsidR="00E83184" w:rsidRPr="00304F64" w:rsidRDefault="00E83184" w:rsidP="00E83184">
            <w:pPr>
              <w:spacing w:after="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lang w:eastAsia="el-GR"/>
              </w:rPr>
              <w:t>Τ-</w:t>
            </w:r>
            <w:r>
              <w:rPr>
                <w:rFonts w:ascii="Cambria" w:eastAsia="Times New Roman" w:hAnsi="Cambria" w:cs="Times New Roman"/>
                <w:sz w:val="20"/>
                <w:szCs w:val="20"/>
                <w:lang w:eastAsia="el-GR"/>
              </w:rPr>
              <w:t>4</w:t>
            </w:r>
          </w:p>
          <w:p w14:paraId="14D77526" w14:textId="5C953833" w:rsidR="00E83184" w:rsidRPr="00E83184" w:rsidRDefault="00E83184" w:rsidP="00E83184">
            <w:pPr>
              <w:spacing w:after="0" w:line="240" w:lineRule="auto"/>
              <w:rPr>
                <w:rFonts w:ascii="Times New Roman" w:eastAsia="Times New Roman" w:hAnsi="Times New Roman" w:cs="Times New Roman"/>
                <w:b/>
                <w:bCs/>
                <w:i/>
                <w:iCs/>
                <w:color w:val="FFFFFF"/>
                <w:sz w:val="24"/>
                <w:szCs w:val="24"/>
                <w:lang w:val="en-US"/>
              </w:rPr>
            </w:pPr>
            <w:r w:rsidRPr="00304F64">
              <w:rPr>
                <w:rFonts w:ascii="Cambria" w:eastAsia="Times New Roman" w:hAnsi="Cambria" w:cs="Times New Roman"/>
                <w:sz w:val="20"/>
                <w:szCs w:val="20"/>
                <w:lang w:eastAsia="el-GR"/>
              </w:rPr>
              <w:t>11-12</w:t>
            </w:r>
          </w:p>
        </w:tc>
        <w:tc>
          <w:tcPr>
            <w:tcW w:w="630" w:type="dxa"/>
            <w:tcBorders>
              <w:top w:val="single" w:sz="12" w:space="0" w:color="000000"/>
              <w:left w:val="single" w:sz="6" w:space="0" w:color="000000"/>
              <w:bottom w:val="single" w:sz="6" w:space="0" w:color="000000"/>
              <w:right w:val="single" w:sz="6" w:space="0" w:color="000000"/>
            </w:tcBorders>
            <w:shd w:val="solid" w:color="000080" w:fill="FFFFFF"/>
          </w:tcPr>
          <w:p w14:paraId="23119FAC" w14:textId="77777777" w:rsidR="00E83184" w:rsidRPr="00304F64" w:rsidRDefault="00E83184" w:rsidP="00E83184">
            <w:pPr>
              <w:spacing w:after="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lang w:eastAsia="el-GR"/>
              </w:rPr>
              <w:t>Τ-</w:t>
            </w:r>
            <w:r>
              <w:rPr>
                <w:rFonts w:ascii="Cambria" w:eastAsia="Times New Roman" w:hAnsi="Cambria" w:cs="Times New Roman"/>
                <w:sz w:val="20"/>
                <w:szCs w:val="20"/>
                <w:lang w:eastAsia="el-GR"/>
              </w:rPr>
              <w:t>5</w:t>
            </w:r>
          </w:p>
          <w:p w14:paraId="28B5E4DC" w14:textId="7627486C" w:rsidR="00E83184" w:rsidRPr="00E83184" w:rsidRDefault="00E83184" w:rsidP="00E83184">
            <w:pPr>
              <w:spacing w:after="0" w:line="240" w:lineRule="auto"/>
              <w:rPr>
                <w:rFonts w:ascii="Times New Roman" w:eastAsia="Times New Roman" w:hAnsi="Times New Roman" w:cs="Times New Roman"/>
                <w:b/>
                <w:bCs/>
                <w:i/>
                <w:iCs/>
                <w:color w:val="FFFFFF"/>
                <w:sz w:val="24"/>
                <w:szCs w:val="24"/>
                <w:lang w:val="en-US"/>
              </w:rPr>
            </w:pPr>
            <w:r w:rsidRPr="00304F64">
              <w:rPr>
                <w:rFonts w:ascii="Cambria" w:eastAsia="Times New Roman" w:hAnsi="Cambria" w:cs="Times New Roman"/>
                <w:sz w:val="20"/>
                <w:szCs w:val="20"/>
                <w:lang w:eastAsia="el-GR"/>
              </w:rPr>
              <w:t>10-11</w:t>
            </w:r>
          </w:p>
        </w:tc>
      </w:tr>
      <w:tr w:rsidR="00E83184" w:rsidRPr="00E83184" w14:paraId="02C57B55" w14:textId="77777777" w:rsidTr="00E83184">
        <w:tc>
          <w:tcPr>
            <w:tcW w:w="828" w:type="dxa"/>
            <w:tcBorders>
              <w:top w:val="single" w:sz="6" w:space="0" w:color="000000"/>
              <w:left w:val="single" w:sz="12" w:space="0" w:color="000000"/>
              <w:bottom w:val="single" w:sz="4" w:space="0" w:color="auto"/>
              <w:right w:val="nil"/>
            </w:tcBorders>
            <w:shd w:val="clear" w:color="auto" w:fill="DBE5F1"/>
          </w:tcPr>
          <w:p w14:paraId="2027A77C"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1</w:t>
            </w:r>
          </w:p>
        </w:tc>
        <w:tc>
          <w:tcPr>
            <w:tcW w:w="4560" w:type="dxa"/>
            <w:tcBorders>
              <w:top w:val="single" w:sz="6" w:space="0" w:color="000000"/>
              <w:left w:val="nil"/>
              <w:bottom w:val="single" w:sz="4" w:space="0" w:color="auto"/>
              <w:right w:val="single" w:sz="12" w:space="0" w:color="000000"/>
            </w:tcBorders>
            <w:shd w:val="clear" w:color="auto" w:fill="DBE5F1"/>
          </w:tcPr>
          <w:p w14:paraId="2C510728" w14:textId="77777777" w:rsidR="00E83184" w:rsidRPr="00E83184" w:rsidRDefault="00E83184" w:rsidP="00E83184">
            <w:pPr>
              <w:spacing w:before="80" w:after="80" w:line="240" w:lineRule="auto"/>
              <w:rPr>
                <w:rFonts w:ascii="Times New Roman" w:eastAsia="Times New Roman" w:hAnsi="Times New Roman" w:cs="Times New Roman"/>
                <w:color w:val="1F497D"/>
                <w:sz w:val="24"/>
                <w:szCs w:val="24"/>
                <w:lang w:val="en-US"/>
              </w:rPr>
            </w:pPr>
            <w:proofErr w:type="spellStart"/>
            <w:r w:rsidRPr="00E83184">
              <w:rPr>
                <w:rFonts w:ascii="Times New Roman" w:eastAsia="Times New Roman" w:hAnsi="Times New Roman" w:cs="Times New Roman"/>
                <w:color w:val="1F497D"/>
                <w:sz w:val="24"/>
                <w:szCs w:val="24"/>
                <w:lang w:val="en-US"/>
              </w:rPr>
              <w:t>Συνολικός</w:t>
            </w:r>
            <w:proofErr w:type="spellEnd"/>
            <w:r w:rsidRPr="00E83184">
              <w:rPr>
                <w:rFonts w:ascii="Times New Roman" w:eastAsia="Times New Roman" w:hAnsi="Times New Roman" w:cs="Times New Roman"/>
                <w:color w:val="1F497D"/>
                <w:sz w:val="24"/>
                <w:szCs w:val="24"/>
                <w:lang w:val="en-US"/>
              </w:rPr>
              <w:t xml:space="preserve"> α</w:t>
            </w:r>
            <w:proofErr w:type="spellStart"/>
            <w:r w:rsidRPr="00E83184">
              <w:rPr>
                <w:rFonts w:ascii="Times New Roman" w:eastAsia="Times New Roman" w:hAnsi="Times New Roman" w:cs="Times New Roman"/>
                <w:color w:val="1F497D"/>
                <w:sz w:val="24"/>
                <w:szCs w:val="24"/>
                <w:lang w:val="en-US"/>
              </w:rPr>
              <w:t>ριθμός</w:t>
            </w:r>
            <w:proofErr w:type="spellEnd"/>
            <w:r w:rsidRPr="00E83184">
              <w:rPr>
                <w:rFonts w:ascii="Times New Roman" w:eastAsia="Times New Roman" w:hAnsi="Times New Roman" w:cs="Times New Roman"/>
                <w:color w:val="1F497D"/>
                <w:sz w:val="24"/>
                <w:szCs w:val="24"/>
                <w:lang w:val="en-US"/>
              </w:rPr>
              <w:t xml:space="preserve"> </w:t>
            </w:r>
            <w:proofErr w:type="spellStart"/>
            <w:r w:rsidRPr="00E83184">
              <w:rPr>
                <w:rFonts w:ascii="Times New Roman" w:eastAsia="Times New Roman" w:hAnsi="Times New Roman" w:cs="Times New Roman"/>
                <w:color w:val="1F497D"/>
                <w:sz w:val="24"/>
                <w:szCs w:val="24"/>
                <w:lang w:val="en-US"/>
              </w:rPr>
              <w:t>μελών</w:t>
            </w:r>
            <w:proofErr w:type="spellEnd"/>
            <w:r w:rsidRPr="00E83184">
              <w:rPr>
                <w:rFonts w:ascii="Times New Roman" w:eastAsia="Times New Roman" w:hAnsi="Times New Roman" w:cs="Times New Roman"/>
                <w:color w:val="1F497D"/>
                <w:sz w:val="24"/>
                <w:szCs w:val="24"/>
                <w:lang w:val="en-US"/>
              </w:rPr>
              <w:t xml:space="preserve"> ΔΕΠ</w:t>
            </w:r>
          </w:p>
        </w:tc>
        <w:tc>
          <w:tcPr>
            <w:tcW w:w="928" w:type="dxa"/>
            <w:tcBorders>
              <w:top w:val="single" w:sz="6" w:space="0" w:color="000000"/>
              <w:left w:val="single" w:sz="12" w:space="0" w:color="000000"/>
              <w:bottom w:val="single" w:sz="6" w:space="0" w:color="000000"/>
              <w:right w:val="single" w:sz="6" w:space="0" w:color="000000"/>
            </w:tcBorders>
            <w:shd w:val="clear" w:color="auto" w:fill="DBE5F1"/>
          </w:tcPr>
          <w:p w14:paraId="3B8C4B78" w14:textId="4FE7BC71" w:rsidR="00E83184" w:rsidRPr="002537B1" w:rsidRDefault="002537B1" w:rsidP="00953694">
            <w:pPr>
              <w:spacing w:before="80" w:after="80" w:line="240" w:lineRule="auto"/>
              <w:rPr>
                <w:rFonts w:ascii="Times New Roman" w:eastAsia="Times New Roman" w:hAnsi="Times New Roman" w:cs="Times New Roman"/>
                <w:color w:val="000080"/>
                <w:sz w:val="24"/>
                <w:szCs w:val="24"/>
              </w:rPr>
            </w:pPr>
            <w:r w:rsidRPr="00953694">
              <w:rPr>
                <w:rFonts w:ascii="Cambria" w:eastAsia="Times New Roman" w:hAnsi="Cambria" w:cs="Times New Roman"/>
                <w:sz w:val="20"/>
                <w:szCs w:val="20"/>
                <w:lang w:eastAsia="el-GR"/>
              </w:rPr>
              <w:t>21</w:t>
            </w:r>
          </w:p>
        </w:tc>
        <w:tc>
          <w:tcPr>
            <w:tcW w:w="693" w:type="dxa"/>
            <w:tcBorders>
              <w:top w:val="single" w:sz="6" w:space="0" w:color="000000"/>
              <w:left w:val="single" w:sz="12" w:space="0" w:color="000000"/>
              <w:bottom w:val="single" w:sz="6" w:space="0" w:color="000000"/>
              <w:right w:val="single" w:sz="12" w:space="0" w:color="000000"/>
            </w:tcBorders>
            <w:shd w:val="clear" w:color="auto" w:fill="DBE5F1"/>
          </w:tcPr>
          <w:p w14:paraId="10380E71" w14:textId="13A71508"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5C5419">
              <w:rPr>
                <w:rFonts w:ascii="Cambria" w:eastAsia="Times New Roman" w:hAnsi="Cambria" w:cs="Times New Roman"/>
                <w:sz w:val="20"/>
                <w:szCs w:val="20"/>
                <w:lang w:eastAsia="el-GR"/>
              </w:rPr>
              <w:t>22</w:t>
            </w:r>
          </w:p>
        </w:tc>
        <w:tc>
          <w:tcPr>
            <w:tcW w:w="658" w:type="dxa"/>
            <w:tcBorders>
              <w:top w:val="single" w:sz="6" w:space="0" w:color="000000"/>
              <w:left w:val="single" w:sz="12" w:space="0" w:color="000000"/>
              <w:bottom w:val="single" w:sz="6" w:space="0" w:color="000000"/>
              <w:right w:val="single" w:sz="12" w:space="0" w:color="000000"/>
            </w:tcBorders>
            <w:shd w:val="clear" w:color="auto" w:fill="DBE5F1"/>
          </w:tcPr>
          <w:p w14:paraId="518EC257" w14:textId="0BDE958C"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22</w:t>
            </w:r>
          </w:p>
        </w:tc>
        <w:tc>
          <w:tcPr>
            <w:tcW w:w="616"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6CC273C5" w14:textId="751BD3D4"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22</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7AE0498B" w14:textId="479A6028"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23</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097258CE" w14:textId="0867A6FE"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23</w:t>
            </w:r>
          </w:p>
        </w:tc>
      </w:tr>
      <w:tr w:rsidR="00E83184" w:rsidRPr="00E83184" w14:paraId="306B1D32" w14:textId="77777777" w:rsidTr="00E83184">
        <w:tc>
          <w:tcPr>
            <w:tcW w:w="828" w:type="dxa"/>
            <w:tcBorders>
              <w:top w:val="single" w:sz="4" w:space="0" w:color="auto"/>
              <w:left w:val="single" w:sz="12" w:space="0" w:color="000000"/>
              <w:bottom w:val="single" w:sz="4" w:space="0" w:color="auto"/>
              <w:right w:val="nil"/>
            </w:tcBorders>
            <w:shd w:val="clear" w:color="auto" w:fill="DBE5F1"/>
          </w:tcPr>
          <w:p w14:paraId="6D190A99"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1</w:t>
            </w:r>
          </w:p>
        </w:tc>
        <w:tc>
          <w:tcPr>
            <w:tcW w:w="4560" w:type="dxa"/>
            <w:tcBorders>
              <w:top w:val="single" w:sz="4" w:space="0" w:color="auto"/>
              <w:left w:val="nil"/>
              <w:bottom w:val="single" w:sz="4" w:space="0" w:color="auto"/>
              <w:right w:val="single" w:sz="12" w:space="0" w:color="000000"/>
            </w:tcBorders>
            <w:shd w:val="clear" w:color="auto" w:fill="DBE5F1"/>
          </w:tcPr>
          <w:p w14:paraId="74B87B8E" w14:textId="77777777" w:rsidR="00E83184" w:rsidRPr="00E83184" w:rsidRDefault="00E83184" w:rsidP="00E83184">
            <w:pPr>
              <w:spacing w:before="80" w:after="80" w:line="240" w:lineRule="auto"/>
              <w:rPr>
                <w:rFonts w:ascii="Times New Roman" w:eastAsia="Times New Roman" w:hAnsi="Times New Roman" w:cs="Times New Roman"/>
                <w:color w:val="1F497D"/>
                <w:sz w:val="24"/>
                <w:szCs w:val="24"/>
                <w:lang w:val="en-US"/>
              </w:rPr>
            </w:pPr>
            <w:proofErr w:type="spellStart"/>
            <w:r w:rsidRPr="00E83184">
              <w:rPr>
                <w:rFonts w:ascii="Times New Roman" w:eastAsia="Times New Roman" w:hAnsi="Times New Roman" w:cs="Times New Roman"/>
                <w:color w:val="1F497D"/>
                <w:sz w:val="24"/>
                <w:szCs w:val="24"/>
                <w:lang w:val="en-US"/>
              </w:rPr>
              <w:t>Λοι</w:t>
            </w:r>
            <w:proofErr w:type="spellEnd"/>
            <w:r w:rsidRPr="00E83184">
              <w:rPr>
                <w:rFonts w:ascii="Times New Roman" w:eastAsia="Times New Roman" w:hAnsi="Times New Roman" w:cs="Times New Roman"/>
                <w:color w:val="1F497D"/>
                <w:sz w:val="24"/>
                <w:szCs w:val="24"/>
                <w:lang w:val="en-US"/>
              </w:rPr>
              <w:t>πό π</w:t>
            </w:r>
            <w:proofErr w:type="spellStart"/>
            <w:r w:rsidRPr="00E83184">
              <w:rPr>
                <w:rFonts w:ascii="Times New Roman" w:eastAsia="Times New Roman" w:hAnsi="Times New Roman" w:cs="Times New Roman"/>
                <w:color w:val="1F497D"/>
                <w:sz w:val="24"/>
                <w:szCs w:val="24"/>
                <w:lang w:val="en-US"/>
              </w:rPr>
              <w:t>ροσω</w:t>
            </w:r>
            <w:proofErr w:type="spellEnd"/>
            <w:r w:rsidRPr="00E83184">
              <w:rPr>
                <w:rFonts w:ascii="Times New Roman" w:eastAsia="Times New Roman" w:hAnsi="Times New Roman" w:cs="Times New Roman"/>
                <w:color w:val="1F497D"/>
                <w:sz w:val="24"/>
                <w:szCs w:val="24"/>
                <w:lang w:val="en-US"/>
              </w:rPr>
              <w:t>πικό</w:t>
            </w:r>
          </w:p>
        </w:tc>
        <w:tc>
          <w:tcPr>
            <w:tcW w:w="928" w:type="dxa"/>
            <w:tcBorders>
              <w:top w:val="single" w:sz="6" w:space="0" w:color="000000"/>
              <w:left w:val="single" w:sz="12" w:space="0" w:color="000000"/>
              <w:bottom w:val="single" w:sz="6" w:space="0" w:color="000000"/>
              <w:right w:val="single" w:sz="6" w:space="0" w:color="000000"/>
            </w:tcBorders>
            <w:shd w:val="clear" w:color="auto" w:fill="DBE5F1"/>
          </w:tcPr>
          <w:p w14:paraId="6468DD9C" w14:textId="2194297B" w:rsidR="00E83184" w:rsidRPr="00953694" w:rsidRDefault="00E86C35" w:rsidP="00953694">
            <w:pPr>
              <w:spacing w:before="80" w:after="80" w:line="240" w:lineRule="auto"/>
              <w:rPr>
                <w:rFonts w:ascii="Cambria" w:eastAsia="Times New Roman" w:hAnsi="Cambria" w:cs="Times New Roman"/>
                <w:sz w:val="20"/>
                <w:szCs w:val="20"/>
                <w:lang w:eastAsia="el-GR"/>
              </w:rPr>
            </w:pPr>
            <w:r w:rsidRPr="00953694">
              <w:rPr>
                <w:rFonts w:ascii="Cambria" w:eastAsia="Times New Roman" w:hAnsi="Cambria" w:cs="Times New Roman"/>
                <w:sz w:val="20"/>
                <w:szCs w:val="20"/>
                <w:lang w:eastAsia="el-GR"/>
              </w:rPr>
              <w:t>46**</w:t>
            </w:r>
          </w:p>
        </w:tc>
        <w:tc>
          <w:tcPr>
            <w:tcW w:w="693" w:type="dxa"/>
            <w:tcBorders>
              <w:top w:val="single" w:sz="6" w:space="0" w:color="000000"/>
              <w:left w:val="single" w:sz="12" w:space="0" w:color="000000"/>
              <w:bottom w:val="single" w:sz="6" w:space="0" w:color="000000"/>
              <w:right w:val="single" w:sz="12" w:space="0" w:color="000000"/>
            </w:tcBorders>
            <w:shd w:val="clear" w:color="auto" w:fill="DBE5F1"/>
          </w:tcPr>
          <w:p w14:paraId="260AA096" w14:textId="7DDA6F68" w:rsidR="00E83184" w:rsidRPr="00E86C35" w:rsidRDefault="00E83184" w:rsidP="00E83184">
            <w:pPr>
              <w:spacing w:before="80" w:after="80" w:line="240" w:lineRule="auto"/>
              <w:rPr>
                <w:rFonts w:ascii="Times New Roman" w:eastAsia="Times New Roman" w:hAnsi="Times New Roman" w:cs="Times New Roman"/>
                <w:color w:val="000080"/>
                <w:sz w:val="24"/>
                <w:szCs w:val="24"/>
                <w:lang w:val="en-US"/>
              </w:rPr>
            </w:pPr>
            <w:r w:rsidRPr="00E86C35">
              <w:rPr>
                <w:rFonts w:ascii="Cambria" w:eastAsia="Times New Roman" w:hAnsi="Cambria" w:cs="Times New Roman"/>
                <w:sz w:val="20"/>
                <w:szCs w:val="20"/>
                <w:lang w:eastAsia="el-GR"/>
              </w:rPr>
              <w:t>27**</w:t>
            </w:r>
          </w:p>
        </w:tc>
        <w:tc>
          <w:tcPr>
            <w:tcW w:w="658" w:type="dxa"/>
            <w:tcBorders>
              <w:top w:val="single" w:sz="6" w:space="0" w:color="000000"/>
              <w:left w:val="single" w:sz="12" w:space="0" w:color="000000"/>
              <w:bottom w:val="single" w:sz="6" w:space="0" w:color="000000"/>
              <w:right w:val="single" w:sz="12" w:space="0" w:color="000000"/>
            </w:tcBorders>
            <w:shd w:val="clear" w:color="auto" w:fill="DBE5F1"/>
            <w:vAlign w:val="center"/>
          </w:tcPr>
          <w:p w14:paraId="00BF5816" w14:textId="3FF0F57F" w:rsidR="00E83184" w:rsidRPr="00E86C35" w:rsidRDefault="00E83184" w:rsidP="00E83184">
            <w:pPr>
              <w:spacing w:before="80" w:after="80" w:line="240" w:lineRule="auto"/>
              <w:rPr>
                <w:rFonts w:ascii="Times New Roman" w:eastAsia="Times New Roman" w:hAnsi="Times New Roman" w:cs="Times New Roman"/>
                <w:color w:val="000080"/>
                <w:sz w:val="24"/>
                <w:szCs w:val="24"/>
                <w:lang w:val="en-US"/>
              </w:rPr>
            </w:pPr>
            <w:r w:rsidRPr="00E86C35">
              <w:rPr>
                <w:rFonts w:ascii="Cambria" w:eastAsia="Times New Roman" w:hAnsi="Cambria" w:cs="Times New Roman"/>
                <w:sz w:val="20"/>
                <w:szCs w:val="20"/>
                <w:lang w:val="en-US" w:eastAsia="el-GR"/>
              </w:rPr>
              <w:t>37</w:t>
            </w:r>
            <w:r w:rsidRPr="00E86C35">
              <w:rPr>
                <w:rFonts w:ascii="Cambria" w:eastAsia="Times New Roman" w:hAnsi="Cambria" w:cs="Times New Roman"/>
                <w:sz w:val="20"/>
                <w:szCs w:val="20"/>
                <w:lang w:eastAsia="el-GR"/>
              </w:rPr>
              <w:t>**</w:t>
            </w:r>
          </w:p>
        </w:tc>
        <w:tc>
          <w:tcPr>
            <w:tcW w:w="616"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47A3034E" w14:textId="1A06E7C6" w:rsidR="00E83184" w:rsidRPr="00E86C35" w:rsidRDefault="00E83184" w:rsidP="00E83184">
            <w:pPr>
              <w:spacing w:before="80" w:after="80" w:line="240" w:lineRule="auto"/>
              <w:rPr>
                <w:rFonts w:ascii="Times New Roman" w:eastAsia="Times New Roman" w:hAnsi="Times New Roman" w:cs="Times New Roman"/>
                <w:color w:val="000080"/>
                <w:sz w:val="24"/>
                <w:szCs w:val="24"/>
                <w:lang w:val="en-US"/>
              </w:rPr>
            </w:pPr>
            <w:r w:rsidRPr="00E86C35">
              <w:rPr>
                <w:rFonts w:ascii="Cambria" w:eastAsia="Times New Roman" w:hAnsi="Cambria" w:cs="Times New Roman"/>
                <w:sz w:val="20"/>
                <w:szCs w:val="20"/>
                <w:lang w:eastAsia="el-GR"/>
              </w:rPr>
              <w:t>10</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53C2B3D5" w14:textId="15F65A38" w:rsidR="00E83184" w:rsidRPr="00E86C35" w:rsidRDefault="00E83184" w:rsidP="00E83184">
            <w:pPr>
              <w:spacing w:before="80" w:after="80" w:line="240" w:lineRule="auto"/>
              <w:rPr>
                <w:rFonts w:ascii="Times New Roman" w:eastAsia="Times New Roman" w:hAnsi="Times New Roman" w:cs="Times New Roman"/>
                <w:color w:val="000080"/>
                <w:sz w:val="24"/>
                <w:szCs w:val="24"/>
                <w:lang w:val="en-US"/>
              </w:rPr>
            </w:pPr>
            <w:r w:rsidRPr="00E86C35">
              <w:rPr>
                <w:rFonts w:ascii="Cambria" w:eastAsia="Times New Roman" w:hAnsi="Cambria" w:cs="Times New Roman"/>
                <w:sz w:val="20"/>
                <w:szCs w:val="20"/>
                <w:lang w:eastAsia="el-GR"/>
              </w:rPr>
              <w:t>10</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6F79D847" w14:textId="26EFCE2B" w:rsidR="00E83184" w:rsidRPr="00E86C35" w:rsidRDefault="00E83184" w:rsidP="00E83184">
            <w:pPr>
              <w:spacing w:before="80" w:after="80" w:line="240" w:lineRule="auto"/>
              <w:rPr>
                <w:rFonts w:ascii="Times New Roman" w:eastAsia="Times New Roman" w:hAnsi="Times New Roman" w:cs="Times New Roman"/>
                <w:color w:val="000080"/>
                <w:sz w:val="24"/>
                <w:szCs w:val="24"/>
                <w:lang w:val="en-US"/>
              </w:rPr>
            </w:pPr>
            <w:r w:rsidRPr="00E86C35">
              <w:rPr>
                <w:rFonts w:ascii="Cambria" w:eastAsia="Times New Roman" w:hAnsi="Cambria" w:cs="Times New Roman"/>
                <w:sz w:val="20"/>
                <w:szCs w:val="20"/>
                <w:lang w:eastAsia="el-GR"/>
              </w:rPr>
              <w:t>12</w:t>
            </w:r>
          </w:p>
        </w:tc>
      </w:tr>
      <w:tr w:rsidR="00E83184" w:rsidRPr="00E83184" w14:paraId="3B591598" w14:textId="77777777" w:rsidTr="00E83184">
        <w:tc>
          <w:tcPr>
            <w:tcW w:w="828" w:type="dxa"/>
            <w:tcBorders>
              <w:top w:val="single" w:sz="4" w:space="0" w:color="auto"/>
              <w:left w:val="single" w:sz="12" w:space="0" w:color="000000"/>
              <w:bottom w:val="single" w:sz="4" w:space="0" w:color="auto"/>
              <w:right w:val="nil"/>
            </w:tcBorders>
          </w:tcPr>
          <w:p w14:paraId="184BD551"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2</w:t>
            </w:r>
          </w:p>
        </w:tc>
        <w:tc>
          <w:tcPr>
            <w:tcW w:w="4560" w:type="dxa"/>
            <w:tcBorders>
              <w:top w:val="single" w:sz="4" w:space="0" w:color="auto"/>
              <w:left w:val="nil"/>
              <w:bottom w:val="single" w:sz="4" w:space="0" w:color="auto"/>
              <w:right w:val="single" w:sz="12" w:space="0" w:color="000000"/>
            </w:tcBorders>
          </w:tcPr>
          <w:p w14:paraId="30434936" w14:textId="77777777" w:rsidR="00E83184" w:rsidRPr="00E83184" w:rsidRDefault="00E83184" w:rsidP="00E83184">
            <w:pPr>
              <w:spacing w:before="80" w:after="80" w:line="240" w:lineRule="auto"/>
              <w:ind w:hanging="54"/>
              <w:rPr>
                <w:rFonts w:ascii="Times New Roman" w:eastAsia="Times New Roman" w:hAnsi="Times New Roman" w:cs="Times New Roman"/>
                <w:color w:val="1F497D"/>
                <w:sz w:val="24"/>
                <w:szCs w:val="24"/>
              </w:rPr>
            </w:pPr>
            <w:r w:rsidRPr="00E83184">
              <w:rPr>
                <w:rFonts w:ascii="Times New Roman" w:eastAsia="Times New Roman" w:hAnsi="Times New Roman" w:cs="Times New Roman"/>
                <w:color w:val="1F497D"/>
                <w:sz w:val="24"/>
                <w:szCs w:val="24"/>
              </w:rPr>
              <w:t>Συνολικός αριθμός προπτυχιακών φοιτητών σε κανονικά έτη φοίτησης (ν + 2)</w:t>
            </w:r>
          </w:p>
        </w:tc>
        <w:tc>
          <w:tcPr>
            <w:tcW w:w="928" w:type="dxa"/>
            <w:tcBorders>
              <w:top w:val="single" w:sz="6" w:space="0" w:color="000000"/>
              <w:left w:val="single" w:sz="12" w:space="0" w:color="000000"/>
              <w:bottom w:val="single" w:sz="6" w:space="0" w:color="000000"/>
              <w:right w:val="single" w:sz="6" w:space="0" w:color="000000"/>
            </w:tcBorders>
          </w:tcPr>
          <w:p w14:paraId="205C6CB8" w14:textId="0D71E252" w:rsidR="00E83184" w:rsidRPr="00EE41A5" w:rsidRDefault="00EE41A5" w:rsidP="00953694">
            <w:pPr>
              <w:spacing w:before="80" w:after="80" w:line="240" w:lineRule="auto"/>
              <w:rPr>
                <w:rFonts w:ascii="Cambria" w:eastAsia="Times New Roman" w:hAnsi="Cambria" w:cs="Times New Roman"/>
                <w:sz w:val="20"/>
                <w:szCs w:val="20"/>
                <w:lang w:val="en-US" w:eastAsia="el-GR"/>
              </w:rPr>
            </w:pPr>
            <w:r>
              <w:rPr>
                <w:rFonts w:ascii="Cambria" w:eastAsia="Times New Roman" w:hAnsi="Cambria" w:cs="Times New Roman"/>
                <w:sz w:val="20"/>
                <w:szCs w:val="20"/>
                <w:lang w:val="en-US" w:eastAsia="el-GR"/>
              </w:rPr>
              <w:t>467</w:t>
            </w:r>
          </w:p>
        </w:tc>
        <w:tc>
          <w:tcPr>
            <w:tcW w:w="693" w:type="dxa"/>
            <w:tcBorders>
              <w:top w:val="single" w:sz="6" w:space="0" w:color="000000"/>
              <w:left w:val="single" w:sz="12" w:space="0" w:color="000000"/>
              <w:bottom w:val="single" w:sz="6" w:space="0" w:color="000000"/>
              <w:right w:val="single" w:sz="12" w:space="0" w:color="000000"/>
            </w:tcBorders>
          </w:tcPr>
          <w:p w14:paraId="14C388FE" w14:textId="397465F9"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5C5419">
              <w:rPr>
                <w:rFonts w:ascii="Cambria" w:eastAsia="Times New Roman" w:hAnsi="Cambria" w:cs="Times New Roman"/>
                <w:sz w:val="20"/>
                <w:szCs w:val="20"/>
                <w:lang w:eastAsia="el-GR"/>
              </w:rPr>
              <w:t>469</w:t>
            </w:r>
          </w:p>
        </w:tc>
        <w:tc>
          <w:tcPr>
            <w:tcW w:w="658" w:type="dxa"/>
            <w:tcBorders>
              <w:top w:val="single" w:sz="6" w:space="0" w:color="000000"/>
              <w:left w:val="single" w:sz="12" w:space="0" w:color="000000"/>
              <w:bottom w:val="single" w:sz="6" w:space="0" w:color="000000"/>
              <w:right w:val="single" w:sz="12" w:space="0" w:color="000000"/>
            </w:tcBorders>
          </w:tcPr>
          <w:p w14:paraId="2C6B29F4" w14:textId="4178DB85"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471</w:t>
            </w:r>
          </w:p>
        </w:tc>
        <w:tc>
          <w:tcPr>
            <w:tcW w:w="616" w:type="dxa"/>
            <w:tcBorders>
              <w:top w:val="single" w:sz="6" w:space="0" w:color="000000"/>
              <w:left w:val="single" w:sz="12" w:space="0" w:color="000000"/>
              <w:bottom w:val="single" w:sz="6" w:space="0" w:color="000000"/>
              <w:right w:val="single" w:sz="6" w:space="0" w:color="000000"/>
            </w:tcBorders>
            <w:vAlign w:val="center"/>
          </w:tcPr>
          <w:p w14:paraId="26353987" w14:textId="548A63E4"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391</w:t>
            </w:r>
          </w:p>
        </w:tc>
        <w:tc>
          <w:tcPr>
            <w:tcW w:w="630" w:type="dxa"/>
            <w:tcBorders>
              <w:top w:val="single" w:sz="6" w:space="0" w:color="000000"/>
              <w:left w:val="single" w:sz="12" w:space="0" w:color="000000"/>
              <w:bottom w:val="single" w:sz="6" w:space="0" w:color="000000"/>
              <w:right w:val="single" w:sz="6" w:space="0" w:color="000000"/>
            </w:tcBorders>
            <w:vAlign w:val="center"/>
          </w:tcPr>
          <w:p w14:paraId="62ECB93F" w14:textId="5C271537"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330</w:t>
            </w:r>
          </w:p>
        </w:tc>
        <w:tc>
          <w:tcPr>
            <w:tcW w:w="630" w:type="dxa"/>
            <w:tcBorders>
              <w:top w:val="single" w:sz="6" w:space="0" w:color="000000"/>
              <w:left w:val="single" w:sz="12" w:space="0" w:color="000000"/>
              <w:bottom w:val="single" w:sz="6" w:space="0" w:color="000000"/>
              <w:right w:val="single" w:sz="6" w:space="0" w:color="000000"/>
            </w:tcBorders>
            <w:vAlign w:val="center"/>
          </w:tcPr>
          <w:p w14:paraId="2E8B917C" w14:textId="6265D4B1"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287</w:t>
            </w:r>
          </w:p>
        </w:tc>
      </w:tr>
      <w:tr w:rsidR="00E83184" w:rsidRPr="00E83184" w14:paraId="7BAA42FC" w14:textId="77777777" w:rsidTr="00E83184">
        <w:tc>
          <w:tcPr>
            <w:tcW w:w="828" w:type="dxa"/>
            <w:tcBorders>
              <w:top w:val="single" w:sz="4" w:space="0" w:color="auto"/>
              <w:left w:val="single" w:sz="12" w:space="0" w:color="000000"/>
              <w:bottom w:val="single" w:sz="4" w:space="0" w:color="auto"/>
              <w:right w:val="nil"/>
            </w:tcBorders>
          </w:tcPr>
          <w:p w14:paraId="639E3000"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3</w:t>
            </w:r>
          </w:p>
        </w:tc>
        <w:tc>
          <w:tcPr>
            <w:tcW w:w="4560" w:type="dxa"/>
            <w:tcBorders>
              <w:top w:val="single" w:sz="4" w:space="0" w:color="auto"/>
              <w:left w:val="nil"/>
              <w:bottom w:val="single" w:sz="4" w:space="0" w:color="auto"/>
              <w:right w:val="single" w:sz="12" w:space="0" w:color="000000"/>
            </w:tcBorders>
          </w:tcPr>
          <w:p w14:paraId="46A44A4A" w14:textId="77777777" w:rsidR="00E83184" w:rsidRPr="00E83184" w:rsidRDefault="00E83184" w:rsidP="00E83184">
            <w:pPr>
              <w:spacing w:before="80" w:after="80" w:line="240" w:lineRule="auto"/>
              <w:rPr>
                <w:rFonts w:ascii="Times New Roman" w:eastAsia="Times New Roman" w:hAnsi="Times New Roman" w:cs="Times New Roman"/>
                <w:color w:val="1F497D"/>
                <w:sz w:val="24"/>
                <w:szCs w:val="24"/>
              </w:rPr>
            </w:pPr>
            <w:r w:rsidRPr="00E83184">
              <w:rPr>
                <w:rFonts w:ascii="Times New Roman" w:eastAsia="Times New Roman" w:hAnsi="Times New Roman" w:cs="Times New Roman"/>
                <w:color w:val="1F497D"/>
                <w:sz w:val="24"/>
                <w:szCs w:val="24"/>
              </w:rPr>
              <w:t>Προσφερόμενες από το Τμήμα θέσεις  στις πανελλαδικές</w:t>
            </w:r>
          </w:p>
        </w:tc>
        <w:tc>
          <w:tcPr>
            <w:tcW w:w="928" w:type="dxa"/>
            <w:tcBorders>
              <w:top w:val="single" w:sz="6" w:space="0" w:color="000000"/>
              <w:left w:val="single" w:sz="12" w:space="0" w:color="000000"/>
              <w:bottom w:val="single" w:sz="6" w:space="0" w:color="000000"/>
              <w:right w:val="single" w:sz="6" w:space="0" w:color="000000"/>
            </w:tcBorders>
          </w:tcPr>
          <w:p w14:paraId="27C2CE01" w14:textId="4C081CF7" w:rsidR="00E83184" w:rsidRPr="00953694" w:rsidRDefault="00E86C35" w:rsidP="00953694">
            <w:pPr>
              <w:spacing w:before="80" w:after="80" w:line="240" w:lineRule="auto"/>
              <w:rPr>
                <w:rFonts w:ascii="Cambria" w:eastAsia="Times New Roman" w:hAnsi="Cambria" w:cs="Times New Roman"/>
                <w:sz w:val="20"/>
                <w:szCs w:val="20"/>
                <w:lang w:eastAsia="el-GR"/>
              </w:rPr>
            </w:pPr>
            <w:r w:rsidRPr="00953694">
              <w:rPr>
                <w:rFonts w:ascii="Cambria" w:eastAsia="Times New Roman" w:hAnsi="Cambria" w:cs="Times New Roman"/>
                <w:sz w:val="20"/>
                <w:szCs w:val="20"/>
                <w:lang w:eastAsia="el-GR"/>
              </w:rPr>
              <w:t>140</w:t>
            </w:r>
          </w:p>
        </w:tc>
        <w:tc>
          <w:tcPr>
            <w:tcW w:w="693" w:type="dxa"/>
            <w:tcBorders>
              <w:top w:val="single" w:sz="6" w:space="0" w:color="000000"/>
              <w:left w:val="single" w:sz="12" w:space="0" w:color="000000"/>
              <w:bottom w:val="single" w:sz="6" w:space="0" w:color="000000"/>
              <w:right w:val="single" w:sz="12" w:space="0" w:color="000000"/>
            </w:tcBorders>
          </w:tcPr>
          <w:p w14:paraId="7765BD06" w14:textId="2CBD4BAC"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5C5419">
              <w:rPr>
                <w:rFonts w:ascii="Cambria" w:eastAsia="Times New Roman" w:hAnsi="Cambria" w:cs="Times New Roman"/>
                <w:sz w:val="20"/>
                <w:szCs w:val="20"/>
                <w:lang w:eastAsia="el-GR"/>
              </w:rPr>
              <w:t>125</w:t>
            </w:r>
          </w:p>
        </w:tc>
        <w:tc>
          <w:tcPr>
            <w:tcW w:w="658" w:type="dxa"/>
            <w:tcBorders>
              <w:top w:val="single" w:sz="6" w:space="0" w:color="000000"/>
              <w:left w:val="single" w:sz="12" w:space="0" w:color="000000"/>
              <w:bottom w:val="single" w:sz="6" w:space="0" w:color="000000"/>
              <w:right w:val="single" w:sz="12" w:space="0" w:color="000000"/>
            </w:tcBorders>
          </w:tcPr>
          <w:p w14:paraId="15118605" w14:textId="750CC40C"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120</w:t>
            </w:r>
          </w:p>
        </w:tc>
        <w:tc>
          <w:tcPr>
            <w:tcW w:w="616" w:type="dxa"/>
            <w:tcBorders>
              <w:top w:val="single" w:sz="6" w:space="0" w:color="000000"/>
              <w:left w:val="single" w:sz="12" w:space="0" w:color="000000"/>
              <w:bottom w:val="single" w:sz="6" w:space="0" w:color="000000"/>
              <w:right w:val="single" w:sz="6" w:space="0" w:color="000000"/>
            </w:tcBorders>
            <w:vAlign w:val="center"/>
          </w:tcPr>
          <w:p w14:paraId="5C4F2496" w14:textId="05C9F3E7"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120</w:t>
            </w:r>
          </w:p>
        </w:tc>
        <w:tc>
          <w:tcPr>
            <w:tcW w:w="630" w:type="dxa"/>
            <w:tcBorders>
              <w:top w:val="single" w:sz="6" w:space="0" w:color="000000"/>
              <w:left w:val="single" w:sz="12" w:space="0" w:color="000000"/>
              <w:bottom w:val="single" w:sz="6" w:space="0" w:color="000000"/>
              <w:right w:val="single" w:sz="6" w:space="0" w:color="000000"/>
            </w:tcBorders>
            <w:vAlign w:val="center"/>
          </w:tcPr>
          <w:p w14:paraId="633B863A" w14:textId="2F9E9BFE"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120</w:t>
            </w:r>
          </w:p>
        </w:tc>
        <w:tc>
          <w:tcPr>
            <w:tcW w:w="630" w:type="dxa"/>
            <w:tcBorders>
              <w:top w:val="single" w:sz="6" w:space="0" w:color="000000"/>
              <w:left w:val="single" w:sz="12" w:space="0" w:color="000000"/>
              <w:bottom w:val="single" w:sz="6" w:space="0" w:color="000000"/>
              <w:right w:val="single" w:sz="6" w:space="0" w:color="000000"/>
            </w:tcBorders>
            <w:vAlign w:val="center"/>
          </w:tcPr>
          <w:p w14:paraId="7D9942F2" w14:textId="72D32627"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140</w:t>
            </w:r>
          </w:p>
        </w:tc>
      </w:tr>
      <w:tr w:rsidR="00E83184" w:rsidRPr="00E83184" w14:paraId="7AC91125" w14:textId="77777777" w:rsidTr="00E83184">
        <w:tc>
          <w:tcPr>
            <w:tcW w:w="828" w:type="dxa"/>
            <w:tcBorders>
              <w:top w:val="single" w:sz="4" w:space="0" w:color="auto"/>
              <w:left w:val="single" w:sz="12" w:space="0" w:color="000000"/>
              <w:bottom w:val="single" w:sz="4" w:space="0" w:color="auto"/>
              <w:right w:val="nil"/>
            </w:tcBorders>
          </w:tcPr>
          <w:p w14:paraId="4DD8AE2A"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3</w:t>
            </w:r>
          </w:p>
        </w:tc>
        <w:tc>
          <w:tcPr>
            <w:tcW w:w="4560" w:type="dxa"/>
            <w:tcBorders>
              <w:top w:val="single" w:sz="4" w:space="0" w:color="auto"/>
              <w:left w:val="nil"/>
              <w:bottom w:val="single" w:sz="4" w:space="0" w:color="auto"/>
              <w:right w:val="single" w:sz="12" w:space="0" w:color="000000"/>
            </w:tcBorders>
          </w:tcPr>
          <w:p w14:paraId="0C9E5B66" w14:textId="77777777" w:rsidR="00E83184" w:rsidRPr="00E83184" w:rsidRDefault="00E83184" w:rsidP="00E83184">
            <w:pPr>
              <w:spacing w:before="80" w:after="80" w:line="240" w:lineRule="auto"/>
              <w:rPr>
                <w:rFonts w:ascii="Times New Roman" w:eastAsia="Times New Roman" w:hAnsi="Times New Roman" w:cs="Times New Roman"/>
                <w:color w:val="1F497D"/>
                <w:sz w:val="24"/>
                <w:szCs w:val="24"/>
                <w:lang w:val="en-US"/>
              </w:rPr>
            </w:pPr>
            <w:proofErr w:type="spellStart"/>
            <w:r w:rsidRPr="00E83184">
              <w:rPr>
                <w:rFonts w:ascii="Times New Roman" w:eastAsia="Times New Roman" w:hAnsi="Times New Roman" w:cs="Times New Roman"/>
                <w:color w:val="1F497D"/>
                <w:sz w:val="24"/>
                <w:szCs w:val="24"/>
                <w:lang w:val="en-US"/>
              </w:rPr>
              <w:t>Συνολικός</w:t>
            </w:r>
            <w:proofErr w:type="spellEnd"/>
            <w:r w:rsidRPr="00E83184">
              <w:rPr>
                <w:rFonts w:ascii="Times New Roman" w:eastAsia="Times New Roman" w:hAnsi="Times New Roman" w:cs="Times New Roman"/>
                <w:color w:val="1F497D"/>
                <w:sz w:val="24"/>
                <w:szCs w:val="24"/>
                <w:lang w:val="en-US"/>
              </w:rPr>
              <w:t xml:space="preserve"> α</w:t>
            </w:r>
            <w:proofErr w:type="spellStart"/>
            <w:r w:rsidRPr="00E83184">
              <w:rPr>
                <w:rFonts w:ascii="Times New Roman" w:eastAsia="Times New Roman" w:hAnsi="Times New Roman" w:cs="Times New Roman"/>
                <w:color w:val="1F497D"/>
                <w:sz w:val="24"/>
                <w:szCs w:val="24"/>
                <w:lang w:val="en-US"/>
              </w:rPr>
              <w:t>ριθμός</w:t>
            </w:r>
            <w:proofErr w:type="spellEnd"/>
            <w:r w:rsidRPr="00E83184">
              <w:rPr>
                <w:rFonts w:ascii="Times New Roman" w:eastAsia="Times New Roman" w:hAnsi="Times New Roman" w:cs="Times New Roman"/>
                <w:color w:val="1F497D"/>
                <w:sz w:val="24"/>
                <w:szCs w:val="24"/>
                <w:lang w:val="en-US"/>
              </w:rPr>
              <w:t xml:space="preserve"> </w:t>
            </w:r>
            <w:proofErr w:type="spellStart"/>
            <w:r w:rsidRPr="00E83184">
              <w:rPr>
                <w:rFonts w:ascii="Times New Roman" w:eastAsia="Times New Roman" w:hAnsi="Times New Roman" w:cs="Times New Roman"/>
                <w:color w:val="1F497D"/>
                <w:sz w:val="24"/>
                <w:szCs w:val="24"/>
                <w:lang w:val="en-US"/>
              </w:rPr>
              <w:t>νεοεισερχομένων</w:t>
            </w:r>
            <w:proofErr w:type="spellEnd"/>
            <w:r w:rsidRPr="00E83184">
              <w:rPr>
                <w:rFonts w:ascii="Times New Roman" w:eastAsia="Times New Roman" w:hAnsi="Times New Roman" w:cs="Times New Roman"/>
                <w:color w:val="1F497D"/>
                <w:sz w:val="24"/>
                <w:szCs w:val="24"/>
                <w:lang w:val="en-US"/>
              </w:rPr>
              <w:t xml:space="preserve"> </w:t>
            </w:r>
            <w:proofErr w:type="spellStart"/>
            <w:r w:rsidRPr="00E83184">
              <w:rPr>
                <w:rFonts w:ascii="Times New Roman" w:eastAsia="Times New Roman" w:hAnsi="Times New Roman" w:cs="Times New Roman"/>
                <w:color w:val="1F497D"/>
                <w:sz w:val="24"/>
                <w:szCs w:val="24"/>
                <w:lang w:val="en-US"/>
              </w:rPr>
              <w:t>φοιτητών</w:t>
            </w:r>
            <w:proofErr w:type="spellEnd"/>
            <w:r w:rsidRPr="00E83184">
              <w:rPr>
                <w:rFonts w:ascii="Times New Roman" w:eastAsia="Times New Roman" w:hAnsi="Times New Roman" w:cs="Times New Roman"/>
                <w:color w:val="1F497D"/>
                <w:sz w:val="24"/>
                <w:szCs w:val="24"/>
                <w:lang w:val="en-US"/>
              </w:rPr>
              <w:t xml:space="preserve"> </w:t>
            </w:r>
          </w:p>
        </w:tc>
        <w:tc>
          <w:tcPr>
            <w:tcW w:w="928" w:type="dxa"/>
            <w:tcBorders>
              <w:top w:val="single" w:sz="6" w:space="0" w:color="000000"/>
              <w:left w:val="single" w:sz="12" w:space="0" w:color="000000"/>
              <w:bottom w:val="single" w:sz="6" w:space="0" w:color="000000"/>
              <w:right w:val="single" w:sz="6" w:space="0" w:color="000000"/>
            </w:tcBorders>
          </w:tcPr>
          <w:p w14:paraId="32251F3D" w14:textId="08E9EA76" w:rsidR="00E83184" w:rsidRPr="00953694" w:rsidRDefault="001C5506" w:rsidP="00953694">
            <w:pPr>
              <w:spacing w:before="80" w:after="80" w:line="240" w:lineRule="auto"/>
              <w:rPr>
                <w:rFonts w:ascii="Cambria" w:eastAsia="Times New Roman" w:hAnsi="Cambria" w:cs="Times New Roman"/>
                <w:sz w:val="20"/>
                <w:szCs w:val="20"/>
                <w:lang w:eastAsia="el-GR"/>
              </w:rPr>
            </w:pPr>
            <w:r w:rsidRPr="00953694">
              <w:rPr>
                <w:rFonts w:ascii="Cambria" w:eastAsia="Times New Roman" w:hAnsi="Cambria" w:cs="Times New Roman"/>
                <w:sz w:val="20"/>
                <w:szCs w:val="20"/>
                <w:lang w:eastAsia="el-GR"/>
              </w:rPr>
              <w:t>135</w:t>
            </w:r>
          </w:p>
        </w:tc>
        <w:tc>
          <w:tcPr>
            <w:tcW w:w="693" w:type="dxa"/>
            <w:tcBorders>
              <w:top w:val="single" w:sz="6" w:space="0" w:color="000000"/>
              <w:left w:val="single" w:sz="12" w:space="0" w:color="000000"/>
              <w:bottom w:val="single" w:sz="6" w:space="0" w:color="000000"/>
              <w:right w:val="single" w:sz="12" w:space="0" w:color="000000"/>
            </w:tcBorders>
          </w:tcPr>
          <w:p w14:paraId="552C3010" w14:textId="1B6259B8"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5C5419">
              <w:rPr>
                <w:rFonts w:ascii="Cambria" w:eastAsia="Times New Roman" w:hAnsi="Cambria" w:cs="Times New Roman"/>
                <w:sz w:val="20"/>
                <w:szCs w:val="20"/>
                <w:lang w:eastAsia="el-GR"/>
              </w:rPr>
              <w:t>127</w:t>
            </w:r>
          </w:p>
        </w:tc>
        <w:tc>
          <w:tcPr>
            <w:tcW w:w="658" w:type="dxa"/>
            <w:tcBorders>
              <w:top w:val="single" w:sz="6" w:space="0" w:color="000000"/>
              <w:left w:val="single" w:sz="12" w:space="0" w:color="000000"/>
              <w:bottom w:val="single" w:sz="6" w:space="0" w:color="000000"/>
              <w:right w:val="single" w:sz="12" w:space="0" w:color="000000"/>
            </w:tcBorders>
          </w:tcPr>
          <w:p w14:paraId="1B3CCBE7" w14:textId="2718958D"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142</w:t>
            </w:r>
          </w:p>
        </w:tc>
        <w:tc>
          <w:tcPr>
            <w:tcW w:w="616" w:type="dxa"/>
            <w:tcBorders>
              <w:top w:val="single" w:sz="6" w:space="0" w:color="000000"/>
              <w:left w:val="single" w:sz="12" w:space="0" w:color="000000"/>
              <w:bottom w:val="single" w:sz="6" w:space="0" w:color="000000"/>
              <w:right w:val="single" w:sz="6" w:space="0" w:color="000000"/>
            </w:tcBorders>
            <w:vAlign w:val="center"/>
          </w:tcPr>
          <w:p w14:paraId="06671A96" w14:textId="752E146B"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125</w:t>
            </w:r>
          </w:p>
        </w:tc>
        <w:tc>
          <w:tcPr>
            <w:tcW w:w="630" w:type="dxa"/>
            <w:tcBorders>
              <w:top w:val="single" w:sz="6" w:space="0" w:color="000000"/>
              <w:left w:val="single" w:sz="12" w:space="0" w:color="000000"/>
              <w:bottom w:val="single" w:sz="6" w:space="0" w:color="000000"/>
              <w:right w:val="single" w:sz="6" w:space="0" w:color="000000"/>
            </w:tcBorders>
            <w:vAlign w:val="center"/>
          </w:tcPr>
          <w:p w14:paraId="3C73B2C7" w14:textId="03D230AE"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122</w:t>
            </w:r>
          </w:p>
        </w:tc>
        <w:tc>
          <w:tcPr>
            <w:tcW w:w="630" w:type="dxa"/>
            <w:tcBorders>
              <w:top w:val="single" w:sz="6" w:space="0" w:color="000000"/>
              <w:left w:val="single" w:sz="12" w:space="0" w:color="000000"/>
              <w:bottom w:val="single" w:sz="6" w:space="0" w:color="000000"/>
              <w:right w:val="single" w:sz="6" w:space="0" w:color="000000"/>
            </w:tcBorders>
            <w:vAlign w:val="center"/>
          </w:tcPr>
          <w:p w14:paraId="3D9E3E4E" w14:textId="31A23497"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53</w:t>
            </w:r>
          </w:p>
        </w:tc>
      </w:tr>
      <w:tr w:rsidR="00E83184" w:rsidRPr="00E83184" w14:paraId="006ED920" w14:textId="77777777" w:rsidTr="00E83184">
        <w:tc>
          <w:tcPr>
            <w:tcW w:w="828" w:type="dxa"/>
            <w:tcBorders>
              <w:top w:val="single" w:sz="4" w:space="0" w:color="auto"/>
              <w:left w:val="single" w:sz="12" w:space="0" w:color="000000"/>
              <w:bottom w:val="single" w:sz="4" w:space="0" w:color="auto"/>
              <w:right w:val="nil"/>
            </w:tcBorders>
          </w:tcPr>
          <w:p w14:paraId="0EA3BE57"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7</w:t>
            </w:r>
          </w:p>
        </w:tc>
        <w:tc>
          <w:tcPr>
            <w:tcW w:w="4560" w:type="dxa"/>
            <w:tcBorders>
              <w:top w:val="single" w:sz="4" w:space="0" w:color="auto"/>
              <w:left w:val="nil"/>
              <w:bottom w:val="single" w:sz="4" w:space="0" w:color="auto"/>
              <w:right w:val="single" w:sz="12" w:space="0" w:color="000000"/>
            </w:tcBorders>
          </w:tcPr>
          <w:p w14:paraId="3AC9D9DC" w14:textId="77777777" w:rsidR="00E83184" w:rsidRPr="00E83184" w:rsidRDefault="00E83184" w:rsidP="00E83184">
            <w:pPr>
              <w:spacing w:before="80" w:after="80" w:line="240" w:lineRule="auto"/>
              <w:rPr>
                <w:rFonts w:ascii="Times New Roman" w:eastAsia="Times New Roman" w:hAnsi="Times New Roman" w:cs="Times New Roman"/>
                <w:color w:val="1F497D"/>
                <w:sz w:val="24"/>
                <w:szCs w:val="24"/>
                <w:lang w:val="en-US"/>
              </w:rPr>
            </w:pPr>
            <w:proofErr w:type="spellStart"/>
            <w:r w:rsidRPr="00E83184">
              <w:rPr>
                <w:rFonts w:ascii="Times New Roman" w:eastAsia="Times New Roman" w:hAnsi="Times New Roman" w:cs="Times New Roman"/>
                <w:color w:val="1F497D"/>
                <w:sz w:val="24"/>
                <w:szCs w:val="24"/>
                <w:lang w:val="en-US"/>
              </w:rPr>
              <w:t>Αριθμός</w:t>
            </w:r>
            <w:proofErr w:type="spellEnd"/>
            <w:r w:rsidRPr="00E83184">
              <w:rPr>
                <w:rFonts w:ascii="Times New Roman" w:eastAsia="Times New Roman" w:hAnsi="Times New Roman" w:cs="Times New Roman"/>
                <w:color w:val="1F497D"/>
                <w:sz w:val="24"/>
                <w:szCs w:val="24"/>
                <w:lang w:val="en-US"/>
              </w:rPr>
              <w:t xml:space="preserve"> απ</w:t>
            </w:r>
            <w:proofErr w:type="spellStart"/>
            <w:r w:rsidRPr="00E83184">
              <w:rPr>
                <w:rFonts w:ascii="Times New Roman" w:eastAsia="Times New Roman" w:hAnsi="Times New Roman" w:cs="Times New Roman"/>
                <w:color w:val="1F497D"/>
                <w:sz w:val="24"/>
                <w:szCs w:val="24"/>
                <w:lang w:val="en-US"/>
              </w:rPr>
              <w:t>οφοίτων</w:t>
            </w:r>
            <w:proofErr w:type="spellEnd"/>
          </w:p>
        </w:tc>
        <w:tc>
          <w:tcPr>
            <w:tcW w:w="928" w:type="dxa"/>
            <w:tcBorders>
              <w:top w:val="single" w:sz="6" w:space="0" w:color="000000"/>
              <w:left w:val="single" w:sz="12" w:space="0" w:color="000000"/>
              <w:bottom w:val="single" w:sz="6" w:space="0" w:color="000000"/>
              <w:right w:val="single" w:sz="6" w:space="0" w:color="000000"/>
            </w:tcBorders>
          </w:tcPr>
          <w:p w14:paraId="6CB7A6FC" w14:textId="10D45A02" w:rsidR="00E83184" w:rsidRPr="00953694" w:rsidRDefault="001C5506" w:rsidP="00953694">
            <w:pPr>
              <w:spacing w:before="80" w:after="80" w:line="240" w:lineRule="auto"/>
              <w:rPr>
                <w:rFonts w:ascii="Cambria" w:eastAsia="Times New Roman" w:hAnsi="Cambria" w:cs="Times New Roman"/>
                <w:sz w:val="20"/>
                <w:szCs w:val="20"/>
                <w:lang w:eastAsia="el-GR"/>
              </w:rPr>
            </w:pPr>
            <w:r w:rsidRPr="00953694">
              <w:rPr>
                <w:rFonts w:ascii="Cambria" w:eastAsia="Times New Roman" w:hAnsi="Cambria" w:cs="Times New Roman"/>
                <w:sz w:val="20"/>
                <w:szCs w:val="20"/>
                <w:lang w:eastAsia="el-GR"/>
              </w:rPr>
              <w:t>49</w:t>
            </w:r>
          </w:p>
        </w:tc>
        <w:tc>
          <w:tcPr>
            <w:tcW w:w="693" w:type="dxa"/>
            <w:tcBorders>
              <w:top w:val="single" w:sz="6" w:space="0" w:color="000000"/>
              <w:left w:val="single" w:sz="12" w:space="0" w:color="000000"/>
              <w:bottom w:val="single" w:sz="6" w:space="0" w:color="000000"/>
              <w:right w:val="single" w:sz="12" w:space="0" w:color="000000"/>
            </w:tcBorders>
          </w:tcPr>
          <w:p w14:paraId="5C8DF81F" w14:textId="36C8533B"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5C5419">
              <w:rPr>
                <w:rFonts w:ascii="Cambria" w:eastAsia="Times New Roman" w:hAnsi="Cambria" w:cs="Times New Roman"/>
                <w:sz w:val="20"/>
                <w:szCs w:val="20"/>
                <w:lang w:eastAsia="el-GR"/>
              </w:rPr>
              <w:t>28</w:t>
            </w:r>
          </w:p>
        </w:tc>
        <w:tc>
          <w:tcPr>
            <w:tcW w:w="658" w:type="dxa"/>
            <w:tcBorders>
              <w:top w:val="single" w:sz="6" w:space="0" w:color="000000"/>
              <w:left w:val="single" w:sz="12" w:space="0" w:color="000000"/>
              <w:bottom w:val="single" w:sz="6" w:space="0" w:color="000000"/>
              <w:right w:val="single" w:sz="12" w:space="0" w:color="000000"/>
            </w:tcBorders>
          </w:tcPr>
          <w:p w14:paraId="4D74B0BA" w14:textId="3E2DD820"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44</w:t>
            </w:r>
          </w:p>
        </w:tc>
        <w:tc>
          <w:tcPr>
            <w:tcW w:w="616" w:type="dxa"/>
            <w:tcBorders>
              <w:top w:val="single" w:sz="6" w:space="0" w:color="000000"/>
              <w:left w:val="single" w:sz="12" w:space="0" w:color="000000"/>
              <w:bottom w:val="single" w:sz="6" w:space="0" w:color="000000"/>
              <w:right w:val="single" w:sz="6" w:space="0" w:color="000000"/>
            </w:tcBorders>
            <w:vAlign w:val="center"/>
          </w:tcPr>
          <w:p w14:paraId="10ACA5E4" w14:textId="7FC9075B"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22</w:t>
            </w:r>
          </w:p>
        </w:tc>
        <w:tc>
          <w:tcPr>
            <w:tcW w:w="630" w:type="dxa"/>
            <w:tcBorders>
              <w:top w:val="single" w:sz="6" w:space="0" w:color="000000"/>
              <w:left w:val="single" w:sz="12" w:space="0" w:color="000000"/>
              <w:bottom w:val="single" w:sz="6" w:space="0" w:color="000000"/>
              <w:right w:val="single" w:sz="6" w:space="0" w:color="000000"/>
            </w:tcBorders>
            <w:vAlign w:val="center"/>
          </w:tcPr>
          <w:p w14:paraId="4A64D8E5" w14:textId="5E2C360D"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13</w:t>
            </w:r>
          </w:p>
        </w:tc>
        <w:tc>
          <w:tcPr>
            <w:tcW w:w="630" w:type="dxa"/>
            <w:tcBorders>
              <w:top w:val="single" w:sz="6" w:space="0" w:color="000000"/>
              <w:left w:val="single" w:sz="12" w:space="0" w:color="000000"/>
              <w:bottom w:val="single" w:sz="6" w:space="0" w:color="000000"/>
              <w:right w:val="single" w:sz="6" w:space="0" w:color="000000"/>
            </w:tcBorders>
            <w:vAlign w:val="center"/>
          </w:tcPr>
          <w:p w14:paraId="19E1A475" w14:textId="612284A3"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21</w:t>
            </w:r>
          </w:p>
        </w:tc>
      </w:tr>
      <w:tr w:rsidR="00E83184" w:rsidRPr="00E83184" w14:paraId="24E913BD" w14:textId="77777777" w:rsidTr="00E83184">
        <w:tc>
          <w:tcPr>
            <w:tcW w:w="828" w:type="dxa"/>
            <w:tcBorders>
              <w:top w:val="single" w:sz="4" w:space="0" w:color="auto"/>
              <w:left w:val="single" w:sz="12" w:space="0" w:color="000000"/>
              <w:bottom w:val="single" w:sz="4" w:space="0" w:color="auto"/>
              <w:right w:val="nil"/>
            </w:tcBorders>
          </w:tcPr>
          <w:p w14:paraId="378C5214"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6</w:t>
            </w:r>
          </w:p>
        </w:tc>
        <w:tc>
          <w:tcPr>
            <w:tcW w:w="4560" w:type="dxa"/>
            <w:tcBorders>
              <w:top w:val="single" w:sz="4" w:space="0" w:color="auto"/>
              <w:left w:val="nil"/>
              <w:bottom w:val="single" w:sz="4" w:space="0" w:color="auto"/>
              <w:right w:val="single" w:sz="12" w:space="0" w:color="000000"/>
            </w:tcBorders>
          </w:tcPr>
          <w:p w14:paraId="1D359E9D" w14:textId="77777777" w:rsidR="00E83184" w:rsidRPr="00E83184" w:rsidRDefault="00E83184" w:rsidP="00E83184">
            <w:pPr>
              <w:spacing w:before="80" w:after="80" w:line="240" w:lineRule="auto"/>
              <w:rPr>
                <w:rFonts w:ascii="Times New Roman" w:eastAsia="Times New Roman" w:hAnsi="Times New Roman" w:cs="Times New Roman"/>
                <w:color w:val="1F497D"/>
                <w:sz w:val="24"/>
                <w:szCs w:val="24"/>
                <w:lang w:val="en-US"/>
              </w:rPr>
            </w:pPr>
            <w:r w:rsidRPr="00E83184">
              <w:rPr>
                <w:rFonts w:ascii="Times New Roman" w:eastAsia="Times New Roman" w:hAnsi="Times New Roman" w:cs="Times New Roman"/>
                <w:color w:val="1F497D"/>
                <w:sz w:val="24"/>
                <w:szCs w:val="24"/>
                <w:lang w:val="en-US"/>
              </w:rPr>
              <w:t>Μ.Ο. βα</w:t>
            </w:r>
            <w:proofErr w:type="spellStart"/>
            <w:r w:rsidRPr="00E83184">
              <w:rPr>
                <w:rFonts w:ascii="Times New Roman" w:eastAsia="Times New Roman" w:hAnsi="Times New Roman" w:cs="Times New Roman"/>
                <w:color w:val="1F497D"/>
                <w:sz w:val="24"/>
                <w:szCs w:val="24"/>
                <w:lang w:val="en-US"/>
              </w:rPr>
              <w:t>θμού</w:t>
            </w:r>
            <w:proofErr w:type="spellEnd"/>
            <w:r w:rsidRPr="00E83184">
              <w:rPr>
                <w:rFonts w:ascii="Times New Roman" w:eastAsia="Times New Roman" w:hAnsi="Times New Roman" w:cs="Times New Roman"/>
                <w:color w:val="1F497D"/>
                <w:sz w:val="24"/>
                <w:szCs w:val="24"/>
                <w:lang w:val="en-US"/>
              </w:rPr>
              <w:t xml:space="preserve"> π</w:t>
            </w:r>
            <w:proofErr w:type="spellStart"/>
            <w:r w:rsidRPr="00E83184">
              <w:rPr>
                <w:rFonts w:ascii="Times New Roman" w:eastAsia="Times New Roman" w:hAnsi="Times New Roman" w:cs="Times New Roman"/>
                <w:color w:val="1F497D"/>
                <w:sz w:val="24"/>
                <w:szCs w:val="24"/>
                <w:lang w:val="en-US"/>
              </w:rPr>
              <w:t>τυχίου</w:t>
            </w:r>
            <w:proofErr w:type="spellEnd"/>
          </w:p>
        </w:tc>
        <w:tc>
          <w:tcPr>
            <w:tcW w:w="928" w:type="dxa"/>
            <w:tcBorders>
              <w:top w:val="single" w:sz="6" w:space="0" w:color="000000"/>
              <w:left w:val="single" w:sz="12" w:space="0" w:color="000000"/>
              <w:bottom w:val="single" w:sz="6" w:space="0" w:color="000000"/>
              <w:right w:val="single" w:sz="6" w:space="0" w:color="000000"/>
            </w:tcBorders>
          </w:tcPr>
          <w:p w14:paraId="2D12A7B5" w14:textId="6E4BFBEE" w:rsidR="00E83184" w:rsidRPr="00953694" w:rsidRDefault="00E86C35" w:rsidP="00953694">
            <w:pPr>
              <w:spacing w:before="80" w:after="80" w:line="240" w:lineRule="auto"/>
              <w:rPr>
                <w:rFonts w:ascii="Cambria" w:eastAsia="Times New Roman" w:hAnsi="Cambria" w:cs="Times New Roman"/>
                <w:sz w:val="20"/>
                <w:szCs w:val="20"/>
                <w:lang w:eastAsia="el-GR"/>
              </w:rPr>
            </w:pPr>
            <w:r w:rsidRPr="00953694">
              <w:rPr>
                <w:rFonts w:ascii="Cambria" w:eastAsia="Times New Roman" w:hAnsi="Cambria" w:cs="Times New Roman"/>
                <w:sz w:val="20"/>
                <w:szCs w:val="20"/>
                <w:lang w:eastAsia="el-GR"/>
              </w:rPr>
              <w:t>7,36</w:t>
            </w:r>
          </w:p>
        </w:tc>
        <w:tc>
          <w:tcPr>
            <w:tcW w:w="693" w:type="dxa"/>
            <w:tcBorders>
              <w:top w:val="single" w:sz="6" w:space="0" w:color="000000"/>
              <w:left w:val="single" w:sz="12" w:space="0" w:color="000000"/>
              <w:bottom w:val="single" w:sz="6" w:space="0" w:color="000000"/>
              <w:right w:val="single" w:sz="12" w:space="0" w:color="000000"/>
            </w:tcBorders>
          </w:tcPr>
          <w:p w14:paraId="3FB886D9" w14:textId="04473AFC"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5C5419">
              <w:rPr>
                <w:rFonts w:ascii="Cambria" w:eastAsia="Times New Roman" w:hAnsi="Cambria" w:cs="Times New Roman"/>
                <w:sz w:val="20"/>
                <w:szCs w:val="20"/>
                <w:lang w:eastAsia="el-GR"/>
              </w:rPr>
              <w:t>7,31</w:t>
            </w:r>
          </w:p>
        </w:tc>
        <w:tc>
          <w:tcPr>
            <w:tcW w:w="658" w:type="dxa"/>
            <w:tcBorders>
              <w:top w:val="single" w:sz="6" w:space="0" w:color="000000"/>
              <w:left w:val="single" w:sz="12" w:space="0" w:color="000000"/>
              <w:bottom w:val="single" w:sz="6" w:space="0" w:color="000000"/>
              <w:right w:val="single" w:sz="12" w:space="0" w:color="000000"/>
            </w:tcBorders>
          </w:tcPr>
          <w:p w14:paraId="251A003C" w14:textId="3BAE79E3"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7,38</w:t>
            </w:r>
          </w:p>
        </w:tc>
        <w:tc>
          <w:tcPr>
            <w:tcW w:w="616" w:type="dxa"/>
            <w:tcBorders>
              <w:top w:val="single" w:sz="6" w:space="0" w:color="000000"/>
              <w:left w:val="single" w:sz="12" w:space="0" w:color="000000"/>
              <w:bottom w:val="single" w:sz="6" w:space="0" w:color="000000"/>
              <w:right w:val="single" w:sz="6" w:space="0" w:color="000000"/>
            </w:tcBorders>
            <w:vAlign w:val="center"/>
          </w:tcPr>
          <w:p w14:paraId="7187C99F" w14:textId="2F86D6FA"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7,38</w:t>
            </w:r>
          </w:p>
        </w:tc>
        <w:tc>
          <w:tcPr>
            <w:tcW w:w="630" w:type="dxa"/>
            <w:tcBorders>
              <w:top w:val="single" w:sz="6" w:space="0" w:color="000000"/>
              <w:left w:val="single" w:sz="12" w:space="0" w:color="000000"/>
              <w:bottom w:val="single" w:sz="6" w:space="0" w:color="000000"/>
              <w:right w:val="single" w:sz="6" w:space="0" w:color="000000"/>
            </w:tcBorders>
            <w:vAlign w:val="center"/>
          </w:tcPr>
          <w:p w14:paraId="014ED213" w14:textId="62F202AB"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7,36</w:t>
            </w:r>
          </w:p>
        </w:tc>
        <w:tc>
          <w:tcPr>
            <w:tcW w:w="630" w:type="dxa"/>
            <w:tcBorders>
              <w:top w:val="single" w:sz="6" w:space="0" w:color="000000"/>
              <w:left w:val="single" w:sz="12" w:space="0" w:color="000000"/>
              <w:bottom w:val="single" w:sz="6" w:space="0" w:color="000000"/>
              <w:right w:val="single" w:sz="6" w:space="0" w:color="000000"/>
            </w:tcBorders>
            <w:vAlign w:val="center"/>
          </w:tcPr>
          <w:p w14:paraId="47DDD960" w14:textId="795D4FC1"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7,38</w:t>
            </w:r>
          </w:p>
        </w:tc>
      </w:tr>
      <w:tr w:rsidR="00E83184" w:rsidRPr="00E83184" w14:paraId="3FDFEB28" w14:textId="77777777" w:rsidTr="00E83184">
        <w:tc>
          <w:tcPr>
            <w:tcW w:w="828" w:type="dxa"/>
            <w:tcBorders>
              <w:top w:val="single" w:sz="4" w:space="0" w:color="auto"/>
              <w:left w:val="single" w:sz="12" w:space="0" w:color="000000"/>
              <w:bottom w:val="single" w:sz="4" w:space="0" w:color="auto"/>
              <w:right w:val="nil"/>
            </w:tcBorders>
            <w:shd w:val="clear" w:color="auto" w:fill="DBE5F1"/>
          </w:tcPr>
          <w:p w14:paraId="1CA71321"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4</w:t>
            </w:r>
          </w:p>
        </w:tc>
        <w:tc>
          <w:tcPr>
            <w:tcW w:w="4560" w:type="dxa"/>
            <w:tcBorders>
              <w:top w:val="single" w:sz="4" w:space="0" w:color="auto"/>
              <w:left w:val="nil"/>
              <w:bottom w:val="single" w:sz="4" w:space="0" w:color="auto"/>
              <w:right w:val="single" w:sz="12" w:space="0" w:color="000000"/>
            </w:tcBorders>
            <w:shd w:val="clear" w:color="auto" w:fill="DBE5F1"/>
          </w:tcPr>
          <w:p w14:paraId="509587D1" w14:textId="77777777" w:rsidR="00E83184" w:rsidRPr="00E83184" w:rsidRDefault="00E83184" w:rsidP="00E83184">
            <w:pPr>
              <w:spacing w:before="80" w:after="80" w:line="240" w:lineRule="auto"/>
              <w:rPr>
                <w:rFonts w:ascii="Times New Roman" w:eastAsia="Times New Roman" w:hAnsi="Times New Roman" w:cs="Times New Roman"/>
                <w:color w:val="1F497D"/>
                <w:sz w:val="24"/>
                <w:szCs w:val="24"/>
              </w:rPr>
            </w:pPr>
            <w:r w:rsidRPr="00E83184">
              <w:rPr>
                <w:rFonts w:ascii="Times New Roman" w:eastAsia="Times New Roman" w:hAnsi="Times New Roman" w:cs="Times New Roman"/>
                <w:color w:val="1F497D"/>
                <w:sz w:val="24"/>
                <w:szCs w:val="24"/>
              </w:rPr>
              <w:t>Προσφερόμενες από το Τμήμα Θέσεις ΠΜΣ</w:t>
            </w:r>
          </w:p>
        </w:tc>
        <w:tc>
          <w:tcPr>
            <w:tcW w:w="928" w:type="dxa"/>
            <w:tcBorders>
              <w:top w:val="single" w:sz="6" w:space="0" w:color="000000"/>
              <w:left w:val="single" w:sz="12" w:space="0" w:color="000000"/>
              <w:bottom w:val="single" w:sz="6" w:space="0" w:color="000000"/>
              <w:right w:val="single" w:sz="12" w:space="0" w:color="000000"/>
            </w:tcBorders>
            <w:shd w:val="clear" w:color="auto" w:fill="DBE5F1"/>
          </w:tcPr>
          <w:p w14:paraId="13884AEC" w14:textId="740CCF3F" w:rsidR="00E83184" w:rsidRPr="00953694" w:rsidRDefault="00E86C35" w:rsidP="00953694">
            <w:pPr>
              <w:spacing w:before="80" w:after="80" w:line="240" w:lineRule="auto"/>
              <w:rPr>
                <w:rFonts w:ascii="Cambria" w:eastAsia="Times New Roman" w:hAnsi="Cambria" w:cs="Times New Roman"/>
                <w:sz w:val="20"/>
                <w:szCs w:val="20"/>
                <w:lang w:eastAsia="el-GR"/>
              </w:rPr>
            </w:pPr>
            <w:r w:rsidRPr="00953694">
              <w:rPr>
                <w:rFonts w:ascii="Cambria" w:eastAsia="Times New Roman" w:hAnsi="Cambria" w:cs="Times New Roman"/>
                <w:sz w:val="20"/>
                <w:szCs w:val="20"/>
                <w:lang w:eastAsia="el-GR"/>
              </w:rPr>
              <w:t>125</w:t>
            </w:r>
          </w:p>
        </w:tc>
        <w:tc>
          <w:tcPr>
            <w:tcW w:w="693" w:type="dxa"/>
            <w:tcBorders>
              <w:top w:val="single" w:sz="6" w:space="0" w:color="000000"/>
              <w:left w:val="single" w:sz="12" w:space="0" w:color="000000"/>
              <w:bottom w:val="single" w:sz="6" w:space="0" w:color="000000"/>
              <w:right w:val="single" w:sz="12" w:space="0" w:color="000000"/>
            </w:tcBorders>
            <w:shd w:val="clear" w:color="auto" w:fill="DBE5F1"/>
          </w:tcPr>
          <w:p w14:paraId="6EAF0C15" w14:textId="14A62D9A"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5C5419">
              <w:rPr>
                <w:rFonts w:ascii="Cambria" w:eastAsia="Times New Roman" w:hAnsi="Cambria" w:cs="Times New Roman"/>
                <w:sz w:val="20"/>
                <w:szCs w:val="20"/>
                <w:lang w:eastAsia="el-GR"/>
              </w:rPr>
              <w:t>95</w:t>
            </w:r>
          </w:p>
        </w:tc>
        <w:tc>
          <w:tcPr>
            <w:tcW w:w="658" w:type="dxa"/>
            <w:tcBorders>
              <w:top w:val="single" w:sz="6" w:space="0" w:color="000000"/>
              <w:left w:val="single" w:sz="12" w:space="0" w:color="000000"/>
              <w:bottom w:val="single" w:sz="6" w:space="0" w:color="000000"/>
              <w:right w:val="single" w:sz="12" w:space="0" w:color="000000"/>
            </w:tcBorders>
            <w:shd w:val="clear" w:color="auto" w:fill="DBE5F1"/>
          </w:tcPr>
          <w:p w14:paraId="4C6F855A" w14:textId="46303075"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80</w:t>
            </w:r>
          </w:p>
        </w:tc>
        <w:tc>
          <w:tcPr>
            <w:tcW w:w="616"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6D5BB41F" w14:textId="41BFC53B"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80</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7219EEB6" w14:textId="74FE4245"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60</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67E7BA38" w14:textId="5941491A"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45</w:t>
            </w:r>
          </w:p>
        </w:tc>
      </w:tr>
      <w:tr w:rsidR="00E83184" w:rsidRPr="00E83184" w14:paraId="3B5F6EC6" w14:textId="77777777" w:rsidTr="00E83184">
        <w:tc>
          <w:tcPr>
            <w:tcW w:w="828" w:type="dxa"/>
            <w:tcBorders>
              <w:top w:val="single" w:sz="4" w:space="0" w:color="auto"/>
              <w:left w:val="single" w:sz="12" w:space="0" w:color="000000"/>
              <w:bottom w:val="single" w:sz="4" w:space="0" w:color="auto"/>
              <w:right w:val="nil"/>
            </w:tcBorders>
            <w:shd w:val="clear" w:color="auto" w:fill="DBE5F1"/>
          </w:tcPr>
          <w:p w14:paraId="0C4D3E31"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80"/>
                <w:sz w:val="24"/>
                <w:szCs w:val="24"/>
                <w:lang w:val="en-US"/>
              </w:rPr>
            </w:pPr>
            <w:r w:rsidRPr="00E83184">
              <w:rPr>
                <w:rFonts w:ascii="Times New Roman" w:eastAsia="Times New Roman" w:hAnsi="Times New Roman" w:cs="Times New Roman"/>
                <w:b/>
                <w:bCs/>
                <w:color w:val="000080"/>
                <w:sz w:val="24"/>
                <w:szCs w:val="24"/>
                <w:lang w:val="en-US"/>
              </w:rPr>
              <w:t># 4</w:t>
            </w:r>
          </w:p>
        </w:tc>
        <w:tc>
          <w:tcPr>
            <w:tcW w:w="4560" w:type="dxa"/>
            <w:tcBorders>
              <w:top w:val="single" w:sz="4" w:space="0" w:color="auto"/>
              <w:left w:val="nil"/>
              <w:bottom w:val="single" w:sz="4" w:space="0" w:color="auto"/>
              <w:right w:val="single" w:sz="12" w:space="0" w:color="000000"/>
            </w:tcBorders>
            <w:shd w:val="clear" w:color="auto" w:fill="DBE5F1"/>
          </w:tcPr>
          <w:p w14:paraId="0A579D6B" w14:textId="77777777" w:rsidR="00E83184" w:rsidRPr="00E83184" w:rsidRDefault="00E83184" w:rsidP="00E83184">
            <w:pPr>
              <w:tabs>
                <w:tab w:val="left" w:pos="2792"/>
              </w:tabs>
              <w:spacing w:before="80" w:after="80" w:line="240" w:lineRule="auto"/>
              <w:rPr>
                <w:rFonts w:ascii="Times New Roman" w:eastAsia="Times New Roman" w:hAnsi="Times New Roman" w:cs="Times New Roman"/>
                <w:color w:val="1F497D"/>
                <w:sz w:val="24"/>
                <w:szCs w:val="24"/>
                <w:lang w:val="en-US"/>
              </w:rPr>
            </w:pPr>
            <w:proofErr w:type="spellStart"/>
            <w:r w:rsidRPr="00E83184">
              <w:rPr>
                <w:rFonts w:ascii="Times New Roman" w:eastAsia="Times New Roman" w:hAnsi="Times New Roman" w:cs="Times New Roman"/>
                <w:color w:val="1F497D"/>
                <w:sz w:val="24"/>
                <w:szCs w:val="24"/>
                <w:lang w:val="en-US"/>
              </w:rPr>
              <w:t>Αριθμός</w:t>
            </w:r>
            <w:proofErr w:type="spellEnd"/>
            <w:r w:rsidRPr="00E83184">
              <w:rPr>
                <w:rFonts w:ascii="Times New Roman" w:eastAsia="Times New Roman" w:hAnsi="Times New Roman" w:cs="Times New Roman"/>
                <w:color w:val="1F497D"/>
                <w:sz w:val="24"/>
                <w:szCs w:val="24"/>
                <w:lang w:val="en-US"/>
              </w:rPr>
              <w:t xml:space="preserve"> α</w:t>
            </w:r>
            <w:proofErr w:type="spellStart"/>
            <w:r w:rsidRPr="00E83184">
              <w:rPr>
                <w:rFonts w:ascii="Times New Roman" w:eastAsia="Times New Roman" w:hAnsi="Times New Roman" w:cs="Times New Roman"/>
                <w:color w:val="1F497D"/>
                <w:sz w:val="24"/>
                <w:szCs w:val="24"/>
                <w:lang w:val="en-US"/>
              </w:rPr>
              <w:t>ιτήσεων</w:t>
            </w:r>
            <w:proofErr w:type="spellEnd"/>
            <w:r w:rsidRPr="00E83184">
              <w:rPr>
                <w:rFonts w:ascii="Times New Roman" w:eastAsia="Times New Roman" w:hAnsi="Times New Roman" w:cs="Times New Roman"/>
                <w:color w:val="1F497D"/>
                <w:sz w:val="24"/>
                <w:szCs w:val="24"/>
                <w:lang w:val="en-US"/>
              </w:rPr>
              <w:t xml:space="preserve">  </w:t>
            </w:r>
            <w:proofErr w:type="spellStart"/>
            <w:r w:rsidRPr="00E83184">
              <w:rPr>
                <w:rFonts w:ascii="Times New Roman" w:eastAsia="Times New Roman" w:hAnsi="Times New Roman" w:cs="Times New Roman"/>
                <w:color w:val="1F497D"/>
                <w:sz w:val="24"/>
                <w:szCs w:val="24"/>
                <w:lang w:val="en-US"/>
              </w:rPr>
              <w:t>γι</w:t>
            </w:r>
            <w:proofErr w:type="spellEnd"/>
            <w:r w:rsidRPr="00E83184">
              <w:rPr>
                <w:rFonts w:ascii="Times New Roman" w:eastAsia="Times New Roman" w:hAnsi="Times New Roman" w:cs="Times New Roman"/>
                <w:color w:val="1F497D"/>
                <w:sz w:val="24"/>
                <w:szCs w:val="24"/>
                <w:lang w:val="en-US"/>
              </w:rPr>
              <w:t>α ΠΜΣ</w:t>
            </w:r>
          </w:p>
        </w:tc>
        <w:tc>
          <w:tcPr>
            <w:tcW w:w="928" w:type="dxa"/>
            <w:tcBorders>
              <w:top w:val="single" w:sz="6" w:space="0" w:color="000000"/>
              <w:left w:val="single" w:sz="12" w:space="0" w:color="000000"/>
              <w:bottom w:val="single" w:sz="6" w:space="0" w:color="000000"/>
              <w:right w:val="single" w:sz="12" w:space="0" w:color="000000"/>
            </w:tcBorders>
            <w:shd w:val="clear" w:color="auto" w:fill="DBE5F1"/>
          </w:tcPr>
          <w:p w14:paraId="5E3ECD83" w14:textId="389E43FC" w:rsidR="00E83184" w:rsidRPr="00953694" w:rsidRDefault="00E83184" w:rsidP="00953694">
            <w:pPr>
              <w:spacing w:before="80" w:after="80" w:line="240" w:lineRule="auto"/>
              <w:rPr>
                <w:rFonts w:ascii="Cambria" w:eastAsia="Times New Roman" w:hAnsi="Cambria" w:cs="Times New Roman"/>
                <w:sz w:val="20"/>
                <w:szCs w:val="20"/>
                <w:lang w:eastAsia="el-GR"/>
              </w:rPr>
            </w:pPr>
            <w:r w:rsidRPr="00FB5268">
              <w:rPr>
                <w:rFonts w:ascii="Cambria" w:eastAsia="Times New Roman" w:hAnsi="Cambria" w:cs="Times New Roman"/>
                <w:sz w:val="20"/>
                <w:szCs w:val="20"/>
                <w:lang w:eastAsia="el-GR"/>
              </w:rPr>
              <w:t>25</w:t>
            </w:r>
            <w:r>
              <w:rPr>
                <w:rFonts w:ascii="Cambria" w:eastAsia="Times New Roman" w:hAnsi="Cambria" w:cs="Times New Roman"/>
                <w:sz w:val="20"/>
                <w:szCs w:val="20"/>
                <w:lang w:eastAsia="el-GR"/>
              </w:rPr>
              <w:t>4</w:t>
            </w:r>
          </w:p>
        </w:tc>
        <w:tc>
          <w:tcPr>
            <w:tcW w:w="693" w:type="dxa"/>
            <w:tcBorders>
              <w:top w:val="single" w:sz="6" w:space="0" w:color="000000"/>
              <w:left w:val="single" w:sz="12" w:space="0" w:color="000000"/>
              <w:bottom w:val="single" w:sz="6" w:space="0" w:color="000000"/>
              <w:right w:val="single" w:sz="12" w:space="0" w:color="000000"/>
            </w:tcBorders>
            <w:shd w:val="clear" w:color="auto" w:fill="DBE5F1"/>
          </w:tcPr>
          <w:p w14:paraId="2A5F0AE9" w14:textId="2AA2F6B6"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5C5419">
              <w:rPr>
                <w:rFonts w:ascii="Cambria" w:eastAsia="Times New Roman" w:hAnsi="Cambria" w:cs="Times New Roman"/>
                <w:sz w:val="20"/>
                <w:szCs w:val="20"/>
                <w:lang w:eastAsia="el-GR"/>
              </w:rPr>
              <w:t>102</w:t>
            </w:r>
          </w:p>
        </w:tc>
        <w:tc>
          <w:tcPr>
            <w:tcW w:w="658" w:type="dxa"/>
            <w:tcBorders>
              <w:top w:val="single" w:sz="6" w:space="0" w:color="000000"/>
              <w:left w:val="single" w:sz="12" w:space="0" w:color="000000"/>
              <w:bottom w:val="single" w:sz="6" w:space="0" w:color="000000"/>
              <w:right w:val="single" w:sz="12" w:space="0" w:color="000000"/>
            </w:tcBorders>
            <w:shd w:val="clear" w:color="auto" w:fill="DBE5F1"/>
          </w:tcPr>
          <w:p w14:paraId="1B324AD6" w14:textId="48DF67A1"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val="en-US" w:eastAsia="el-GR"/>
              </w:rPr>
              <w:t>149</w:t>
            </w:r>
          </w:p>
        </w:tc>
        <w:tc>
          <w:tcPr>
            <w:tcW w:w="616"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736DC470" w14:textId="3D975837"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148</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5515EE94" w14:textId="72200FD1"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146</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456E8134" w14:textId="530BBCF6"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106</w:t>
            </w:r>
          </w:p>
        </w:tc>
      </w:tr>
      <w:tr w:rsidR="00E83184" w:rsidRPr="00E83184" w14:paraId="3B3DE39D" w14:textId="77777777" w:rsidTr="00E83184">
        <w:tc>
          <w:tcPr>
            <w:tcW w:w="828" w:type="dxa"/>
            <w:tcBorders>
              <w:top w:val="single" w:sz="4" w:space="0" w:color="auto"/>
              <w:left w:val="single" w:sz="12" w:space="0" w:color="000000"/>
              <w:bottom w:val="single" w:sz="4" w:space="0" w:color="auto"/>
              <w:right w:val="nil"/>
            </w:tcBorders>
            <w:shd w:val="clear" w:color="auto" w:fill="DBE5F1"/>
          </w:tcPr>
          <w:p w14:paraId="57297553"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12.1</w:t>
            </w:r>
          </w:p>
        </w:tc>
        <w:tc>
          <w:tcPr>
            <w:tcW w:w="4560" w:type="dxa"/>
            <w:tcBorders>
              <w:top w:val="single" w:sz="4" w:space="0" w:color="auto"/>
              <w:left w:val="nil"/>
              <w:bottom w:val="single" w:sz="4" w:space="0" w:color="auto"/>
              <w:right w:val="single" w:sz="12" w:space="0" w:color="000000"/>
            </w:tcBorders>
            <w:shd w:val="clear" w:color="auto" w:fill="DBE5F1"/>
          </w:tcPr>
          <w:p w14:paraId="6C86D15C" w14:textId="77777777" w:rsidR="00E83184" w:rsidRPr="00E83184" w:rsidRDefault="00E83184" w:rsidP="00E83184">
            <w:pPr>
              <w:spacing w:before="80" w:after="80" w:line="240" w:lineRule="auto"/>
              <w:rPr>
                <w:rFonts w:ascii="Times New Roman" w:eastAsia="Times New Roman" w:hAnsi="Times New Roman" w:cs="Times New Roman"/>
                <w:color w:val="1F497D"/>
                <w:sz w:val="24"/>
                <w:szCs w:val="24"/>
              </w:rPr>
            </w:pPr>
            <w:r w:rsidRPr="00E83184">
              <w:rPr>
                <w:rFonts w:ascii="Times New Roman" w:eastAsia="Times New Roman" w:hAnsi="Times New Roman" w:cs="Times New Roman"/>
                <w:color w:val="1F497D"/>
                <w:sz w:val="24"/>
                <w:szCs w:val="24"/>
              </w:rPr>
              <w:t>Συνολικός αριθμός μαθημάτων για την απόκτηση πτυχίου</w:t>
            </w:r>
          </w:p>
        </w:tc>
        <w:tc>
          <w:tcPr>
            <w:tcW w:w="928" w:type="dxa"/>
            <w:tcBorders>
              <w:top w:val="single" w:sz="6" w:space="0" w:color="000000"/>
              <w:left w:val="single" w:sz="12" w:space="0" w:color="000000"/>
              <w:bottom w:val="single" w:sz="6" w:space="0" w:color="000000"/>
              <w:right w:val="single" w:sz="6" w:space="0" w:color="000000"/>
            </w:tcBorders>
            <w:shd w:val="clear" w:color="auto" w:fill="DBE5F1"/>
          </w:tcPr>
          <w:p w14:paraId="0B1A98F5" w14:textId="2A779268" w:rsidR="00E83184" w:rsidRPr="00953694" w:rsidRDefault="00E86C35" w:rsidP="00953694">
            <w:pPr>
              <w:spacing w:before="80" w:after="80" w:line="240" w:lineRule="auto"/>
              <w:rPr>
                <w:rFonts w:ascii="Cambria" w:eastAsia="Times New Roman" w:hAnsi="Cambria" w:cs="Times New Roman"/>
                <w:sz w:val="20"/>
                <w:szCs w:val="20"/>
                <w:lang w:eastAsia="el-GR"/>
              </w:rPr>
            </w:pPr>
            <w:r w:rsidRPr="00953694">
              <w:rPr>
                <w:rFonts w:ascii="Cambria" w:eastAsia="Times New Roman" w:hAnsi="Cambria" w:cs="Times New Roman"/>
                <w:sz w:val="20"/>
                <w:szCs w:val="20"/>
                <w:lang w:eastAsia="el-GR"/>
              </w:rPr>
              <w:t>54-60</w:t>
            </w:r>
          </w:p>
        </w:tc>
        <w:tc>
          <w:tcPr>
            <w:tcW w:w="693" w:type="dxa"/>
            <w:tcBorders>
              <w:top w:val="single" w:sz="6" w:space="0" w:color="000000"/>
              <w:left w:val="single" w:sz="12" w:space="0" w:color="000000"/>
              <w:bottom w:val="single" w:sz="6" w:space="0" w:color="000000"/>
              <w:right w:val="single" w:sz="12" w:space="0" w:color="000000"/>
            </w:tcBorders>
            <w:shd w:val="clear" w:color="auto" w:fill="DBE5F1"/>
          </w:tcPr>
          <w:p w14:paraId="166A9D16" w14:textId="48B90C65"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5C5419">
              <w:rPr>
                <w:rFonts w:ascii="Cambria" w:eastAsia="Times New Roman" w:hAnsi="Cambria" w:cs="Times New Roman"/>
                <w:sz w:val="20"/>
                <w:szCs w:val="20"/>
                <w:lang w:eastAsia="el-GR"/>
              </w:rPr>
              <w:t>49-52</w:t>
            </w:r>
          </w:p>
        </w:tc>
        <w:tc>
          <w:tcPr>
            <w:tcW w:w="658" w:type="dxa"/>
            <w:tcBorders>
              <w:top w:val="single" w:sz="6" w:space="0" w:color="000000"/>
              <w:left w:val="single" w:sz="12" w:space="0" w:color="000000"/>
              <w:bottom w:val="single" w:sz="6" w:space="0" w:color="000000"/>
              <w:right w:val="single" w:sz="12" w:space="0" w:color="000000"/>
            </w:tcBorders>
            <w:shd w:val="clear" w:color="auto" w:fill="DBE5F1"/>
          </w:tcPr>
          <w:p w14:paraId="131923AC" w14:textId="7E1D61AB"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49-52</w:t>
            </w:r>
          </w:p>
        </w:tc>
        <w:tc>
          <w:tcPr>
            <w:tcW w:w="616"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467A2652" w14:textId="4838DB4D"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49-52</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571CF167" w14:textId="4841EE51"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49-52</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0C65DF8D" w14:textId="24606EFF"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56-64</w:t>
            </w:r>
          </w:p>
        </w:tc>
      </w:tr>
      <w:tr w:rsidR="00E83184" w:rsidRPr="00E83184" w14:paraId="473E31A6" w14:textId="77777777" w:rsidTr="00E83184">
        <w:tc>
          <w:tcPr>
            <w:tcW w:w="828" w:type="dxa"/>
            <w:tcBorders>
              <w:top w:val="single" w:sz="4" w:space="0" w:color="auto"/>
              <w:left w:val="single" w:sz="12" w:space="0" w:color="000000"/>
              <w:bottom w:val="single" w:sz="4" w:space="0" w:color="auto"/>
              <w:right w:val="nil"/>
            </w:tcBorders>
            <w:shd w:val="clear" w:color="auto" w:fill="DBE5F1"/>
          </w:tcPr>
          <w:p w14:paraId="5051CB23"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12.1</w:t>
            </w:r>
          </w:p>
        </w:tc>
        <w:tc>
          <w:tcPr>
            <w:tcW w:w="4560" w:type="dxa"/>
            <w:tcBorders>
              <w:top w:val="single" w:sz="4" w:space="0" w:color="auto"/>
              <w:left w:val="nil"/>
              <w:bottom w:val="single" w:sz="4" w:space="0" w:color="auto"/>
              <w:right w:val="single" w:sz="12" w:space="0" w:color="000000"/>
            </w:tcBorders>
            <w:shd w:val="clear" w:color="auto" w:fill="DBE5F1"/>
          </w:tcPr>
          <w:p w14:paraId="6CEAD408" w14:textId="77777777" w:rsidR="00E83184" w:rsidRPr="00E83184" w:rsidRDefault="00E83184" w:rsidP="00E83184">
            <w:pPr>
              <w:spacing w:before="80" w:after="80" w:line="240" w:lineRule="auto"/>
              <w:ind w:right="-76" w:hanging="82"/>
              <w:rPr>
                <w:rFonts w:ascii="Times New Roman" w:eastAsia="Times New Roman" w:hAnsi="Times New Roman" w:cs="Times New Roman"/>
                <w:color w:val="1F497D"/>
                <w:sz w:val="24"/>
                <w:szCs w:val="24"/>
                <w:lang w:val="en-US"/>
              </w:rPr>
            </w:pPr>
            <w:proofErr w:type="spellStart"/>
            <w:r w:rsidRPr="00E83184">
              <w:rPr>
                <w:rFonts w:ascii="Times New Roman" w:eastAsia="Times New Roman" w:hAnsi="Times New Roman" w:cs="Times New Roman"/>
                <w:color w:val="1F497D"/>
                <w:sz w:val="24"/>
                <w:szCs w:val="24"/>
                <w:lang w:val="en-US"/>
              </w:rPr>
              <w:t>Σύνολο</w:t>
            </w:r>
            <w:proofErr w:type="spellEnd"/>
            <w:r w:rsidRPr="00E83184">
              <w:rPr>
                <w:rFonts w:ascii="Times New Roman" w:eastAsia="Times New Roman" w:hAnsi="Times New Roman" w:cs="Times New Roman"/>
                <w:color w:val="1F497D"/>
                <w:sz w:val="24"/>
                <w:szCs w:val="24"/>
                <w:lang w:val="en-US"/>
              </w:rPr>
              <w:t xml:space="preserve"> υπ</w:t>
            </w:r>
            <w:proofErr w:type="spellStart"/>
            <w:r w:rsidRPr="00E83184">
              <w:rPr>
                <w:rFonts w:ascii="Times New Roman" w:eastAsia="Times New Roman" w:hAnsi="Times New Roman" w:cs="Times New Roman"/>
                <w:color w:val="1F497D"/>
                <w:sz w:val="24"/>
                <w:szCs w:val="24"/>
                <w:lang w:val="en-US"/>
              </w:rPr>
              <w:t>οχρεωτικών</w:t>
            </w:r>
            <w:proofErr w:type="spellEnd"/>
            <w:r w:rsidRPr="00E83184">
              <w:rPr>
                <w:rFonts w:ascii="Times New Roman" w:eastAsia="Times New Roman" w:hAnsi="Times New Roman" w:cs="Times New Roman"/>
                <w:color w:val="1F497D"/>
                <w:sz w:val="24"/>
                <w:szCs w:val="24"/>
                <w:lang w:val="en-US"/>
              </w:rPr>
              <w:t xml:space="preserve"> μα</w:t>
            </w:r>
            <w:proofErr w:type="spellStart"/>
            <w:r w:rsidRPr="00E83184">
              <w:rPr>
                <w:rFonts w:ascii="Times New Roman" w:eastAsia="Times New Roman" w:hAnsi="Times New Roman" w:cs="Times New Roman"/>
                <w:color w:val="1F497D"/>
                <w:sz w:val="24"/>
                <w:szCs w:val="24"/>
                <w:lang w:val="en-US"/>
              </w:rPr>
              <w:t>θημάτων</w:t>
            </w:r>
            <w:proofErr w:type="spellEnd"/>
            <w:r w:rsidRPr="00E83184">
              <w:rPr>
                <w:rFonts w:ascii="Times New Roman" w:eastAsia="Times New Roman" w:hAnsi="Times New Roman" w:cs="Times New Roman"/>
                <w:color w:val="1F497D"/>
                <w:sz w:val="24"/>
                <w:szCs w:val="24"/>
                <w:lang w:val="en-US"/>
              </w:rPr>
              <w:t xml:space="preserve"> (Υ)</w:t>
            </w:r>
          </w:p>
        </w:tc>
        <w:tc>
          <w:tcPr>
            <w:tcW w:w="928" w:type="dxa"/>
            <w:tcBorders>
              <w:top w:val="single" w:sz="6" w:space="0" w:color="000000"/>
              <w:left w:val="single" w:sz="12" w:space="0" w:color="000000"/>
              <w:bottom w:val="single" w:sz="6" w:space="0" w:color="000000"/>
              <w:right w:val="single" w:sz="6" w:space="0" w:color="000000"/>
            </w:tcBorders>
            <w:shd w:val="clear" w:color="auto" w:fill="DBE5F1"/>
          </w:tcPr>
          <w:p w14:paraId="07D51A57" w14:textId="392B9F9B" w:rsidR="00E83184" w:rsidRPr="00953694" w:rsidRDefault="00B61000" w:rsidP="00953694">
            <w:pPr>
              <w:spacing w:before="80" w:after="80" w:line="240" w:lineRule="auto"/>
              <w:rPr>
                <w:rFonts w:ascii="Cambria" w:eastAsia="Times New Roman" w:hAnsi="Cambria" w:cs="Times New Roman"/>
                <w:sz w:val="20"/>
                <w:szCs w:val="20"/>
                <w:lang w:eastAsia="el-GR"/>
              </w:rPr>
            </w:pPr>
            <w:r w:rsidRPr="00953694">
              <w:rPr>
                <w:rFonts w:ascii="Cambria" w:eastAsia="Times New Roman" w:hAnsi="Cambria" w:cs="Times New Roman"/>
                <w:sz w:val="20"/>
                <w:szCs w:val="20"/>
                <w:lang w:eastAsia="el-GR"/>
              </w:rPr>
              <w:t>2</w:t>
            </w:r>
            <w:r w:rsidR="00E86C35" w:rsidRPr="00953694">
              <w:rPr>
                <w:rFonts w:ascii="Cambria" w:eastAsia="Times New Roman" w:hAnsi="Cambria" w:cs="Times New Roman"/>
                <w:sz w:val="20"/>
                <w:szCs w:val="20"/>
                <w:lang w:eastAsia="el-GR"/>
              </w:rPr>
              <w:t>8</w:t>
            </w:r>
          </w:p>
        </w:tc>
        <w:tc>
          <w:tcPr>
            <w:tcW w:w="693" w:type="dxa"/>
            <w:tcBorders>
              <w:top w:val="single" w:sz="6" w:space="0" w:color="000000"/>
              <w:left w:val="single" w:sz="12" w:space="0" w:color="000000"/>
              <w:bottom w:val="single" w:sz="6" w:space="0" w:color="000000"/>
              <w:right w:val="single" w:sz="12" w:space="0" w:color="000000"/>
            </w:tcBorders>
            <w:shd w:val="clear" w:color="auto" w:fill="DBE5F1"/>
          </w:tcPr>
          <w:p w14:paraId="15603095" w14:textId="228EF0C0"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5C5419">
              <w:rPr>
                <w:rFonts w:ascii="Cambria" w:eastAsia="Times New Roman" w:hAnsi="Cambria" w:cs="Times New Roman"/>
                <w:sz w:val="20"/>
                <w:szCs w:val="20"/>
                <w:lang w:eastAsia="el-GR"/>
              </w:rPr>
              <w:t>25</w:t>
            </w:r>
          </w:p>
        </w:tc>
        <w:tc>
          <w:tcPr>
            <w:tcW w:w="658" w:type="dxa"/>
            <w:tcBorders>
              <w:top w:val="single" w:sz="6" w:space="0" w:color="000000"/>
              <w:left w:val="single" w:sz="12" w:space="0" w:color="000000"/>
              <w:bottom w:val="single" w:sz="6" w:space="0" w:color="000000"/>
              <w:right w:val="single" w:sz="12" w:space="0" w:color="000000"/>
            </w:tcBorders>
            <w:shd w:val="clear" w:color="auto" w:fill="DBE5F1"/>
          </w:tcPr>
          <w:p w14:paraId="263487B7" w14:textId="60B6AD7F"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25</w:t>
            </w:r>
          </w:p>
        </w:tc>
        <w:tc>
          <w:tcPr>
            <w:tcW w:w="616"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48474B2D" w14:textId="5B2AC05F"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25</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721BD310" w14:textId="1222D12F"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25</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307D0539" w14:textId="5CBFB54A"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28</w:t>
            </w:r>
          </w:p>
        </w:tc>
      </w:tr>
      <w:tr w:rsidR="00E83184" w:rsidRPr="00E83184" w14:paraId="40A81150" w14:textId="77777777" w:rsidTr="00E83184">
        <w:tc>
          <w:tcPr>
            <w:tcW w:w="828" w:type="dxa"/>
            <w:tcBorders>
              <w:top w:val="single" w:sz="4" w:space="0" w:color="auto"/>
              <w:left w:val="single" w:sz="12" w:space="0" w:color="000000"/>
              <w:bottom w:val="single" w:sz="4" w:space="0" w:color="auto"/>
              <w:right w:val="nil"/>
            </w:tcBorders>
            <w:shd w:val="clear" w:color="auto" w:fill="DBE5F1"/>
          </w:tcPr>
          <w:p w14:paraId="38039442"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12.1</w:t>
            </w:r>
          </w:p>
        </w:tc>
        <w:tc>
          <w:tcPr>
            <w:tcW w:w="4560" w:type="dxa"/>
            <w:tcBorders>
              <w:top w:val="single" w:sz="4" w:space="0" w:color="auto"/>
              <w:left w:val="nil"/>
              <w:bottom w:val="single" w:sz="4" w:space="0" w:color="auto"/>
              <w:right w:val="single" w:sz="12" w:space="0" w:color="000000"/>
            </w:tcBorders>
            <w:shd w:val="clear" w:color="auto" w:fill="DBE5F1"/>
          </w:tcPr>
          <w:p w14:paraId="7C5B717A" w14:textId="77777777" w:rsidR="00E83184" w:rsidRPr="00E83184" w:rsidRDefault="00E83184" w:rsidP="00E83184">
            <w:pPr>
              <w:spacing w:before="80" w:after="80" w:line="240" w:lineRule="auto"/>
              <w:ind w:right="-76" w:hanging="82"/>
              <w:rPr>
                <w:rFonts w:ascii="Times New Roman" w:eastAsia="Times New Roman" w:hAnsi="Times New Roman" w:cs="Times New Roman"/>
                <w:color w:val="1F497D"/>
                <w:sz w:val="24"/>
                <w:szCs w:val="24"/>
              </w:rPr>
            </w:pPr>
            <w:r w:rsidRPr="00E83184">
              <w:rPr>
                <w:rFonts w:ascii="Times New Roman" w:eastAsia="Times New Roman" w:hAnsi="Times New Roman" w:cs="Times New Roman"/>
                <w:color w:val="1F497D"/>
                <w:sz w:val="24"/>
                <w:szCs w:val="24"/>
              </w:rPr>
              <w:t>Συνολικός αριθμός προσφερόμενων μαθημάτων επιλογής</w:t>
            </w:r>
          </w:p>
        </w:tc>
        <w:tc>
          <w:tcPr>
            <w:tcW w:w="928" w:type="dxa"/>
            <w:tcBorders>
              <w:top w:val="single" w:sz="6" w:space="0" w:color="000000"/>
              <w:left w:val="single" w:sz="12" w:space="0" w:color="000000"/>
              <w:bottom w:val="single" w:sz="6" w:space="0" w:color="000000"/>
              <w:right w:val="single" w:sz="6" w:space="0" w:color="000000"/>
            </w:tcBorders>
            <w:shd w:val="clear" w:color="auto" w:fill="DBE5F1"/>
          </w:tcPr>
          <w:p w14:paraId="5B1D5CCA" w14:textId="5996E216" w:rsidR="00E83184" w:rsidRPr="00953694" w:rsidRDefault="00E86C35" w:rsidP="00953694">
            <w:pPr>
              <w:spacing w:before="80" w:after="80" w:line="240" w:lineRule="auto"/>
              <w:rPr>
                <w:rFonts w:ascii="Cambria" w:eastAsia="Times New Roman" w:hAnsi="Cambria" w:cs="Times New Roman"/>
                <w:sz w:val="20"/>
                <w:szCs w:val="20"/>
                <w:lang w:eastAsia="el-GR"/>
              </w:rPr>
            </w:pPr>
            <w:r w:rsidRPr="00953694">
              <w:rPr>
                <w:rFonts w:ascii="Cambria" w:eastAsia="Times New Roman" w:hAnsi="Cambria" w:cs="Times New Roman"/>
                <w:sz w:val="20"/>
                <w:szCs w:val="20"/>
                <w:lang w:eastAsia="el-GR"/>
              </w:rPr>
              <w:t>20</w:t>
            </w:r>
          </w:p>
        </w:tc>
        <w:tc>
          <w:tcPr>
            <w:tcW w:w="693" w:type="dxa"/>
            <w:tcBorders>
              <w:top w:val="single" w:sz="6" w:space="0" w:color="000000"/>
              <w:left w:val="single" w:sz="12" w:space="0" w:color="000000"/>
              <w:bottom w:val="single" w:sz="6" w:space="0" w:color="000000"/>
              <w:right w:val="single" w:sz="12" w:space="0" w:color="000000"/>
            </w:tcBorders>
            <w:shd w:val="clear" w:color="auto" w:fill="DBE5F1"/>
          </w:tcPr>
          <w:p w14:paraId="107D9ACF" w14:textId="732DBC07"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5C5419">
              <w:rPr>
                <w:rFonts w:ascii="Cambria" w:eastAsia="Times New Roman" w:hAnsi="Cambria" w:cs="Times New Roman"/>
                <w:sz w:val="20"/>
                <w:szCs w:val="20"/>
                <w:lang w:eastAsia="el-GR"/>
              </w:rPr>
              <w:t>18</w:t>
            </w:r>
          </w:p>
        </w:tc>
        <w:tc>
          <w:tcPr>
            <w:tcW w:w="658" w:type="dxa"/>
            <w:tcBorders>
              <w:top w:val="single" w:sz="6" w:space="0" w:color="000000"/>
              <w:left w:val="single" w:sz="12" w:space="0" w:color="000000"/>
              <w:bottom w:val="single" w:sz="6" w:space="0" w:color="000000"/>
              <w:right w:val="single" w:sz="12" w:space="0" w:color="000000"/>
            </w:tcBorders>
            <w:shd w:val="clear" w:color="auto" w:fill="DBE5F1"/>
          </w:tcPr>
          <w:p w14:paraId="3DA8C07B" w14:textId="3C933CB9"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20</w:t>
            </w:r>
          </w:p>
        </w:tc>
        <w:tc>
          <w:tcPr>
            <w:tcW w:w="616"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0DECFAE4" w14:textId="778D5980"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19</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5761A5E3" w14:textId="04AF6A9B"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12</w:t>
            </w:r>
          </w:p>
        </w:tc>
        <w:tc>
          <w:tcPr>
            <w:tcW w:w="630" w:type="dxa"/>
            <w:tcBorders>
              <w:top w:val="single" w:sz="6" w:space="0" w:color="000000"/>
              <w:left w:val="single" w:sz="12" w:space="0" w:color="000000"/>
              <w:bottom w:val="single" w:sz="6" w:space="0" w:color="000000"/>
              <w:right w:val="single" w:sz="6" w:space="0" w:color="000000"/>
            </w:tcBorders>
            <w:shd w:val="clear" w:color="auto" w:fill="DBE5F1"/>
            <w:vAlign w:val="center"/>
          </w:tcPr>
          <w:p w14:paraId="5825E3FC" w14:textId="58996D63" w:rsidR="00E83184" w:rsidRPr="00E83184" w:rsidRDefault="00E83184" w:rsidP="00E83184">
            <w:pPr>
              <w:spacing w:before="80" w:after="80" w:line="240" w:lineRule="auto"/>
              <w:rPr>
                <w:rFonts w:ascii="Times New Roman" w:eastAsia="Times New Roman" w:hAnsi="Times New Roman" w:cs="Times New Roman"/>
                <w:color w:val="000080"/>
                <w:sz w:val="24"/>
                <w:szCs w:val="24"/>
              </w:rPr>
            </w:pPr>
            <w:r w:rsidRPr="00304F64">
              <w:rPr>
                <w:rFonts w:ascii="Cambria" w:eastAsia="Times New Roman" w:hAnsi="Cambria" w:cs="Times New Roman"/>
                <w:sz w:val="20"/>
                <w:szCs w:val="20"/>
                <w:lang w:eastAsia="el-GR"/>
              </w:rPr>
              <w:t>17</w:t>
            </w:r>
          </w:p>
        </w:tc>
      </w:tr>
      <w:tr w:rsidR="00E83184" w:rsidRPr="00E83184" w14:paraId="06E4A1BB" w14:textId="77777777" w:rsidTr="00E83184">
        <w:tc>
          <w:tcPr>
            <w:tcW w:w="828" w:type="dxa"/>
            <w:tcBorders>
              <w:top w:val="single" w:sz="4" w:space="0" w:color="auto"/>
              <w:left w:val="single" w:sz="12" w:space="0" w:color="000000"/>
              <w:bottom w:val="single" w:sz="4" w:space="0" w:color="auto"/>
              <w:right w:val="nil"/>
            </w:tcBorders>
          </w:tcPr>
          <w:p w14:paraId="0AAD10F1"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15</w:t>
            </w:r>
          </w:p>
        </w:tc>
        <w:tc>
          <w:tcPr>
            <w:tcW w:w="4560" w:type="dxa"/>
            <w:tcBorders>
              <w:top w:val="single" w:sz="4" w:space="0" w:color="auto"/>
              <w:left w:val="nil"/>
              <w:bottom w:val="single" w:sz="4" w:space="0" w:color="auto"/>
              <w:right w:val="single" w:sz="12" w:space="0" w:color="000000"/>
            </w:tcBorders>
          </w:tcPr>
          <w:p w14:paraId="2C6FB017" w14:textId="77777777" w:rsidR="00E83184" w:rsidRPr="00E83184" w:rsidRDefault="00E83184" w:rsidP="00E83184">
            <w:pPr>
              <w:spacing w:before="80" w:after="80" w:line="240" w:lineRule="auto"/>
              <w:ind w:right="-108" w:hanging="82"/>
              <w:rPr>
                <w:rFonts w:ascii="Times New Roman" w:eastAsia="Times New Roman" w:hAnsi="Times New Roman" w:cs="Times New Roman"/>
                <w:color w:val="1F497D"/>
                <w:sz w:val="24"/>
                <w:szCs w:val="24"/>
                <w:lang w:val="en-US"/>
              </w:rPr>
            </w:pPr>
            <w:proofErr w:type="spellStart"/>
            <w:r w:rsidRPr="00E83184">
              <w:rPr>
                <w:rFonts w:ascii="Times New Roman" w:eastAsia="Times New Roman" w:hAnsi="Times New Roman" w:cs="Times New Roman"/>
                <w:color w:val="1F497D"/>
                <w:sz w:val="24"/>
                <w:szCs w:val="24"/>
                <w:lang w:val="en-US"/>
              </w:rPr>
              <w:t>Συνολικός</w:t>
            </w:r>
            <w:proofErr w:type="spellEnd"/>
            <w:r w:rsidRPr="00E83184">
              <w:rPr>
                <w:rFonts w:ascii="Times New Roman" w:eastAsia="Times New Roman" w:hAnsi="Times New Roman" w:cs="Times New Roman"/>
                <w:color w:val="1F497D"/>
                <w:sz w:val="24"/>
                <w:szCs w:val="24"/>
                <w:lang w:val="en-US"/>
              </w:rPr>
              <w:t xml:space="preserve"> α</w:t>
            </w:r>
            <w:proofErr w:type="spellStart"/>
            <w:r w:rsidRPr="00E83184">
              <w:rPr>
                <w:rFonts w:ascii="Times New Roman" w:eastAsia="Times New Roman" w:hAnsi="Times New Roman" w:cs="Times New Roman"/>
                <w:color w:val="1F497D"/>
                <w:sz w:val="24"/>
                <w:szCs w:val="24"/>
                <w:lang w:val="en-US"/>
              </w:rPr>
              <w:t>ριθμός</w:t>
            </w:r>
            <w:proofErr w:type="spellEnd"/>
            <w:r w:rsidRPr="00E83184">
              <w:rPr>
                <w:rFonts w:ascii="Times New Roman" w:eastAsia="Times New Roman" w:hAnsi="Times New Roman" w:cs="Times New Roman"/>
                <w:color w:val="1F497D"/>
                <w:sz w:val="24"/>
                <w:szCs w:val="24"/>
                <w:lang w:val="en-US"/>
              </w:rPr>
              <w:t xml:space="preserve"> </w:t>
            </w:r>
            <w:proofErr w:type="spellStart"/>
            <w:r w:rsidRPr="00E83184">
              <w:rPr>
                <w:rFonts w:ascii="Times New Roman" w:eastAsia="Times New Roman" w:hAnsi="Times New Roman" w:cs="Times New Roman"/>
                <w:color w:val="1F497D"/>
                <w:sz w:val="24"/>
                <w:szCs w:val="24"/>
                <w:lang w:val="en-US"/>
              </w:rPr>
              <w:t>δημοσιεύσεων</w:t>
            </w:r>
            <w:proofErr w:type="spellEnd"/>
            <w:r w:rsidRPr="00E83184">
              <w:rPr>
                <w:rFonts w:ascii="Times New Roman" w:eastAsia="Times New Roman" w:hAnsi="Times New Roman" w:cs="Times New Roman"/>
                <w:color w:val="1F497D"/>
                <w:sz w:val="24"/>
                <w:szCs w:val="24"/>
                <w:lang w:val="en-US"/>
              </w:rPr>
              <w:t xml:space="preserve"> ΔΕΠ</w:t>
            </w:r>
          </w:p>
        </w:tc>
        <w:tc>
          <w:tcPr>
            <w:tcW w:w="928" w:type="dxa"/>
            <w:tcBorders>
              <w:top w:val="single" w:sz="6" w:space="0" w:color="000000"/>
              <w:left w:val="single" w:sz="12" w:space="0" w:color="000000"/>
              <w:bottom w:val="single" w:sz="6" w:space="0" w:color="000000"/>
              <w:right w:val="single" w:sz="6" w:space="0" w:color="000000"/>
            </w:tcBorders>
          </w:tcPr>
          <w:p w14:paraId="53C32138" w14:textId="6C0CDCF2" w:rsidR="00E83184" w:rsidRPr="00953694" w:rsidRDefault="00E86C35" w:rsidP="00953694">
            <w:pPr>
              <w:spacing w:before="80" w:after="80" w:line="240" w:lineRule="auto"/>
              <w:rPr>
                <w:rFonts w:ascii="Cambria" w:eastAsia="Times New Roman" w:hAnsi="Cambria" w:cs="Times New Roman"/>
                <w:sz w:val="20"/>
                <w:szCs w:val="20"/>
                <w:lang w:eastAsia="el-GR"/>
              </w:rPr>
            </w:pPr>
            <w:r w:rsidRPr="00953694">
              <w:rPr>
                <w:rFonts w:ascii="Cambria" w:eastAsia="Times New Roman" w:hAnsi="Cambria" w:cs="Times New Roman"/>
                <w:sz w:val="20"/>
                <w:szCs w:val="20"/>
                <w:lang w:eastAsia="el-GR"/>
              </w:rPr>
              <w:t>25</w:t>
            </w:r>
          </w:p>
        </w:tc>
        <w:tc>
          <w:tcPr>
            <w:tcW w:w="693" w:type="dxa"/>
            <w:tcBorders>
              <w:top w:val="single" w:sz="6" w:space="0" w:color="000000"/>
              <w:left w:val="single" w:sz="12" w:space="0" w:color="000000"/>
              <w:bottom w:val="single" w:sz="6" w:space="0" w:color="000000"/>
              <w:right w:val="single" w:sz="12" w:space="0" w:color="000000"/>
            </w:tcBorders>
          </w:tcPr>
          <w:p w14:paraId="7FDE4A64" w14:textId="110647D5"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5C5419">
              <w:rPr>
                <w:rFonts w:ascii="Cambria" w:eastAsia="Times New Roman" w:hAnsi="Cambria" w:cs="Times New Roman"/>
                <w:sz w:val="20"/>
                <w:szCs w:val="20"/>
                <w:lang w:eastAsia="el-GR"/>
              </w:rPr>
              <w:t>138</w:t>
            </w:r>
          </w:p>
        </w:tc>
        <w:tc>
          <w:tcPr>
            <w:tcW w:w="658" w:type="dxa"/>
            <w:tcBorders>
              <w:top w:val="single" w:sz="6" w:space="0" w:color="000000"/>
              <w:left w:val="single" w:sz="12" w:space="0" w:color="000000"/>
              <w:bottom w:val="single" w:sz="6" w:space="0" w:color="000000"/>
              <w:right w:val="single" w:sz="12" w:space="0" w:color="000000"/>
            </w:tcBorders>
          </w:tcPr>
          <w:p w14:paraId="0DD8D17F" w14:textId="38FE7A31"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149</w:t>
            </w:r>
          </w:p>
        </w:tc>
        <w:tc>
          <w:tcPr>
            <w:tcW w:w="616" w:type="dxa"/>
            <w:tcBorders>
              <w:top w:val="single" w:sz="6" w:space="0" w:color="000000"/>
              <w:left w:val="single" w:sz="12" w:space="0" w:color="000000"/>
              <w:bottom w:val="single" w:sz="6" w:space="0" w:color="000000"/>
              <w:right w:val="single" w:sz="6" w:space="0" w:color="000000"/>
            </w:tcBorders>
          </w:tcPr>
          <w:p w14:paraId="51E9AFA8" w14:textId="15A26C0A"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432</w:t>
            </w:r>
          </w:p>
        </w:tc>
        <w:tc>
          <w:tcPr>
            <w:tcW w:w="630" w:type="dxa"/>
            <w:tcBorders>
              <w:top w:val="single" w:sz="6" w:space="0" w:color="000000"/>
              <w:left w:val="single" w:sz="12" w:space="0" w:color="000000"/>
              <w:bottom w:val="single" w:sz="6" w:space="0" w:color="000000"/>
              <w:right w:val="single" w:sz="6" w:space="0" w:color="000000"/>
            </w:tcBorders>
          </w:tcPr>
          <w:p w14:paraId="0D04948E" w14:textId="131784FE"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184</w:t>
            </w:r>
          </w:p>
        </w:tc>
        <w:tc>
          <w:tcPr>
            <w:tcW w:w="630" w:type="dxa"/>
            <w:tcBorders>
              <w:top w:val="single" w:sz="6" w:space="0" w:color="000000"/>
              <w:left w:val="single" w:sz="12" w:space="0" w:color="000000"/>
              <w:bottom w:val="single" w:sz="6" w:space="0" w:color="000000"/>
              <w:right w:val="single" w:sz="6" w:space="0" w:color="000000"/>
            </w:tcBorders>
            <w:vAlign w:val="center"/>
          </w:tcPr>
          <w:p w14:paraId="03C3BADF" w14:textId="0855B116"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160</w:t>
            </w:r>
          </w:p>
        </w:tc>
      </w:tr>
      <w:tr w:rsidR="00E83184" w:rsidRPr="00E83184" w14:paraId="11CF0ECC" w14:textId="77777777" w:rsidTr="00E83184">
        <w:tc>
          <w:tcPr>
            <w:tcW w:w="828" w:type="dxa"/>
            <w:tcBorders>
              <w:top w:val="single" w:sz="4" w:space="0" w:color="auto"/>
              <w:left w:val="single" w:sz="12" w:space="0" w:color="000000"/>
              <w:bottom w:val="single" w:sz="4" w:space="0" w:color="auto"/>
              <w:right w:val="nil"/>
            </w:tcBorders>
          </w:tcPr>
          <w:p w14:paraId="0C1D3690"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16</w:t>
            </w:r>
          </w:p>
        </w:tc>
        <w:tc>
          <w:tcPr>
            <w:tcW w:w="4560" w:type="dxa"/>
            <w:tcBorders>
              <w:top w:val="single" w:sz="4" w:space="0" w:color="auto"/>
              <w:left w:val="nil"/>
              <w:bottom w:val="single" w:sz="4" w:space="0" w:color="auto"/>
              <w:right w:val="single" w:sz="12" w:space="0" w:color="000000"/>
            </w:tcBorders>
          </w:tcPr>
          <w:p w14:paraId="57C2EB8E" w14:textId="77777777" w:rsidR="00E83184" w:rsidRPr="00E83184" w:rsidRDefault="00E83184" w:rsidP="00E83184">
            <w:pPr>
              <w:spacing w:before="80" w:after="80" w:line="240" w:lineRule="auto"/>
              <w:rPr>
                <w:rFonts w:ascii="Times New Roman" w:eastAsia="Times New Roman" w:hAnsi="Times New Roman" w:cs="Times New Roman"/>
                <w:color w:val="1F497D"/>
                <w:sz w:val="24"/>
                <w:szCs w:val="24"/>
                <w:lang w:val="en-US"/>
              </w:rPr>
            </w:pPr>
            <w:proofErr w:type="spellStart"/>
            <w:r w:rsidRPr="00E83184">
              <w:rPr>
                <w:rFonts w:ascii="Times New Roman" w:eastAsia="Times New Roman" w:hAnsi="Times New Roman" w:cs="Times New Roman"/>
                <w:color w:val="1F497D"/>
                <w:sz w:val="24"/>
                <w:szCs w:val="24"/>
                <w:lang w:val="en-US"/>
              </w:rPr>
              <w:t>Αν</w:t>
            </w:r>
            <w:proofErr w:type="spellEnd"/>
            <w:r w:rsidRPr="00E83184">
              <w:rPr>
                <w:rFonts w:ascii="Times New Roman" w:eastAsia="Times New Roman" w:hAnsi="Times New Roman" w:cs="Times New Roman"/>
                <w:color w:val="1F497D"/>
                <w:sz w:val="24"/>
                <w:szCs w:val="24"/>
                <w:lang w:val="en-US"/>
              </w:rPr>
              <w:t xml:space="preserve">αγνώριση </w:t>
            </w:r>
            <w:proofErr w:type="spellStart"/>
            <w:r w:rsidRPr="00E83184">
              <w:rPr>
                <w:rFonts w:ascii="Times New Roman" w:eastAsia="Times New Roman" w:hAnsi="Times New Roman" w:cs="Times New Roman"/>
                <w:color w:val="1F497D"/>
                <w:sz w:val="24"/>
                <w:szCs w:val="24"/>
                <w:lang w:val="en-US"/>
              </w:rPr>
              <w:t>ερευνητικού</w:t>
            </w:r>
            <w:proofErr w:type="spellEnd"/>
            <w:r w:rsidRPr="00E83184">
              <w:rPr>
                <w:rFonts w:ascii="Times New Roman" w:eastAsia="Times New Roman" w:hAnsi="Times New Roman" w:cs="Times New Roman"/>
                <w:color w:val="1F497D"/>
                <w:sz w:val="24"/>
                <w:szCs w:val="24"/>
                <w:lang w:val="en-US"/>
              </w:rPr>
              <w:t xml:space="preserve"> </w:t>
            </w:r>
            <w:proofErr w:type="spellStart"/>
            <w:r w:rsidRPr="00E83184">
              <w:rPr>
                <w:rFonts w:ascii="Times New Roman" w:eastAsia="Times New Roman" w:hAnsi="Times New Roman" w:cs="Times New Roman"/>
                <w:color w:val="1F497D"/>
                <w:sz w:val="24"/>
                <w:szCs w:val="24"/>
                <w:lang w:val="en-US"/>
              </w:rPr>
              <w:t>έργου</w:t>
            </w:r>
            <w:proofErr w:type="spellEnd"/>
            <w:r w:rsidRPr="00E83184">
              <w:rPr>
                <w:rFonts w:ascii="Times New Roman" w:eastAsia="Times New Roman" w:hAnsi="Times New Roman" w:cs="Times New Roman"/>
                <w:color w:val="1F497D"/>
                <w:sz w:val="24"/>
                <w:szCs w:val="24"/>
                <w:lang w:val="en-US"/>
              </w:rPr>
              <w:t xml:space="preserve"> (</w:t>
            </w:r>
            <w:proofErr w:type="spellStart"/>
            <w:r w:rsidRPr="00E83184">
              <w:rPr>
                <w:rFonts w:ascii="Times New Roman" w:eastAsia="Times New Roman" w:hAnsi="Times New Roman" w:cs="Times New Roman"/>
                <w:color w:val="1F497D"/>
                <w:sz w:val="24"/>
                <w:szCs w:val="24"/>
                <w:lang w:val="en-US"/>
              </w:rPr>
              <w:t>σύνολο</w:t>
            </w:r>
            <w:proofErr w:type="spellEnd"/>
            <w:r w:rsidRPr="00E83184">
              <w:rPr>
                <w:rFonts w:ascii="Times New Roman" w:eastAsia="Times New Roman" w:hAnsi="Times New Roman" w:cs="Times New Roman"/>
                <w:color w:val="1F497D"/>
                <w:sz w:val="24"/>
                <w:szCs w:val="24"/>
                <w:lang w:val="en-US"/>
              </w:rPr>
              <w:t>)</w:t>
            </w:r>
          </w:p>
        </w:tc>
        <w:tc>
          <w:tcPr>
            <w:tcW w:w="928" w:type="dxa"/>
            <w:tcBorders>
              <w:top w:val="single" w:sz="6" w:space="0" w:color="000000"/>
              <w:left w:val="single" w:sz="12" w:space="0" w:color="000000"/>
              <w:bottom w:val="single" w:sz="6" w:space="0" w:color="000000"/>
              <w:right w:val="single" w:sz="6" w:space="0" w:color="000000"/>
            </w:tcBorders>
          </w:tcPr>
          <w:p w14:paraId="6BD39E18" w14:textId="55F9A139" w:rsidR="00E83184" w:rsidRPr="00953694" w:rsidRDefault="00F225EB" w:rsidP="00953694">
            <w:pPr>
              <w:spacing w:before="80" w:after="80" w:line="240" w:lineRule="auto"/>
              <w:rPr>
                <w:rFonts w:ascii="Cambria" w:eastAsia="Times New Roman" w:hAnsi="Cambria" w:cs="Times New Roman"/>
                <w:sz w:val="20"/>
                <w:szCs w:val="20"/>
                <w:lang w:eastAsia="el-GR"/>
              </w:rPr>
            </w:pPr>
            <w:r w:rsidRPr="00953694">
              <w:rPr>
                <w:rFonts w:ascii="Cambria" w:eastAsia="Times New Roman" w:hAnsi="Cambria" w:cs="Times New Roman"/>
                <w:sz w:val="20"/>
                <w:szCs w:val="20"/>
                <w:lang w:eastAsia="el-GR"/>
              </w:rPr>
              <w:t>709</w:t>
            </w:r>
          </w:p>
        </w:tc>
        <w:tc>
          <w:tcPr>
            <w:tcW w:w="693" w:type="dxa"/>
            <w:tcBorders>
              <w:top w:val="single" w:sz="6" w:space="0" w:color="000000"/>
              <w:left w:val="single" w:sz="12" w:space="0" w:color="000000"/>
              <w:bottom w:val="single" w:sz="6" w:space="0" w:color="000000"/>
              <w:right w:val="single" w:sz="12" w:space="0" w:color="000000"/>
            </w:tcBorders>
          </w:tcPr>
          <w:p w14:paraId="3064F40F" w14:textId="5A773DEE"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5C5419">
              <w:rPr>
                <w:rFonts w:ascii="Cambria" w:eastAsia="Times New Roman" w:hAnsi="Cambria" w:cs="Times New Roman"/>
                <w:sz w:val="20"/>
                <w:szCs w:val="20"/>
                <w:lang w:eastAsia="el-GR"/>
              </w:rPr>
              <w:t>529</w:t>
            </w:r>
          </w:p>
        </w:tc>
        <w:tc>
          <w:tcPr>
            <w:tcW w:w="658" w:type="dxa"/>
            <w:tcBorders>
              <w:top w:val="single" w:sz="6" w:space="0" w:color="000000"/>
              <w:left w:val="single" w:sz="12" w:space="0" w:color="000000"/>
              <w:bottom w:val="single" w:sz="6" w:space="0" w:color="000000"/>
              <w:right w:val="single" w:sz="12" w:space="0" w:color="000000"/>
            </w:tcBorders>
          </w:tcPr>
          <w:p w14:paraId="2BF3A84F" w14:textId="2B8FC25B"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300</w:t>
            </w:r>
          </w:p>
        </w:tc>
        <w:tc>
          <w:tcPr>
            <w:tcW w:w="616" w:type="dxa"/>
            <w:tcBorders>
              <w:top w:val="single" w:sz="6" w:space="0" w:color="000000"/>
              <w:left w:val="single" w:sz="12" w:space="0" w:color="000000"/>
              <w:bottom w:val="single" w:sz="6" w:space="0" w:color="000000"/>
              <w:right w:val="single" w:sz="6" w:space="0" w:color="000000"/>
            </w:tcBorders>
          </w:tcPr>
          <w:p w14:paraId="3D8CB5C4" w14:textId="451FF04E"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705</w:t>
            </w:r>
          </w:p>
        </w:tc>
        <w:tc>
          <w:tcPr>
            <w:tcW w:w="630" w:type="dxa"/>
            <w:tcBorders>
              <w:top w:val="single" w:sz="6" w:space="0" w:color="000000"/>
              <w:left w:val="single" w:sz="12" w:space="0" w:color="000000"/>
              <w:bottom w:val="single" w:sz="6" w:space="0" w:color="000000"/>
              <w:right w:val="single" w:sz="6" w:space="0" w:color="000000"/>
            </w:tcBorders>
          </w:tcPr>
          <w:p w14:paraId="5A25FC97" w14:textId="7552B29B"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178</w:t>
            </w:r>
          </w:p>
        </w:tc>
        <w:tc>
          <w:tcPr>
            <w:tcW w:w="630" w:type="dxa"/>
            <w:tcBorders>
              <w:top w:val="single" w:sz="6" w:space="0" w:color="000000"/>
              <w:left w:val="single" w:sz="12" w:space="0" w:color="000000"/>
              <w:bottom w:val="single" w:sz="6" w:space="0" w:color="000000"/>
              <w:right w:val="single" w:sz="6" w:space="0" w:color="000000"/>
            </w:tcBorders>
            <w:vAlign w:val="center"/>
          </w:tcPr>
          <w:p w14:paraId="7E580544" w14:textId="009ACF16"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386</w:t>
            </w:r>
          </w:p>
        </w:tc>
      </w:tr>
      <w:tr w:rsidR="00E83184" w:rsidRPr="00E83184" w14:paraId="1CF7F94B" w14:textId="77777777" w:rsidTr="00E83184">
        <w:tc>
          <w:tcPr>
            <w:tcW w:w="828" w:type="dxa"/>
            <w:tcBorders>
              <w:top w:val="single" w:sz="4" w:space="0" w:color="auto"/>
              <w:left w:val="single" w:sz="12" w:space="0" w:color="000000"/>
              <w:bottom w:val="single" w:sz="4" w:space="0" w:color="auto"/>
              <w:right w:val="nil"/>
            </w:tcBorders>
          </w:tcPr>
          <w:p w14:paraId="4F775CC9" w14:textId="77777777" w:rsidR="00E83184" w:rsidRPr="00E83184" w:rsidRDefault="00E83184" w:rsidP="00E83184">
            <w:pPr>
              <w:spacing w:before="80" w:after="80" w:line="240" w:lineRule="auto"/>
              <w:jc w:val="center"/>
              <w:rPr>
                <w:rFonts w:ascii="Times New Roman" w:eastAsia="Times New Roman" w:hAnsi="Times New Roman" w:cs="Times New Roman"/>
                <w:b/>
                <w:bCs/>
                <w:color w:val="000000"/>
                <w:sz w:val="24"/>
                <w:szCs w:val="24"/>
                <w:lang w:val="en-US"/>
              </w:rPr>
            </w:pPr>
            <w:r w:rsidRPr="00E83184">
              <w:rPr>
                <w:rFonts w:ascii="Times New Roman" w:eastAsia="Times New Roman" w:hAnsi="Times New Roman" w:cs="Times New Roman"/>
                <w:b/>
                <w:bCs/>
                <w:color w:val="000000"/>
                <w:sz w:val="24"/>
                <w:szCs w:val="24"/>
                <w:lang w:val="en-US"/>
              </w:rPr>
              <w:t># 17</w:t>
            </w:r>
          </w:p>
        </w:tc>
        <w:tc>
          <w:tcPr>
            <w:tcW w:w="4560" w:type="dxa"/>
            <w:tcBorders>
              <w:top w:val="single" w:sz="4" w:space="0" w:color="auto"/>
              <w:left w:val="nil"/>
              <w:bottom w:val="single" w:sz="4" w:space="0" w:color="auto"/>
              <w:right w:val="single" w:sz="12" w:space="0" w:color="000000"/>
            </w:tcBorders>
          </w:tcPr>
          <w:p w14:paraId="312F5919" w14:textId="77777777" w:rsidR="00E83184" w:rsidRPr="00E83184" w:rsidRDefault="00E83184" w:rsidP="00E83184">
            <w:pPr>
              <w:spacing w:before="80" w:after="80" w:line="240" w:lineRule="auto"/>
              <w:rPr>
                <w:rFonts w:ascii="Times New Roman" w:eastAsia="Times New Roman" w:hAnsi="Times New Roman" w:cs="Times New Roman"/>
                <w:color w:val="1F497D"/>
                <w:sz w:val="24"/>
                <w:szCs w:val="24"/>
                <w:lang w:val="en-US"/>
              </w:rPr>
            </w:pPr>
            <w:proofErr w:type="spellStart"/>
            <w:r w:rsidRPr="00E83184">
              <w:rPr>
                <w:rFonts w:ascii="Times New Roman" w:eastAsia="Times New Roman" w:hAnsi="Times New Roman" w:cs="Times New Roman"/>
                <w:color w:val="1F497D"/>
                <w:sz w:val="24"/>
                <w:szCs w:val="24"/>
                <w:lang w:val="en-US"/>
              </w:rPr>
              <w:t>Διεθνείς</w:t>
            </w:r>
            <w:proofErr w:type="spellEnd"/>
            <w:r w:rsidRPr="00E83184">
              <w:rPr>
                <w:rFonts w:ascii="Times New Roman" w:eastAsia="Times New Roman" w:hAnsi="Times New Roman" w:cs="Times New Roman"/>
                <w:color w:val="1F497D"/>
                <w:sz w:val="24"/>
                <w:szCs w:val="24"/>
                <w:lang w:val="en-US"/>
              </w:rPr>
              <w:t xml:space="preserve"> </w:t>
            </w:r>
            <w:proofErr w:type="spellStart"/>
            <w:r w:rsidRPr="00E83184">
              <w:rPr>
                <w:rFonts w:ascii="Times New Roman" w:eastAsia="Times New Roman" w:hAnsi="Times New Roman" w:cs="Times New Roman"/>
                <w:color w:val="1F497D"/>
                <w:sz w:val="24"/>
                <w:szCs w:val="24"/>
                <w:lang w:val="en-US"/>
              </w:rPr>
              <w:t>συμμετοχές</w:t>
            </w:r>
            <w:proofErr w:type="spellEnd"/>
          </w:p>
        </w:tc>
        <w:tc>
          <w:tcPr>
            <w:tcW w:w="928" w:type="dxa"/>
            <w:tcBorders>
              <w:top w:val="single" w:sz="6" w:space="0" w:color="000000"/>
              <w:left w:val="single" w:sz="12" w:space="0" w:color="000000"/>
              <w:bottom w:val="single" w:sz="12" w:space="0" w:color="000000"/>
              <w:right w:val="single" w:sz="6" w:space="0" w:color="000000"/>
            </w:tcBorders>
          </w:tcPr>
          <w:p w14:paraId="0079D1E7" w14:textId="1EA0F298" w:rsidR="00E83184" w:rsidRPr="00E83184" w:rsidRDefault="0086363D" w:rsidP="0086363D">
            <w:pPr>
              <w:spacing w:before="80" w:after="80" w:line="240" w:lineRule="auto"/>
              <w:rPr>
                <w:rFonts w:ascii="Times New Roman" w:eastAsia="Times New Roman" w:hAnsi="Times New Roman" w:cs="Times New Roman"/>
                <w:color w:val="000080"/>
                <w:sz w:val="24"/>
                <w:szCs w:val="24"/>
                <w:lang w:val="en-US"/>
              </w:rPr>
            </w:pPr>
            <w:bookmarkStart w:id="0" w:name="_GoBack"/>
            <w:r w:rsidRPr="0086363D">
              <w:rPr>
                <w:rFonts w:ascii="Cambria" w:eastAsia="Times New Roman" w:hAnsi="Cambria" w:cs="Times New Roman"/>
                <w:sz w:val="20"/>
                <w:szCs w:val="20"/>
                <w:lang w:eastAsia="el-GR"/>
              </w:rPr>
              <w:t>24</w:t>
            </w:r>
            <w:bookmarkEnd w:id="0"/>
          </w:p>
        </w:tc>
        <w:tc>
          <w:tcPr>
            <w:tcW w:w="693" w:type="dxa"/>
            <w:tcBorders>
              <w:top w:val="single" w:sz="6" w:space="0" w:color="000000"/>
              <w:left w:val="single" w:sz="12" w:space="0" w:color="000000"/>
              <w:bottom w:val="single" w:sz="12" w:space="0" w:color="000000"/>
              <w:right w:val="single" w:sz="12" w:space="0" w:color="000000"/>
            </w:tcBorders>
          </w:tcPr>
          <w:p w14:paraId="5C7638C6" w14:textId="4E072C53"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5C5419">
              <w:rPr>
                <w:rFonts w:ascii="Cambria" w:eastAsia="Times New Roman" w:hAnsi="Cambria" w:cs="Times New Roman"/>
                <w:sz w:val="20"/>
                <w:szCs w:val="20"/>
                <w:lang w:eastAsia="el-GR"/>
              </w:rPr>
              <w:t>18</w:t>
            </w:r>
          </w:p>
        </w:tc>
        <w:tc>
          <w:tcPr>
            <w:tcW w:w="658" w:type="dxa"/>
            <w:tcBorders>
              <w:top w:val="single" w:sz="6" w:space="0" w:color="000000"/>
              <w:left w:val="single" w:sz="12" w:space="0" w:color="000000"/>
              <w:bottom w:val="single" w:sz="12" w:space="0" w:color="000000"/>
              <w:right w:val="single" w:sz="12" w:space="0" w:color="000000"/>
            </w:tcBorders>
          </w:tcPr>
          <w:p w14:paraId="3E6CE410" w14:textId="043C41E0"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17</w:t>
            </w:r>
          </w:p>
        </w:tc>
        <w:tc>
          <w:tcPr>
            <w:tcW w:w="616" w:type="dxa"/>
            <w:tcBorders>
              <w:top w:val="single" w:sz="6" w:space="0" w:color="000000"/>
              <w:left w:val="single" w:sz="12" w:space="0" w:color="000000"/>
              <w:bottom w:val="single" w:sz="12" w:space="0" w:color="000000"/>
              <w:right w:val="single" w:sz="6" w:space="0" w:color="000000"/>
            </w:tcBorders>
          </w:tcPr>
          <w:p w14:paraId="727620D6" w14:textId="16B7E586"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21</w:t>
            </w:r>
          </w:p>
        </w:tc>
        <w:tc>
          <w:tcPr>
            <w:tcW w:w="630" w:type="dxa"/>
            <w:tcBorders>
              <w:top w:val="single" w:sz="6" w:space="0" w:color="000000"/>
              <w:left w:val="single" w:sz="12" w:space="0" w:color="000000"/>
              <w:bottom w:val="single" w:sz="12" w:space="0" w:color="000000"/>
              <w:right w:val="single" w:sz="6" w:space="0" w:color="000000"/>
            </w:tcBorders>
          </w:tcPr>
          <w:p w14:paraId="38D6A894" w14:textId="27ED1388"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5</w:t>
            </w:r>
          </w:p>
        </w:tc>
        <w:tc>
          <w:tcPr>
            <w:tcW w:w="630" w:type="dxa"/>
            <w:tcBorders>
              <w:top w:val="single" w:sz="6" w:space="0" w:color="000000"/>
              <w:left w:val="single" w:sz="12" w:space="0" w:color="000000"/>
              <w:bottom w:val="single" w:sz="12" w:space="0" w:color="000000"/>
              <w:right w:val="single" w:sz="6" w:space="0" w:color="000000"/>
            </w:tcBorders>
            <w:vAlign w:val="center"/>
          </w:tcPr>
          <w:p w14:paraId="1E0E12E7" w14:textId="4D1317AE" w:rsidR="00E83184" w:rsidRPr="00E83184" w:rsidRDefault="00E83184" w:rsidP="00E83184">
            <w:pPr>
              <w:spacing w:before="80" w:after="80" w:line="240" w:lineRule="auto"/>
              <w:rPr>
                <w:rFonts w:ascii="Times New Roman" w:eastAsia="Times New Roman" w:hAnsi="Times New Roman" w:cs="Times New Roman"/>
                <w:color w:val="000080"/>
                <w:sz w:val="24"/>
                <w:szCs w:val="24"/>
                <w:lang w:val="en-US"/>
              </w:rPr>
            </w:pPr>
            <w:r w:rsidRPr="00304F64">
              <w:rPr>
                <w:rFonts w:ascii="Cambria" w:eastAsia="Times New Roman" w:hAnsi="Cambria" w:cs="Times New Roman"/>
                <w:sz w:val="20"/>
                <w:szCs w:val="20"/>
                <w:lang w:eastAsia="el-GR"/>
              </w:rPr>
              <w:t>23</w:t>
            </w:r>
          </w:p>
        </w:tc>
      </w:tr>
    </w:tbl>
    <w:p w14:paraId="70236FC2" w14:textId="77777777" w:rsidR="00E83184" w:rsidRPr="00E83184" w:rsidRDefault="00E83184" w:rsidP="00E83184">
      <w:pPr>
        <w:spacing w:after="0" w:line="240" w:lineRule="auto"/>
        <w:rPr>
          <w:rFonts w:ascii="Times New Roman" w:eastAsia="Times New Roman" w:hAnsi="Times New Roman" w:cs="Times New Roman"/>
          <w:i/>
          <w:iCs/>
          <w:sz w:val="20"/>
          <w:szCs w:val="20"/>
          <w:lang w:val="en-US"/>
        </w:rPr>
      </w:pPr>
    </w:p>
    <w:p w14:paraId="1A836A8D" w14:textId="77777777" w:rsidR="00E83184" w:rsidRDefault="00E83184" w:rsidP="00E83184">
      <w:pPr>
        <w:spacing w:after="0" w:line="240" w:lineRule="auto"/>
        <w:ind w:left="-993" w:right="-285"/>
        <w:rPr>
          <w:rFonts w:ascii="Times New Roman" w:eastAsia="Times New Roman" w:hAnsi="Times New Roman" w:cs="Times New Roman"/>
          <w:sz w:val="20"/>
          <w:szCs w:val="20"/>
        </w:rPr>
      </w:pPr>
      <w:r w:rsidRPr="00E83184">
        <w:rPr>
          <w:rFonts w:ascii="Times New Roman" w:eastAsia="Times New Roman" w:hAnsi="Times New Roman" w:cs="Times New Roman"/>
          <w:i/>
          <w:iCs/>
          <w:sz w:val="20"/>
          <w:szCs w:val="20"/>
        </w:rPr>
        <w:t>*</w:t>
      </w:r>
      <w:r w:rsidRPr="00E83184">
        <w:rPr>
          <w:rFonts w:ascii="Times New Roman" w:eastAsia="Times New Roman" w:hAnsi="Times New Roman" w:cs="Times New Roman"/>
          <w:sz w:val="20"/>
          <w:szCs w:val="20"/>
        </w:rPr>
        <w:t xml:space="preserve"> Πρόκειται για το ακαδημαϊκό έτος (δύο συνεχόμενα ακαδημαϊκά εξάμηνα), στο οποίο αναφέρεται η Έκθεση.</w:t>
      </w:r>
    </w:p>
    <w:p w14:paraId="0F772335" w14:textId="77777777" w:rsidR="007F055B" w:rsidRPr="00E83184" w:rsidRDefault="007F055B" w:rsidP="00E83184">
      <w:pPr>
        <w:spacing w:after="0" w:line="240" w:lineRule="auto"/>
        <w:ind w:left="-993" w:right="-285"/>
        <w:rPr>
          <w:rFonts w:ascii="Times New Roman" w:eastAsia="Times New Roman" w:hAnsi="Times New Roman" w:cs="Times New Roman"/>
          <w:sz w:val="20"/>
          <w:szCs w:val="20"/>
        </w:rPr>
      </w:pPr>
    </w:p>
    <w:p w14:paraId="3E9B6D7A" w14:textId="3314B2BD" w:rsidR="00E83184" w:rsidRPr="00E83184" w:rsidRDefault="007F055B" w:rsidP="002537B1">
      <w:pPr>
        <w:spacing w:before="60" w:after="60" w:line="288" w:lineRule="auto"/>
        <w:ind w:left="-993" w:right="-285"/>
        <w:jc w:val="both"/>
        <w:rPr>
          <w:rFonts w:ascii="Times New Roman" w:eastAsia="Times New Roman" w:hAnsi="Times New Roman" w:cs="Times New Roman"/>
          <w:sz w:val="24"/>
          <w:szCs w:val="24"/>
        </w:rPr>
      </w:pPr>
      <w:r w:rsidRPr="00304F64">
        <w:rPr>
          <w:rFonts w:ascii="Cambria" w:eastAsia="Times New Roman" w:hAnsi="Cambria" w:cs="Times New Roman"/>
          <w:lang w:eastAsia="el-GR"/>
        </w:rPr>
        <w:t xml:space="preserve">** </w:t>
      </w:r>
      <w:r w:rsidRPr="007F055B">
        <w:rPr>
          <w:rFonts w:ascii="Times New Roman" w:eastAsia="Times New Roman" w:hAnsi="Times New Roman" w:cs="Times New Roman"/>
          <w:sz w:val="20"/>
          <w:szCs w:val="20"/>
        </w:rPr>
        <w:t>Κατά το ακαδημαϊκό έτος 2015-16 δεν απασχολήθηκε διδακτικό προσωπικό, πέραν του τακτικού, για τη διδασκαλία προπτυχιακών μαθημάτων. Στο πεδίο αυτό αναφέρονται οι εξωτερικοί συνεργάτες του Προγράμματος Μεταπτυχιακών Σπουδών του Τμήματος</w:t>
      </w:r>
    </w:p>
    <w:p w14:paraId="6F506866" w14:textId="6D280355" w:rsidR="00304F64" w:rsidRPr="00304F64" w:rsidRDefault="00304F64" w:rsidP="00304F64">
      <w:pPr>
        <w:spacing w:after="0" w:line="240" w:lineRule="auto"/>
        <w:ind w:firstLine="360"/>
        <w:rPr>
          <w:rFonts w:ascii="Cambria" w:eastAsia="MS Gothic" w:hAnsi="Cambria" w:cs="Times New Roman"/>
          <w:b/>
          <w:bCs/>
          <w:color w:val="365F91"/>
          <w:sz w:val="28"/>
          <w:szCs w:val="24"/>
          <w:lang w:eastAsia="ja-JP"/>
        </w:rPr>
        <w:sectPr w:rsidR="00304F64" w:rsidRPr="00304F64" w:rsidSect="00867A25">
          <w:footerReference w:type="even" r:id="rId8"/>
          <w:footerReference w:type="default" r:id="rId9"/>
          <w:pgSz w:w="11900" w:h="16840"/>
          <w:pgMar w:top="1440" w:right="1797" w:bottom="1440" w:left="1797" w:header="709" w:footer="709" w:gutter="0"/>
          <w:cols w:space="708"/>
          <w:titlePg/>
        </w:sectPr>
      </w:pPr>
    </w:p>
    <w:p w14:paraId="7AC2026B" w14:textId="77777777" w:rsidR="00304F64" w:rsidRPr="005C5419" w:rsidRDefault="00304F64" w:rsidP="00304F64">
      <w:pPr>
        <w:spacing w:before="40" w:after="40" w:line="240" w:lineRule="auto"/>
        <w:jc w:val="both"/>
        <w:rPr>
          <w:rFonts w:ascii="Cambria" w:eastAsia="Times New Roman" w:hAnsi="Cambria" w:cs="Times New Roman"/>
          <w:b/>
          <w:sz w:val="20"/>
          <w:szCs w:val="20"/>
          <w:lang w:eastAsia="el-GR"/>
        </w:rPr>
      </w:pPr>
      <w:r w:rsidRPr="0086363D">
        <w:rPr>
          <w:rFonts w:ascii="Cambria" w:eastAsia="Times New Roman" w:hAnsi="Cambria" w:cs="Times New Roman"/>
          <w:b/>
          <w:sz w:val="20"/>
          <w:szCs w:val="20"/>
          <w:lang w:eastAsia="el-GR"/>
        </w:rPr>
        <w:lastRenderedPageBreak/>
        <w:t>Πίνακας 1.   Εξέλιξη του προσωπικού του Τμήματος</w:t>
      </w:r>
    </w:p>
    <w:p w14:paraId="7FE3BC54" w14:textId="77777777" w:rsidR="00304F64" w:rsidRPr="005C5419" w:rsidRDefault="00304F64" w:rsidP="00304F64">
      <w:pPr>
        <w:spacing w:before="40" w:after="40" w:line="240" w:lineRule="auto"/>
        <w:jc w:val="both"/>
        <w:rPr>
          <w:rFonts w:ascii="Cambria" w:eastAsia="Times New Roman" w:hAnsi="Cambria" w:cs="Times New Roman"/>
          <w:sz w:val="20"/>
          <w:szCs w:val="20"/>
          <w:lang w:eastAsia="el-GR"/>
        </w:rPr>
      </w:pPr>
    </w:p>
    <w:tbl>
      <w:tblPr>
        <w:tblW w:w="144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1822"/>
        <w:gridCol w:w="869"/>
        <w:gridCol w:w="844"/>
        <w:gridCol w:w="924"/>
        <w:gridCol w:w="843"/>
        <w:gridCol w:w="853"/>
        <w:gridCol w:w="853"/>
        <w:gridCol w:w="876"/>
        <w:gridCol w:w="873"/>
        <w:gridCol w:w="763"/>
        <w:gridCol w:w="763"/>
        <w:gridCol w:w="755"/>
        <w:gridCol w:w="825"/>
      </w:tblGrid>
      <w:tr w:rsidR="00896486" w:rsidRPr="005C5419" w14:paraId="15F82D4C" w14:textId="77777777" w:rsidTr="00896486">
        <w:tc>
          <w:tcPr>
            <w:tcW w:w="2583" w:type="dxa"/>
            <w:tcBorders>
              <w:bottom w:val="single" w:sz="12" w:space="0" w:color="auto"/>
            </w:tcBorders>
            <w:shd w:val="clear" w:color="auto" w:fill="E0E0E0"/>
          </w:tcPr>
          <w:p w14:paraId="5EBCCD49" w14:textId="77777777" w:rsidR="00896486" w:rsidRPr="005C5419" w:rsidRDefault="00896486" w:rsidP="00304F64">
            <w:pPr>
              <w:spacing w:before="40" w:after="40" w:line="240" w:lineRule="auto"/>
              <w:jc w:val="center"/>
              <w:rPr>
                <w:rFonts w:ascii="Cambria" w:eastAsia="Times New Roman" w:hAnsi="Cambria" w:cs="Times New Roman"/>
                <w:bCs/>
                <w:sz w:val="20"/>
                <w:szCs w:val="20"/>
                <w:lang w:eastAsia="el-GR"/>
              </w:rPr>
            </w:pPr>
          </w:p>
        </w:tc>
        <w:tc>
          <w:tcPr>
            <w:tcW w:w="1822" w:type="dxa"/>
            <w:tcBorders>
              <w:bottom w:val="single" w:sz="12" w:space="0" w:color="auto"/>
            </w:tcBorders>
            <w:shd w:val="clear" w:color="auto" w:fill="E0E0E0"/>
          </w:tcPr>
          <w:p w14:paraId="0C1C6395" w14:textId="77777777" w:rsidR="00896486" w:rsidRPr="005C5419" w:rsidRDefault="00896486" w:rsidP="00304F64">
            <w:pPr>
              <w:spacing w:before="40" w:after="40" w:line="240" w:lineRule="auto"/>
              <w:jc w:val="center"/>
              <w:rPr>
                <w:rFonts w:ascii="Cambria" w:eastAsia="Times New Roman" w:hAnsi="Cambria" w:cs="Times New Roman"/>
                <w:bCs/>
                <w:sz w:val="20"/>
                <w:szCs w:val="20"/>
                <w:lang w:eastAsia="el-GR"/>
              </w:rPr>
            </w:pPr>
          </w:p>
        </w:tc>
        <w:tc>
          <w:tcPr>
            <w:tcW w:w="1713" w:type="dxa"/>
            <w:gridSpan w:val="2"/>
            <w:tcBorders>
              <w:bottom w:val="single" w:sz="12" w:space="0" w:color="auto"/>
            </w:tcBorders>
            <w:shd w:val="clear" w:color="auto" w:fill="DBDBDB" w:themeFill="accent3" w:themeFillTint="66"/>
          </w:tcPr>
          <w:p w14:paraId="1AA1AB14" w14:textId="3712937A" w:rsidR="00896486" w:rsidRPr="005C5419" w:rsidRDefault="00896486" w:rsidP="00304F64">
            <w:pPr>
              <w:spacing w:before="40" w:after="4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2015-16</w:t>
            </w:r>
          </w:p>
        </w:tc>
        <w:tc>
          <w:tcPr>
            <w:tcW w:w="1767" w:type="dxa"/>
            <w:gridSpan w:val="2"/>
            <w:tcBorders>
              <w:bottom w:val="single" w:sz="12" w:space="0" w:color="auto"/>
            </w:tcBorders>
            <w:shd w:val="clear" w:color="auto" w:fill="DBDBDB" w:themeFill="accent3" w:themeFillTint="66"/>
          </w:tcPr>
          <w:p w14:paraId="4451FAE7" w14:textId="7C81CCFB" w:rsidR="00896486" w:rsidRPr="005C5419" w:rsidRDefault="00896486" w:rsidP="00304F64">
            <w:pPr>
              <w:spacing w:before="40" w:after="4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2014-15</w:t>
            </w:r>
          </w:p>
        </w:tc>
        <w:tc>
          <w:tcPr>
            <w:tcW w:w="1706" w:type="dxa"/>
            <w:gridSpan w:val="2"/>
            <w:tcBorders>
              <w:bottom w:val="single" w:sz="12" w:space="0" w:color="auto"/>
            </w:tcBorders>
            <w:shd w:val="clear" w:color="auto" w:fill="DBDBDB" w:themeFill="accent3" w:themeFillTint="66"/>
          </w:tcPr>
          <w:p w14:paraId="3824FA7C" w14:textId="6372C08E" w:rsidR="00896486" w:rsidRPr="005C5419" w:rsidRDefault="00896486"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2013-14</w:t>
            </w:r>
          </w:p>
        </w:tc>
        <w:tc>
          <w:tcPr>
            <w:tcW w:w="1749" w:type="dxa"/>
            <w:gridSpan w:val="2"/>
            <w:tcBorders>
              <w:bottom w:val="single" w:sz="12" w:space="0" w:color="auto"/>
            </w:tcBorders>
            <w:shd w:val="clear" w:color="auto" w:fill="E0E0E0"/>
            <w:vAlign w:val="center"/>
          </w:tcPr>
          <w:p w14:paraId="7DAA3917" w14:textId="77777777" w:rsidR="00896486" w:rsidRPr="005C5419" w:rsidRDefault="00896486"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2012-13</w:t>
            </w:r>
          </w:p>
        </w:tc>
        <w:tc>
          <w:tcPr>
            <w:tcW w:w="1526" w:type="dxa"/>
            <w:gridSpan w:val="2"/>
            <w:tcBorders>
              <w:bottom w:val="single" w:sz="12" w:space="0" w:color="auto"/>
            </w:tcBorders>
            <w:shd w:val="clear" w:color="auto" w:fill="E0E0E0"/>
            <w:vAlign w:val="center"/>
          </w:tcPr>
          <w:p w14:paraId="065D2397" w14:textId="77777777" w:rsidR="00896486" w:rsidRPr="005C5419" w:rsidRDefault="00896486"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2011-12</w:t>
            </w:r>
          </w:p>
        </w:tc>
        <w:tc>
          <w:tcPr>
            <w:tcW w:w="1580" w:type="dxa"/>
            <w:gridSpan w:val="2"/>
            <w:tcBorders>
              <w:bottom w:val="single" w:sz="12" w:space="0" w:color="auto"/>
            </w:tcBorders>
            <w:shd w:val="clear" w:color="auto" w:fill="E0E0E0"/>
            <w:vAlign w:val="center"/>
          </w:tcPr>
          <w:p w14:paraId="3E2B11A0" w14:textId="77777777" w:rsidR="00896486" w:rsidRPr="005C5419" w:rsidRDefault="00896486"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2010-11</w:t>
            </w:r>
          </w:p>
        </w:tc>
      </w:tr>
      <w:tr w:rsidR="00896486" w:rsidRPr="005C5419" w14:paraId="6DF25531" w14:textId="77777777" w:rsidTr="00896486">
        <w:tc>
          <w:tcPr>
            <w:tcW w:w="2583" w:type="dxa"/>
            <w:tcBorders>
              <w:bottom w:val="single" w:sz="12" w:space="0" w:color="auto"/>
            </w:tcBorders>
            <w:shd w:val="clear" w:color="auto" w:fill="E0E0E0"/>
          </w:tcPr>
          <w:p w14:paraId="6CEE6D16" w14:textId="77777777" w:rsidR="00896486" w:rsidRPr="005C5419" w:rsidRDefault="00896486" w:rsidP="003276B1">
            <w:pPr>
              <w:spacing w:after="0" w:line="240" w:lineRule="auto"/>
              <w:jc w:val="center"/>
              <w:rPr>
                <w:rFonts w:ascii="Cambria" w:eastAsia="Times New Roman" w:hAnsi="Cambria" w:cs="Times New Roman"/>
                <w:bCs/>
                <w:sz w:val="20"/>
                <w:szCs w:val="20"/>
                <w:lang w:val="en-US" w:eastAsia="el-GR"/>
              </w:rPr>
            </w:pPr>
          </w:p>
        </w:tc>
        <w:tc>
          <w:tcPr>
            <w:tcW w:w="1822" w:type="dxa"/>
            <w:tcBorders>
              <w:bottom w:val="single" w:sz="12" w:space="0" w:color="auto"/>
            </w:tcBorders>
            <w:shd w:val="clear" w:color="auto" w:fill="E0E0E0"/>
          </w:tcPr>
          <w:p w14:paraId="11DBD2D7" w14:textId="77777777" w:rsidR="00896486" w:rsidRPr="005C5419" w:rsidRDefault="00896486" w:rsidP="003276B1">
            <w:pPr>
              <w:spacing w:after="0" w:line="240" w:lineRule="auto"/>
              <w:jc w:val="center"/>
              <w:rPr>
                <w:rFonts w:ascii="Cambria" w:eastAsia="Times New Roman" w:hAnsi="Cambria" w:cs="Times New Roman"/>
                <w:bCs/>
                <w:sz w:val="20"/>
                <w:szCs w:val="20"/>
                <w:lang w:val="en-US" w:eastAsia="el-GR"/>
              </w:rPr>
            </w:pPr>
          </w:p>
        </w:tc>
        <w:tc>
          <w:tcPr>
            <w:tcW w:w="869" w:type="dxa"/>
            <w:tcBorders>
              <w:bottom w:val="single" w:sz="12" w:space="0" w:color="auto"/>
            </w:tcBorders>
            <w:shd w:val="clear" w:color="auto" w:fill="E0E0E0"/>
          </w:tcPr>
          <w:p w14:paraId="3A99AA06" w14:textId="73844BE8" w:rsidR="00896486" w:rsidRPr="005C5419" w:rsidRDefault="00896486" w:rsidP="003276B1">
            <w:pPr>
              <w:spacing w:before="40" w:after="4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Α</w:t>
            </w:r>
          </w:p>
        </w:tc>
        <w:tc>
          <w:tcPr>
            <w:tcW w:w="844" w:type="dxa"/>
            <w:tcBorders>
              <w:bottom w:val="single" w:sz="12" w:space="0" w:color="auto"/>
            </w:tcBorders>
            <w:shd w:val="clear" w:color="auto" w:fill="E0E0E0"/>
          </w:tcPr>
          <w:p w14:paraId="1E01317D" w14:textId="3560F8C5" w:rsidR="00896486" w:rsidRPr="005C5419" w:rsidRDefault="00896486" w:rsidP="003276B1">
            <w:pPr>
              <w:spacing w:before="40" w:after="4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Θ</w:t>
            </w:r>
          </w:p>
        </w:tc>
        <w:tc>
          <w:tcPr>
            <w:tcW w:w="924" w:type="dxa"/>
            <w:tcBorders>
              <w:bottom w:val="single" w:sz="12" w:space="0" w:color="auto"/>
            </w:tcBorders>
            <w:shd w:val="clear" w:color="auto" w:fill="E0E0E0"/>
            <w:vAlign w:val="center"/>
          </w:tcPr>
          <w:p w14:paraId="01BBD4C0" w14:textId="472CD556" w:rsidR="00896486" w:rsidRPr="005C5419" w:rsidRDefault="00896486" w:rsidP="003276B1">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eastAsia="el-GR"/>
              </w:rPr>
              <w:t>Α</w:t>
            </w:r>
          </w:p>
        </w:tc>
        <w:tc>
          <w:tcPr>
            <w:tcW w:w="843" w:type="dxa"/>
            <w:tcBorders>
              <w:bottom w:val="single" w:sz="12" w:space="0" w:color="auto"/>
            </w:tcBorders>
            <w:shd w:val="clear" w:color="auto" w:fill="E0E0E0"/>
            <w:vAlign w:val="center"/>
          </w:tcPr>
          <w:p w14:paraId="3463A748" w14:textId="4455E9F8" w:rsidR="00896486" w:rsidRPr="005C5419" w:rsidRDefault="00896486" w:rsidP="003276B1">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eastAsia="el-GR"/>
              </w:rPr>
              <w:t>Θ</w:t>
            </w:r>
          </w:p>
        </w:tc>
        <w:tc>
          <w:tcPr>
            <w:tcW w:w="853" w:type="dxa"/>
            <w:tcBorders>
              <w:bottom w:val="single" w:sz="12" w:space="0" w:color="auto"/>
            </w:tcBorders>
            <w:shd w:val="clear" w:color="auto" w:fill="E0E0E0"/>
            <w:vAlign w:val="center"/>
          </w:tcPr>
          <w:p w14:paraId="393440AC" w14:textId="5F7D8736" w:rsidR="00896486" w:rsidRPr="005C5419" w:rsidRDefault="00896486" w:rsidP="003276B1">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eastAsia="el-GR"/>
              </w:rPr>
              <w:t>Α</w:t>
            </w:r>
          </w:p>
        </w:tc>
        <w:tc>
          <w:tcPr>
            <w:tcW w:w="853" w:type="dxa"/>
            <w:tcBorders>
              <w:bottom w:val="single" w:sz="12" w:space="0" w:color="auto"/>
            </w:tcBorders>
            <w:shd w:val="clear" w:color="auto" w:fill="E0E0E0"/>
            <w:vAlign w:val="center"/>
          </w:tcPr>
          <w:p w14:paraId="24A1D3AA" w14:textId="6DB91B79" w:rsidR="00896486" w:rsidRPr="005C5419" w:rsidRDefault="00896486" w:rsidP="003276B1">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eastAsia="el-GR"/>
              </w:rPr>
              <w:t>Θ</w:t>
            </w:r>
          </w:p>
        </w:tc>
        <w:tc>
          <w:tcPr>
            <w:tcW w:w="876" w:type="dxa"/>
            <w:tcBorders>
              <w:bottom w:val="single" w:sz="12" w:space="0" w:color="auto"/>
            </w:tcBorders>
            <w:shd w:val="clear" w:color="auto" w:fill="E0E0E0"/>
            <w:vAlign w:val="center"/>
          </w:tcPr>
          <w:p w14:paraId="6F41D7AD" w14:textId="77777777" w:rsidR="00896486" w:rsidRPr="005C5419" w:rsidRDefault="00896486" w:rsidP="003276B1">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Α</w:t>
            </w:r>
          </w:p>
        </w:tc>
        <w:tc>
          <w:tcPr>
            <w:tcW w:w="873" w:type="dxa"/>
            <w:tcBorders>
              <w:bottom w:val="single" w:sz="12" w:space="0" w:color="auto"/>
            </w:tcBorders>
            <w:shd w:val="clear" w:color="auto" w:fill="E0E0E0"/>
            <w:vAlign w:val="center"/>
          </w:tcPr>
          <w:p w14:paraId="4BFC0D85" w14:textId="77777777" w:rsidR="00896486" w:rsidRPr="005C5419" w:rsidRDefault="00896486" w:rsidP="003276B1">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Θ</w:t>
            </w:r>
          </w:p>
        </w:tc>
        <w:tc>
          <w:tcPr>
            <w:tcW w:w="763" w:type="dxa"/>
            <w:tcBorders>
              <w:bottom w:val="single" w:sz="12" w:space="0" w:color="auto"/>
            </w:tcBorders>
            <w:shd w:val="clear" w:color="auto" w:fill="E0E0E0"/>
            <w:vAlign w:val="center"/>
          </w:tcPr>
          <w:p w14:paraId="1F9F82F5" w14:textId="77777777" w:rsidR="00896486" w:rsidRPr="005C5419" w:rsidRDefault="00896486" w:rsidP="003276B1">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Α</w:t>
            </w:r>
          </w:p>
        </w:tc>
        <w:tc>
          <w:tcPr>
            <w:tcW w:w="763" w:type="dxa"/>
            <w:tcBorders>
              <w:bottom w:val="single" w:sz="12" w:space="0" w:color="auto"/>
            </w:tcBorders>
            <w:shd w:val="clear" w:color="auto" w:fill="E0E0E0"/>
            <w:vAlign w:val="center"/>
          </w:tcPr>
          <w:p w14:paraId="456FAA19" w14:textId="77777777" w:rsidR="00896486" w:rsidRPr="005C5419" w:rsidRDefault="00896486" w:rsidP="003276B1">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Θ</w:t>
            </w:r>
          </w:p>
        </w:tc>
        <w:tc>
          <w:tcPr>
            <w:tcW w:w="755" w:type="dxa"/>
            <w:tcBorders>
              <w:bottom w:val="single" w:sz="12" w:space="0" w:color="auto"/>
            </w:tcBorders>
            <w:shd w:val="clear" w:color="auto" w:fill="E0E0E0"/>
            <w:vAlign w:val="center"/>
          </w:tcPr>
          <w:p w14:paraId="67DD6AA7" w14:textId="77777777" w:rsidR="00896486" w:rsidRPr="005C5419" w:rsidRDefault="00896486" w:rsidP="003276B1">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Α</w:t>
            </w:r>
          </w:p>
        </w:tc>
        <w:tc>
          <w:tcPr>
            <w:tcW w:w="825" w:type="dxa"/>
            <w:tcBorders>
              <w:bottom w:val="single" w:sz="12" w:space="0" w:color="auto"/>
            </w:tcBorders>
            <w:shd w:val="clear" w:color="auto" w:fill="E0E0E0"/>
            <w:vAlign w:val="center"/>
          </w:tcPr>
          <w:p w14:paraId="34518640" w14:textId="77777777" w:rsidR="00896486" w:rsidRPr="005C5419" w:rsidRDefault="00896486" w:rsidP="003276B1">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Θ</w:t>
            </w:r>
          </w:p>
        </w:tc>
      </w:tr>
      <w:tr w:rsidR="00CB2228" w:rsidRPr="005C5419" w14:paraId="3B0B8B56" w14:textId="77777777" w:rsidTr="00896486">
        <w:tc>
          <w:tcPr>
            <w:tcW w:w="2583" w:type="dxa"/>
            <w:tcBorders>
              <w:top w:val="single" w:sz="12" w:space="0" w:color="auto"/>
              <w:bottom w:val="nil"/>
            </w:tcBorders>
            <w:shd w:val="clear" w:color="auto" w:fill="F3F3F3"/>
            <w:vAlign w:val="center"/>
          </w:tcPr>
          <w:p w14:paraId="04BB1CD6" w14:textId="77777777" w:rsidR="00CB2228" w:rsidRPr="005C5419" w:rsidRDefault="00CB2228" w:rsidP="00CB2228">
            <w:pPr>
              <w:spacing w:after="0" w:line="240" w:lineRule="auto"/>
              <w:jc w:val="right"/>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Κα</w:t>
            </w:r>
            <w:proofErr w:type="spellStart"/>
            <w:r w:rsidRPr="005C5419">
              <w:rPr>
                <w:rFonts w:ascii="Cambria" w:eastAsia="Times New Roman" w:hAnsi="Cambria" w:cs="Times New Roman"/>
                <w:b/>
                <w:bCs/>
                <w:sz w:val="20"/>
                <w:szCs w:val="20"/>
                <w:lang w:val="en-US" w:eastAsia="el-GR"/>
              </w:rPr>
              <w:t>θηγητές</w:t>
            </w:r>
            <w:proofErr w:type="spellEnd"/>
          </w:p>
        </w:tc>
        <w:tc>
          <w:tcPr>
            <w:tcW w:w="1822" w:type="dxa"/>
            <w:tcBorders>
              <w:top w:val="single" w:sz="12" w:space="0" w:color="auto"/>
            </w:tcBorders>
          </w:tcPr>
          <w:p w14:paraId="194DDDBD" w14:textId="77777777" w:rsidR="00CB2228" w:rsidRPr="005C5419"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5C5419">
              <w:rPr>
                <w:rFonts w:ascii="Cambria" w:eastAsia="Times New Roman" w:hAnsi="Cambria" w:cs="Times New Roman"/>
                <w:b/>
                <w:bCs/>
                <w:sz w:val="20"/>
                <w:szCs w:val="20"/>
                <w:lang w:val="en-US" w:eastAsia="el-GR"/>
              </w:rPr>
              <w:t>Σύνολο</w:t>
            </w:r>
            <w:proofErr w:type="spellEnd"/>
          </w:p>
        </w:tc>
        <w:tc>
          <w:tcPr>
            <w:tcW w:w="869" w:type="dxa"/>
            <w:tcBorders>
              <w:top w:val="single" w:sz="12" w:space="0" w:color="auto"/>
            </w:tcBorders>
          </w:tcPr>
          <w:p w14:paraId="46445983" w14:textId="02415C1A"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9</w:t>
            </w:r>
          </w:p>
        </w:tc>
        <w:tc>
          <w:tcPr>
            <w:tcW w:w="844" w:type="dxa"/>
            <w:tcBorders>
              <w:top w:val="single" w:sz="12" w:space="0" w:color="auto"/>
            </w:tcBorders>
          </w:tcPr>
          <w:p w14:paraId="23D2CE0C" w14:textId="207703F3"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2</w:t>
            </w:r>
          </w:p>
        </w:tc>
        <w:tc>
          <w:tcPr>
            <w:tcW w:w="924" w:type="dxa"/>
            <w:tcBorders>
              <w:top w:val="single" w:sz="12" w:space="0" w:color="auto"/>
            </w:tcBorders>
          </w:tcPr>
          <w:p w14:paraId="7FBC4646" w14:textId="2ED45BCF"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9</w:t>
            </w:r>
          </w:p>
        </w:tc>
        <w:tc>
          <w:tcPr>
            <w:tcW w:w="843" w:type="dxa"/>
            <w:tcBorders>
              <w:top w:val="single" w:sz="12" w:space="0" w:color="auto"/>
            </w:tcBorders>
          </w:tcPr>
          <w:p w14:paraId="429E3D25" w14:textId="0B1A924E"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2</w:t>
            </w:r>
          </w:p>
        </w:tc>
        <w:tc>
          <w:tcPr>
            <w:tcW w:w="853" w:type="dxa"/>
            <w:tcBorders>
              <w:top w:val="single" w:sz="12" w:space="0" w:color="auto"/>
            </w:tcBorders>
            <w:shd w:val="clear" w:color="auto" w:fill="auto"/>
          </w:tcPr>
          <w:p w14:paraId="5B4064A4" w14:textId="6E154FAB"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9</w:t>
            </w:r>
          </w:p>
        </w:tc>
        <w:tc>
          <w:tcPr>
            <w:tcW w:w="853" w:type="dxa"/>
            <w:tcBorders>
              <w:top w:val="single" w:sz="12" w:space="0" w:color="auto"/>
            </w:tcBorders>
            <w:shd w:val="clear" w:color="auto" w:fill="auto"/>
          </w:tcPr>
          <w:p w14:paraId="5061BE45" w14:textId="77777777"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2</w:t>
            </w:r>
          </w:p>
        </w:tc>
        <w:tc>
          <w:tcPr>
            <w:tcW w:w="876" w:type="dxa"/>
            <w:tcBorders>
              <w:top w:val="single" w:sz="12" w:space="0" w:color="auto"/>
            </w:tcBorders>
            <w:vAlign w:val="center"/>
          </w:tcPr>
          <w:p w14:paraId="50CD3CF9"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8</w:t>
            </w:r>
          </w:p>
        </w:tc>
        <w:tc>
          <w:tcPr>
            <w:tcW w:w="873" w:type="dxa"/>
            <w:tcBorders>
              <w:top w:val="single" w:sz="12" w:space="0" w:color="auto"/>
            </w:tcBorders>
            <w:vAlign w:val="center"/>
          </w:tcPr>
          <w:p w14:paraId="6CA9097A"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w:t>
            </w:r>
          </w:p>
        </w:tc>
        <w:tc>
          <w:tcPr>
            <w:tcW w:w="763" w:type="dxa"/>
            <w:tcBorders>
              <w:top w:val="single" w:sz="12" w:space="0" w:color="auto"/>
            </w:tcBorders>
            <w:vAlign w:val="center"/>
          </w:tcPr>
          <w:p w14:paraId="2BDD722D"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6</w:t>
            </w:r>
          </w:p>
        </w:tc>
        <w:tc>
          <w:tcPr>
            <w:tcW w:w="763" w:type="dxa"/>
            <w:tcBorders>
              <w:top w:val="single" w:sz="12" w:space="0" w:color="auto"/>
            </w:tcBorders>
            <w:vAlign w:val="center"/>
          </w:tcPr>
          <w:p w14:paraId="6971EEB4"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w:t>
            </w:r>
          </w:p>
        </w:tc>
        <w:tc>
          <w:tcPr>
            <w:tcW w:w="755" w:type="dxa"/>
            <w:tcBorders>
              <w:top w:val="single" w:sz="12" w:space="0" w:color="auto"/>
            </w:tcBorders>
            <w:vAlign w:val="center"/>
          </w:tcPr>
          <w:p w14:paraId="52DF5EBC"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5</w:t>
            </w:r>
          </w:p>
        </w:tc>
        <w:tc>
          <w:tcPr>
            <w:tcW w:w="825" w:type="dxa"/>
            <w:tcBorders>
              <w:top w:val="single" w:sz="12" w:space="0" w:color="auto"/>
            </w:tcBorders>
            <w:vAlign w:val="center"/>
          </w:tcPr>
          <w:p w14:paraId="5E4228FD"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1</w:t>
            </w:r>
          </w:p>
        </w:tc>
      </w:tr>
      <w:tr w:rsidR="00CB2228" w:rsidRPr="005C5419" w14:paraId="3BCEF4BC" w14:textId="77777777" w:rsidTr="00896486">
        <w:tc>
          <w:tcPr>
            <w:tcW w:w="2583" w:type="dxa"/>
            <w:tcBorders>
              <w:top w:val="nil"/>
              <w:bottom w:val="nil"/>
            </w:tcBorders>
            <w:shd w:val="clear" w:color="auto" w:fill="F3F3F3"/>
            <w:vAlign w:val="center"/>
          </w:tcPr>
          <w:p w14:paraId="44ED412D"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Borders>
              <w:top w:val="single" w:sz="4" w:space="0" w:color="auto"/>
            </w:tcBorders>
          </w:tcPr>
          <w:p w14:paraId="5CEA3A81"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 xml:space="preserve">Από </w:t>
            </w:r>
            <w:proofErr w:type="spellStart"/>
            <w:r w:rsidRPr="005C5419">
              <w:rPr>
                <w:rFonts w:ascii="Cambria" w:eastAsia="Times New Roman" w:hAnsi="Cambria" w:cs="Times New Roman"/>
                <w:bCs/>
                <w:sz w:val="20"/>
                <w:szCs w:val="20"/>
                <w:lang w:val="en-US" w:eastAsia="el-GR"/>
              </w:rPr>
              <w:t>εξέλιξη</w:t>
            </w:r>
            <w:proofErr w:type="spellEnd"/>
          </w:p>
        </w:tc>
        <w:tc>
          <w:tcPr>
            <w:tcW w:w="869" w:type="dxa"/>
            <w:tcBorders>
              <w:top w:val="single" w:sz="4" w:space="0" w:color="auto"/>
            </w:tcBorders>
          </w:tcPr>
          <w:p w14:paraId="50DE39E2" w14:textId="77777777" w:rsidR="00CB2228" w:rsidRPr="005C5419" w:rsidRDefault="00CB2228" w:rsidP="00CB2228">
            <w:pPr>
              <w:spacing w:after="0" w:line="240" w:lineRule="auto"/>
              <w:jc w:val="center"/>
              <w:rPr>
                <w:rFonts w:ascii="Cambria" w:eastAsia="Times New Roman" w:hAnsi="Cambria" w:cs="Times New Roman"/>
                <w:b/>
                <w:bCs/>
                <w:sz w:val="20"/>
                <w:szCs w:val="20"/>
                <w:lang w:eastAsia="el-GR"/>
              </w:rPr>
            </w:pPr>
          </w:p>
        </w:tc>
        <w:tc>
          <w:tcPr>
            <w:tcW w:w="844" w:type="dxa"/>
            <w:tcBorders>
              <w:top w:val="single" w:sz="4" w:space="0" w:color="auto"/>
            </w:tcBorders>
          </w:tcPr>
          <w:p w14:paraId="0C32356A" w14:textId="77777777" w:rsidR="00CB2228" w:rsidRPr="005C5419" w:rsidRDefault="00CB2228" w:rsidP="00CB2228">
            <w:pPr>
              <w:spacing w:after="0" w:line="240" w:lineRule="auto"/>
              <w:jc w:val="center"/>
              <w:rPr>
                <w:rFonts w:ascii="Cambria" w:eastAsia="Times New Roman" w:hAnsi="Cambria" w:cs="Times New Roman"/>
                <w:b/>
                <w:bCs/>
                <w:sz w:val="20"/>
                <w:szCs w:val="20"/>
                <w:lang w:eastAsia="el-GR"/>
              </w:rPr>
            </w:pPr>
          </w:p>
        </w:tc>
        <w:tc>
          <w:tcPr>
            <w:tcW w:w="924" w:type="dxa"/>
            <w:tcBorders>
              <w:top w:val="single" w:sz="4" w:space="0" w:color="auto"/>
            </w:tcBorders>
          </w:tcPr>
          <w:p w14:paraId="0992529A" w14:textId="69375E86" w:rsidR="00CB2228" w:rsidRPr="005C5419" w:rsidRDefault="00CB2228" w:rsidP="00CB2228">
            <w:pPr>
              <w:spacing w:after="0" w:line="240" w:lineRule="auto"/>
              <w:jc w:val="center"/>
              <w:rPr>
                <w:rFonts w:ascii="Cambria" w:eastAsia="Times New Roman" w:hAnsi="Cambria" w:cs="Times New Roman"/>
                <w:b/>
                <w:bCs/>
                <w:sz w:val="20"/>
                <w:szCs w:val="20"/>
                <w:lang w:eastAsia="el-GR"/>
              </w:rPr>
            </w:pPr>
          </w:p>
        </w:tc>
        <w:tc>
          <w:tcPr>
            <w:tcW w:w="843" w:type="dxa"/>
            <w:tcBorders>
              <w:top w:val="single" w:sz="4" w:space="0" w:color="auto"/>
            </w:tcBorders>
          </w:tcPr>
          <w:p w14:paraId="502DB047" w14:textId="2B0F757A"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1</w:t>
            </w:r>
          </w:p>
        </w:tc>
        <w:tc>
          <w:tcPr>
            <w:tcW w:w="853" w:type="dxa"/>
            <w:tcBorders>
              <w:top w:val="single" w:sz="4" w:space="0" w:color="auto"/>
            </w:tcBorders>
            <w:shd w:val="clear" w:color="auto" w:fill="auto"/>
          </w:tcPr>
          <w:p w14:paraId="20D35AEE" w14:textId="4B9C8F2E"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1</w:t>
            </w:r>
          </w:p>
        </w:tc>
        <w:tc>
          <w:tcPr>
            <w:tcW w:w="853" w:type="dxa"/>
            <w:tcBorders>
              <w:top w:val="single" w:sz="4" w:space="0" w:color="auto"/>
            </w:tcBorders>
            <w:shd w:val="clear" w:color="auto" w:fill="auto"/>
          </w:tcPr>
          <w:p w14:paraId="67541DCC"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tcBorders>
              <w:top w:val="single" w:sz="4" w:space="0" w:color="auto"/>
            </w:tcBorders>
            <w:vAlign w:val="center"/>
          </w:tcPr>
          <w:p w14:paraId="210803F0"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3</w:t>
            </w:r>
          </w:p>
        </w:tc>
        <w:tc>
          <w:tcPr>
            <w:tcW w:w="873" w:type="dxa"/>
            <w:tcBorders>
              <w:top w:val="single" w:sz="4" w:space="0" w:color="auto"/>
            </w:tcBorders>
            <w:vAlign w:val="center"/>
          </w:tcPr>
          <w:p w14:paraId="4B8BC615"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763" w:type="dxa"/>
            <w:tcBorders>
              <w:top w:val="single" w:sz="4" w:space="0" w:color="auto"/>
            </w:tcBorders>
            <w:vAlign w:val="center"/>
          </w:tcPr>
          <w:p w14:paraId="4C3B00CD"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1</w:t>
            </w:r>
          </w:p>
        </w:tc>
        <w:tc>
          <w:tcPr>
            <w:tcW w:w="763" w:type="dxa"/>
            <w:tcBorders>
              <w:top w:val="single" w:sz="4" w:space="0" w:color="auto"/>
            </w:tcBorders>
            <w:vAlign w:val="center"/>
          </w:tcPr>
          <w:p w14:paraId="0E9A84E7"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1</w:t>
            </w:r>
          </w:p>
        </w:tc>
        <w:tc>
          <w:tcPr>
            <w:tcW w:w="755" w:type="dxa"/>
            <w:tcBorders>
              <w:top w:val="single" w:sz="4" w:space="0" w:color="auto"/>
            </w:tcBorders>
            <w:vAlign w:val="center"/>
          </w:tcPr>
          <w:p w14:paraId="58E94FE2"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1</w:t>
            </w:r>
          </w:p>
        </w:tc>
        <w:tc>
          <w:tcPr>
            <w:tcW w:w="825" w:type="dxa"/>
            <w:tcBorders>
              <w:top w:val="single" w:sz="4" w:space="0" w:color="auto"/>
            </w:tcBorders>
            <w:vAlign w:val="center"/>
          </w:tcPr>
          <w:p w14:paraId="09AA7343"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r>
      <w:tr w:rsidR="00CB2228" w:rsidRPr="005C5419" w14:paraId="59FEDD57" w14:textId="77777777" w:rsidTr="00896486">
        <w:tc>
          <w:tcPr>
            <w:tcW w:w="2583" w:type="dxa"/>
            <w:tcBorders>
              <w:top w:val="nil"/>
              <w:bottom w:val="nil"/>
            </w:tcBorders>
            <w:shd w:val="clear" w:color="auto" w:fill="F3F3F3"/>
            <w:vAlign w:val="center"/>
          </w:tcPr>
          <w:p w14:paraId="0D8F9AEE"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Borders>
              <w:top w:val="single" w:sz="4" w:space="0" w:color="auto"/>
            </w:tcBorders>
          </w:tcPr>
          <w:p w14:paraId="59374CA3"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roofErr w:type="spellStart"/>
            <w:r w:rsidRPr="005C5419">
              <w:rPr>
                <w:rFonts w:ascii="Cambria" w:eastAsia="Times New Roman" w:hAnsi="Cambria" w:cs="Times New Roman"/>
                <w:bCs/>
                <w:sz w:val="20"/>
                <w:szCs w:val="20"/>
                <w:lang w:val="en-US" w:eastAsia="el-GR"/>
              </w:rPr>
              <w:t>Νέες</w:t>
            </w:r>
            <w:proofErr w:type="spellEnd"/>
            <w:r w:rsidRPr="005C5419">
              <w:rPr>
                <w:rFonts w:ascii="Cambria" w:eastAsia="Times New Roman" w:hAnsi="Cambria" w:cs="Times New Roman"/>
                <w:bCs/>
                <w:sz w:val="20"/>
                <w:szCs w:val="20"/>
                <w:lang w:val="en-US" w:eastAsia="el-GR"/>
              </w:rPr>
              <w:t xml:space="preserve"> π</w:t>
            </w:r>
            <w:proofErr w:type="spellStart"/>
            <w:r w:rsidRPr="005C5419">
              <w:rPr>
                <w:rFonts w:ascii="Cambria" w:eastAsia="Times New Roman" w:hAnsi="Cambria" w:cs="Times New Roman"/>
                <w:bCs/>
                <w:sz w:val="20"/>
                <w:szCs w:val="20"/>
                <w:lang w:val="en-US" w:eastAsia="el-GR"/>
              </w:rPr>
              <w:t>ροσλήψεις</w:t>
            </w:r>
            <w:proofErr w:type="spellEnd"/>
          </w:p>
        </w:tc>
        <w:tc>
          <w:tcPr>
            <w:tcW w:w="869" w:type="dxa"/>
          </w:tcPr>
          <w:p w14:paraId="7F2853A0"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4" w:type="dxa"/>
          </w:tcPr>
          <w:p w14:paraId="6547704C"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924" w:type="dxa"/>
          </w:tcPr>
          <w:p w14:paraId="2DFB4148" w14:textId="7D37EB36"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3" w:type="dxa"/>
          </w:tcPr>
          <w:p w14:paraId="6C500570" w14:textId="090F60A5"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3984018D" w14:textId="03D06219"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183C4D20"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vAlign w:val="center"/>
          </w:tcPr>
          <w:p w14:paraId="5C67825D"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73" w:type="dxa"/>
            <w:vAlign w:val="center"/>
          </w:tcPr>
          <w:p w14:paraId="0A011D67"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67D1B64E"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734BCFE2"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55" w:type="dxa"/>
            <w:tcBorders>
              <w:top w:val="single" w:sz="4" w:space="0" w:color="auto"/>
            </w:tcBorders>
            <w:vAlign w:val="center"/>
          </w:tcPr>
          <w:p w14:paraId="3E73137A"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25" w:type="dxa"/>
            <w:tcBorders>
              <w:top w:val="single" w:sz="4" w:space="0" w:color="auto"/>
            </w:tcBorders>
            <w:vAlign w:val="center"/>
          </w:tcPr>
          <w:p w14:paraId="5FBF0B41"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r>
      <w:tr w:rsidR="00CB2228" w:rsidRPr="005C5419" w14:paraId="181FC1DC" w14:textId="77777777" w:rsidTr="00896486">
        <w:tc>
          <w:tcPr>
            <w:tcW w:w="2583" w:type="dxa"/>
            <w:tcBorders>
              <w:top w:val="nil"/>
              <w:bottom w:val="nil"/>
            </w:tcBorders>
            <w:shd w:val="clear" w:color="auto" w:fill="F3F3F3"/>
            <w:vAlign w:val="center"/>
          </w:tcPr>
          <w:p w14:paraId="217E41BA"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Borders>
              <w:top w:val="single" w:sz="4" w:space="0" w:color="auto"/>
            </w:tcBorders>
          </w:tcPr>
          <w:p w14:paraId="03AC3E5D"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roofErr w:type="spellStart"/>
            <w:r w:rsidRPr="005C5419">
              <w:rPr>
                <w:rFonts w:ascii="Cambria" w:eastAsia="Times New Roman" w:hAnsi="Cambria" w:cs="Times New Roman"/>
                <w:bCs/>
                <w:sz w:val="20"/>
                <w:szCs w:val="20"/>
                <w:lang w:val="en-US" w:eastAsia="el-GR"/>
              </w:rPr>
              <w:t>Συντ</w:t>
            </w:r>
            <w:proofErr w:type="spellEnd"/>
            <w:r w:rsidRPr="005C5419">
              <w:rPr>
                <w:rFonts w:ascii="Cambria" w:eastAsia="Times New Roman" w:hAnsi="Cambria" w:cs="Times New Roman"/>
                <w:bCs/>
                <w:sz w:val="20"/>
                <w:szCs w:val="20"/>
                <w:lang w:val="en-US" w:eastAsia="el-GR"/>
              </w:rPr>
              <w:t>αξιοδοτήσεις</w:t>
            </w:r>
          </w:p>
        </w:tc>
        <w:tc>
          <w:tcPr>
            <w:tcW w:w="869" w:type="dxa"/>
          </w:tcPr>
          <w:p w14:paraId="7D6C2712" w14:textId="10DF4518" w:rsidR="00CB2228" w:rsidRPr="00CB2228" w:rsidRDefault="00CB2228"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1</w:t>
            </w:r>
          </w:p>
        </w:tc>
        <w:tc>
          <w:tcPr>
            <w:tcW w:w="844" w:type="dxa"/>
          </w:tcPr>
          <w:p w14:paraId="6469E544"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924" w:type="dxa"/>
          </w:tcPr>
          <w:p w14:paraId="7D1E28C7" w14:textId="00AC133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3" w:type="dxa"/>
          </w:tcPr>
          <w:p w14:paraId="3783B09D" w14:textId="0CD25BF3"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01E11556" w14:textId="54ED87E8"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32FC236A"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vAlign w:val="center"/>
          </w:tcPr>
          <w:p w14:paraId="0DE76292"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1</w:t>
            </w:r>
          </w:p>
        </w:tc>
        <w:tc>
          <w:tcPr>
            <w:tcW w:w="873" w:type="dxa"/>
            <w:vAlign w:val="center"/>
          </w:tcPr>
          <w:p w14:paraId="00BD22FB"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72F3A38A"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07D5D35B"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55" w:type="dxa"/>
            <w:tcBorders>
              <w:top w:val="single" w:sz="4" w:space="0" w:color="auto"/>
            </w:tcBorders>
            <w:vAlign w:val="center"/>
          </w:tcPr>
          <w:p w14:paraId="311A1091"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25" w:type="dxa"/>
            <w:tcBorders>
              <w:top w:val="single" w:sz="4" w:space="0" w:color="auto"/>
            </w:tcBorders>
            <w:vAlign w:val="center"/>
          </w:tcPr>
          <w:p w14:paraId="4FFA6198"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r>
      <w:tr w:rsidR="00CB2228" w:rsidRPr="005C5419" w14:paraId="2CF7712F" w14:textId="77777777" w:rsidTr="00896486">
        <w:tc>
          <w:tcPr>
            <w:tcW w:w="2583" w:type="dxa"/>
            <w:tcBorders>
              <w:top w:val="nil"/>
            </w:tcBorders>
            <w:shd w:val="clear" w:color="auto" w:fill="F3F3F3"/>
            <w:vAlign w:val="center"/>
          </w:tcPr>
          <w:p w14:paraId="155CD31E"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Borders>
              <w:top w:val="single" w:sz="4" w:space="0" w:color="auto"/>
            </w:tcBorders>
          </w:tcPr>
          <w:p w14:paraId="251BD03C"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Παρα</w:t>
            </w:r>
            <w:proofErr w:type="spellStart"/>
            <w:r w:rsidRPr="005C5419">
              <w:rPr>
                <w:rFonts w:ascii="Cambria" w:eastAsia="Times New Roman" w:hAnsi="Cambria" w:cs="Times New Roman"/>
                <w:bCs/>
                <w:sz w:val="20"/>
                <w:szCs w:val="20"/>
                <w:lang w:val="en-US" w:eastAsia="el-GR"/>
              </w:rPr>
              <w:t>ιτήσεις</w:t>
            </w:r>
            <w:proofErr w:type="spellEnd"/>
          </w:p>
        </w:tc>
        <w:tc>
          <w:tcPr>
            <w:tcW w:w="869" w:type="dxa"/>
          </w:tcPr>
          <w:p w14:paraId="2E1E894B" w14:textId="77777777" w:rsidR="00CB2228" w:rsidRPr="005C5419" w:rsidRDefault="00CB2228" w:rsidP="00CB2228">
            <w:pPr>
              <w:spacing w:after="0" w:line="240" w:lineRule="auto"/>
              <w:jc w:val="center"/>
              <w:rPr>
                <w:rFonts w:ascii="Cambria" w:eastAsia="Times New Roman" w:hAnsi="Cambria" w:cs="Times New Roman"/>
                <w:b/>
                <w:bCs/>
                <w:sz w:val="20"/>
                <w:szCs w:val="20"/>
                <w:lang w:eastAsia="el-GR"/>
              </w:rPr>
            </w:pPr>
          </w:p>
        </w:tc>
        <w:tc>
          <w:tcPr>
            <w:tcW w:w="844" w:type="dxa"/>
          </w:tcPr>
          <w:p w14:paraId="4311A881" w14:textId="7D7F8B5C" w:rsidR="00CB2228" w:rsidRPr="005C5419" w:rsidRDefault="00CB2228" w:rsidP="00CB2228">
            <w:pPr>
              <w:spacing w:after="0" w:line="240" w:lineRule="auto"/>
              <w:jc w:val="center"/>
              <w:rPr>
                <w:rFonts w:ascii="Cambria" w:eastAsia="Times New Roman" w:hAnsi="Cambria" w:cs="Times New Roman"/>
                <w:b/>
                <w:bCs/>
                <w:sz w:val="20"/>
                <w:szCs w:val="20"/>
                <w:lang w:eastAsia="el-GR"/>
              </w:rPr>
            </w:pPr>
          </w:p>
        </w:tc>
        <w:tc>
          <w:tcPr>
            <w:tcW w:w="924" w:type="dxa"/>
          </w:tcPr>
          <w:p w14:paraId="2F3E871E" w14:textId="4D8D5C10"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1</w:t>
            </w:r>
          </w:p>
        </w:tc>
        <w:tc>
          <w:tcPr>
            <w:tcW w:w="843" w:type="dxa"/>
          </w:tcPr>
          <w:p w14:paraId="7CB29647" w14:textId="7005F2BF"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37105953" w14:textId="521B4F00"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093FA297"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vAlign w:val="center"/>
          </w:tcPr>
          <w:p w14:paraId="694D41BC"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73" w:type="dxa"/>
            <w:vAlign w:val="center"/>
          </w:tcPr>
          <w:p w14:paraId="53DFC30E"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4A4AD04B"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3325AFC7"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55" w:type="dxa"/>
            <w:tcBorders>
              <w:top w:val="single" w:sz="4" w:space="0" w:color="auto"/>
            </w:tcBorders>
            <w:vAlign w:val="center"/>
          </w:tcPr>
          <w:p w14:paraId="47D539A9"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25" w:type="dxa"/>
            <w:tcBorders>
              <w:top w:val="single" w:sz="4" w:space="0" w:color="auto"/>
            </w:tcBorders>
            <w:vAlign w:val="center"/>
          </w:tcPr>
          <w:p w14:paraId="5A11F677"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1</w:t>
            </w:r>
          </w:p>
        </w:tc>
      </w:tr>
      <w:tr w:rsidR="00CB2228" w:rsidRPr="005C5419" w14:paraId="2DE572E3" w14:textId="77777777" w:rsidTr="00896486">
        <w:tc>
          <w:tcPr>
            <w:tcW w:w="2583" w:type="dxa"/>
            <w:tcBorders>
              <w:bottom w:val="nil"/>
            </w:tcBorders>
            <w:shd w:val="clear" w:color="auto" w:fill="F3F3F3"/>
            <w:vAlign w:val="center"/>
          </w:tcPr>
          <w:p w14:paraId="2BBDDA03" w14:textId="77777777" w:rsidR="00CB2228" w:rsidRPr="005C5419"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5C5419">
              <w:rPr>
                <w:rFonts w:ascii="Cambria" w:eastAsia="Times New Roman" w:hAnsi="Cambria" w:cs="Times New Roman"/>
                <w:b/>
                <w:bCs/>
                <w:sz w:val="20"/>
                <w:szCs w:val="20"/>
                <w:lang w:val="en-US" w:eastAsia="el-GR"/>
              </w:rPr>
              <w:t>Αν</w:t>
            </w:r>
            <w:proofErr w:type="spellEnd"/>
            <w:r w:rsidRPr="005C5419">
              <w:rPr>
                <w:rFonts w:ascii="Cambria" w:eastAsia="Times New Roman" w:hAnsi="Cambria" w:cs="Times New Roman"/>
                <w:b/>
                <w:bCs/>
                <w:sz w:val="20"/>
                <w:szCs w:val="20"/>
                <w:lang w:val="en-US" w:eastAsia="el-GR"/>
              </w:rPr>
              <w:t>απληρωτές Κα</w:t>
            </w:r>
            <w:proofErr w:type="spellStart"/>
            <w:r w:rsidRPr="005C5419">
              <w:rPr>
                <w:rFonts w:ascii="Cambria" w:eastAsia="Times New Roman" w:hAnsi="Cambria" w:cs="Times New Roman"/>
                <w:b/>
                <w:bCs/>
                <w:sz w:val="20"/>
                <w:szCs w:val="20"/>
                <w:lang w:val="en-US" w:eastAsia="el-GR"/>
              </w:rPr>
              <w:t>θηγητές</w:t>
            </w:r>
            <w:proofErr w:type="spellEnd"/>
          </w:p>
        </w:tc>
        <w:tc>
          <w:tcPr>
            <w:tcW w:w="1822" w:type="dxa"/>
          </w:tcPr>
          <w:p w14:paraId="2D6178F0" w14:textId="77777777" w:rsidR="00CB2228" w:rsidRPr="005C5419"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5C5419">
              <w:rPr>
                <w:rFonts w:ascii="Cambria" w:eastAsia="Times New Roman" w:hAnsi="Cambria" w:cs="Times New Roman"/>
                <w:b/>
                <w:bCs/>
                <w:sz w:val="20"/>
                <w:szCs w:val="20"/>
                <w:lang w:val="en-US" w:eastAsia="el-GR"/>
              </w:rPr>
              <w:t>Σύνολο</w:t>
            </w:r>
            <w:proofErr w:type="spellEnd"/>
          </w:p>
        </w:tc>
        <w:tc>
          <w:tcPr>
            <w:tcW w:w="869" w:type="dxa"/>
          </w:tcPr>
          <w:p w14:paraId="7DEEAE72" w14:textId="2112555D" w:rsidR="00CB2228" w:rsidRPr="005C5419"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3</w:t>
            </w:r>
          </w:p>
        </w:tc>
        <w:tc>
          <w:tcPr>
            <w:tcW w:w="844" w:type="dxa"/>
          </w:tcPr>
          <w:p w14:paraId="477A3E96" w14:textId="57619DE3" w:rsidR="00CB2228" w:rsidRPr="005C5419"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3</w:t>
            </w:r>
          </w:p>
        </w:tc>
        <w:tc>
          <w:tcPr>
            <w:tcW w:w="924" w:type="dxa"/>
          </w:tcPr>
          <w:p w14:paraId="3D2282EF" w14:textId="177A3CC6"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2</w:t>
            </w:r>
          </w:p>
        </w:tc>
        <w:tc>
          <w:tcPr>
            <w:tcW w:w="843" w:type="dxa"/>
          </w:tcPr>
          <w:p w14:paraId="1E10FAE9" w14:textId="2B75F1A6"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5</w:t>
            </w:r>
          </w:p>
        </w:tc>
        <w:tc>
          <w:tcPr>
            <w:tcW w:w="853" w:type="dxa"/>
            <w:shd w:val="clear" w:color="auto" w:fill="auto"/>
          </w:tcPr>
          <w:p w14:paraId="0F694C7B" w14:textId="6A3C157B"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2</w:t>
            </w:r>
          </w:p>
        </w:tc>
        <w:tc>
          <w:tcPr>
            <w:tcW w:w="853" w:type="dxa"/>
            <w:shd w:val="clear" w:color="auto" w:fill="auto"/>
          </w:tcPr>
          <w:p w14:paraId="55A7D47D" w14:textId="77777777"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5</w:t>
            </w:r>
          </w:p>
        </w:tc>
        <w:tc>
          <w:tcPr>
            <w:tcW w:w="876" w:type="dxa"/>
            <w:vAlign w:val="center"/>
          </w:tcPr>
          <w:p w14:paraId="228F9608"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w:t>
            </w:r>
          </w:p>
        </w:tc>
        <w:tc>
          <w:tcPr>
            <w:tcW w:w="873" w:type="dxa"/>
            <w:vAlign w:val="center"/>
          </w:tcPr>
          <w:p w14:paraId="797B637B"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5</w:t>
            </w:r>
          </w:p>
        </w:tc>
        <w:tc>
          <w:tcPr>
            <w:tcW w:w="763" w:type="dxa"/>
            <w:vAlign w:val="center"/>
          </w:tcPr>
          <w:p w14:paraId="0DA456D4"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5</w:t>
            </w:r>
          </w:p>
        </w:tc>
        <w:tc>
          <w:tcPr>
            <w:tcW w:w="763" w:type="dxa"/>
            <w:vAlign w:val="center"/>
          </w:tcPr>
          <w:p w14:paraId="74A3C147"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3</w:t>
            </w:r>
          </w:p>
        </w:tc>
        <w:tc>
          <w:tcPr>
            <w:tcW w:w="755" w:type="dxa"/>
            <w:vAlign w:val="center"/>
          </w:tcPr>
          <w:p w14:paraId="493ABED2"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6</w:t>
            </w:r>
          </w:p>
        </w:tc>
        <w:tc>
          <w:tcPr>
            <w:tcW w:w="825" w:type="dxa"/>
            <w:vAlign w:val="center"/>
          </w:tcPr>
          <w:p w14:paraId="6DB76C35"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3</w:t>
            </w:r>
          </w:p>
        </w:tc>
      </w:tr>
      <w:tr w:rsidR="00CB2228" w:rsidRPr="005C5419" w14:paraId="5A48B4CB" w14:textId="77777777" w:rsidTr="00896486">
        <w:tc>
          <w:tcPr>
            <w:tcW w:w="2583" w:type="dxa"/>
            <w:tcBorders>
              <w:top w:val="nil"/>
              <w:bottom w:val="nil"/>
            </w:tcBorders>
            <w:shd w:val="clear" w:color="auto" w:fill="F3F3F3"/>
            <w:vAlign w:val="center"/>
          </w:tcPr>
          <w:p w14:paraId="56754B9A"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Pr>
          <w:p w14:paraId="6CE22451"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 xml:space="preserve">Από </w:t>
            </w:r>
            <w:proofErr w:type="spellStart"/>
            <w:r w:rsidRPr="005C5419">
              <w:rPr>
                <w:rFonts w:ascii="Cambria" w:eastAsia="Times New Roman" w:hAnsi="Cambria" w:cs="Times New Roman"/>
                <w:bCs/>
                <w:sz w:val="20"/>
                <w:szCs w:val="20"/>
                <w:lang w:val="en-US" w:eastAsia="el-GR"/>
              </w:rPr>
              <w:t>εξέλιξη</w:t>
            </w:r>
            <w:proofErr w:type="spellEnd"/>
          </w:p>
        </w:tc>
        <w:tc>
          <w:tcPr>
            <w:tcW w:w="869" w:type="dxa"/>
          </w:tcPr>
          <w:p w14:paraId="54D62087" w14:textId="56F2E3C8" w:rsidR="00CB2228" w:rsidRPr="005C5419"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1</w:t>
            </w:r>
          </w:p>
        </w:tc>
        <w:tc>
          <w:tcPr>
            <w:tcW w:w="844" w:type="dxa"/>
          </w:tcPr>
          <w:p w14:paraId="57CE4D8A" w14:textId="77777777" w:rsidR="00CB2228" w:rsidRPr="005C5419" w:rsidRDefault="00CB2228" w:rsidP="00CB2228">
            <w:pPr>
              <w:spacing w:after="0" w:line="240" w:lineRule="auto"/>
              <w:jc w:val="center"/>
              <w:rPr>
                <w:rFonts w:ascii="Cambria" w:eastAsia="Times New Roman" w:hAnsi="Cambria" w:cs="Times New Roman"/>
                <w:b/>
                <w:bCs/>
                <w:sz w:val="20"/>
                <w:szCs w:val="20"/>
                <w:lang w:eastAsia="el-GR"/>
              </w:rPr>
            </w:pPr>
          </w:p>
        </w:tc>
        <w:tc>
          <w:tcPr>
            <w:tcW w:w="924" w:type="dxa"/>
          </w:tcPr>
          <w:p w14:paraId="0697AA83" w14:textId="37BFE559" w:rsidR="00CB2228" w:rsidRPr="005C5419" w:rsidRDefault="00CB2228" w:rsidP="00CB2228">
            <w:pPr>
              <w:spacing w:after="0" w:line="240" w:lineRule="auto"/>
              <w:jc w:val="center"/>
              <w:rPr>
                <w:rFonts w:ascii="Cambria" w:eastAsia="Times New Roman" w:hAnsi="Cambria" w:cs="Times New Roman"/>
                <w:b/>
                <w:bCs/>
                <w:sz w:val="20"/>
                <w:szCs w:val="20"/>
                <w:lang w:eastAsia="el-GR"/>
              </w:rPr>
            </w:pPr>
          </w:p>
        </w:tc>
        <w:tc>
          <w:tcPr>
            <w:tcW w:w="843" w:type="dxa"/>
          </w:tcPr>
          <w:p w14:paraId="364DCBB8" w14:textId="5B5C7F97" w:rsidR="00CB2228" w:rsidRPr="005C5419" w:rsidRDefault="00CB2228" w:rsidP="00CB2228">
            <w:pPr>
              <w:spacing w:after="0" w:line="240" w:lineRule="auto"/>
              <w:jc w:val="center"/>
              <w:rPr>
                <w:rFonts w:ascii="Cambria" w:eastAsia="Times New Roman" w:hAnsi="Cambria" w:cs="Times New Roman"/>
                <w:b/>
                <w:bCs/>
                <w:sz w:val="20"/>
                <w:szCs w:val="20"/>
                <w:lang w:eastAsia="el-GR"/>
              </w:rPr>
            </w:pPr>
          </w:p>
        </w:tc>
        <w:tc>
          <w:tcPr>
            <w:tcW w:w="853" w:type="dxa"/>
            <w:shd w:val="clear" w:color="auto" w:fill="auto"/>
          </w:tcPr>
          <w:p w14:paraId="3A981B4E" w14:textId="0C766D5A"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1</w:t>
            </w:r>
          </w:p>
        </w:tc>
        <w:tc>
          <w:tcPr>
            <w:tcW w:w="853" w:type="dxa"/>
            <w:shd w:val="clear" w:color="auto" w:fill="auto"/>
          </w:tcPr>
          <w:p w14:paraId="785C5E1E"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vAlign w:val="center"/>
          </w:tcPr>
          <w:p w14:paraId="0A939C7D"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73" w:type="dxa"/>
            <w:vAlign w:val="center"/>
          </w:tcPr>
          <w:p w14:paraId="5BE716FD"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w:t>
            </w:r>
          </w:p>
        </w:tc>
        <w:tc>
          <w:tcPr>
            <w:tcW w:w="763" w:type="dxa"/>
            <w:vAlign w:val="center"/>
          </w:tcPr>
          <w:p w14:paraId="4B69CEDC"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3531BDCA"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55" w:type="dxa"/>
            <w:vAlign w:val="center"/>
          </w:tcPr>
          <w:p w14:paraId="504ACF7D"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25" w:type="dxa"/>
            <w:vAlign w:val="center"/>
          </w:tcPr>
          <w:p w14:paraId="6106D7D5"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r>
      <w:tr w:rsidR="00CB2228" w:rsidRPr="005C5419" w14:paraId="7085218F" w14:textId="77777777" w:rsidTr="00896486">
        <w:tc>
          <w:tcPr>
            <w:tcW w:w="2583" w:type="dxa"/>
            <w:tcBorders>
              <w:top w:val="nil"/>
              <w:bottom w:val="nil"/>
            </w:tcBorders>
            <w:shd w:val="clear" w:color="auto" w:fill="F3F3F3"/>
            <w:vAlign w:val="center"/>
          </w:tcPr>
          <w:p w14:paraId="324CB6A0"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Pr>
          <w:p w14:paraId="4406DAA9"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roofErr w:type="spellStart"/>
            <w:r w:rsidRPr="005C5419">
              <w:rPr>
                <w:rFonts w:ascii="Cambria" w:eastAsia="Times New Roman" w:hAnsi="Cambria" w:cs="Times New Roman"/>
                <w:bCs/>
                <w:sz w:val="20"/>
                <w:szCs w:val="20"/>
                <w:lang w:val="en-US" w:eastAsia="el-GR"/>
              </w:rPr>
              <w:t>Νέες</w:t>
            </w:r>
            <w:proofErr w:type="spellEnd"/>
            <w:r w:rsidRPr="005C5419">
              <w:rPr>
                <w:rFonts w:ascii="Cambria" w:eastAsia="Times New Roman" w:hAnsi="Cambria" w:cs="Times New Roman"/>
                <w:bCs/>
                <w:sz w:val="20"/>
                <w:szCs w:val="20"/>
                <w:lang w:val="en-US" w:eastAsia="el-GR"/>
              </w:rPr>
              <w:t xml:space="preserve"> π</w:t>
            </w:r>
            <w:proofErr w:type="spellStart"/>
            <w:r w:rsidRPr="005C5419">
              <w:rPr>
                <w:rFonts w:ascii="Cambria" w:eastAsia="Times New Roman" w:hAnsi="Cambria" w:cs="Times New Roman"/>
                <w:bCs/>
                <w:sz w:val="20"/>
                <w:szCs w:val="20"/>
                <w:lang w:val="en-US" w:eastAsia="el-GR"/>
              </w:rPr>
              <w:t>ροσλήψεις</w:t>
            </w:r>
            <w:proofErr w:type="spellEnd"/>
          </w:p>
        </w:tc>
        <w:tc>
          <w:tcPr>
            <w:tcW w:w="869" w:type="dxa"/>
          </w:tcPr>
          <w:p w14:paraId="711531D5" w14:textId="77777777" w:rsidR="00CB2228" w:rsidRPr="005C5419" w:rsidRDefault="00CB2228" w:rsidP="00CB2228">
            <w:pPr>
              <w:spacing w:after="0" w:line="240" w:lineRule="auto"/>
              <w:jc w:val="center"/>
              <w:rPr>
                <w:rFonts w:ascii="Cambria" w:eastAsia="Times New Roman" w:hAnsi="Cambria" w:cs="Times New Roman"/>
                <w:b/>
                <w:bCs/>
                <w:sz w:val="20"/>
                <w:szCs w:val="20"/>
                <w:lang w:eastAsia="el-GR"/>
              </w:rPr>
            </w:pPr>
          </w:p>
        </w:tc>
        <w:tc>
          <w:tcPr>
            <w:tcW w:w="844" w:type="dxa"/>
          </w:tcPr>
          <w:p w14:paraId="245FF512" w14:textId="77777777" w:rsidR="00CB2228" w:rsidRPr="005C5419" w:rsidRDefault="00CB2228" w:rsidP="00CB2228">
            <w:pPr>
              <w:spacing w:after="0" w:line="240" w:lineRule="auto"/>
              <w:jc w:val="center"/>
              <w:rPr>
                <w:rFonts w:ascii="Cambria" w:eastAsia="Times New Roman" w:hAnsi="Cambria" w:cs="Times New Roman"/>
                <w:b/>
                <w:bCs/>
                <w:sz w:val="20"/>
                <w:szCs w:val="20"/>
                <w:lang w:eastAsia="el-GR"/>
              </w:rPr>
            </w:pPr>
          </w:p>
        </w:tc>
        <w:tc>
          <w:tcPr>
            <w:tcW w:w="924" w:type="dxa"/>
          </w:tcPr>
          <w:p w14:paraId="31EFE622" w14:textId="2081888B"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1***</w:t>
            </w:r>
          </w:p>
        </w:tc>
        <w:tc>
          <w:tcPr>
            <w:tcW w:w="843" w:type="dxa"/>
          </w:tcPr>
          <w:p w14:paraId="7F9B0CB3" w14:textId="675E910F"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55FF6A9F" w14:textId="618D2A42"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42AA3ED0"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vAlign w:val="center"/>
          </w:tcPr>
          <w:p w14:paraId="18387E5E"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73" w:type="dxa"/>
            <w:vAlign w:val="center"/>
          </w:tcPr>
          <w:p w14:paraId="4A549698"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2A2212C5"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7836E954"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55" w:type="dxa"/>
            <w:vAlign w:val="center"/>
          </w:tcPr>
          <w:p w14:paraId="6DA22C94"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25" w:type="dxa"/>
            <w:vAlign w:val="center"/>
          </w:tcPr>
          <w:p w14:paraId="01952DB8"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r>
      <w:tr w:rsidR="00CB2228" w:rsidRPr="005C5419" w14:paraId="05075B86" w14:textId="77777777" w:rsidTr="00896486">
        <w:tc>
          <w:tcPr>
            <w:tcW w:w="2583" w:type="dxa"/>
            <w:tcBorders>
              <w:top w:val="nil"/>
              <w:bottom w:val="nil"/>
            </w:tcBorders>
            <w:shd w:val="clear" w:color="auto" w:fill="F3F3F3"/>
            <w:vAlign w:val="center"/>
          </w:tcPr>
          <w:p w14:paraId="3E655B1E"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Pr>
          <w:p w14:paraId="51656497"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roofErr w:type="spellStart"/>
            <w:r w:rsidRPr="005C5419">
              <w:rPr>
                <w:rFonts w:ascii="Cambria" w:eastAsia="Times New Roman" w:hAnsi="Cambria" w:cs="Times New Roman"/>
                <w:bCs/>
                <w:sz w:val="20"/>
                <w:szCs w:val="20"/>
                <w:lang w:val="en-US" w:eastAsia="el-GR"/>
              </w:rPr>
              <w:t>Συντ</w:t>
            </w:r>
            <w:proofErr w:type="spellEnd"/>
            <w:r w:rsidRPr="005C5419">
              <w:rPr>
                <w:rFonts w:ascii="Cambria" w:eastAsia="Times New Roman" w:hAnsi="Cambria" w:cs="Times New Roman"/>
                <w:bCs/>
                <w:sz w:val="20"/>
                <w:szCs w:val="20"/>
                <w:lang w:val="en-US" w:eastAsia="el-GR"/>
              </w:rPr>
              <w:t>αξιοδοτήσεις</w:t>
            </w:r>
          </w:p>
        </w:tc>
        <w:tc>
          <w:tcPr>
            <w:tcW w:w="869" w:type="dxa"/>
          </w:tcPr>
          <w:p w14:paraId="1F92070F"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4" w:type="dxa"/>
          </w:tcPr>
          <w:p w14:paraId="6BCDECF1"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924" w:type="dxa"/>
          </w:tcPr>
          <w:p w14:paraId="1F144317" w14:textId="10496C5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3" w:type="dxa"/>
          </w:tcPr>
          <w:p w14:paraId="7EA2DA50" w14:textId="3D69CE18"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39D0D4C4" w14:textId="7A43305A"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1B7F29DD"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vAlign w:val="center"/>
          </w:tcPr>
          <w:p w14:paraId="7875C1C6"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73" w:type="dxa"/>
            <w:vAlign w:val="center"/>
          </w:tcPr>
          <w:p w14:paraId="5897B580"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4F1AD0FB"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52D01316"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55" w:type="dxa"/>
            <w:vAlign w:val="center"/>
          </w:tcPr>
          <w:p w14:paraId="13790E08"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25" w:type="dxa"/>
            <w:vAlign w:val="center"/>
          </w:tcPr>
          <w:p w14:paraId="261C16FC"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r>
      <w:tr w:rsidR="00CB2228" w:rsidRPr="005C5419" w14:paraId="4691FF60" w14:textId="77777777" w:rsidTr="00896486">
        <w:tc>
          <w:tcPr>
            <w:tcW w:w="2583" w:type="dxa"/>
            <w:tcBorders>
              <w:top w:val="nil"/>
            </w:tcBorders>
            <w:shd w:val="clear" w:color="auto" w:fill="F3F3F3"/>
            <w:vAlign w:val="center"/>
          </w:tcPr>
          <w:p w14:paraId="064EC4A7"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Pr>
          <w:p w14:paraId="16DAEB26"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Παρα</w:t>
            </w:r>
            <w:proofErr w:type="spellStart"/>
            <w:r w:rsidRPr="005C5419">
              <w:rPr>
                <w:rFonts w:ascii="Cambria" w:eastAsia="Times New Roman" w:hAnsi="Cambria" w:cs="Times New Roman"/>
                <w:bCs/>
                <w:sz w:val="20"/>
                <w:szCs w:val="20"/>
                <w:lang w:val="en-US" w:eastAsia="el-GR"/>
              </w:rPr>
              <w:t>ιτήσεις</w:t>
            </w:r>
            <w:proofErr w:type="spellEnd"/>
          </w:p>
        </w:tc>
        <w:tc>
          <w:tcPr>
            <w:tcW w:w="869" w:type="dxa"/>
          </w:tcPr>
          <w:p w14:paraId="7AD54DD3"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4" w:type="dxa"/>
          </w:tcPr>
          <w:p w14:paraId="028D9D14"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924" w:type="dxa"/>
          </w:tcPr>
          <w:p w14:paraId="53D8C0D0" w14:textId="5607C140"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3" w:type="dxa"/>
          </w:tcPr>
          <w:p w14:paraId="760CA685" w14:textId="053EC358"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677BD849" w14:textId="489E2560"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15254D4D"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vAlign w:val="center"/>
          </w:tcPr>
          <w:p w14:paraId="53134236"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73" w:type="dxa"/>
            <w:vAlign w:val="center"/>
          </w:tcPr>
          <w:p w14:paraId="24DFF726"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3F192500"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42AD53AE"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55" w:type="dxa"/>
            <w:vAlign w:val="center"/>
          </w:tcPr>
          <w:p w14:paraId="0E701C85"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25" w:type="dxa"/>
            <w:vAlign w:val="center"/>
          </w:tcPr>
          <w:p w14:paraId="7E02D9C7"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r>
      <w:tr w:rsidR="00CB2228" w:rsidRPr="005C5419" w14:paraId="44D158BE" w14:textId="77777777" w:rsidTr="00896486">
        <w:tc>
          <w:tcPr>
            <w:tcW w:w="2583" w:type="dxa"/>
            <w:tcBorders>
              <w:bottom w:val="nil"/>
            </w:tcBorders>
            <w:shd w:val="clear" w:color="auto" w:fill="F3F3F3"/>
            <w:vAlign w:val="center"/>
          </w:tcPr>
          <w:p w14:paraId="69FED885" w14:textId="77777777" w:rsidR="00CB2228" w:rsidRPr="005C5419" w:rsidRDefault="00CB2228" w:rsidP="00CB2228">
            <w:pPr>
              <w:spacing w:after="0" w:line="240" w:lineRule="auto"/>
              <w:jc w:val="right"/>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ίκουροι</w:t>
            </w:r>
            <w:proofErr w:type="spellEnd"/>
            <w:r w:rsidRPr="005C5419">
              <w:rPr>
                <w:rFonts w:ascii="Cambria" w:eastAsia="Times New Roman" w:hAnsi="Cambria" w:cs="Times New Roman"/>
                <w:b/>
                <w:bCs/>
                <w:sz w:val="20"/>
                <w:szCs w:val="20"/>
                <w:lang w:val="en-US" w:eastAsia="el-GR"/>
              </w:rPr>
              <w:t xml:space="preserve"> Κα</w:t>
            </w:r>
            <w:proofErr w:type="spellStart"/>
            <w:r w:rsidRPr="005C5419">
              <w:rPr>
                <w:rFonts w:ascii="Cambria" w:eastAsia="Times New Roman" w:hAnsi="Cambria" w:cs="Times New Roman"/>
                <w:b/>
                <w:bCs/>
                <w:sz w:val="20"/>
                <w:szCs w:val="20"/>
                <w:lang w:val="en-US" w:eastAsia="el-GR"/>
              </w:rPr>
              <w:t>θηγητές</w:t>
            </w:r>
            <w:proofErr w:type="spellEnd"/>
          </w:p>
        </w:tc>
        <w:tc>
          <w:tcPr>
            <w:tcW w:w="1822" w:type="dxa"/>
          </w:tcPr>
          <w:p w14:paraId="70C54D91" w14:textId="77777777" w:rsidR="00CB2228" w:rsidRPr="005C5419"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5C5419">
              <w:rPr>
                <w:rFonts w:ascii="Cambria" w:eastAsia="Times New Roman" w:hAnsi="Cambria" w:cs="Times New Roman"/>
                <w:b/>
                <w:bCs/>
                <w:sz w:val="20"/>
                <w:szCs w:val="20"/>
                <w:lang w:val="en-US" w:eastAsia="el-GR"/>
              </w:rPr>
              <w:t>Σύνολο</w:t>
            </w:r>
            <w:proofErr w:type="spellEnd"/>
          </w:p>
        </w:tc>
        <w:tc>
          <w:tcPr>
            <w:tcW w:w="869" w:type="dxa"/>
          </w:tcPr>
          <w:p w14:paraId="77ADE3CA" w14:textId="3F195316" w:rsidR="00CB2228" w:rsidRPr="005C5419"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2</w:t>
            </w:r>
          </w:p>
        </w:tc>
        <w:tc>
          <w:tcPr>
            <w:tcW w:w="844" w:type="dxa"/>
          </w:tcPr>
          <w:p w14:paraId="760BD210" w14:textId="49954E41" w:rsidR="00CB2228" w:rsidRPr="005C5419"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1</w:t>
            </w:r>
          </w:p>
        </w:tc>
        <w:tc>
          <w:tcPr>
            <w:tcW w:w="924" w:type="dxa"/>
          </w:tcPr>
          <w:p w14:paraId="17A08C9B" w14:textId="0DCFC02A"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3</w:t>
            </w:r>
          </w:p>
        </w:tc>
        <w:tc>
          <w:tcPr>
            <w:tcW w:w="843" w:type="dxa"/>
          </w:tcPr>
          <w:p w14:paraId="362A5734" w14:textId="2347A908"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1</w:t>
            </w:r>
          </w:p>
        </w:tc>
        <w:tc>
          <w:tcPr>
            <w:tcW w:w="853" w:type="dxa"/>
            <w:shd w:val="clear" w:color="auto" w:fill="auto"/>
          </w:tcPr>
          <w:p w14:paraId="5C3D990D" w14:textId="5E5D2391"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3</w:t>
            </w:r>
          </w:p>
        </w:tc>
        <w:tc>
          <w:tcPr>
            <w:tcW w:w="853" w:type="dxa"/>
            <w:shd w:val="clear" w:color="auto" w:fill="auto"/>
          </w:tcPr>
          <w:p w14:paraId="42257EC9" w14:textId="77777777" w:rsidR="00CB2228" w:rsidRPr="005C5419" w:rsidRDefault="00CB2228" w:rsidP="00CB2228">
            <w:pPr>
              <w:spacing w:after="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1</w:t>
            </w:r>
          </w:p>
        </w:tc>
        <w:tc>
          <w:tcPr>
            <w:tcW w:w="876" w:type="dxa"/>
            <w:vAlign w:val="center"/>
          </w:tcPr>
          <w:p w14:paraId="337DB08C"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4</w:t>
            </w:r>
          </w:p>
        </w:tc>
        <w:tc>
          <w:tcPr>
            <w:tcW w:w="873" w:type="dxa"/>
            <w:vAlign w:val="center"/>
          </w:tcPr>
          <w:p w14:paraId="77EAC84B"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1</w:t>
            </w:r>
          </w:p>
        </w:tc>
        <w:tc>
          <w:tcPr>
            <w:tcW w:w="763" w:type="dxa"/>
            <w:vAlign w:val="center"/>
          </w:tcPr>
          <w:p w14:paraId="0512D27F"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1</w:t>
            </w:r>
          </w:p>
        </w:tc>
        <w:tc>
          <w:tcPr>
            <w:tcW w:w="763" w:type="dxa"/>
            <w:vAlign w:val="center"/>
          </w:tcPr>
          <w:p w14:paraId="3E21FF52"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w:t>
            </w:r>
          </w:p>
        </w:tc>
        <w:tc>
          <w:tcPr>
            <w:tcW w:w="755" w:type="dxa"/>
            <w:vAlign w:val="center"/>
          </w:tcPr>
          <w:p w14:paraId="394CB492"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1</w:t>
            </w:r>
          </w:p>
        </w:tc>
        <w:tc>
          <w:tcPr>
            <w:tcW w:w="825" w:type="dxa"/>
            <w:vAlign w:val="center"/>
          </w:tcPr>
          <w:p w14:paraId="4EB81F54"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3</w:t>
            </w:r>
          </w:p>
        </w:tc>
      </w:tr>
      <w:tr w:rsidR="00CB2228" w:rsidRPr="00304F64" w14:paraId="746EABDF" w14:textId="77777777" w:rsidTr="00896486">
        <w:tc>
          <w:tcPr>
            <w:tcW w:w="2583" w:type="dxa"/>
            <w:tcBorders>
              <w:top w:val="nil"/>
              <w:bottom w:val="nil"/>
            </w:tcBorders>
            <w:shd w:val="clear" w:color="auto" w:fill="F3F3F3"/>
            <w:vAlign w:val="center"/>
          </w:tcPr>
          <w:p w14:paraId="2E465D25"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Pr>
          <w:p w14:paraId="5C703266" w14:textId="77777777" w:rsidR="00CB2228" w:rsidRPr="005C5419" w:rsidRDefault="00CB2228" w:rsidP="00CB2228">
            <w:pPr>
              <w:spacing w:after="0" w:line="240" w:lineRule="auto"/>
              <w:jc w:val="right"/>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 xml:space="preserve">Από </w:t>
            </w:r>
            <w:proofErr w:type="spellStart"/>
            <w:r w:rsidRPr="005C5419">
              <w:rPr>
                <w:rFonts w:ascii="Cambria" w:eastAsia="Times New Roman" w:hAnsi="Cambria" w:cs="Times New Roman"/>
                <w:bCs/>
                <w:sz w:val="20"/>
                <w:szCs w:val="20"/>
                <w:lang w:val="en-US" w:eastAsia="el-GR"/>
              </w:rPr>
              <w:t>εξέλιξη</w:t>
            </w:r>
            <w:proofErr w:type="spellEnd"/>
          </w:p>
        </w:tc>
        <w:tc>
          <w:tcPr>
            <w:tcW w:w="869" w:type="dxa"/>
          </w:tcPr>
          <w:p w14:paraId="18F5D250"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4" w:type="dxa"/>
          </w:tcPr>
          <w:p w14:paraId="518B4AA5"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924" w:type="dxa"/>
          </w:tcPr>
          <w:p w14:paraId="003A5F1C" w14:textId="3E86B99B"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3" w:type="dxa"/>
          </w:tcPr>
          <w:p w14:paraId="352ED275" w14:textId="7EA44D6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574A6AB7" w14:textId="11604474"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5CECCB64"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vAlign w:val="center"/>
          </w:tcPr>
          <w:p w14:paraId="03439E2A"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3</w:t>
            </w:r>
          </w:p>
        </w:tc>
        <w:tc>
          <w:tcPr>
            <w:tcW w:w="873" w:type="dxa"/>
            <w:vAlign w:val="center"/>
          </w:tcPr>
          <w:p w14:paraId="541754C6"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1</w:t>
            </w:r>
          </w:p>
        </w:tc>
        <w:tc>
          <w:tcPr>
            <w:tcW w:w="763" w:type="dxa"/>
            <w:vAlign w:val="center"/>
          </w:tcPr>
          <w:p w14:paraId="1E1C0D85"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63" w:type="dxa"/>
            <w:vAlign w:val="center"/>
          </w:tcPr>
          <w:p w14:paraId="353F6CC7"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755" w:type="dxa"/>
            <w:vAlign w:val="center"/>
          </w:tcPr>
          <w:p w14:paraId="5D3CD061"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c>
          <w:tcPr>
            <w:tcW w:w="825" w:type="dxa"/>
            <w:vAlign w:val="center"/>
          </w:tcPr>
          <w:p w14:paraId="0112FB06" w14:textId="77777777" w:rsidR="00CB2228" w:rsidRPr="005C5419" w:rsidRDefault="00CB2228" w:rsidP="00CB2228">
            <w:pPr>
              <w:spacing w:after="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w:t>
            </w:r>
          </w:p>
        </w:tc>
      </w:tr>
      <w:tr w:rsidR="00CB2228" w:rsidRPr="00304F64" w14:paraId="7DB88E14" w14:textId="77777777" w:rsidTr="00896486">
        <w:tc>
          <w:tcPr>
            <w:tcW w:w="2583" w:type="dxa"/>
            <w:tcBorders>
              <w:top w:val="nil"/>
              <w:bottom w:val="nil"/>
            </w:tcBorders>
            <w:shd w:val="clear" w:color="auto" w:fill="F3F3F3"/>
            <w:vAlign w:val="center"/>
          </w:tcPr>
          <w:p w14:paraId="54C48498" w14:textId="77777777" w:rsidR="00CB2228" w:rsidRPr="00304F64"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Pr>
          <w:p w14:paraId="121F9B5B" w14:textId="77777777" w:rsidR="00CB2228" w:rsidRPr="00304F64" w:rsidRDefault="00CB2228" w:rsidP="00CB2228">
            <w:pPr>
              <w:spacing w:after="0" w:line="240" w:lineRule="auto"/>
              <w:jc w:val="right"/>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Νέες</w:t>
            </w:r>
            <w:proofErr w:type="spellEnd"/>
            <w:r w:rsidRPr="00304F64">
              <w:rPr>
                <w:rFonts w:ascii="Cambria" w:eastAsia="Times New Roman" w:hAnsi="Cambria" w:cs="Times New Roman"/>
                <w:bCs/>
                <w:sz w:val="20"/>
                <w:szCs w:val="20"/>
                <w:lang w:val="en-US" w:eastAsia="el-GR"/>
              </w:rPr>
              <w:t xml:space="preserve"> π</w:t>
            </w:r>
            <w:proofErr w:type="spellStart"/>
            <w:r w:rsidRPr="00304F64">
              <w:rPr>
                <w:rFonts w:ascii="Cambria" w:eastAsia="Times New Roman" w:hAnsi="Cambria" w:cs="Times New Roman"/>
                <w:bCs/>
                <w:sz w:val="20"/>
                <w:szCs w:val="20"/>
                <w:lang w:val="en-US" w:eastAsia="el-GR"/>
              </w:rPr>
              <w:t>ροσλήψεις</w:t>
            </w:r>
            <w:proofErr w:type="spellEnd"/>
          </w:p>
        </w:tc>
        <w:tc>
          <w:tcPr>
            <w:tcW w:w="869" w:type="dxa"/>
          </w:tcPr>
          <w:p w14:paraId="5FF1F58E"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4" w:type="dxa"/>
          </w:tcPr>
          <w:p w14:paraId="200C4F86"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924" w:type="dxa"/>
          </w:tcPr>
          <w:p w14:paraId="2B33D5F8" w14:textId="67BB85E3"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3" w:type="dxa"/>
          </w:tcPr>
          <w:p w14:paraId="79C14F06" w14:textId="4062D936"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6197A742" w14:textId="604CB4CF"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11F86778"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vAlign w:val="center"/>
          </w:tcPr>
          <w:p w14:paraId="01A62DEE"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73" w:type="dxa"/>
            <w:vAlign w:val="center"/>
          </w:tcPr>
          <w:p w14:paraId="5F3CB3F0"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36CFEC09"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619EDF26"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55" w:type="dxa"/>
            <w:vAlign w:val="center"/>
          </w:tcPr>
          <w:p w14:paraId="26E39264"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25" w:type="dxa"/>
            <w:vAlign w:val="center"/>
          </w:tcPr>
          <w:p w14:paraId="0373DB27"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1***</w:t>
            </w:r>
          </w:p>
        </w:tc>
      </w:tr>
      <w:tr w:rsidR="00CB2228" w:rsidRPr="00304F64" w14:paraId="7B7B4734" w14:textId="77777777" w:rsidTr="00896486">
        <w:tc>
          <w:tcPr>
            <w:tcW w:w="2583" w:type="dxa"/>
            <w:tcBorders>
              <w:top w:val="nil"/>
              <w:bottom w:val="nil"/>
            </w:tcBorders>
            <w:shd w:val="clear" w:color="auto" w:fill="F3F3F3"/>
            <w:vAlign w:val="center"/>
          </w:tcPr>
          <w:p w14:paraId="2C2F922C" w14:textId="77777777" w:rsidR="00CB2228" w:rsidRPr="00304F64"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Pr>
          <w:p w14:paraId="38077408" w14:textId="77777777" w:rsidR="00CB2228" w:rsidRPr="00304F64" w:rsidRDefault="00CB2228" w:rsidP="00CB2228">
            <w:pPr>
              <w:spacing w:after="0" w:line="240" w:lineRule="auto"/>
              <w:jc w:val="right"/>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Συντ</w:t>
            </w:r>
            <w:proofErr w:type="spellEnd"/>
            <w:r w:rsidRPr="00304F64">
              <w:rPr>
                <w:rFonts w:ascii="Cambria" w:eastAsia="Times New Roman" w:hAnsi="Cambria" w:cs="Times New Roman"/>
                <w:bCs/>
                <w:sz w:val="20"/>
                <w:szCs w:val="20"/>
                <w:lang w:val="en-US" w:eastAsia="el-GR"/>
              </w:rPr>
              <w:t>αξιοδοτήσεις</w:t>
            </w:r>
          </w:p>
        </w:tc>
        <w:tc>
          <w:tcPr>
            <w:tcW w:w="869" w:type="dxa"/>
          </w:tcPr>
          <w:p w14:paraId="49DBDA6A"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4" w:type="dxa"/>
          </w:tcPr>
          <w:p w14:paraId="09CA241B"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924" w:type="dxa"/>
          </w:tcPr>
          <w:p w14:paraId="2006CFE9" w14:textId="13539D6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3" w:type="dxa"/>
          </w:tcPr>
          <w:p w14:paraId="3F88C062" w14:textId="7FF974E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10FB2CC7" w14:textId="0801939E"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0EF187EB"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vAlign w:val="center"/>
          </w:tcPr>
          <w:p w14:paraId="62F7E9A2"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73" w:type="dxa"/>
            <w:vAlign w:val="center"/>
          </w:tcPr>
          <w:p w14:paraId="5BCACC95"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0E175D14"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315A7FCA"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55" w:type="dxa"/>
            <w:vAlign w:val="center"/>
          </w:tcPr>
          <w:p w14:paraId="77E532B5"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25" w:type="dxa"/>
            <w:vAlign w:val="center"/>
          </w:tcPr>
          <w:p w14:paraId="2ED75127"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r>
      <w:tr w:rsidR="00CB2228" w:rsidRPr="00304F64" w14:paraId="18AAAAE9" w14:textId="77777777" w:rsidTr="00896486">
        <w:tc>
          <w:tcPr>
            <w:tcW w:w="2583" w:type="dxa"/>
            <w:tcBorders>
              <w:top w:val="nil"/>
            </w:tcBorders>
            <w:shd w:val="clear" w:color="auto" w:fill="F3F3F3"/>
            <w:vAlign w:val="center"/>
          </w:tcPr>
          <w:p w14:paraId="4367A2E8" w14:textId="77777777" w:rsidR="00CB2228" w:rsidRPr="00304F64" w:rsidRDefault="00CB2228" w:rsidP="00CB2228">
            <w:pPr>
              <w:spacing w:after="0" w:line="240" w:lineRule="auto"/>
              <w:jc w:val="right"/>
              <w:rPr>
                <w:rFonts w:ascii="Cambria" w:eastAsia="Times New Roman" w:hAnsi="Cambria" w:cs="Times New Roman"/>
                <w:bCs/>
                <w:sz w:val="20"/>
                <w:szCs w:val="20"/>
                <w:lang w:val="en-US" w:eastAsia="el-GR"/>
              </w:rPr>
            </w:pPr>
          </w:p>
        </w:tc>
        <w:tc>
          <w:tcPr>
            <w:tcW w:w="1822" w:type="dxa"/>
          </w:tcPr>
          <w:p w14:paraId="79E1726C" w14:textId="77777777" w:rsidR="00CB2228" w:rsidRPr="00304F64" w:rsidRDefault="00CB2228" w:rsidP="00CB2228">
            <w:pPr>
              <w:spacing w:after="0" w:line="240" w:lineRule="auto"/>
              <w:jc w:val="right"/>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Παρα</w:t>
            </w:r>
            <w:proofErr w:type="spellStart"/>
            <w:r w:rsidRPr="00304F64">
              <w:rPr>
                <w:rFonts w:ascii="Cambria" w:eastAsia="Times New Roman" w:hAnsi="Cambria" w:cs="Times New Roman"/>
                <w:bCs/>
                <w:sz w:val="20"/>
                <w:szCs w:val="20"/>
                <w:lang w:val="en-US" w:eastAsia="el-GR"/>
              </w:rPr>
              <w:t>ιτήσεις</w:t>
            </w:r>
            <w:proofErr w:type="spellEnd"/>
          </w:p>
        </w:tc>
        <w:tc>
          <w:tcPr>
            <w:tcW w:w="869" w:type="dxa"/>
          </w:tcPr>
          <w:p w14:paraId="2DB4AA7A"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4" w:type="dxa"/>
          </w:tcPr>
          <w:p w14:paraId="3439100C"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924" w:type="dxa"/>
          </w:tcPr>
          <w:p w14:paraId="643FD5C9" w14:textId="2AD7CF51"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43" w:type="dxa"/>
          </w:tcPr>
          <w:p w14:paraId="20687EAF" w14:textId="05FD5F5B"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58EF98C3" w14:textId="7C493AFA"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53" w:type="dxa"/>
            <w:shd w:val="clear" w:color="auto" w:fill="auto"/>
          </w:tcPr>
          <w:p w14:paraId="7AC450AB"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76" w:type="dxa"/>
            <w:vAlign w:val="center"/>
          </w:tcPr>
          <w:p w14:paraId="5857BC89"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73" w:type="dxa"/>
            <w:vAlign w:val="center"/>
          </w:tcPr>
          <w:p w14:paraId="38E8BCE5"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53A370F6"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40316A0E"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55" w:type="dxa"/>
            <w:vAlign w:val="center"/>
          </w:tcPr>
          <w:p w14:paraId="42BE6903"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25" w:type="dxa"/>
            <w:vAlign w:val="center"/>
          </w:tcPr>
          <w:p w14:paraId="1DCF6E56"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r>
      <w:tr w:rsidR="00810680" w:rsidRPr="00304F64" w14:paraId="732B9D05" w14:textId="77777777" w:rsidTr="00896486">
        <w:tc>
          <w:tcPr>
            <w:tcW w:w="2583" w:type="dxa"/>
            <w:tcBorders>
              <w:bottom w:val="nil"/>
            </w:tcBorders>
            <w:shd w:val="clear" w:color="auto" w:fill="F3F3F3"/>
            <w:vAlign w:val="center"/>
          </w:tcPr>
          <w:p w14:paraId="666B60F1" w14:textId="77777777" w:rsidR="00810680" w:rsidRPr="00304F64" w:rsidRDefault="00810680" w:rsidP="00810680">
            <w:pPr>
              <w:spacing w:after="0" w:line="240" w:lineRule="auto"/>
              <w:jc w:val="right"/>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Λέκτορες</w:t>
            </w:r>
            <w:proofErr w:type="spellEnd"/>
          </w:p>
        </w:tc>
        <w:tc>
          <w:tcPr>
            <w:tcW w:w="1822" w:type="dxa"/>
          </w:tcPr>
          <w:p w14:paraId="4072F583" w14:textId="77777777" w:rsidR="00810680" w:rsidRPr="00304F64" w:rsidRDefault="00810680" w:rsidP="00810680">
            <w:pPr>
              <w:spacing w:after="0" w:line="240" w:lineRule="auto"/>
              <w:jc w:val="right"/>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Σύνολο</w:t>
            </w:r>
            <w:proofErr w:type="spellEnd"/>
          </w:p>
        </w:tc>
        <w:tc>
          <w:tcPr>
            <w:tcW w:w="869" w:type="dxa"/>
          </w:tcPr>
          <w:p w14:paraId="2D73B9F5" w14:textId="30EE314B" w:rsidR="00810680"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4" w:type="dxa"/>
          </w:tcPr>
          <w:p w14:paraId="2BD3C948" w14:textId="3CE5D7CC" w:rsidR="00810680"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924" w:type="dxa"/>
          </w:tcPr>
          <w:p w14:paraId="673F6472" w14:textId="0C2969FD"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3" w:type="dxa"/>
          </w:tcPr>
          <w:p w14:paraId="5C995B8B" w14:textId="4BE849A0"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53" w:type="dxa"/>
            <w:shd w:val="clear" w:color="auto" w:fill="auto"/>
          </w:tcPr>
          <w:p w14:paraId="15417504" w14:textId="63D0CEC6"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w:t>
            </w:r>
          </w:p>
        </w:tc>
        <w:tc>
          <w:tcPr>
            <w:tcW w:w="853" w:type="dxa"/>
            <w:shd w:val="clear" w:color="auto" w:fill="auto"/>
          </w:tcPr>
          <w:p w14:paraId="0B32C671" w14:textId="77777777"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w:t>
            </w:r>
          </w:p>
        </w:tc>
        <w:tc>
          <w:tcPr>
            <w:tcW w:w="876" w:type="dxa"/>
            <w:vAlign w:val="center"/>
          </w:tcPr>
          <w:p w14:paraId="35F38211"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73" w:type="dxa"/>
            <w:vAlign w:val="center"/>
          </w:tcPr>
          <w:p w14:paraId="59D195AC"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5867DCF9"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3</w:t>
            </w:r>
          </w:p>
        </w:tc>
        <w:tc>
          <w:tcPr>
            <w:tcW w:w="763" w:type="dxa"/>
            <w:vAlign w:val="center"/>
          </w:tcPr>
          <w:p w14:paraId="23950F1B"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1</w:t>
            </w:r>
          </w:p>
        </w:tc>
        <w:tc>
          <w:tcPr>
            <w:tcW w:w="755" w:type="dxa"/>
            <w:vAlign w:val="center"/>
          </w:tcPr>
          <w:p w14:paraId="28713FB3"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3</w:t>
            </w:r>
          </w:p>
        </w:tc>
        <w:tc>
          <w:tcPr>
            <w:tcW w:w="825" w:type="dxa"/>
            <w:vAlign w:val="center"/>
          </w:tcPr>
          <w:p w14:paraId="1BA5750B"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1</w:t>
            </w:r>
          </w:p>
        </w:tc>
      </w:tr>
      <w:tr w:rsidR="00810680" w:rsidRPr="00304F64" w14:paraId="2F44AC1E" w14:textId="77777777" w:rsidTr="00896486">
        <w:tc>
          <w:tcPr>
            <w:tcW w:w="2583" w:type="dxa"/>
            <w:tcBorders>
              <w:top w:val="nil"/>
              <w:bottom w:val="nil"/>
            </w:tcBorders>
            <w:shd w:val="clear" w:color="auto" w:fill="F3F3F3"/>
            <w:vAlign w:val="center"/>
          </w:tcPr>
          <w:p w14:paraId="6B33BDA1" w14:textId="77777777" w:rsidR="00810680" w:rsidRPr="00304F64" w:rsidRDefault="00810680" w:rsidP="00810680">
            <w:pPr>
              <w:spacing w:after="0" w:line="240" w:lineRule="auto"/>
              <w:jc w:val="right"/>
              <w:rPr>
                <w:rFonts w:ascii="Cambria" w:eastAsia="Times New Roman" w:hAnsi="Cambria" w:cs="Times New Roman"/>
                <w:bCs/>
                <w:sz w:val="20"/>
                <w:szCs w:val="20"/>
                <w:lang w:val="en-US" w:eastAsia="el-GR"/>
              </w:rPr>
            </w:pPr>
          </w:p>
        </w:tc>
        <w:tc>
          <w:tcPr>
            <w:tcW w:w="1822" w:type="dxa"/>
          </w:tcPr>
          <w:p w14:paraId="3AFEAA39" w14:textId="77777777" w:rsidR="00810680" w:rsidRPr="00304F64" w:rsidRDefault="00810680" w:rsidP="00810680">
            <w:pPr>
              <w:spacing w:after="0" w:line="240" w:lineRule="auto"/>
              <w:jc w:val="right"/>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Νέες</w:t>
            </w:r>
            <w:proofErr w:type="spellEnd"/>
            <w:r w:rsidRPr="00304F64">
              <w:rPr>
                <w:rFonts w:ascii="Cambria" w:eastAsia="Times New Roman" w:hAnsi="Cambria" w:cs="Times New Roman"/>
                <w:bCs/>
                <w:sz w:val="20"/>
                <w:szCs w:val="20"/>
                <w:lang w:val="en-US" w:eastAsia="el-GR"/>
              </w:rPr>
              <w:t xml:space="preserve"> π</w:t>
            </w:r>
            <w:proofErr w:type="spellStart"/>
            <w:r w:rsidRPr="00304F64">
              <w:rPr>
                <w:rFonts w:ascii="Cambria" w:eastAsia="Times New Roman" w:hAnsi="Cambria" w:cs="Times New Roman"/>
                <w:bCs/>
                <w:sz w:val="20"/>
                <w:szCs w:val="20"/>
                <w:lang w:val="en-US" w:eastAsia="el-GR"/>
              </w:rPr>
              <w:t>ροσλήψεις</w:t>
            </w:r>
            <w:proofErr w:type="spellEnd"/>
          </w:p>
        </w:tc>
        <w:tc>
          <w:tcPr>
            <w:tcW w:w="869" w:type="dxa"/>
          </w:tcPr>
          <w:p w14:paraId="7CAF7045" w14:textId="589486DF" w:rsidR="00810680"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4" w:type="dxa"/>
          </w:tcPr>
          <w:p w14:paraId="2DC6518C" w14:textId="55070A14" w:rsidR="00810680"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924" w:type="dxa"/>
          </w:tcPr>
          <w:p w14:paraId="77FF69DB" w14:textId="76DD95BC"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3" w:type="dxa"/>
          </w:tcPr>
          <w:p w14:paraId="4925CDE1" w14:textId="295D6EB2"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53" w:type="dxa"/>
            <w:shd w:val="clear" w:color="auto" w:fill="auto"/>
          </w:tcPr>
          <w:p w14:paraId="56D5135D" w14:textId="0259C6A1"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w:t>
            </w:r>
          </w:p>
        </w:tc>
        <w:tc>
          <w:tcPr>
            <w:tcW w:w="853" w:type="dxa"/>
            <w:shd w:val="clear" w:color="auto" w:fill="auto"/>
          </w:tcPr>
          <w:p w14:paraId="4754BBA3" w14:textId="77777777"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w:t>
            </w:r>
          </w:p>
        </w:tc>
        <w:tc>
          <w:tcPr>
            <w:tcW w:w="876" w:type="dxa"/>
            <w:vAlign w:val="center"/>
          </w:tcPr>
          <w:p w14:paraId="18AF48CA"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73" w:type="dxa"/>
            <w:vAlign w:val="center"/>
          </w:tcPr>
          <w:p w14:paraId="1788286E"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5D83BC88"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21E48C91"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55" w:type="dxa"/>
            <w:vAlign w:val="center"/>
          </w:tcPr>
          <w:p w14:paraId="57F16460"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25" w:type="dxa"/>
            <w:vAlign w:val="center"/>
          </w:tcPr>
          <w:p w14:paraId="62A49E93"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r>
      <w:tr w:rsidR="00810680" w:rsidRPr="00304F64" w14:paraId="58E25D28" w14:textId="77777777" w:rsidTr="00896486">
        <w:tc>
          <w:tcPr>
            <w:tcW w:w="2583" w:type="dxa"/>
            <w:tcBorders>
              <w:top w:val="nil"/>
              <w:bottom w:val="nil"/>
            </w:tcBorders>
            <w:shd w:val="clear" w:color="auto" w:fill="F3F3F3"/>
            <w:vAlign w:val="center"/>
          </w:tcPr>
          <w:p w14:paraId="788BB6B0" w14:textId="77777777" w:rsidR="00810680" w:rsidRPr="00304F64" w:rsidRDefault="00810680" w:rsidP="00810680">
            <w:pPr>
              <w:spacing w:after="0" w:line="240" w:lineRule="auto"/>
              <w:jc w:val="right"/>
              <w:rPr>
                <w:rFonts w:ascii="Cambria" w:eastAsia="Times New Roman" w:hAnsi="Cambria" w:cs="Times New Roman"/>
                <w:bCs/>
                <w:sz w:val="20"/>
                <w:szCs w:val="20"/>
                <w:lang w:val="en-US" w:eastAsia="el-GR"/>
              </w:rPr>
            </w:pPr>
          </w:p>
        </w:tc>
        <w:tc>
          <w:tcPr>
            <w:tcW w:w="1822" w:type="dxa"/>
          </w:tcPr>
          <w:p w14:paraId="22EC7C32" w14:textId="77777777" w:rsidR="00810680" w:rsidRPr="00304F64" w:rsidRDefault="00810680" w:rsidP="00810680">
            <w:pPr>
              <w:spacing w:after="0" w:line="240" w:lineRule="auto"/>
              <w:jc w:val="right"/>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Συντ</w:t>
            </w:r>
            <w:proofErr w:type="spellEnd"/>
            <w:r w:rsidRPr="00304F64">
              <w:rPr>
                <w:rFonts w:ascii="Cambria" w:eastAsia="Times New Roman" w:hAnsi="Cambria" w:cs="Times New Roman"/>
                <w:bCs/>
                <w:sz w:val="20"/>
                <w:szCs w:val="20"/>
                <w:lang w:val="en-US" w:eastAsia="el-GR"/>
              </w:rPr>
              <w:t>αξιοδοτήσεις</w:t>
            </w:r>
          </w:p>
        </w:tc>
        <w:tc>
          <w:tcPr>
            <w:tcW w:w="869" w:type="dxa"/>
          </w:tcPr>
          <w:p w14:paraId="625E3118" w14:textId="0A1A7EC8" w:rsidR="00810680"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4" w:type="dxa"/>
          </w:tcPr>
          <w:p w14:paraId="431C1C57" w14:textId="357E6625" w:rsidR="00810680"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924" w:type="dxa"/>
          </w:tcPr>
          <w:p w14:paraId="504B187A" w14:textId="2C333244"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3" w:type="dxa"/>
          </w:tcPr>
          <w:p w14:paraId="2CB20E6D" w14:textId="006C67E7"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53" w:type="dxa"/>
            <w:shd w:val="clear" w:color="auto" w:fill="auto"/>
          </w:tcPr>
          <w:p w14:paraId="6565402F" w14:textId="4A57FDD7"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w:t>
            </w:r>
          </w:p>
        </w:tc>
        <w:tc>
          <w:tcPr>
            <w:tcW w:w="853" w:type="dxa"/>
            <w:shd w:val="clear" w:color="auto" w:fill="auto"/>
          </w:tcPr>
          <w:p w14:paraId="785C49DA" w14:textId="77777777"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w:t>
            </w:r>
          </w:p>
        </w:tc>
        <w:tc>
          <w:tcPr>
            <w:tcW w:w="876" w:type="dxa"/>
            <w:vAlign w:val="center"/>
          </w:tcPr>
          <w:p w14:paraId="078A16ED"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73" w:type="dxa"/>
            <w:vAlign w:val="center"/>
          </w:tcPr>
          <w:p w14:paraId="579E36C5"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6BA81801"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2AADC28B"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55" w:type="dxa"/>
            <w:vAlign w:val="center"/>
          </w:tcPr>
          <w:p w14:paraId="670D22CA"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25" w:type="dxa"/>
            <w:vAlign w:val="center"/>
          </w:tcPr>
          <w:p w14:paraId="7DFC867B"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r>
      <w:tr w:rsidR="00810680" w:rsidRPr="00304F64" w14:paraId="5D24FFCC" w14:textId="77777777" w:rsidTr="00896486">
        <w:tc>
          <w:tcPr>
            <w:tcW w:w="2583" w:type="dxa"/>
            <w:tcBorders>
              <w:top w:val="nil"/>
            </w:tcBorders>
            <w:shd w:val="clear" w:color="auto" w:fill="F3F3F3"/>
            <w:vAlign w:val="center"/>
          </w:tcPr>
          <w:p w14:paraId="7F1CB54C" w14:textId="77777777" w:rsidR="00810680" w:rsidRPr="00304F64" w:rsidRDefault="00810680" w:rsidP="00810680">
            <w:pPr>
              <w:spacing w:after="0" w:line="240" w:lineRule="auto"/>
              <w:jc w:val="right"/>
              <w:rPr>
                <w:rFonts w:ascii="Cambria" w:eastAsia="Times New Roman" w:hAnsi="Cambria" w:cs="Times New Roman"/>
                <w:bCs/>
                <w:sz w:val="20"/>
                <w:szCs w:val="20"/>
                <w:lang w:val="en-US" w:eastAsia="el-GR"/>
              </w:rPr>
            </w:pPr>
          </w:p>
        </w:tc>
        <w:tc>
          <w:tcPr>
            <w:tcW w:w="1822" w:type="dxa"/>
          </w:tcPr>
          <w:p w14:paraId="0B6428C9" w14:textId="77777777" w:rsidR="00810680" w:rsidRPr="00304F64" w:rsidRDefault="00810680" w:rsidP="00810680">
            <w:pPr>
              <w:spacing w:after="0" w:line="240" w:lineRule="auto"/>
              <w:jc w:val="right"/>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Παρα</w:t>
            </w:r>
            <w:proofErr w:type="spellStart"/>
            <w:r w:rsidRPr="00304F64">
              <w:rPr>
                <w:rFonts w:ascii="Cambria" w:eastAsia="Times New Roman" w:hAnsi="Cambria" w:cs="Times New Roman"/>
                <w:bCs/>
                <w:sz w:val="20"/>
                <w:szCs w:val="20"/>
                <w:lang w:val="en-US" w:eastAsia="el-GR"/>
              </w:rPr>
              <w:t>ιτήσεις</w:t>
            </w:r>
            <w:proofErr w:type="spellEnd"/>
          </w:p>
        </w:tc>
        <w:tc>
          <w:tcPr>
            <w:tcW w:w="869" w:type="dxa"/>
          </w:tcPr>
          <w:p w14:paraId="385109CB" w14:textId="4D2168B7" w:rsidR="00810680"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4" w:type="dxa"/>
          </w:tcPr>
          <w:p w14:paraId="21A1D254" w14:textId="15BB1511" w:rsidR="00810680"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924" w:type="dxa"/>
          </w:tcPr>
          <w:p w14:paraId="5EC113C2" w14:textId="287813F1"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3" w:type="dxa"/>
          </w:tcPr>
          <w:p w14:paraId="47E8CA74" w14:textId="59DAB619"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53" w:type="dxa"/>
            <w:shd w:val="clear" w:color="auto" w:fill="auto"/>
          </w:tcPr>
          <w:p w14:paraId="1C7D6A62" w14:textId="45E045F6"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w:t>
            </w:r>
          </w:p>
        </w:tc>
        <w:tc>
          <w:tcPr>
            <w:tcW w:w="853" w:type="dxa"/>
            <w:shd w:val="clear" w:color="auto" w:fill="auto"/>
          </w:tcPr>
          <w:p w14:paraId="1266F065" w14:textId="77777777" w:rsidR="00810680" w:rsidRPr="00304F64" w:rsidRDefault="00810680" w:rsidP="00810680">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w:t>
            </w:r>
          </w:p>
        </w:tc>
        <w:tc>
          <w:tcPr>
            <w:tcW w:w="876" w:type="dxa"/>
            <w:vAlign w:val="center"/>
          </w:tcPr>
          <w:p w14:paraId="12210E6A"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73" w:type="dxa"/>
            <w:vAlign w:val="center"/>
          </w:tcPr>
          <w:p w14:paraId="1932A312"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46A6A39C"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01DF68C0"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55" w:type="dxa"/>
            <w:vAlign w:val="center"/>
          </w:tcPr>
          <w:p w14:paraId="72C22F64"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25" w:type="dxa"/>
            <w:vAlign w:val="center"/>
          </w:tcPr>
          <w:p w14:paraId="1EA0FE87" w14:textId="77777777" w:rsidR="00810680" w:rsidRPr="00304F64" w:rsidRDefault="00810680" w:rsidP="00810680">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r>
      <w:tr w:rsidR="00CB2228" w:rsidRPr="00304F64" w14:paraId="094F2DE3" w14:textId="77777777" w:rsidTr="00896486">
        <w:tc>
          <w:tcPr>
            <w:tcW w:w="2583" w:type="dxa"/>
            <w:shd w:val="clear" w:color="auto" w:fill="F3F3F3"/>
            <w:vAlign w:val="center"/>
          </w:tcPr>
          <w:p w14:paraId="6F7628B9" w14:textId="77777777" w:rsidR="00CB2228" w:rsidRPr="00304F64"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Μέλη</w:t>
            </w:r>
            <w:proofErr w:type="spellEnd"/>
            <w:r w:rsidRPr="00304F64">
              <w:rPr>
                <w:rFonts w:ascii="Cambria" w:eastAsia="Times New Roman" w:hAnsi="Cambria" w:cs="Times New Roman"/>
                <w:b/>
                <w:bCs/>
                <w:sz w:val="20"/>
                <w:szCs w:val="20"/>
                <w:lang w:val="en-US" w:eastAsia="el-GR"/>
              </w:rPr>
              <w:t xml:space="preserve"> ΕΕΠ</w:t>
            </w:r>
          </w:p>
        </w:tc>
        <w:tc>
          <w:tcPr>
            <w:tcW w:w="1822" w:type="dxa"/>
          </w:tcPr>
          <w:p w14:paraId="23052577" w14:textId="77777777" w:rsidR="00CB2228" w:rsidRPr="00304F64"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Σύνολο</w:t>
            </w:r>
            <w:proofErr w:type="spellEnd"/>
          </w:p>
        </w:tc>
        <w:tc>
          <w:tcPr>
            <w:tcW w:w="869" w:type="dxa"/>
          </w:tcPr>
          <w:p w14:paraId="24B55854" w14:textId="77777777" w:rsidR="00CB2228" w:rsidRDefault="00CB2228" w:rsidP="00CB2228">
            <w:pPr>
              <w:spacing w:after="0" w:line="240" w:lineRule="auto"/>
              <w:jc w:val="center"/>
              <w:rPr>
                <w:rFonts w:ascii="Cambria" w:eastAsia="Times New Roman" w:hAnsi="Cambria" w:cs="Times New Roman"/>
                <w:b/>
                <w:bCs/>
                <w:sz w:val="20"/>
                <w:szCs w:val="20"/>
                <w:lang w:eastAsia="el-GR"/>
              </w:rPr>
            </w:pPr>
          </w:p>
        </w:tc>
        <w:tc>
          <w:tcPr>
            <w:tcW w:w="844" w:type="dxa"/>
          </w:tcPr>
          <w:p w14:paraId="456F64FE" w14:textId="77777777" w:rsidR="00CB2228" w:rsidRDefault="00CB2228" w:rsidP="00CB2228">
            <w:pPr>
              <w:spacing w:after="0" w:line="240" w:lineRule="auto"/>
              <w:jc w:val="center"/>
              <w:rPr>
                <w:rFonts w:ascii="Cambria" w:eastAsia="Times New Roman" w:hAnsi="Cambria" w:cs="Times New Roman"/>
                <w:b/>
                <w:bCs/>
                <w:sz w:val="20"/>
                <w:szCs w:val="20"/>
                <w:lang w:eastAsia="el-GR"/>
              </w:rPr>
            </w:pPr>
          </w:p>
        </w:tc>
        <w:tc>
          <w:tcPr>
            <w:tcW w:w="924" w:type="dxa"/>
          </w:tcPr>
          <w:p w14:paraId="14423858" w14:textId="580EA8D2" w:rsidR="00CB2228" w:rsidRPr="00304F64" w:rsidRDefault="00CB2228"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1</w:t>
            </w:r>
          </w:p>
        </w:tc>
        <w:tc>
          <w:tcPr>
            <w:tcW w:w="843" w:type="dxa"/>
          </w:tcPr>
          <w:p w14:paraId="7C344834" w14:textId="1ABBFB82" w:rsidR="00CB2228" w:rsidRPr="00304F64" w:rsidRDefault="00CB2228"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1</w:t>
            </w:r>
          </w:p>
        </w:tc>
        <w:tc>
          <w:tcPr>
            <w:tcW w:w="853" w:type="dxa"/>
            <w:shd w:val="clear" w:color="auto" w:fill="auto"/>
          </w:tcPr>
          <w:p w14:paraId="177AFB35" w14:textId="48ABA70C" w:rsidR="00CB2228" w:rsidRPr="00304F64" w:rsidRDefault="00CB2228" w:rsidP="00CB2228">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1</w:t>
            </w:r>
          </w:p>
        </w:tc>
        <w:tc>
          <w:tcPr>
            <w:tcW w:w="853" w:type="dxa"/>
            <w:shd w:val="clear" w:color="auto" w:fill="auto"/>
          </w:tcPr>
          <w:p w14:paraId="6403E3D6" w14:textId="77777777" w:rsidR="00CB2228" w:rsidRPr="00304F64" w:rsidRDefault="00CB2228" w:rsidP="00CB2228">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1</w:t>
            </w:r>
          </w:p>
        </w:tc>
        <w:tc>
          <w:tcPr>
            <w:tcW w:w="876" w:type="dxa"/>
            <w:vAlign w:val="center"/>
          </w:tcPr>
          <w:p w14:paraId="044882CE"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73" w:type="dxa"/>
            <w:vAlign w:val="center"/>
          </w:tcPr>
          <w:p w14:paraId="6CCEC830"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1</w:t>
            </w:r>
          </w:p>
        </w:tc>
        <w:tc>
          <w:tcPr>
            <w:tcW w:w="763" w:type="dxa"/>
            <w:vAlign w:val="center"/>
          </w:tcPr>
          <w:p w14:paraId="53E2D1D9"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3F9947C6"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1</w:t>
            </w:r>
          </w:p>
        </w:tc>
        <w:tc>
          <w:tcPr>
            <w:tcW w:w="755" w:type="dxa"/>
            <w:vAlign w:val="center"/>
          </w:tcPr>
          <w:p w14:paraId="76635DE1"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25" w:type="dxa"/>
            <w:vAlign w:val="center"/>
          </w:tcPr>
          <w:p w14:paraId="5D15709B"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1</w:t>
            </w:r>
          </w:p>
        </w:tc>
      </w:tr>
      <w:tr w:rsidR="00CB2228" w:rsidRPr="00304F64" w14:paraId="156C821A" w14:textId="77777777" w:rsidTr="00896486">
        <w:tc>
          <w:tcPr>
            <w:tcW w:w="2583" w:type="dxa"/>
            <w:shd w:val="clear" w:color="auto" w:fill="F3F3F3"/>
            <w:vAlign w:val="center"/>
          </w:tcPr>
          <w:p w14:paraId="3DA01104" w14:textId="77777777" w:rsidR="00CB2228" w:rsidRPr="00304F64"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Διδάσκοντες</w:t>
            </w:r>
            <w:proofErr w:type="spellEnd"/>
            <w:r w:rsidRPr="00304F64">
              <w:rPr>
                <w:rFonts w:ascii="Cambria" w:eastAsia="Times New Roman" w:hAnsi="Cambria" w:cs="Times New Roman"/>
                <w:b/>
                <w:bCs/>
                <w:sz w:val="20"/>
                <w:szCs w:val="20"/>
                <w:lang w:val="en-US" w:eastAsia="el-GR"/>
              </w:rPr>
              <w:t xml:space="preserve"> επί </w:t>
            </w:r>
            <w:proofErr w:type="spellStart"/>
            <w:r w:rsidRPr="00304F64">
              <w:rPr>
                <w:rFonts w:ascii="Cambria" w:eastAsia="Times New Roman" w:hAnsi="Cambria" w:cs="Times New Roman"/>
                <w:b/>
                <w:bCs/>
                <w:sz w:val="20"/>
                <w:szCs w:val="20"/>
                <w:lang w:val="en-US" w:eastAsia="el-GR"/>
              </w:rPr>
              <w:t>συμ</w:t>
            </w:r>
            <w:proofErr w:type="spellEnd"/>
            <w:r w:rsidRPr="00304F64">
              <w:rPr>
                <w:rFonts w:ascii="Cambria" w:eastAsia="Times New Roman" w:hAnsi="Cambria" w:cs="Times New Roman"/>
                <w:b/>
                <w:bCs/>
                <w:sz w:val="20"/>
                <w:szCs w:val="20"/>
                <w:lang w:val="en-US" w:eastAsia="el-GR"/>
              </w:rPr>
              <w:t>βάσει**</w:t>
            </w:r>
          </w:p>
        </w:tc>
        <w:tc>
          <w:tcPr>
            <w:tcW w:w="1822" w:type="dxa"/>
          </w:tcPr>
          <w:p w14:paraId="40B99F18" w14:textId="77777777" w:rsidR="00CB2228" w:rsidRPr="00304F64"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Σύνολο</w:t>
            </w:r>
            <w:proofErr w:type="spellEnd"/>
          </w:p>
        </w:tc>
        <w:tc>
          <w:tcPr>
            <w:tcW w:w="869" w:type="dxa"/>
          </w:tcPr>
          <w:p w14:paraId="109DFE6E" w14:textId="4523E5D2" w:rsidR="00CB2228"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4" w:type="dxa"/>
          </w:tcPr>
          <w:p w14:paraId="694DA7EE" w14:textId="0D348F6B" w:rsidR="00CB2228"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924" w:type="dxa"/>
          </w:tcPr>
          <w:p w14:paraId="69E0CAAF" w14:textId="5D8242E8" w:rsidR="00CB2228" w:rsidRPr="00AA7A85" w:rsidRDefault="00CB2228"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3" w:type="dxa"/>
          </w:tcPr>
          <w:p w14:paraId="5DE65230" w14:textId="226BB72C" w:rsidR="00CB2228" w:rsidRPr="00AA7A85" w:rsidRDefault="00CB2228"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53" w:type="dxa"/>
            <w:shd w:val="clear" w:color="auto" w:fill="auto"/>
          </w:tcPr>
          <w:p w14:paraId="2C1930FD" w14:textId="195EDE97" w:rsidR="00CB2228" w:rsidRPr="00AA7A85" w:rsidRDefault="00CB2228"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53" w:type="dxa"/>
            <w:shd w:val="clear" w:color="auto" w:fill="auto"/>
          </w:tcPr>
          <w:p w14:paraId="5D792882" w14:textId="678E04E5" w:rsidR="00CB2228" w:rsidRPr="00AA7A85" w:rsidRDefault="00CB2228"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76" w:type="dxa"/>
            <w:vAlign w:val="center"/>
          </w:tcPr>
          <w:p w14:paraId="0C13F1D3"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873" w:type="dxa"/>
            <w:vAlign w:val="center"/>
          </w:tcPr>
          <w:p w14:paraId="7430E306"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2</w:t>
            </w:r>
          </w:p>
        </w:tc>
        <w:tc>
          <w:tcPr>
            <w:tcW w:w="763" w:type="dxa"/>
            <w:vAlign w:val="center"/>
          </w:tcPr>
          <w:p w14:paraId="12823FF0"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vAlign w:val="center"/>
          </w:tcPr>
          <w:p w14:paraId="29DB9D40"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2</w:t>
            </w:r>
          </w:p>
        </w:tc>
        <w:tc>
          <w:tcPr>
            <w:tcW w:w="755" w:type="dxa"/>
            <w:vAlign w:val="center"/>
          </w:tcPr>
          <w:p w14:paraId="692C6987"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p>
        </w:tc>
        <w:tc>
          <w:tcPr>
            <w:tcW w:w="825" w:type="dxa"/>
            <w:vAlign w:val="center"/>
          </w:tcPr>
          <w:p w14:paraId="67D9529B"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4</w:t>
            </w:r>
          </w:p>
        </w:tc>
      </w:tr>
      <w:tr w:rsidR="00CB2228" w:rsidRPr="00304F64" w14:paraId="5C630B6B" w14:textId="77777777" w:rsidTr="00896486">
        <w:tc>
          <w:tcPr>
            <w:tcW w:w="2583" w:type="dxa"/>
            <w:tcBorders>
              <w:bottom w:val="single" w:sz="4" w:space="0" w:color="auto"/>
            </w:tcBorders>
            <w:shd w:val="clear" w:color="auto" w:fill="F3F3F3"/>
            <w:vAlign w:val="center"/>
          </w:tcPr>
          <w:p w14:paraId="7EC7D611" w14:textId="77777777" w:rsidR="00CB2228" w:rsidRPr="00304F64"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Τεχνικό</w:t>
            </w:r>
            <w:proofErr w:type="spellEnd"/>
            <w:r w:rsidRPr="00304F64">
              <w:rPr>
                <w:rFonts w:ascii="Cambria" w:eastAsia="Times New Roman" w:hAnsi="Cambria" w:cs="Times New Roman"/>
                <w:b/>
                <w:bCs/>
                <w:sz w:val="20"/>
                <w:szCs w:val="20"/>
                <w:lang w:val="en-US" w:eastAsia="el-GR"/>
              </w:rPr>
              <w:t xml:space="preserve"> π</w:t>
            </w:r>
            <w:proofErr w:type="spellStart"/>
            <w:r w:rsidRPr="00304F64">
              <w:rPr>
                <w:rFonts w:ascii="Cambria" w:eastAsia="Times New Roman" w:hAnsi="Cambria" w:cs="Times New Roman"/>
                <w:b/>
                <w:bCs/>
                <w:sz w:val="20"/>
                <w:szCs w:val="20"/>
                <w:lang w:val="en-US" w:eastAsia="el-GR"/>
              </w:rPr>
              <w:t>ροσω</w:t>
            </w:r>
            <w:proofErr w:type="spellEnd"/>
            <w:r w:rsidRPr="00304F64">
              <w:rPr>
                <w:rFonts w:ascii="Cambria" w:eastAsia="Times New Roman" w:hAnsi="Cambria" w:cs="Times New Roman"/>
                <w:b/>
                <w:bCs/>
                <w:sz w:val="20"/>
                <w:szCs w:val="20"/>
                <w:lang w:val="en-US" w:eastAsia="el-GR"/>
              </w:rPr>
              <w:t xml:space="preserve">πικό </w:t>
            </w:r>
            <w:proofErr w:type="spellStart"/>
            <w:r w:rsidRPr="00304F64">
              <w:rPr>
                <w:rFonts w:ascii="Cambria" w:eastAsia="Times New Roman" w:hAnsi="Cambria" w:cs="Times New Roman"/>
                <w:b/>
                <w:bCs/>
                <w:sz w:val="20"/>
                <w:szCs w:val="20"/>
                <w:lang w:val="en-US" w:eastAsia="el-GR"/>
              </w:rPr>
              <w:t>εργ</w:t>
            </w:r>
            <w:proofErr w:type="spellEnd"/>
            <w:r w:rsidRPr="00304F64">
              <w:rPr>
                <w:rFonts w:ascii="Cambria" w:eastAsia="Times New Roman" w:hAnsi="Cambria" w:cs="Times New Roman"/>
                <w:b/>
                <w:bCs/>
                <w:sz w:val="20"/>
                <w:szCs w:val="20"/>
                <w:lang w:val="en-US" w:eastAsia="el-GR"/>
              </w:rPr>
              <w:t>αστηρίων</w:t>
            </w:r>
          </w:p>
        </w:tc>
        <w:tc>
          <w:tcPr>
            <w:tcW w:w="1822" w:type="dxa"/>
            <w:tcBorders>
              <w:bottom w:val="single" w:sz="4" w:space="0" w:color="auto"/>
            </w:tcBorders>
          </w:tcPr>
          <w:p w14:paraId="536C33F9" w14:textId="77777777" w:rsidR="00CB2228" w:rsidRPr="00304F64"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Σύνολο</w:t>
            </w:r>
            <w:proofErr w:type="spellEnd"/>
            <w:r w:rsidRPr="00304F64">
              <w:rPr>
                <w:rFonts w:ascii="Cambria" w:eastAsia="Times New Roman" w:hAnsi="Cambria" w:cs="Times New Roman"/>
                <w:b/>
                <w:bCs/>
                <w:sz w:val="20"/>
                <w:szCs w:val="20"/>
                <w:lang w:val="en-US" w:eastAsia="el-GR"/>
              </w:rPr>
              <w:t xml:space="preserve"> </w:t>
            </w:r>
          </w:p>
        </w:tc>
        <w:tc>
          <w:tcPr>
            <w:tcW w:w="869" w:type="dxa"/>
            <w:tcBorders>
              <w:bottom w:val="single" w:sz="4" w:space="0" w:color="auto"/>
            </w:tcBorders>
          </w:tcPr>
          <w:p w14:paraId="7F7A365E" w14:textId="0F75787C" w:rsidR="00CB2228"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1 (ΕΔΙΠ)</w:t>
            </w:r>
          </w:p>
        </w:tc>
        <w:tc>
          <w:tcPr>
            <w:tcW w:w="844" w:type="dxa"/>
            <w:tcBorders>
              <w:bottom w:val="single" w:sz="4" w:space="0" w:color="auto"/>
            </w:tcBorders>
          </w:tcPr>
          <w:p w14:paraId="4B3A2725" w14:textId="289BD835" w:rsidR="00CB2228"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924" w:type="dxa"/>
            <w:tcBorders>
              <w:bottom w:val="single" w:sz="4" w:space="0" w:color="auto"/>
            </w:tcBorders>
          </w:tcPr>
          <w:p w14:paraId="75C8EB6B" w14:textId="633033A5" w:rsidR="00CB2228" w:rsidRPr="00304F64" w:rsidRDefault="00CB2228"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1 (ΕΔΙΠ)</w:t>
            </w:r>
          </w:p>
        </w:tc>
        <w:tc>
          <w:tcPr>
            <w:tcW w:w="843" w:type="dxa"/>
            <w:tcBorders>
              <w:bottom w:val="single" w:sz="4" w:space="0" w:color="auto"/>
            </w:tcBorders>
          </w:tcPr>
          <w:p w14:paraId="5CC0DDB5" w14:textId="7DC234B4" w:rsidR="00CB2228" w:rsidRPr="00304F64"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53" w:type="dxa"/>
            <w:tcBorders>
              <w:bottom w:val="single" w:sz="4" w:space="0" w:color="auto"/>
            </w:tcBorders>
            <w:shd w:val="clear" w:color="auto" w:fill="auto"/>
          </w:tcPr>
          <w:p w14:paraId="7912C393" w14:textId="67EBD114" w:rsidR="00CB2228" w:rsidRPr="00304F64" w:rsidRDefault="00CB2228" w:rsidP="00CB2228">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1</w:t>
            </w:r>
          </w:p>
        </w:tc>
        <w:tc>
          <w:tcPr>
            <w:tcW w:w="853" w:type="dxa"/>
            <w:tcBorders>
              <w:bottom w:val="single" w:sz="4" w:space="0" w:color="auto"/>
            </w:tcBorders>
            <w:shd w:val="clear" w:color="auto" w:fill="auto"/>
          </w:tcPr>
          <w:p w14:paraId="5FE5E2B9" w14:textId="77777777" w:rsidR="00CB2228" w:rsidRPr="00304F64" w:rsidRDefault="00CB2228" w:rsidP="00CB2228">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_</w:t>
            </w:r>
          </w:p>
        </w:tc>
        <w:tc>
          <w:tcPr>
            <w:tcW w:w="876" w:type="dxa"/>
            <w:tcBorders>
              <w:bottom w:val="single" w:sz="4" w:space="0" w:color="auto"/>
            </w:tcBorders>
            <w:vAlign w:val="center"/>
          </w:tcPr>
          <w:p w14:paraId="1137CB05"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1</w:t>
            </w:r>
          </w:p>
        </w:tc>
        <w:tc>
          <w:tcPr>
            <w:tcW w:w="873" w:type="dxa"/>
            <w:tcBorders>
              <w:bottom w:val="single" w:sz="4" w:space="0" w:color="auto"/>
            </w:tcBorders>
            <w:vAlign w:val="center"/>
          </w:tcPr>
          <w:p w14:paraId="2474434E"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63" w:type="dxa"/>
            <w:tcBorders>
              <w:bottom w:val="single" w:sz="4" w:space="0" w:color="auto"/>
            </w:tcBorders>
            <w:vAlign w:val="center"/>
          </w:tcPr>
          <w:p w14:paraId="1B46BB90"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1</w:t>
            </w:r>
          </w:p>
        </w:tc>
        <w:tc>
          <w:tcPr>
            <w:tcW w:w="763" w:type="dxa"/>
            <w:tcBorders>
              <w:bottom w:val="single" w:sz="4" w:space="0" w:color="auto"/>
            </w:tcBorders>
            <w:vAlign w:val="center"/>
          </w:tcPr>
          <w:p w14:paraId="03964DF2"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c>
          <w:tcPr>
            <w:tcW w:w="755" w:type="dxa"/>
            <w:tcBorders>
              <w:bottom w:val="single" w:sz="4" w:space="0" w:color="auto"/>
            </w:tcBorders>
            <w:vAlign w:val="center"/>
          </w:tcPr>
          <w:p w14:paraId="3838ED18"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1</w:t>
            </w:r>
          </w:p>
        </w:tc>
        <w:tc>
          <w:tcPr>
            <w:tcW w:w="825" w:type="dxa"/>
            <w:tcBorders>
              <w:bottom w:val="single" w:sz="4" w:space="0" w:color="auto"/>
            </w:tcBorders>
            <w:vAlign w:val="center"/>
          </w:tcPr>
          <w:p w14:paraId="7AEC83B0"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w:t>
            </w:r>
          </w:p>
        </w:tc>
      </w:tr>
      <w:tr w:rsidR="00CB2228" w:rsidRPr="00304F64" w14:paraId="5F50D5C4" w14:textId="77777777" w:rsidTr="00896486">
        <w:tc>
          <w:tcPr>
            <w:tcW w:w="2583" w:type="dxa"/>
            <w:shd w:val="clear" w:color="auto" w:fill="F3F3F3"/>
            <w:vAlign w:val="center"/>
          </w:tcPr>
          <w:p w14:paraId="5EB9E082" w14:textId="77777777" w:rsidR="00CB2228" w:rsidRPr="00304F64"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Διοικητικό</w:t>
            </w:r>
            <w:proofErr w:type="spellEnd"/>
            <w:r w:rsidRPr="00304F64">
              <w:rPr>
                <w:rFonts w:ascii="Cambria" w:eastAsia="Times New Roman" w:hAnsi="Cambria" w:cs="Times New Roman"/>
                <w:b/>
                <w:bCs/>
                <w:sz w:val="20"/>
                <w:szCs w:val="20"/>
                <w:lang w:val="en-US" w:eastAsia="el-GR"/>
              </w:rPr>
              <w:t xml:space="preserve"> π</w:t>
            </w:r>
            <w:proofErr w:type="spellStart"/>
            <w:r w:rsidRPr="00304F64">
              <w:rPr>
                <w:rFonts w:ascii="Cambria" w:eastAsia="Times New Roman" w:hAnsi="Cambria" w:cs="Times New Roman"/>
                <w:b/>
                <w:bCs/>
                <w:sz w:val="20"/>
                <w:szCs w:val="20"/>
                <w:lang w:val="en-US" w:eastAsia="el-GR"/>
              </w:rPr>
              <w:t>ροσω</w:t>
            </w:r>
            <w:proofErr w:type="spellEnd"/>
            <w:r w:rsidRPr="00304F64">
              <w:rPr>
                <w:rFonts w:ascii="Cambria" w:eastAsia="Times New Roman" w:hAnsi="Cambria" w:cs="Times New Roman"/>
                <w:b/>
                <w:bCs/>
                <w:sz w:val="20"/>
                <w:szCs w:val="20"/>
                <w:lang w:val="en-US" w:eastAsia="el-GR"/>
              </w:rPr>
              <w:t>πικό</w:t>
            </w:r>
          </w:p>
        </w:tc>
        <w:tc>
          <w:tcPr>
            <w:tcW w:w="1822" w:type="dxa"/>
          </w:tcPr>
          <w:p w14:paraId="1BE6D6DC" w14:textId="77777777" w:rsidR="00CB2228" w:rsidRPr="00304F64" w:rsidRDefault="00CB2228" w:rsidP="00CB2228">
            <w:pPr>
              <w:spacing w:after="0" w:line="240" w:lineRule="auto"/>
              <w:jc w:val="right"/>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Σύνολο</w:t>
            </w:r>
            <w:proofErr w:type="spellEnd"/>
          </w:p>
        </w:tc>
        <w:tc>
          <w:tcPr>
            <w:tcW w:w="869" w:type="dxa"/>
          </w:tcPr>
          <w:p w14:paraId="158EA0DB" w14:textId="02F4E3E2" w:rsidR="00CB2228"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4" w:type="dxa"/>
          </w:tcPr>
          <w:p w14:paraId="42D37BDD" w14:textId="07D70A3B" w:rsidR="00CB2228" w:rsidRDefault="00810680"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6</w:t>
            </w:r>
          </w:p>
        </w:tc>
        <w:tc>
          <w:tcPr>
            <w:tcW w:w="924" w:type="dxa"/>
          </w:tcPr>
          <w:p w14:paraId="63E11BEE" w14:textId="10FC86FE" w:rsidR="00CB2228" w:rsidRPr="00304F64" w:rsidRDefault="00CB2228"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_</w:t>
            </w:r>
          </w:p>
        </w:tc>
        <w:tc>
          <w:tcPr>
            <w:tcW w:w="843" w:type="dxa"/>
          </w:tcPr>
          <w:p w14:paraId="013B52A3" w14:textId="4E5EAE51" w:rsidR="00CB2228" w:rsidRPr="00304F64" w:rsidRDefault="00CB2228" w:rsidP="00CB2228">
            <w:pPr>
              <w:spacing w:after="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6</w:t>
            </w:r>
          </w:p>
        </w:tc>
        <w:tc>
          <w:tcPr>
            <w:tcW w:w="853" w:type="dxa"/>
            <w:shd w:val="clear" w:color="auto" w:fill="auto"/>
          </w:tcPr>
          <w:p w14:paraId="01CD8487" w14:textId="6E0642BE" w:rsidR="00CB2228" w:rsidRPr="00304F64" w:rsidRDefault="00CB2228" w:rsidP="00CB2228">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w:t>
            </w:r>
          </w:p>
        </w:tc>
        <w:tc>
          <w:tcPr>
            <w:tcW w:w="853" w:type="dxa"/>
            <w:shd w:val="clear" w:color="auto" w:fill="auto"/>
          </w:tcPr>
          <w:p w14:paraId="4461D0E9" w14:textId="77777777" w:rsidR="00CB2228" w:rsidRPr="00304F64" w:rsidRDefault="00CB2228" w:rsidP="00CB2228">
            <w:pPr>
              <w:spacing w:after="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6</w:t>
            </w:r>
          </w:p>
        </w:tc>
        <w:tc>
          <w:tcPr>
            <w:tcW w:w="876" w:type="dxa"/>
            <w:vAlign w:val="center"/>
          </w:tcPr>
          <w:p w14:paraId="77985861"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-_</w:t>
            </w:r>
          </w:p>
        </w:tc>
        <w:tc>
          <w:tcPr>
            <w:tcW w:w="873" w:type="dxa"/>
            <w:vAlign w:val="center"/>
          </w:tcPr>
          <w:p w14:paraId="2A837B00"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6</w:t>
            </w:r>
          </w:p>
        </w:tc>
        <w:tc>
          <w:tcPr>
            <w:tcW w:w="763" w:type="dxa"/>
            <w:vAlign w:val="center"/>
          </w:tcPr>
          <w:p w14:paraId="111268EC"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-_</w:t>
            </w:r>
          </w:p>
        </w:tc>
        <w:tc>
          <w:tcPr>
            <w:tcW w:w="763" w:type="dxa"/>
            <w:vAlign w:val="center"/>
          </w:tcPr>
          <w:p w14:paraId="0A4FE8E0"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6</w:t>
            </w:r>
          </w:p>
        </w:tc>
        <w:tc>
          <w:tcPr>
            <w:tcW w:w="755" w:type="dxa"/>
            <w:vAlign w:val="center"/>
          </w:tcPr>
          <w:p w14:paraId="36A58343"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-_</w:t>
            </w:r>
          </w:p>
        </w:tc>
        <w:tc>
          <w:tcPr>
            <w:tcW w:w="825" w:type="dxa"/>
            <w:vAlign w:val="center"/>
          </w:tcPr>
          <w:p w14:paraId="06A9696D" w14:textId="77777777" w:rsidR="00CB2228" w:rsidRPr="00304F64" w:rsidRDefault="00CB2228" w:rsidP="00CB2228">
            <w:pPr>
              <w:spacing w:after="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6</w:t>
            </w:r>
          </w:p>
        </w:tc>
      </w:tr>
    </w:tbl>
    <w:p w14:paraId="3B2596BF"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lang w:eastAsia="el-GR"/>
        </w:rPr>
        <w:t>* Πρόκειται για το ακαδημαϊκό έτος (δύο συνεχόμενα ακαδημαϊκά εξάμηνα), στο οποίο αναφέρεται η Έκθεση Εσωτερικής Αξιολόγησης.</w:t>
      </w:r>
    </w:p>
    <w:p w14:paraId="2C14EF5C" w14:textId="77777777" w:rsidR="00304F64" w:rsidRPr="00304F64" w:rsidRDefault="00304F64" w:rsidP="00304F64">
      <w:pPr>
        <w:spacing w:before="40" w:after="40" w:line="240" w:lineRule="auto"/>
        <w:ind w:right="-59"/>
        <w:jc w:val="both"/>
        <w:rPr>
          <w:rFonts w:ascii="Cambria" w:eastAsia="Times New Roman" w:hAnsi="Cambria" w:cs="Times New Roman"/>
          <w:sz w:val="20"/>
          <w:szCs w:val="20"/>
          <w:lang w:eastAsia="el-GR"/>
        </w:rPr>
      </w:pPr>
      <w:r w:rsidRPr="00304F64">
        <w:rPr>
          <w:rFonts w:ascii="Cambria" w:eastAsia="Times New Roman" w:hAnsi="Cambria" w:cs="Times New Roman"/>
          <w:bCs/>
          <w:sz w:val="20"/>
          <w:szCs w:val="20"/>
          <w:lang w:eastAsia="el-GR"/>
        </w:rPr>
        <w:t xml:space="preserve">** </w:t>
      </w:r>
      <w:r w:rsidRPr="00304F64">
        <w:rPr>
          <w:rFonts w:ascii="Cambria" w:eastAsia="Times New Roman" w:hAnsi="Cambria" w:cs="Times New Roman"/>
          <w:sz w:val="20"/>
          <w:szCs w:val="20"/>
          <w:lang w:eastAsia="el-GR"/>
        </w:rPr>
        <w:t xml:space="preserve">Αναφέρεται σε αριθμό συμβάσεων – όχι διδασκόντων (π.χ. αν ένας διδάσκων έχει δύο συμβάσεις, χειμερινή και εαρινή, τότε </w:t>
      </w:r>
      <w:proofErr w:type="spellStart"/>
      <w:r w:rsidRPr="00304F64">
        <w:rPr>
          <w:rFonts w:ascii="Cambria" w:eastAsia="Times New Roman" w:hAnsi="Cambria" w:cs="Times New Roman"/>
          <w:sz w:val="20"/>
          <w:szCs w:val="20"/>
          <w:lang w:eastAsia="el-GR"/>
        </w:rPr>
        <w:t>μετρώνται</w:t>
      </w:r>
      <w:proofErr w:type="spellEnd"/>
      <w:r w:rsidRPr="00304F64">
        <w:rPr>
          <w:rFonts w:ascii="Cambria" w:eastAsia="Times New Roman" w:hAnsi="Cambria" w:cs="Times New Roman"/>
          <w:sz w:val="20"/>
          <w:szCs w:val="20"/>
          <w:lang w:eastAsia="el-GR"/>
        </w:rPr>
        <w:t xml:space="preserve"> δύο συμβάσεις).</w:t>
      </w:r>
    </w:p>
    <w:p w14:paraId="3A2F6B52" w14:textId="77777777" w:rsidR="00304F64" w:rsidRPr="00304F64" w:rsidRDefault="00304F64" w:rsidP="00304F64">
      <w:pPr>
        <w:spacing w:before="40" w:after="40" w:line="240" w:lineRule="auto"/>
        <w:ind w:right="-59"/>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lang w:eastAsia="el-GR"/>
        </w:rPr>
        <w:t>Α: Άρρενες, Θ: Θήλεις</w:t>
      </w:r>
    </w:p>
    <w:p w14:paraId="48350CE5" w14:textId="77777777" w:rsidR="00304F64" w:rsidRPr="00304F64" w:rsidRDefault="00304F64" w:rsidP="00304F64">
      <w:pPr>
        <w:spacing w:before="40" w:after="40" w:line="240" w:lineRule="auto"/>
        <w:ind w:right="-59"/>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lang w:eastAsia="el-GR"/>
        </w:rPr>
        <w:t>*** Μετακινήσεις από άλλα Πανεπιστήμια</w:t>
      </w:r>
    </w:p>
    <w:p w14:paraId="363C7A72" w14:textId="77777777" w:rsidR="00304F64" w:rsidRPr="0086363D" w:rsidRDefault="00304F64" w:rsidP="00304F64">
      <w:pPr>
        <w:keepNext/>
        <w:pageBreakBefore/>
        <w:spacing w:before="40" w:after="40" w:line="240" w:lineRule="auto"/>
        <w:jc w:val="both"/>
        <w:rPr>
          <w:rFonts w:ascii="Cambria" w:eastAsia="Times New Roman" w:hAnsi="Cambria" w:cs="Times New Roman"/>
          <w:b/>
          <w:sz w:val="20"/>
          <w:szCs w:val="20"/>
          <w:lang w:eastAsia="el-GR"/>
        </w:rPr>
      </w:pPr>
      <w:r w:rsidRPr="0086363D">
        <w:rPr>
          <w:rFonts w:ascii="Cambria" w:eastAsia="Times New Roman" w:hAnsi="Cambria" w:cs="Times New Roman"/>
          <w:b/>
          <w:bCs/>
          <w:sz w:val="20"/>
          <w:szCs w:val="20"/>
          <w:lang w:eastAsia="el-GR"/>
        </w:rPr>
        <w:t>Πίνακας 2.   Εξέλιξη του συνόλου των εγγεγραμμένων φοιτητών του Τμήματος σε όλα τα έτη σπουδών</w:t>
      </w:r>
    </w:p>
    <w:tbl>
      <w:tblPr>
        <w:tblW w:w="8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gridCol w:w="1070"/>
        <w:gridCol w:w="1164"/>
        <w:gridCol w:w="1243"/>
        <w:gridCol w:w="1285"/>
        <w:gridCol w:w="1273"/>
      </w:tblGrid>
      <w:tr w:rsidR="00F16810" w:rsidRPr="0086363D" w14:paraId="3AB0DC16" w14:textId="77777777" w:rsidTr="00F16810">
        <w:tc>
          <w:tcPr>
            <w:tcW w:w="2007" w:type="dxa"/>
            <w:tcBorders>
              <w:bottom w:val="single" w:sz="12" w:space="0" w:color="auto"/>
            </w:tcBorders>
            <w:shd w:val="clear" w:color="auto" w:fill="E0E0E0"/>
          </w:tcPr>
          <w:p w14:paraId="4932254E" w14:textId="77777777" w:rsidR="00F16810" w:rsidRPr="0086363D" w:rsidRDefault="00F16810" w:rsidP="00304F64">
            <w:pPr>
              <w:spacing w:before="40" w:after="40" w:line="240" w:lineRule="auto"/>
              <w:jc w:val="both"/>
              <w:rPr>
                <w:rFonts w:ascii="Cambria" w:eastAsia="Times New Roman" w:hAnsi="Cambria" w:cs="Times New Roman"/>
                <w:bCs/>
                <w:sz w:val="20"/>
                <w:szCs w:val="20"/>
                <w:lang w:eastAsia="el-GR"/>
              </w:rPr>
            </w:pPr>
          </w:p>
        </w:tc>
        <w:tc>
          <w:tcPr>
            <w:tcW w:w="1070" w:type="dxa"/>
            <w:tcBorders>
              <w:bottom w:val="single" w:sz="12" w:space="0" w:color="auto"/>
            </w:tcBorders>
            <w:shd w:val="clear" w:color="auto" w:fill="DBDBDB" w:themeFill="accent3" w:themeFillTint="66"/>
          </w:tcPr>
          <w:p w14:paraId="2E46554D" w14:textId="4A597846" w:rsidR="00F16810" w:rsidRPr="0086363D" w:rsidRDefault="00F16810" w:rsidP="005E5696">
            <w:pPr>
              <w:spacing w:before="40" w:after="40" w:line="240" w:lineRule="auto"/>
              <w:jc w:val="center"/>
              <w:rPr>
                <w:rFonts w:ascii="Cambria" w:eastAsia="Times New Roman" w:hAnsi="Cambria" w:cs="Times New Roman"/>
                <w:b/>
                <w:bCs/>
                <w:sz w:val="20"/>
                <w:szCs w:val="20"/>
                <w:lang w:eastAsia="el-GR"/>
              </w:rPr>
            </w:pPr>
            <w:r w:rsidRPr="0086363D">
              <w:rPr>
                <w:rFonts w:ascii="Cambria" w:eastAsia="Times New Roman" w:hAnsi="Cambria" w:cs="Times New Roman"/>
                <w:b/>
                <w:bCs/>
                <w:sz w:val="20"/>
                <w:szCs w:val="20"/>
                <w:lang w:eastAsia="el-GR"/>
              </w:rPr>
              <w:t>2015-16</w:t>
            </w:r>
          </w:p>
        </w:tc>
        <w:tc>
          <w:tcPr>
            <w:tcW w:w="1164" w:type="dxa"/>
            <w:tcBorders>
              <w:bottom w:val="single" w:sz="12" w:space="0" w:color="auto"/>
            </w:tcBorders>
            <w:shd w:val="clear" w:color="auto" w:fill="DBDBDB" w:themeFill="accent3" w:themeFillTint="66"/>
          </w:tcPr>
          <w:p w14:paraId="2EB06DA7" w14:textId="0CA84406" w:rsidR="00F16810" w:rsidRPr="0086363D" w:rsidRDefault="00F16810" w:rsidP="00304F64">
            <w:pPr>
              <w:spacing w:before="40" w:after="40" w:line="240" w:lineRule="auto"/>
              <w:jc w:val="center"/>
              <w:rPr>
                <w:rFonts w:ascii="Cambria" w:eastAsia="Times New Roman" w:hAnsi="Cambria" w:cs="Times New Roman"/>
                <w:b/>
                <w:bCs/>
                <w:sz w:val="20"/>
                <w:szCs w:val="20"/>
                <w:lang w:eastAsia="el-GR"/>
              </w:rPr>
            </w:pPr>
            <w:r w:rsidRPr="0086363D">
              <w:rPr>
                <w:rFonts w:ascii="Cambria" w:eastAsia="Times New Roman" w:hAnsi="Cambria" w:cs="Times New Roman"/>
                <w:b/>
                <w:bCs/>
                <w:sz w:val="20"/>
                <w:szCs w:val="20"/>
                <w:lang w:eastAsia="el-GR"/>
              </w:rPr>
              <w:t>2014-15</w:t>
            </w:r>
          </w:p>
        </w:tc>
        <w:tc>
          <w:tcPr>
            <w:tcW w:w="1243" w:type="dxa"/>
            <w:tcBorders>
              <w:bottom w:val="single" w:sz="12" w:space="0" w:color="auto"/>
            </w:tcBorders>
            <w:shd w:val="clear" w:color="auto" w:fill="DBDBDB" w:themeFill="accent3" w:themeFillTint="66"/>
          </w:tcPr>
          <w:p w14:paraId="23CDFC87" w14:textId="42D634B2" w:rsidR="00F16810" w:rsidRPr="0086363D" w:rsidRDefault="00F16810" w:rsidP="00304F64">
            <w:pPr>
              <w:spacing w:before="40" w:after="40" w:line="240" w:lineRule="auto"/>
              <w:jc w:val="center"/>
              <w:rPr>
                <w:rFonts w:ascii="Cambria" w:eastAsia="Times New Roman" w:hAnsi="Cambria" w:cs="Times New Roman"/>
                <w:b/>
                <w:bCs/>
                <w:sz w:val="20"/>
                <w:szCs w:val="20"/>
                <w:lang w:eastAsia="el-GR"/>
              </w:rPr>
            </w:pPr>
            <w:r w:rsidRPr="0086363D">
              <w:rPr>
                <w:rFonts w:ascii="Cambria" w:eastAsia="Times New Roman" w:hAnsi="Cambria" w:cs="Times New Roman"/>
                <w:b/>
                <w:bCs/>
                <w:sz w:val="20"/>
                <w:szCs w:val="20"/>
                <w:lang w:eastAsia="el-GR"/>
              </w:rPr>
              <w:t>2013-14</w:t>
            </w:r>
          </w:p>
        </w:tc>
        <w:tc>
          <w:tcPr>
            <w:tcW w:w="1285" w:type="dxa"/>
            <w:tcBorders>
              <w:bottom w:val="single" w:sz="12" w:space="0" w:color="auto"/>
            </w:tcBorders>
            <w:shd w:val="clear" w:color="auto" w:fill="E0E0E0"/>
          </w:tcPr>
          <w:p w14:paraId="305D7CB1" w14:textId="77777777" w:rsidR="00F16810" w:rsidRPr="0086363D" w:rsidRDefault="00F16810" w:rsidP="00304F64">
            <w:pPr>
              <w:spacing w:before="40" w:after="40" w:line="240" w:lineRule="auto"/>
              <w:jc w:val="center"/>
              <w:rPr>
                <w:rFonts w:ascii="Cambria" w:eastAsia="Times New Roman" w:hAnsi="Cambria" w:cs="Times New Roman"/>
                <w:b/>
                <w:bCs/>
                <w:sz w:val="20"/>
                <w:szCs w:val="20"/>
                <w:lang w:val="en-US" w:eastAsia="el-GR"/>
              </w:rPr>
            </w:pPr>
            <w:r w:rsidRPr="0086363D">
              <w:rPr>
                <w:rFonts w:ascii="Cambria" w:eastAsia="Times New Roman" w:hAnsi="Cambria" w:cs="Times New Roman"/>
                <w:b/>
                <w:bCs/>
                <w:sz w:val="20"/>
                <w:szCs w:val="20"/>
                <w:lang w:val="en-US" w:eastAsia="el-GR"/>
              </w:rPr>
              <w:t>2012-13</w:t>
            </w:r>
          </w:p>
        </w:tc>
        <w:tc>
          <w:tcPr>
            <w:tcW w:w="1273" w:type="dxa"/>
            <w:tcBorders>
              <w:bottom w:val="single" w:sz="12" w:space="0" w:color="auto"/>
            </w:tcBorders>
            <w:shd w:val="clear" w:color="auto" w:fill="E0E0E0"/>
          </w:tcPr>
          <w:p w14:paraId="0D856E3E" w14:textId="77777777" w:rsidR="00F16810" w:rsidRPr="0086363D" w:rsidRDefault="00F16810" w:rsidP="00304F64">
            <w:pPr>
              <w:spacing w:before="40" w:after="40" w:line="240" w:lineRule="auto"/>
              <w:jc w:val="center"/>
              <w:rPr>
                <w:rFonts w:ascii="Cambria" w:eastAsia="Times New Roman" w:hAnsi="Cambria" w:cs="Times New Roman"/>
                <w:b/>
                <w:bCs/>
                <w:sz w:val="20"/>
                <w:szCs w:val="20"/>
                <w:lang w:val="en-US" w:eastAsia="el-GR"/>
              </w:rPr>
            </w:pPr>
            <w:r w:rsidRPr="0086363D">
              <w:rPr>
                <w:rFonts w:ascii="Cambria" w:eastAsia="Times New Roman" w:hAnsi="Cambria" w:cs="Times New Roman"/>
                <w:b/>
                <w:bCs/>
                <w:sz w:val="20"/>
                <w:szCs w:val="20"/>
                <w:lang w:val="en-US" w:eastAsia="el-GR"/>
              </w:rPr>
              <w:t>2011-12</w:t>
            </w:r>
          </w:p>
        </w:tc>
      </w:tr>
      <w:tr w:rsidR="00F16810" w:rsidRPr="0086363D" w14:paraId="4129B693" w14:textId="77777777" w:rsidTr="00F16810">
        <w:tc>
          <w:tcPr>
            <w:tcW w:w="2007" w:type="dxa"/>
            <w:tcBorders>
              <w:top w:val="single" w:sz="12" w:space="0" w:color="auto"/>
            </w:tcBorders>
            <w:shd w:val="clear" w:color="auto" w:fill="F3F3F3"/>
          </w:tcPr>
          <w:p w14:paraId="2DF81248" w14:textId="77777777" w:rsidR="00F16810" w:rsidRPr="0086363D" w:rsidRDefault="00F16810" w:rsidP="00304F64">
            <w:pPr>
              <w:spacing w:before="40" w:after="40" w:line="240" w:lineRule="auto"/>
              <w:jc w:val="both"/>
              <w:rPr>
                <w:rFonts w:ascii="Cambria" w:eastAsia="Times New Roman" w:hAnsi="Cambria" w:cs="Times New Roman"/>
                <w:bCs/>
                <w:sz w:val="20"/>
                <w:szCs w:val="20"/>
                <w:lang w:val="en-US" w:eastAsia="el-GR"/>
              </w:rPr>
            </w:pPr>
            <w:proofErr w:type="spellStart"/>
            <w:r w:rsidRPr="0086363D">
              <w:rPr>
                <w:rFonts w:ascii="Cambria" w:eastAsia="Times New Roman" w:hAnsi="Cambria" w:cs="Times New Roman"/>
                <w:bCs/>
                <w:sz w:val="20"/>
                <w:szCs w:val="20"/>
                <w:lang w:val="en-US" w:eastAsia="el-GR"/>
              </w:rPr>
              <w:t>Προ</w:t>
            </w:r>
            <w:proofErr w:type="spellEnd"/>
            <w:r w:rsidRPr="0086363D">
              <w:rPr>
                <w:rFonts w:ascii="Cambria" w:eastAsia="Times New Roman" w:hAnsi="Cambria" w:cs="Times New Roman"/>
                <w:bCs/>
                <w:sz w:val="20"/>
                <w:szCs w:val="20"/>
                <w:lang w:val="en-US" w:eastAsia="el-GR"/>
              </w:rPr>
              <w:t>πτυχιακοί</w:t>
            </w:r>
          </w:p>
        </w:tc>
        <w:tc>
          <w:tcPr>
            <w:tcW w:w="1070" w:type="dxa"/>
            <w:tcBorders>
              <w:top w:val="single" w:sz="12" w:space="0" w:color="auto"/>
            </w:tcBorders>
            <w:shd w:val="clear" w:color="auto" w:fill="FFFFFF" w:themeFill="background1"/>
          </w:tcPr>
          <w:p w14:paraId="3AC2BEA1" w14:textId="341E3AFD" w:rsidR="00F16810" w:rsidRPr="0086363D" w:rsidRDefault="00F16810" w:rsidP="00304F64">
            <w:pPr>
              <w:spacing w:before="40" w:after="40" w:line="240" w:lineRule="auto"/>
              <w:jc w:val="center"/>
              <w:rPr>
                <w:rFonts w:ascii="Cambria" w:eastAsia="Times New Roman" w:hAnsi="Cambria" w:cs="Times New Roman"/>
                <w:bCs/>
                <w:sz w:val="20"/>
                <w:szCs w:val="20"/>
                <w:lang w:eastAsia="el-GR"/>
              </w:rPr>
            </w:pPr>
            <w:r w:rsidRPr="0086363D">
              <w:rPr>
                <w:rFonts w:ascii="Cambria" w:eastAsia="Times New Roman" w:hAnsi="Cambria" w:cs="Times New Roman"/>
                <w:bCs/>
                <w:sz w:val="20"/>
                <w:szCs w:val="20"/>
                <w:lang w:eastAsia="el-GR"/>
              </w:rPr>
              <w:t>768</w:t>
            </w:r>
          </w:p>
        </w:tc>
        <w:tc>
          <w:tcPr>
            <w:tcW w:w="1164" w:type="dxa"/>
            <w:tcBorders>
              <w:top w:val="single" w:sz="12" w:space="0" w:color="auto"/>
            </w:tcBorders>
            <w:shd w:val="clear" w:color="auto" w:fill="FFFFFF" w:themeFill="background1"/>
          </w:tcPr>
          <w:p w14:paraId="51EDAFBC" w14:textId="5B432A83" w:rsidR="00F16810" w:rsidRPr="0086363D" w:rsidRDefault="00F16810" w:rsidP="00304F64">
            <w:pPr>
              <w:spacing w:before="40" w:after="40" w:line="240" w:lineRule="auto"/>
              <w:jc w:val="center"/>
              <w:rPr>
                <w:rFonts w:ascii="Cambria" w:eastAsia="Times New Roman" w:hAnsi="Cambria" w:cs="Times New Roman"/>
                <w:bCs/>
                <w:sz w:val="20"/>
                <w:szCs w:val="20"/>
                <w:lang w:eastAsia="el-GR"/>
              </w:rPr>
            </w:pPr>
            <w:r w:rsidRPr="0086363D">
              <w:rPr>
                <w:rFonts w:ascii="Cambria" w:eastAsia="Times New Roman" w:hAnsi="Cambria" w:cs="Times New Roman"/>
                <w:bCs/>
                <w:sz w:val="20"/>
                <w:szCs w:val="20"/>
                <w:lang w:eastAsia="el-GR"/>
              </w:rPr>
              <w:t>566</w:t>
            </w:r>
          </w:p>
        </w:tc>
        <w:tc>
          <w:tcPr>
            <w:tcW w:w="1243" w:type="dxa"/>
            <w:tcBorders>
              <w:top w:val="single" w:sz="12" w:space="0" w:color="auto"/>
            </w:tcBorders>
            <w:shd w:val="clear" w:color="auto" w:fill="FFFFFF" w:themeFill="background1"/>
          </w:tcPr>
          <w:p w14:paraId="20E22947" w14:textId="416B717D" w:rsidR="00F16810" w:rsidRPr="0086363D" w:rsidRDefault="00F16810" w:rsidP="00304F64">
            <w:pPr>
              <w:spacing w:before="40" w:after="40" w:line="240" w:lineRule="auto"/>
              <w:jc w:val="center"/>
              <w:rPr>
                <w:rFonts w:ascii="Cambria" w:eastAsia="Times New Roman" w:hAnsi="Cambria" w:cs="Times New Roman"/>
                <w:bCs/>
                <w:sz w:val="20"/>
                <w:szCs w:val="20"/>
                <w:lang w:eastAsia="el-GR"/>
              </w:rPr>
            </w:pPr>
            <w:r w:rsidRPr="0086363D">
              <w:rPr>
                <w:rFonts w:ascii="Cambria" w:eastAsia="Times New Roman" w:hAnsi="Cambria" w:cs="Times New Roman"/>
                <w:bCs/>
                <w:sz w:val="20"/>
                <w:szCs w:val="20"/>
                <w:lang w:eastAsia="el-GR"/>
              </w:rPr>
              <w:t>542</w:t>
            </w:r>
          </w:p>
        </w:tc>
        <w:tc>
          <w:tcPr>
            <w:tcW w:w="1285" w:type="dxa"/>
            <w:tcBorders>
              <w:top w:val="single" w:sz="12" w:space="0" w:color="auto"/>
            </w:tcBorders>
          </w:tcPr>
          <w:p w14:paraId="1F564975" w14:textId="77777777" w:rsidR="00F16810" w:rsidRPr="0086363D" w:rsidRDefault="00F16810" w:rsidP="00304F64">
            <w:pPr>
              <w:spacing w:before="40" w:after="40" w:line="240" w:lineRule="auto"/>
              <w:jc w:val="center"/>
              <w:rPr>
                <w:rFonts w:ascii="Cambria" w:eastAsia="Times New Roman" w:hAnsi="Cambria" w:cs="Times New Roman"/>
                <w:bCs/>
                <w:sz w:val="20"/>
                <w:szCs w:val="20"/>
                <w:lang w:val="en-US" w:eastAsia="el-GR"/>
              </w:rPr>
            </w:pPr>
            <w:r w:rsidRPr="0086363D">
              <w:rPr>
                <w:rFonts w:ascii="Cambria" w:eastAsia="Times New Roman" w:hAnsi="Cambria" w:cs="Times New Roman"/>
                <w:bCs/>
                <w:sz w:val="20"/>
                <w:szCs w:val="20"/>
                <w:lang w:val="en-US" w:eastAsia="el-GR"/>
              </w:rPr>
              <w:t>463</w:t>
            </w:r>
          </w:p>
        </w:tc>
        <w:tc>
          <w:tcPr>
            <w:tcW w:w="1273" w:type="dxa"/>
            <w:tcBorders>
              <w:top w:val="single" w:sz="12" w:space="0" w:color="auto"/>
            </w:tcBorders>
          </w:tcPr>
          <w:p w14:paraId="4C4CDDFA" w14:textId="77777777" w:rsidR="00F16810" w:rsidRPr="0086363D" w:rsidRDefault="00F16810" w:rsidP="00304F64">
            <w:pPr>
              <w:spacing w:before="40" w:after="40" w:line="240" w:lineRule="auto"/>
              <w:jc w:val="center"/>
              <w:rPr>
                <w:rFonts w:ascii="Cambria" w:eastAsia="Times New Roman" w:hAnsi="Cambria" w:cs="Times New Roman"/>
                <w:bCs/>
                <w:sz w:val="20"/>
                <w:szCs w:val="20"/>
                <w:lang w:val="en-US" w:eastAsia="el-GR"/>
              </w:rPr>
            </w:pPr>
            <w:r w:rsidRPr="0086363D">
              <w:rPr>
                <w:rFonts w:ascii="Cambria" w:eastAsia="Times New Roman" w:hAnsi="Cambria" w:cs="Times New Roman"/>
                <w:bCs/>
                <w:sz w:val="20"/>
                <w:szCs w:val="20"/>
                <w:lang w:val="en-US" w:eastAsia="el-GR"/>
              </w:rPr>
              <w:t>375</w:t>
            </w:r>
          </w:p>
        </w:tc>
      </w:tr>
      <w:tr w:rsidR="00F16810" w:rsidRPr="0086363D" w14:paraId="1366E751" w14:textId="77777777" w:rsidTr="00F16810">
        <w:tc>
          <w:tcPr>
            <w:tcW w:w="2007" w:type="dxa"/>
            <w:shd w:val="clear" w:color="auto" w:fill="F3F3F3"/>
          </w:tcPr>
          <w:p w14:paraId="784DF02D" w14:textId="77777777" w:rsidR="00F16810" w:rsidRPr="0086363D" w:rsidRDefault="00F16810" w:rsidP="00304F64">
            <w:pPr>
              <w:spacing w:before="40" w:after="40" w:line="240" w:lineRule="auto"/>
              <w:jc w:val="both"/>
              <w:rPr>
                <w:rFonts w:ascii="Cambria" w:eastAsia="Times New Roman" w:hAnsi="Cambria" w:cs="Times New Roman"/>
                <w:bCs/>
                <w:sz w:val="20"/>
                <w:szCs w:val="20"/>
                <w:lang w:val="en-US" w:eastAsia="el-GR"/>
              </w:rPr>
            </w:pPr>
            <w:proofErr w:type="spellStart"/>
            <w:r w:rsidRPr="0086363D">
              <w:rPr>
                <w:rFonts w:ascii="Cambria" w:eastAsia="Times New Roman" w:hAnsi="Cambria" w:cs="Times New Roman"/>
                <w:bCs/>
                <w:sz w:val="20"/>
                <w:szCs w:val="20"/>
                <w:lang w:val="en-US" w:eastAsia="el-GR"/>
              </w:rPr>
              <w:t>Μετ</w:t>
            </w:r>
            <w:proofErr w:type="spellEnd"/>
            <w:r w:rsidRPr="0086363D">
              <w:rPr>
                <w:rFonts w:ascii="Cambria" w:eastAsia="Times New Roman" w:hAnsi="Cambria" w:cs="Times New Roman"/>
                <w:bCs/>
                <w:sz w:val="20"/>
                <w:szCs w:val="20"/>
                <w:lang w:val="en-US" w:eastAsia="el-GR"/>
              </w:rPr>
              <w:t>απτυχιακοί (ΜΔΕ)</w:t>
            </w:r>
          </w:p>
        </w:tc>
        <w:tc>
          <w:tcPr>
            <w:tcW w:w="1070" w:type="dxa"/>
            <w:shd w:val="clear" w:color="auto" w:fill="FFFFFF" w:themeFill="background1"/>
          </w:tcPr>
          <w:p w14:paraId="1E0E1C7E" w14:textId="522A06DD" w:rsidR="00F16810" w:rsidRPr="0086363D" w:rsidRDefault="00F16810" w:rsidP="00304F64">
            <w:pPr>
              <w:spacing w:before="40" w:after="40" w:line="240" w:lineRule="auto"/>
              <w:jc w:val="center"/>
              <w:rPr>
                <w:rFonts w:ascii="Cambria" w:eastAsia="Times New Roman" w:hAnsi="Cambria" w:cs="Times New Roman"/>
                <w:bCs/>
                <w:sz w:val="20"/>
                <w:szCs w:val="20"/>
                <w:lang w:eastAsia="el-GR"/>
              </w:rPr>
            </w:pPr>
            <w:r w:rsidRPr="0086363D">
              <w:rPr>
                <w:rFonts w:ascii="Cambria" w:eastAsia="Times New Roman" w:hAnsi="Cambria" w:cs="Times New Roman"/>
                <w:bCs/>
                <w:sz w:val="20"/>
                <w:szCs w:val="20"/>
                <w:lang w:eastAsia="el-GR"/>
              </w:rPr>
              <w:t>174</w:t>
            </w:r>
          </w:p>
        </w:tc>
        <w:tc>
          <w:tcPr>
            <w:tcW w:w="1164" w:type="dxa"/>
            <w:shd w:val="clear" w:color="auto" w:fill="FFFFFF" w:themeFill="background1"/>
          </w:tcPr>
          <w:p w14:paraId="7174A571" w14:textId="5C17F490" w:rsidR="00F16810" w:rsidRPr="0086363D" w:rsidRDefault="00F16810" w:rsidP="00304F64">
            <w:pPr>
              <w:spacing w:before="40" w:after="40" w:line="240" w:lineRule="auto"/>
              <w:jc w:val="center"/>
              <w:rPr>
                <w:rFonts w:ascii="Cambria" w:eastAsia="Times New Roman" w:hAnsi="Cambria" w:cs="Times New Roman"/>
                <w:bCs/>
                <w:sz w:val="20"/>
                <w:szCs w:val="20"/>
                <w:lang w:eastAsia="el-GR"/>
              </w:rPr>
            </w:pPr>
            <w:r w:rsidRPr="0086363D">
              <w:rPr>
                <w:rFonts w:ascii="Cambria" w:eastAsia="Times New Roman" w:hAnsi="Cambria" w:cs="Times New Roman"/>
                <w:bCs/>
                <w:sz w:val="20"/>
                <w:szCs w:val="20"/>
                <w:lang w:eastAsia="el-GR"/>
              </w:rPr>
              <w:t>212</w:t>
            </w:r>
          </w:p>
        </w:tc>
        <w:tc>
          <w:tcPr>
            <w:tcW w:w="1243" w:type="dxa"/>
            <w:shd w:val="clear" w:color="auto" w:fill="FFFFFF" w:themeFill="background1"/>
          </w:tcPr>
          <w:p w14:paraId="6103F930" w14:textId="267BABA5" w:rsidR="00F16810" w:rsidRPr="0086363D" w:rsidRDefault="00F16810" w:rsidP="00304F64">
            <w:pPr>
              <w:spacing w:before="40" w:after="40" w:line="240" w:lineRule="auto"/>
              <w:jc w:val="center"/>
              <w:rPr>
                <w:rFonts w:ascii="Cambria" w:eastAsia="Times New Roman" w:hAnsi="Cambria" w:cs="Times New Roman"/>
                <w:bCs/>
                <w:sz w:val="20"/>
                <w:szCs w:val="20"/>
                <w:lang w:eastAsia="el-GR"/>
              </w:rPr>
            </w:pPr>
            <w:r w:rsidRPr="0086363D">
              <w:rPr>
                <w:rFonts w:ascii="Cambria" w:eastAsia="Times New Roman" w:hAnsi="Cambria" w:cs="Times New Roman"/>
                <w:bCs/>
                <w:sz w:val="20"/>
                <w:szCs w:val="20"/>
                <w:lang w:eastAsia="el-GR"/>
              </w:rPr>
              <w:t>160</w:t>
            </w:r>
          </w:p>
        </w:tc>
        <w:tc>
          <w:tcPr>
            <w:tcW w:w="1285" w:type="dxa"/>
          </w:tcPr>
          <w:p w14:paraId="707B969A" w14:textId="77777777" w:rsidR="00F16810" w:rsidRPr="0086363D" w:rsidRDefault="00F16810" w:rsidP="00304F64">
            <w:pPr>
              <w:spacing w:before="40" w:after="40" w:line="240" w:lineRule="auto"/>
              <w:jc w:val="center"/>
              <w:rPr>
                <w:rFonts w:ascii="Cambria" w:eastAsia="Times New Roman" w:hAnsi="Cambria" w:cs="Times New Roman"/>
                <w:bCs/>
                <w:sz w:val="20"/>
                <w:szCs w:val="20"/>
                <w:lang w:val="en-US" w:eastAsia="el-GR"/>
              </w:rPr>
            </w:pPr>
            <w:r w:rsidRPr="0086363D">
              <w:rPr>
                <w:rFonts w:ascii="Cambria" w:eastAsia="Times New Roman" w:hAnsi="Cambria" w:cs="Times New Roman"/>
                <w:bCs/>
                <w:sz w:val="20"/>
                <w:szCs w:val="20"/>
                <w:lang w:val="en-US" w:eastAsia="el-GR"/>
              </w:rPr>
              <w:t>153</w:t>
            </w:r>
          </w:p>
        </w:tc>
        <w:tc>
          <w:tcPr>
            <w:tcW w:w="1273" w:type="dxa"/>
          </w:tcPr>
          <w:p w14:paraId="504D8EED" w14:textId="77777777" w:rsidR="00F16810" w:rsidRPr="0086363D" w:rsidRDefault="00F16810" w:rsidP="00304F64">
            <w:pPr>
              <w:spacing w:before="40" w:after="40" w:line="240" w:lineRule="auto"/>
              <w:jc w:val="center"/>
              <w:rPr>
                <w:rFonts w:ascii="Cambria" w:eastAsia="Times New Roman" w:hAnsi="Cambria" w:cs="Times New Roman"/>
                <w:bCs/>
                <w:sz w:val="20"/>
                <w:szCs w:val="20"/>
                <w:lang w:val="en-US" w:eastAsia="el-GR"/>
              </w:rPr>
            </w:pPr>
            <w:r w:rsidRPr="0086363D">
              <w:rPr>
                <w:rFonts w:ascii="Cambria" w:eastAsia="Times New Roman" w:hAnsi="Cambria" w:cs="Times New Roman"/>
                <w:bCs/>
                <w:sz w:val="20"/>
                <w:szCs w:val="20"/>
                <w:lang w:val="en-US" w:eastAsia="el-GR"/>
              </w:rPr>
              <w:t>108</w:t>
            </w:r>
          </w:p>
        </w:tc>
      </w:tr>
      <w:tr w:rsidR="00F16810" w:rsidRPr="0086363D" w14:paraId="061086BF" w14:textId="77777777" w:rsidTr="00F16810">
        <w:tc>
          <w:tcPr>
            <w:tcW w:w="2007" w:type="dxa"/>
            <w:shd w:val="clear" w:color="auto" w:fill="F3F3F3"/>
          </w:tcPr>
          <w:p w14:paraId="6DC4D8FA" w14:textId="77777777" w:rsidR="00F16810" w:rsidRPr="0086363D" w:rsidRDefault="00F16810" w:rsidP="00304F64">
            <w:pPr>
              <w:spacing w:before="40" w:after="40" w:line="240" w:lineRule="auto"/>
              <w:jc w:val="both"/>
              <w:rPr>
                <w:rFonts w:ascii="Cambria" w:eastAsia="Times New Roman" w:hAnsi="Cambria" w:cs="Times New Roman"/>
                <w:bCs/>
                <w:sz w:val="20"/>
                <w:szCs w:val="20"/>
                <w:lang w:val="en-US" w:eastAsia="el-GR"/>
              </w:rPr>
            </w:pPr>
            <w:proofErr w:type="spellStart"/>
            <w:r w:rsidRPr="0086363D">
              <w:rPr>
                <w:rFonts w:ascii="Cambria" w:eastAsia="Times New Roman" w:hAnsi="Cambria" w:cs="Times New Roman"/>
                <w:bCs/>
                <w:sz w:val="20"/>
                <w:szCs w:val="20"/>
                <w:lang w:val="en-US" w:eastAsia="el-GR"/>
              </w:rPr>
              <w:t>Διδ</w:t>
            </w:r>
            <w:proofErr w:type="spellEnd"/>
            <w:r w:rsidRPr="0086363D">
              <w:rPr>
                <w:rFonts w:ascii="Cambria" w:eastAsia="Times New Roman" w:hAnsi="Cambria" w:cs="Times New Roman"/>
                <w:bCs/>
                <w:sz w:val="20"/>
                <w:szCs w:val="20"/>
                <w:lang w:val="en-US" w:eastAsia="el-GR"/>
              </w:rPr>
              <w:t>ακτορικοί</w:t>
            </w:r>
          </w:p>
        </w:tc>
        <w:tc>
          <w:tcPr>
            <w:tcW w:w="1070" w:type="dxa"/>
            <w:shd w:val="clear" w:color="auto" w:fill="FFFFFF" w:themeFill="background1"/>
          </w:tcPr>
          <w:p w14:paraId="1255AD69" w14:textId="08DA1B44" w:rsidR="00F16810" w:rsidRPr="0086363D" w:rsidRDefault="00F16810" w:rsidP="00304F64">
            <w:pPr>
              <w:spacing w:before="40" w:after="40" w:line="240" w:lineRule="auto"/>
              <w:jc w:val="center"/>
              <w:rPr>
                <w:rFonts w:ascii="Cambria" w:eastAsia="Times New Roman" w:hAnsi="Cambria" w:cs="Times New Roman"/>
                <w:bCs/>
                <w:sz w:val="20"/>
                <w:szCs w:val="20"/>
                <w:lang w:eastAsia="el-GR"/>
              </w:rPr>
            </w:pPr>
            <w:r w:rsidRPr="0086363D">
              <w:rPr>
                <w:rFonts w:ascii="Cambria" w:eastAsia="Times New Roman" w:hAnsi="Cambria" w:cs="Times New Roman"/>
                <w:bCs/>
                <w:sz w:val="20"/>
                <w:szCs w:val="20"/>
                <w:lang w:eastAsia="el-GR"/>
              </w:rPr>
              <w:t>102</w:t>
            </w:r>
          </w:p>
        </w:tc>
        <w:tc>
          <w:tcPr>
            <w:tcW w:w="1164" w:type="dxa"/>
            <w:shd w:val="clear" w:color="auto" w:fill="FFFFFF" w:themeFill="background1"/>
          </w:tcPr>
          <w:p w14:paraId="30B4F35E" w14:textId="1E67E1FF" w:rsidR="00F16810" w:rsidRPr="0086363D" w:rsidRDefault="00F16810" w:rsidP="00304F64">
            <w:pPr>
              <w:spacing w:before="40" w:after="40" w:line="240" w:lineRule="auto"/>
              <w:jc w:val="center"/>
              <w:rPr>
                <w:rFonts w:ascii="Cambria" w:eastAsia="Times New Roman" w:hAnsi="Cambria" w:cs="Times New Roman"/>
                <w:bCs/>
                <w:sz w:val="20"/>
                <w:szCs w:val="20"/>
                <w:lang w:eastAsia="el-GR"/>
              </w:rPr>
            </w:pPr>
            <w:r w:rsidRPr="0086363D">
              <w:rPr>
                <w:rFonts w:ascii="Cambria" w:eastAsia="Times New Roman" w:hAnsi="Cambria" w:cs="Times New Roman"/>
                <w:bCs/>
                <w:sz w:val="20"/>
                <w:szCs w:val="20"/>
                <w:lang w:eastAsia="el-GR"/>
              </w:rPr>
              <w:t>98</w:t>
            </w:r>
          </w:p>
        </w:tc>
        <w:tc>
          <w:tcPr>
            <w:tcW w:w="1243" w:type="dxa"/>
            <w:shd w:val="clear" w:color="auto" w:fill="FFFFFF" w:themeFill="background1"/>
          </w:tcPr>
          <w:p w14:paraId="33C4E4C2" w14:textId="22FBCB5A" w:rsidR="00F16810" w:rsidRPr="0086363D" w:rsidRDefault="00F16810" w:rsidP="00304F64">
            <w:pPr>
              <w:spacing w:before="40" w:after="40" w:line="240" w:lineRule="auto"/>
              <w:jc w:val="center"/>
              <w:rPr>
                <w:rFonts w:ascii="Cambria" w:eastAsia="Times New Roman" w:hAnsi="Cambria" w:cs="Times New Roman"/>
                <w:bCs/>
                <w:sz w:val="20"/>
                <w:szCs w:val="20"/>
                <w:lang w:eastAsia="el-GR"/>
              </w:rPr>
            </w:pPr>
            <w:r w:rsidRPr="0086363D">
              <w:rPr>
                <w:rFonts w:ascii="Cambria" w:eastAsia="Times New Roman" w:hAnsi="Cambria" w:cs="Times New Roman"/>
                <w:bCs/>
                <w:sz w:val="20"/>
                <w:szCs w:val="20"/>
                <w:lang w:eastAsia="el-GR"/>
              </w:rPr>
              <w:t>91</w:t>
            </w:r>
          </w:p>
        </w:tc>
        <w:tc>
          <w:tcPr>
            <w:tcW w:w="1285" w:type="dxa"/>
          </w:tcPr>
          <w:p w14:paraId="2388BCB9" w14:textId="77777777" w:rsidR="00F16810" w:rsidRPr="0086363D" w:rsidRDefault="00F16810" w:rsidP="00304F64">
            <w:pPr>
              <w:spacing w:before="40" w:after="40" w:line="240" w:lineRule="auto"/>
              <w:jc w:val="center"/>
              <w:rPr>
                <w:rFonts w:ascii="Cambria" w:eastAsia="Times New Roman" w:hAnsi="Cambria" w:cs="Times New Roman"/>
                <w:bCs/>
                <w:sz w:val="20"/>
                <w:szCs w:val="20"/>
                <w:lang w:val="en-US" w:eastAsia="el-GR"/>
              </w:rPr>
            </w:pPr>
            <w:r w:rsidRPr="0086363D">
              <w:rPr>
                <w:rFonts w:ascii="Cambria" w:eastAsia="Times New Roman" w:hAnsi="Cambria" w:cs="Times New Roman"/>
                <w:bCs/>
                <w:sz w:val="20"/>
                <w:szCs w:val="20"/>
                <w:lang w:val="en-US" w:eastAsia="el-GR"/>
              </w:rPr>
              <w:t>89</w:t>
            </w:r>
          </w:p>
        </w:tc>
        <w:tc>
          <w:tcPr>
            <w:tcW w:w="1273" w:type="dxa"/>
          </w:tcPr>
          <w:p w14:paraId="4FBCBB4E" w14:textId="77777777" w:rsidR="00F16810" w:rsidRPr="0086363D" w:rsidRDefault="00F16810" w:rsidP="00304F64">
            <w:pPr>
              <w:spacing w:before="40" w:after="40" w:line="240" w:lineRule="auto"/>
              <w:jc w:val="center"/>
              <w:rPr>
                <w:rFonts w:ascii="Cambria" w:eastAsia="Times New Roman" w:hAnsi="Cambria" w:cs="Times New Roman"/>
                <w:bCs/>
                <w:sz w:val="20"/>
                <w:szCs w:val="20"/>
                <w:lang w:val="en-US" w:eastAsia="el-GR"/>
              </w:rPr>
            </w:pPr>
            <w:r w:rsidRPr="0086363D">
              <w:rPr>
                <w:rFonts w:ascii="Cambria" w:eastAsia="Times New Roman" w:hAnsi="Cambria" w:cs="Times New Roman"/>
                <w:bCs/>
                <w:sz w:val="20"/>
                <w:szCs w:val="20"/>
                <w:lang w:val="en-US" w:eastAsia="el-GR"/>
              </w:rPr>
              <w:t>85</w:t>
            </w:r>
          </w:p>
        </w:tc>
      </w:tr>
    </w:tbl>
    <w:p w14:paraId="430DF912" w14:textId="77777777" w:rsidR="00304F64" w:rsidRPr="0086363D" w:rsidRDefault="00304F64" w:rsidP="00304F64">
      <w:pPr>
        <w:spacing w:before="40" w:after="40" w:line="240" w:lineRule="auto"/>
        <w:ind w:right="26"/>
        <w:jc w:val="both"/>
        <w:rPr>
          <w:rFonts w:ascii="Cambria" w:eastAsia="Times New Roman" w:hAnsi="Cambria" w:cs="Times New Roman"/>
          <w:bCs/>
          <w:sz w:val="20"/>
          <w:szCs w:val="20"/>
          <w:lang w:val="en-US" w:eastAsia="el-GR"/>
        </w:rPr>
      </w:pPr>
    </w:p>
    <w:p w14:paraId="0A18FD69" w14:textId="77777777" w:rsidR="00304F64" w:rsidRPr="0086363D" w:rsidRDefault="00304F64" w:rsidP="00304F64">
      <w:pPr>
        <w:spacing w:before="40" w:after="40" w:line="240" w:lineRule="auto"/>
        <w:ind w:right="26"/>
        <w:jc w:val="both"/>
        <w:rPr>
          <w:rFonts w:ascii="Cambria" w:eastAsia="Times New Roman" w:hAnsi="Cambria" w:cs="Times New Roman"/>
          <w:bCs/>
          <w:sz w:val="20"/>
          <w:szCs w:val="20"/>
          <w:lang w:val="en-US" w:eastAsia="el-GR"/>
        </w:rPr>
      </w:pPr>
    </w:p>
    <w:p w14:paraId="7BBE5EC3" w14:textId="77777777" w:rsidR="00304F64" w:rsidRPr="005C5419" w:rsidRDefault="00304F64" w:rsidP="00304F64">
      <w:pPr>
        <w:spacing w:before="40" w:after="40" w:line="240" w:lineRule="auto"/>
        <w:ind w:right="28"/>
        <w:jc w:val="both"/>
        <w:rPr>
          <w:rFonts w:ascii="Cambria" w:eastAsia="Times New Roman" w:hAnsi="Cambria" w:cs="Times New Roman"/>
          <w:bCs/>
          <w:sz w:val="20"/>
          <w:szCs w:val="20"/>
          <w:lang w:eastAsia="el-GR"/>
        </w:rPr>
      </w:pPr>
      <w:r w:rsidRPr="0086363D">
        <w:rPr>
          <w:rFonts w:ascii="Cambria" w:eastAsia="Times New Roman" w:hAnsi="Cambria" w:cs="Times New Roman"/>
          <w:b/>
          <w:sz w:val="20"/>
          <w:szCs w:val="20"/>
          <w:lang w:eastAsia="el-GR"/>
        </w:rPr>
        <w:t>Πίνακας 3. Εξέλιξη του αριθμού των νέο-εισερχομένων προπτυχιακών φοιτητών του Τμήματος</w:t>
      </w: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9"/>
        <w:gridCol w:w="1006"/>
        <w:gridCol w:w="1094"/>
        <w:gridCol w:w="1095"/>
        <w:gridCol w:w="1070"/>
        <w:gridCol w:w="1070"/>
      </w:tblGrid>
      <w:tr w:rsidR="00F16810" w:rsidRPr="005C5419" w14:paraId="40E791BC" w14:textId="77777777" w:rsidTr="00F16810">
        <w:tc>
          <w:tcPr>
            <w:tcW w:w="3679" w:type="dxa"/>
            <w:tcBorders>
              <w:bottom w:val="single" w:sz="12" w:space="0" w:color="auto"/>
            </w:tcBorders>
            <w:shd w:val="clear" w:color="auto" w:fill="E0E0E0"/>
            <w:vAlign w:val="center"/>
          </w:tcPr>
          <w:p w14:paraId="514652D4" w14:textId="77777777" w:rsidR="00F16810" w:rsidRPr="005C5419" w:rsidRDefault="00F16810" w:rsidP="00304F64">
            <w:pPr>
              <w:spacing w:before="40" w:after="40" w:line="240" w:lineRule="auto"/>
              <w:jc w:val="center"/>
              <w:rPr>
                <w:rFonts w:ascii="Cambria" w:eastAsia="Times New Roman" w:hAnsi="Cambria" w:cs="Times New Roman"/>
                <w:b/>
                <w:bCs/>
                <w:sz w:val="20"/>
                <w:szCs w:val="20"/>
                <w:lang w:val="en-US" w:eastAsia="el-GR"/>
              </w:rPr>
            </w:pPr>
            <w:proofErr w:type="spellStart"/>
            <w:r w:rsidRPr="005C5419">
              <w:rPr>
                <w:rFonts w:ascii="Cambria" w:eastAsia="Times New Roman" w:hAnsi="Cambria" w:cs="Times New Roman"/>
                <w:b/>
                <w:bCs/>
                <w:sz w:val="20"/>
                <w:szCs w:val="20"/>
                <w:lang w:val="en-US" w:eastAsia="el-GR"/>
              </w:rPr>
              <w:t>Εισ</w:t>
            </w:r>
            <w:proofErr w:type="spellEnd"/>
            <w:r w:rsidRPr="005C5419">
              <w:rPr>
                <w:rFonts w:ascii="Cambria" w:eastAsia="Times New Roman" w:hAnsi="Cambria" w:cs="Times New Roman"/>
                <w:b/>
                <w:bCs/>
                <w:sz w:val="20"/>
                <w:szCs w:val="20"/>
                <w:lang w:val="en-US" w:eastAsia="el-GR"/>
              </w:rPr>
              <w:t xml:space="preserve">αχθέντες </w:t>
            </w:r>
            <w:proofErr w:type="spellStart"/>
            <w:r w:rsidRPr="005C5419">
              <w:rPr>
                <w:rFonts w:ascii="Cambria" w:eastAsia="Times New Roman" w:hAnsi="Cambria" w:cs="Times New Roman"/>
                <w:b/>
                <w:bCs/>
                <w:sz w:val="20"/>
                <w:szCs w:val="20"/>
                <w:lang w:val="en-US" w:eastAsia="el-GR"/>
              </w:rPr>
              <w:t>με</w:t>
            </w:r>
            <w:proofErr w:type="spellEnd"/>
            <w:r w:rsidRPr="005C5419">
              <w:rPr>
                <w:rFonts w:ascii="Cambria" w:eastAsia="Times New Roman" w:hAnsi="Cambria" w:cs="Times New Roman"/>
                <w:b/>
                <w:bCs/>
                <w:sz w:val="20"/>
                <w:szCs w:val="20"/>
                <w:lang w:val="en-US" w:eastAsia="el-GR"/>
              </w:rPr>
              <w:t>:</w:t>
            </w:r>
          </w:p>
        </w:tc>
        <w:tc>
          <w:tcPr>
            <w:tcW w:w="1006" w:type="dxa"/>
            <w:tcBorders>
              <w:bottom w:val="single" w:sz="12" w:space="0" w:color="auto"/>
            </w:tcBorders>
            <w:shd w:val="clear" w:color="auto" w:fill="DBDBDB" w:themeFill="accent3" w:themeFillTint="66"/>
          </w:tcPr>
          <w:p w14:paraId="4B863E2B" w14:textId="101E1882" w:rsidR="00F16810" w:rsidRPr="005C5419" w:rsidRDefault="00F16810" w:rsidP="00304F64">
            <w:pPr>
              <w:spacing w:before="40" w:after="4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2015-16</w:t>
            </w:r>
          </w:p>
        </w:tc>
        <w:tc>
          <w:tcPr>
            <w:tcW w:w="1094" w:type="dxa"/>
            <w:tcBorders>
              <w:bottom w:val="single" w:sz="12" w:space="0" w:color="auto"/>
            </w:tcBorders>
            <w:shd w:val="clear" w:color="auto" w:fill="DBDBDB" w:themeFill="accent3" w:themeFillTint="66"/>
          </w:tcPr>
          <w:p w14:paraId="7AB3EA34" w14:textId="355CFDED" w:rsidR="00F16810" w:rsidRPr="005C5419" w:rsidRDefault="00F16810" w:rsidP="00304F64">
            <w:pPr>
              <w:spacing w:before="40" w:after="4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2014-15</w:t>
            </w:r>
          </w:p>
        </w:tc>
        <w:tc>
          <w:tcPr>
            <w:tcW w:w="1095" w:type="dxa"/>
            <w:tcBorders>
              <w:bottom w:val="single" w:sz="12" w:space="0" w:color="auto"/>
            </w:tcBorders>
            <w:shd w:val="clear" w:color="auto" w:fill="DBDBDB" w:themeFill="accent3" w:themeFillTint="66"/>
          </w:tcPr>
          <w:p w14:paraId="11E46FC0" w14:textId="35C8FD8D" w:rsidR="00F16810" w:rsidRPr="005C5419" w:rsidRDefault="00F16810" w:rsidP="00304F64">
            <w:pPr>
              <w:spacing w:before="40" w:after="4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2013-14</w:t>
            </w:r>
          </w:p>
        </w:tc>
        <w:tc>
          <w:tcPr>
            <w:tcW w:w="1070" w:type="dxa"/>
            <w:tcBorders>
              <w:bottom w:val="single" w:sz="12" w:space="0" w:color="auto"/>
            </w:tcBorders>
            <w:shd w:val="clear" w:color="auto" w:fill="E0E0E0"/>
          </w:tcPr>
          <w:p w14:paraId="039FDF56" w14:textId="77777777" w:rsidR="00F16810" w:rsidRPr="005C5419" w:rsidRDefault="00F16810"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2012-13</w:t>
            </w:r>
          </w:p>
        </w:tc>
        <w:tc>
          <w:tcPr>
            <w:tcW w:w="1070" w:type="dxa"/>
            <w:tcBorders>
              <w:bottom w:val="single" w:sz="12" w:space="0" w:color="auto"/>
            </w:tcBorders>
            <w:shd w:val="clear" w:color="auto" w:fill="E0E0E0"/>
          </w:tcPr>
          <w:p w14:paraId="27479DC4" w14:textId="77777777" w:rsidR="00F16810" w:rsidRPr="005C5419" w:rsidRDefault="00F16810"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2011-12</w:t>
            </w:r>
          </w:p>
        </w:tc>
      </w:tr>
      <w:tr w:rsidR="00F16810" w:rsidRPr="005C5419" w14:paraId="5C4B30F6" w14:textId="77777777" w:rsidTr="00F16810">
        <w:tc>
          <w:tcPr>
            <w:tcW w:w="3679" w:type="dxa"/>
            <w:tcBorders>
              <w:top w:val="single" w:sz="12" w:space="0" w:color="auto"/>
            </w:tcBorders>
            <w:shd w:val="clear" w:color="auto" w:fill="F3F3F3"/>
          </w:tcPr>
          <w:p w14:paraId="0ECEB28A"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proofErr w:type="spellStart"/>
            <w:r w:rsidRPr="005C5419">
              <w:rPr>
                <w:rFonts w:ascii="Cambria" w:eastAsia="Times New Roman" w:hAnsi="Cambria" w:cs="Times New Roman"/>
                <w:bCs/>
                <w:sz w:val="20"/>
                <w:szCs w:val="20"/>
                <w:lang w:val="en-US" w:eastAsia="el-GR"/>
              </w:rPr>
              <w:t>Εισ</w:t>
            </w:r>
            <w:proofErr w:type="spellEnd"/>
            <w:r w:rsidRPr="005C5419">
              <w:rPr>
                <w:rFonts w:ascii="Cambria" w:eastAsia="Times New Roman" w:hAnsi="Cambria" w:cs="Times New Roman"/>
                <w:bCs/>
                <w:sz w:val="20"/>
                <w:szCs w:val="20"/>
                <w:lang w:val="en-US" w:eastAsia="el-GR"/>
              </w:rPr>
              <w:t xml:space="preserve">αγωγικές </w:t>
            </w:r>
            <w:proofErr w:type="spellStart"/>
            <w:r w:rsidRPr="005C5419">
              <w:rPr>
                <w:rFonts w:ascii="Cambria" w:eastAsia="Times New Roman" w:hAnsi="Cambria" w:cs="Times New Roman"/>
                <w:bCs/>
                <w:sz w:val="20"/>
                <w:szCs w:val="20"/>
                <w:lang w:val="en-US" w:eastAsia="el-GR"/>
              </w:rPr>
              <w:t>εξετάσεις</w:t>
            </w:r>
            <w:proofErr w:type="spellEnd"/>
          </w:p>
        </w:tc>
        <w:tc>
          <w:tcPr>
            <w:tcW w:w="1006" w:type="dxa"/>
            <w:tcBorders>
              <w:top w:val="single" w:sz="12" w:space="0" w:color="auto"/>
            </w:tcBorders>
            <w:shd w:val="clear" w:color="auto" w:fill="FFFFFF" w:themeFill="background1"/>
          </w:tcPr>
          <w:p w14:paraId="7B830A1A" w14:textId="085178C4"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135</w:t>
            </w:r>
          </w:p>
        </w:tc>
        <w:tc>
          <w:tcPr>
            <w:tcW w:w="1094" w:type="dxa"/>
            <w:tcBorders>
              <w:top w:val="single" w:sz="12" w:space="0" w:color="auto"/>
            </w:tcBorders>
            <w:shd w:val="clear" w:color="auto" w:fill="FFFFFF" w:themeFill="background1"/>
          </w:tcPr>
          <w:p w14:paraId="46F05878" w14:textId="780BE5FD"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127</w:t>
            </w:r>
          </w:p>
        </w:tc>
        <w:tc>
          <w:tcPr>
            <w:tcW w:w="1095" w:type="dxa"/>
            <w:tcBorders>
              <w:top w:val="single" w:sz="12" w:space="0" w:color="auto"/>
            </w:tcBorders>
            <w:shd w:val="clear" w:color="auto" w:fill="FFFFFF" w:themeFill="background1"/>
          </w:tcPr>
          <w:p w14:paraId="2AA4186C" w14:textId="632CC0E1"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142</w:t>
            </w:r>
          </w:p>
        </w:tc>
        <w:tc>
          <w:tcPr>
            <w:tcW w:w="1070" w:type="dxa"/>
            <w:tcBorders>
              <w:top w:val="single" w:sz="12" w:space="0" w:color="auto"/>
            </w:tcBorders>
          </w:tcPr>
          <w:p w14:paraId="7449BB3A"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113</w:t>
            </w:r>
          </w:p>
        </w:tc>
        <w:tc>
          <w:tcPr>
            <w:tcW w:w="1070" w:type="dxa"/>
            <w:tcBorders>
              <w:top w:val="single" w:sz="12" w:space="0" w:color="auto"/>
            </w:tcBorders>
          </w:tcPr>
          <w:p w14:paraId="4BA091A9"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110</w:t>
            </w:r>
          </w:p>
        </w:tc>
      </w:tr>
      <w:tr w:rsidR="00F16810" w:rsidRPr="005C5419" w14:paraId="554C81FB" w14:textId="77777777" w:rsidTr="00F16810">
        <w:tc>
          <w:tcPr>
            <w:tcW w:w="3679" w:type="dxa"/>
            <w:shd w:val="clear" w:color="auto" w:fill="F3F3F3"/>
          </w:tcPr>
          <w:p w14:paraId="4BA23524"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Μετεγγραφές (εισροές προς το Τμήμα)</w:t>
            </w:r>
          </w:p>
        </w:tc>
        <w:tc>
          <w:tcPr>
            <w:tcW w:w="1006" w:type="dxa"/>
            <w:shd w:val="clear" w:color="auto" w:fill="FFFFFF" w:themeFill="background1"/>
          </w:tcPr>
          <w:p w14:paraId="1DFC5A8A" w14:textId="6F07B493"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_</w:t>
            </w:r>
          </w:p>
        </w:tc>
        <w:tc>
          <w:tcPr>
            <w:tcW w:w="1094" w:type="dxa"/>
            <w:shd w:val="clear" w:color="auto" w:fill="FFFFFF" w:themeFill="background1"/>
          </w:tcPr>
          <w:p w14:paraId="5778EC04" w14:textId="6D277690"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_</w:t>
            </w:r>
          </w:p>
        </w:tc>
        <w:tc>
          <w:tcPr>
            <w:tcW w:w="1095" w:type="dxa"/>
            <w:shd w:val="clear" w:color="auto" w:fill="FFFFFF" w:themeFill="background1"/>
          </w:tcPr>
          <w:p w14:paraId="28DD95DF" w14:textId="0D7EE08B"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w:t>
            </w:r>
          </w:p>
        </w:tc>
        <w:tc>
          <w:tcPr>
            <w:tcW w:w="1070" w:type="dxa"/>
          </w:tcPr>
          <w:p w14:paraId="57CB6626"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w:t>
            </w:r>
          </w:p>
        </w:tc>
        <w:tc>
          <w:tcPr>
            <w:tcW w:w="1070" w:type="dxa"/>
          </w:tcPr>
          <w:p w14:paraId="311AAD5A"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w:t>
            </w:r>
          </w:p>
        </w:tc>
      </w:tr>
      <w:tr w:rsidR="00F16810" w:rsidRPr="005C5419" w14:paraId="1263F996" w14:textId="77777777" w:rsidTr="00F16810">
        <w:tc>
          <w:tcPr>
            <w:tcW w:w="3679" w:type="dxa"/>
            <w:shd w:val="clear" w:color="auto" w:fill="F3F3F3"/>
          </w:tcPr>
          <w:p w14:paraId="732359B7"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Μετεγγραφές (εκροές προς άλλα Τμήματα)**</w:t>
            </w:r>
          </w:p>
        </w:tc>
        <w:tc>
          <w:tcPr>
            <w:tcW w:w="1006" w:type="dxa"/>
            <w:shd w:val="clear" w:color="auto" w:fill="FFFFFF" w:themeFill="background1"/>
          </w:tcPr>
          <w:p w14:paraId="6E106D5F" w14:textId="53ACA17C"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24</w:t>
            </w:r>
          </w:p>
        </w:tc>
        <w:tc>
          <w:tcPr>
            <w:tcW w:w="1094" w:type="dxa"/>
            <w:shd w:val="clear" w:color="auto" w:fill="FFFFFF" w:themeFill="background1"/>
          </w:tcPr>
          <w:p w14:paraId="79A6DA78" w14:textId="752A2D15"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71</w:t>
            </w:r>
          </w:p>
        </w:tc>
        <w:tc>
          <w:tcPr>
            <w:tcW w:w="1095" w:type="dxa"/>
            <w:shd w:val="clear" w:color="auto" w:fill="FFFFFF" w:themeFill="background1"/>
          </w:tcPr>
          <w:p w14:paraId="2E35B206" w14:textId="55034625"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13</w:t>
            </w:r>
          </w:p>
        </w:tc>
        <w:tc>
          <w:tcPr>
            <w:tcW w:w="1070" w:type="dxa"/>
          </w:tcPr>
          <w:p w14:paraId="5CFB636C"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23</w:t>
            </w:r>
          </w:p>
        </w:tc>
        <w:tc>
          <w:tcPr>
            <w:tcW w:w="1070" w:type="dxa"/>
          </w:tcPr>
          <w:p w14:paraId="33221EDF"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18</w:t>
            </w:r>
          </w:p>
        </w:tc>
      </w:tr>
      <w:tr w:rsidR="00F16810" w:rsidRPr="005C5419" w14:paraId="06C3289A" w14:textId="77777777" w:rsidTr="00F16810">
        <w:tc>
          <w:tcPr>
            <w:tcW w:w="3679" w:type="dxa"/>
            <w:shd w:val="clear" w:color="auto" w:fill="F3F3F3"/>
          </w:tcPr>
          <w:p w14:paraId="206AAB5D"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Κατατακτήριες εξετάσεις</w:t>
            </w:r>
          </w:p>
          <w:p w14:paraId="373CC748"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(Πτυχιούχοι ΑΕΙ/ΤΕΙ)</w:t>
            </w:r>
          </w:p>
        </w:tc>
        <w:tc>
          <w:tcPr>
            <w:tcW w:w="1006" w:type="dxa"/>
            <w:shd w:val="clear" w:color="auto" w:fill="FFFFFF" w:themeFill="background1"/>
          </w:tcPr>
          <w:p w14:paraId="5A45C267" w14:textId="15A77127"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8</w:t>
            </w:r>
          </w:p>
        </w:tc>
        <w:tc>
          <w:tcPr>
            <w:tcW w:w="1094" w:type="dxa"/>
            <w:shd w:val="clear" w:color="auto" w:fill="FFFFFF" w:themeFill="background1"/>
          </w:tcPr>
          <w:p w14:paraId="68EC4E0E" w14:textId="0740C156"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9</w:t>
            </w:r>
          </w:p>
        </w:tc>
        <w:tc>
          <w:tcPr>
            <w:tcW w:w="1095" w:type="dxa"/>
            <w:shd w:val="clear" w:color="auto" w:fill="FFFFFF" w:themeFill="background1"/>
          </w:tcPr>
          <w:p w14:paraId="31B5ED59" w14:textId="1118366A"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6</w:t>
            </w:r>
          </w:p>
        </w:tc>
        <w:tc>
          <w:tcPr>
            <w:tcW w:w="1070" w:type="dxa"/>
          </w:tcPr>
          <w:p w14:paraId="2B5F4128"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7</w:t>
            </w:r>
          </w:p>
        </w:tc>
        <w:tc>
          <w:tcPr>
            <w:tcW w:w="1070" w:type="dxa"/>
          </w:tcPr>
          <w:p w14:paraId="00535C80"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6</w:t>
            </w:r>
          </w:p>
        </w:tc>
      </w:tr>
      <w:tr w:rsidR="00F16810" w:rsidRPr="005C5419" w14:paraId="79023391" w14:textId="77777777" w:rsidTr="00F16810">
        <w:tc>
          <w:tcPr>
            <w:tcW w:w="3679" w:type="dxa"/>
            <w:tcBorders>
              <w:bottom w:val="double" w:sz="4" w:space="0" w:color="auto"/>
            </w:tcBorders>
            <w:shd w:val="clear" w:color="auto" w:fill="F3F3F3"/>
          </w:tcPr>
          <w:p w14:paraId="07F941CA"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proofErr w:type="spellStart"/>
            <w:r w:rsidRPr="005C5419">
              <w:rPr>
                <w:rFonts w:ascii="Cambria" w:eastAsia="Times New Roman" w:hAnsi="Cambria" w:cs="Times New Roman"/>
                <w:bCs/>
                <w:sz w:val="20"/>
                <w:szCs w:val="20"/>
                <w:lang w:val="en-US" w:eastAsia="el-GR"/>
              </w:rPr>
              <w:t>Άλλες</w:t>
            </w:r>
            <w:proofErr w:type="spellEnd"/>
            <w:r w:rsidRPr="005C5419">
              <w:rPr>
                <w:rFonts w:ascii="Cambria" w:eastAsia="Times New Roman" w:hAnsi="Cambria" w:cs="Times New Roman"/>
                <w:bCs/>
                <w:sz w:val="20"/>
                <w:szCs w:val="20"/>
                <w:lang w:val="en-US" w:eastAsia="el-GR"/>
              </w:rPr>
              <w:t xml:space="preserve"> κα</w:t>
            </w:r>
            <w:proofErr w:type="spellStart"/>
            <w:r w:rsidRPr="005C5419">
              <w:rPr>
                <w:rFonts w:ascii="Cambria" w:eastAsia="Times New Roman" w:hAnsi="Cambria" w:cs="Times New Roman"/>
                <w:bCs/>
                <w:sz w:val="20"/>
                <w:szCs w:val="20"/>
                <w:lang w:val="en-US" w:eastAsia="el-GR"/>
              </w:rPr>
              <w:t>τηγορίες</w:t>
            </w:r>
            <w:proofErr w:type="spellEnd"/>
          </w:p>
        </w:tc>
        <w:tc>
          <w:tcPr>
            <w:tcW w:w="1006" w:type="dxa"/>
            <w:tcBorders>
              <w:bottom w:val="double" w:sz="4" w:space="0" w:color="auto"/>
            </w:tcBorders>
            <w:shd w:val="clear" w:color="auto" w:fill="FFFFFF" w:themeFill="background1"/>
          </w:tcPr>
          <w:p w14:paraId="486E92EA" w14:textId="38929B18"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3</w:t>
            </w:r>
          </w:p>
        </w:tc>
        <w:tc>
          <w:tcPr>
            <w:tcW w:w="1094" w:type="dxa"/>
            <w:tcBorders>
              <w:bottom w:val="double" w:sz="4" w:space="0" w:color="auto"/>
            </w:tcBorders>
            <w:shd w:val="clear" w:color="auto" w:fill="FFFFFF" w:themeFill="background1"/>
          </w:tcPr>
          <w:p w14:paraId="36665BAF" w14:textId="413FD22B"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3</w:t>
            </w:r>
          </w:p>
        </w:tc>
        <w:tc>
          <w:tcPr>
            <w:tcW w:w="1095" w:type="dxa"/>
            <w:tcBorders>
              <w:bottom w:val="double" w:sz="4" w:space="0" w:color="auto"/>
            </w:tcBorders>
            <w:shd w:val="clear" w:color="auto" w:fill="FFFFFF" w:themeFill="background1"/>
          </w:tcPr>
          <w:p w14:paraId="005D8B73" w14:textId="4C7B6F36"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10</w:t>
            </w:r>
          </w:p>
        </w:tc>
        <w:tc>
          <w:tcPr>
            <w:tcW w:w="1070" w:type="dxa"/>
            <w:tcBorders>
              <w:bottom w:val="double" w:sz="4" w:space="0" w:color="auto"/>
            </w:tcBorders>
          </w:tcPr>
          <w:p w14:paraId="1FBB5C93"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27</w:t>
            </w:r>
          </w:p>
        </w:tc>
        <w:tc>
          <w:tcPr>
            <w:tcW w:w="1070" w:type="dxa"/>
            <w:tcBorders>
              <w:bottom w:val="double" w:sz="4" w:space="0" w:color="auto"/>
            </w:tcBorders>
          </w:tcPr>
          <w:p w14:paraId="71DB23CE"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10</w:t>
            </w:r>
          </w:p>
        </w:tc>
      </w:tr>
      <w:tr w:rsidR="00F16810" w:rsidRPr="00304F64" w14:paraId="3C7A0B4E" w14:textId="77777777" w:rsidTr="00F16810">
        <w:tc>
          <w:tcPr>
            <w:tcW w:w="3679" w:type="dxa"/>
            <w:tcBorders>
              <w:top w:val="double" w:sz="4" w:space="0" w:color="auto"/>
              <w:bottom w:val="double" w:sz="4" w:space="0" w:color="auto"/>
            </w:tcBorders>
            <w:shd w:val="clear" w:color="auto" w:fill="F3F3F3"/>
          </w:tcPr>
          <w:p w14:paraId="648132D1"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proofErr w:type="spellStart"/>
            <w:r w:rsidRPr="005C5419">
              <w:rPr>
                <w:rFonts w:ascii="Cambria" w:eastAsia="Times New Roman" w:hAnsi="Cambria" w:cs="Times New Roman"/>
                <w:b/>
                <w:bCs/>
                <w:sz w:val="20"/>
                <w:szCs w:val="20"/>
                <w:lang w:val="en-US" w:eastAsia="el-GR"/>
              </w:rPr>
              <w:t>Σύνολο</w:t>
            </w:r>
            <w:proofErr w:type="spellEnd"/>
            <w:r w:rsidRPr="005C5419">
              <w:rPr>
                <w:rFonts w:ascii="Cambria" w:eastAsia="Times New Roman" w:hAnsi="Cambria" w:cs="Times New Roman"/>
                <w:bCs/>
                <w:sz w:val="20"/>
                <w:szCs w:val="20"/>
                <w:vertAlign w:val="superscript"/>
                <w:lang w:val="en-US" w:eastAsia="el-GR"/>
              </w:rPr>
              <w:t>**</w:t>
            </w:r>
          </w:p>
        </w:tc>
        <w:tc>
          <w:tcPr>
            <w:tcW w:w="1006" w:type="dxa"/>
            <w:tcBorders>
              <w:top w:val="double" w:sz="4" w:space="0" w:color="auto"/>
              <w:bottom w:val="double" w:sz="4" w:space="0" w:color="auto"/>
            </w:tcBorders>
            <w:shd w:val="clear" w:color="auto" w:fill="FFFFFF" w:themeFill="background1"/>
          </w:tcPr>
          <w:p w14:paraId="04AFF43E" w14:textId="6B54C1C8"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122</w:t>
            </w:r>
          </w:p>
        </w:tc>
        <w:tc>
          <w:tcPr>
            <w:tcW w:w="1094" w:type="dxa"/>
            <w:tcBorders>
              <w:top w:val="double" w:sz="4" w:space="0" w:color="auto"/>
              <w:bottom w:val="double" w:sz="4" w:space="0" w:color="auto"/>
            </w:tcBorders>
            <w:shd w:val="clear" w:color="auto" w:fill="FFFFFF" w:themeFill="background1"/>
          </w:tcPr>
          <w:p w14:paraId="7239E7D7" w14:textId="5506E5EF"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68</w:t>
            </w:r>
          </w:p>
        </w:tc>
        <w:tc>
          <w:tcPr>
            <w:tcW w:w="1095" w:type="dxa"/>
            <w:tcBorders>
              <w:top w:val="double" w:sz="4" w:space="0" w:color="auto"/>
              <w:bottom w:val="double" w:sz="4" w:space="0" w:color="auto"/>
            </w:tcBorders>
            <w:shd w:val="clear" w:color="auto" w:fill="FFFFFF" w:themeFill="background1"/>
          </w:tcPr>
          <w:p w14:paraId="4B87608E" w14:textId="0FD82617" w:rsidR="00F16810" w:rsidRPr="005C5419" w:rsidRDefault="00F16810"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142  ***</w:t>
            </w:r>
          </w:p>
        </w:tc>
        <w:tc>
          <w:tcPr>
            <w:tcW w:w="1070" w:type="dxa"/>
            <w:tcBorders>
              <w:top w:val="double" w:sz="4" w:space="0" w:color="auto"/>
              <w:bottom w:val="double" w:sz="4" w:space="0" w:color="auto"/>
            </w:tcBorders>
          </w:tcPr>
          <w:p w14:paraId="238FFF41"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125</w:t>
            </w:r>
          </w:p>
        </w:tc>
        <w:tc>
          <w:tcPr>
            <w:tcW w:w="1070" w:type="dxa"/>
            <w:tcBorders>
              <w:top w:val="double" w:sz="4" w:space="0" w:color="auto"/>
              <w:bottom w:val="double" w:sz="4" w:space="0" w:color="auto"/>
            </w:tcBorders>
          </w:tcPr>
          <w:p w14:paraId="66402805" w14:textId="77777777" w:rsidR="00F16810" w:rsidRPr="005C5419" w:rsidRDefault="00F16810" w:rsidP="00304F64">
            <w:pPr>
              <w:spacing w:before="40" w:after="40" w:line="240" w:lineRule="auto"/>
              <w:jc w:val="center"/>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122</w:t>
            </w:r>
          </w:p>
        </w:tc>
      </w:tr>
      <w:tr w:rsidR="00F16810" w:rsidRPr="00304F64" w14:paraId="3DB419C1" w14:textId="77777777" w:rsidTr="00F16810">
        <w:tc>
          <w:tcPr>
            <w:tcW w:w="3679" w:type="dxa"/>
            <w:tcBorders>
              <w:top w:val="double" w:sz="4" w:space="0" w:color="auto"/>
              <w:bottom w:val="double" w:sz="4" w:space="0" w:color="auto"/>
            </w:tcBorders>
            <w:shd w:val="clear" w:color="auto" w:fill="F3F3F3"/>
          </w:tcPr>
          <w:p w14:paraId="31108402" w14:textId="77777777" w:rsidR="00F16810" w:rsidRPr="00304F64" w:rsidRDefault="00F16810" w:rsidP="00304F64">
            <w:pPr>
              <w:spacing w:before="40" w:after="40" w:line="240" w:lineRule="auto"/>
              <w:jc w:val="center"/>
              <w:rPr>
                <w:rFonts w:ascii="Cambria" w:eastAsia="Times New Roman" w:hAnsi="Cambria" w:cs="Times New Roman"/>
                <w:bCs/>
                <w:i/>
                <w:sz w:val="20"/>
                <w:szCs w:val="20"/>
                <w:lang w:eastAsia="el-GR"/>
              </w:rPr>
            </w:pPr>
            <w:r w:rsidRPr="00304F64">
              <w:rPr>
                <w:rFonts w:ascii="Cambria" w:eastAsia="Times New Roman" w:hAnsi="Cambria" w:cs="Times New Roman"/>
                <w:bCs/>
                <w:i/>
                <w:sz w:val="20"/>
                <w:szCs w:val="20"/>
                <w:lang w:eastAsia="el-GR"/>
              </w:rPr>
              <w:t>Αλλοδαποί φοιτητές</w:t>
            </w:r>
          </w:p>
          <w:p w14:paraId="61A4FDF1" w14:textId="77777777" w:rsidR="00F16810" w:rsidRPr="00304F64" w:rsidRDefault="00F16810"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i/>
                <w:sz w:val="20"/>
                <w:szCs w:val="20"/>
                <w:lang w:eastAsia="el-GR"/>
              </w:rPr>
              <w:t>(εκτός προγραμμάτων ανταλλαγών)</w:t>
            </w:r>
          </w:p>
        </w:tc>
        <w:tc>
          <w:tcPr>
            <w:tcW w:w="1006" w:type="dxa"/>
            <w:tcBorders>
              <w:top w:val="double" w:sz="4" w:space="0" w:color="auto"/>
              <w:bottom w:val="double" w:sz="4" w:space="0" w:color="auto"/>
            </w:tcBorders>
            <w:shd w:val="clear" w:color="auto" w:fill="FFFFFF" w:themeFill="background1"/>
          </w:tcPr>
          <w:p w14:paraId="5922337D" w14:textId="77777777" w:rsidR="00F16810" w:rsidRPr="00304F64" w:rsidRDefault="00F16810" w:rsidP="00304F64">
            <w:pPr>
              <w:spacing w:before="40" w:after="40" w:line="240" w:lineRule="auto"/>
              <w:jc w:val="center"/>
              <w:rPr>
                <w:rFonts w:ascii="Cambria" w:eastAsia="Times New Roman" w:hAnsi="Cambria" w:cs="Times New Roman"/>
                <w:bCs/>
                <w:sz w:val="20"/>
                <w:szCs w:val="20"/>
                <w:lang w:eastAsia="el-GR"/>
              </w:rPr>
            </w:pPr>
          </w:p>
        </w:tc>
        <w:tc>
          <w:tcPr>
            <w:tcW w:w="1094" w:type="dxa"/>
            <w:tcBorders>
              <w:top w:val="double" w:sz="4" w:space="0" w:color="auto"/>
              <w:bottom w:val="double" w:sz="4" w:space="0" w:color="auto"/>
            </w:tcBorders>
            <w:shd w:val="clear" w:color="auto" w:fill="FFFFFF" w:themeFill="background1"/>
          </w:tcPr>
          <w:p w14:paraId="774211C1" w14:textId="6D39B002" w:rsidR="00F16810" w:rsidRPr="00304F64" w:rsidRDefault="00F16810" w:rsidP="00304F64">
            <w:pPr>
              <w:spacing w:before="40" w:after="40" w:line="240" w:lineRule="auto"/>
              <w:jc w:val="center"/>
              <w:rPr>
                <w:rFonts w:ascii="Cambria" w:eastAsia="Times New Roman" w:hAnsi="Cambria" w:cs="Times New Roman"/>
                <w:bCs/>
                <w:sz w:val="20"/>
                <w:szCs w:val="20"/>
                <w:lang w:eastAsia="el-GR"/>
              </w:rPr>
            </w:pPr>
          </w:p>
        </w:tc>
        <w:tc>
          <w:tcPr>
            <w:tcW w:w="1095" w:type="dxa"/>
            <w:tcBorders>
              <w:top w:val="double" w:sz="4" w:space="0" w:color="auto"/>
              <w:bottom w:val="double" w:sz="4" w:space="0" w:color="auto"/>
            </w:tcBorders>
            <w:shd w:val="clear" w:color="auto" w:fill="FFFFFF" w:themeFill="background1"/>
          </w:tcPr>
          <w:p w14:paraId="11AEEFC1" w14:textId="328018BE" w:rsidR="00F16810" w:rsidRPr="00304F64" w:rsidRDefault="00F16810"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1</w:t>
            </w:r>
          </w:p>
        </w:tc>
        <w:tc>
          <w:tcPr>
            <w:tcW w:w="1070" w:type="dxa"/>
            <w:tcBorders>
              <w:top w:val="double" w:sz="4" w:space="0" w:color="auto"/>
              <w:bottom w:val="double" w:sz="4" w:space="0" w:color="auto"/>
            </w:tcBorders>
            <w:vAlign w:val="center"/>
          </w:tcPr>
          <w:p w14:paraId="7F30737C" w14:textId="77777777" w:rsidR="00F16810" w:rsidRPr="00304F64" w:rsidRDefault="00F16810"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w:t>
            </w:r>
          </w:p>
        </w:tc>
        <w:tc>
          <w:tcPr>
            <w:tcW w:w="1070" w:type="dxa"/>
            <w:tcBorders>
              <w:top w:val="double" w:sz="4" w:space="0" w:color="auto"/>
              <w:bottom w:val="double" w:sz="4" w:space="0" w:color="auto"/>
            </w:tcBorders>
            <w:vAlign w:val="center"/>
          </w:tcPr>
          <w:p w14:paraId="00CB5AFB" w14:textId="77777777" w:rsidR="00F16810" w:rsidRPr="00304F64" w:rsidRDefault="00F16810"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14</w:t>
            </w:r>
          </w:p>
        </w:tc>
      </w:tr>
    </w:tbl>
    <w:p w14:paraId="414CCE84"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lang w:eastAsia="el-GR"/>
        </w:rPr>
        <w:t>* Πρόκειται για το ακαδημαϊκό έτος (δύο συνεχόμενα ακαδημαϊκά εξάμηνα), στο οποίο αναφέρεται η Έκθεση Εσωτερικής Αξιολόγησης.</w:t>
      </w:r>
    </w:p>
    <w:p w14:paraId="3A9B69C8" w14:textId="77777777" w:rsidR="00304F64" w:rsidRPr="00304F64" w:rsidRDefault="00304F64" w:rsidP="00304F64">
      <w:pPr>
        <w:spacing w:before="40" w:after="40" w:line="240" w:lineRule="auto"/>
        <w:ind w:right="26"/>
        <w:jc w:val="both"/>
        <w:rPr>
          <w:rFonts w:ascii="Cambria" w:eastAsia="Times New Roman" w:hAnsi="Cambria" w:cs="Times New Roman"/>
          <w:sz w:val="20"/>
          <w:szCs w:val="20"/>
          <w:lang w:eastAsia="el-GR"/>
        </w:rPr>
      </w:pPr>
      <w:r w:rsidRPr="00304F64">
        <w:rPr>
          <w:rFonts w:ascii="Cambria" w:eastAsia="Times New Roman" w:hAnsi="Cambria" w:cs="Times New Roman"/>
          <w:bCs/>
          <w:sz w:val="20"/>
          <w:szCs w:val="20"/>
          <w:lang w:eastAsia="el-GR"/>
        </w:rPr>
        <w:t>**</w:t>
      </w:r>
      <w:r w:rsidRPr="00304F64">
        <w:rPr>
          <w:rFonts w:ascii="Cambria" w:eastAsia="Times New Roman" w:hAnsi="Cambria" w:cs="Times New Roman"/>
          <w:sz w:val="20"/>
          <w:szCs w:val="20"/>
          <w:lang w:eastAsia="el-GR"/>
        </w:rPr>
        <w:t xml:space="preserve"> Προσοχή: ο αριθμός των εκροών πρέπει να αφαιρεθεί κατά τον υπολογισμό του Συνόλου.</w:t>
      </w:r>
    </w:p>
    <w:p w14:paraId="7735F099" w14:textId="16C8B3F3" w:rsidR="00304F64" w:rsidRPr="00304F64" w:rsidRDefault="00304F64" w:rsidP="00304F64">
      <w:pPr>
        <w:spacing w:before="40" w:after="40" w:line="240" w:lineRule="auto"/>
        <w:ind w:right="26"/>
        <w:jc w:val="both"/>
        <w:rPr>
          <w:rFonts w:ascii="Cambria" w:eastAsia="Times New Roman" w:hAnsi="Cambria" w:cs="Times New Roman"/>
          <w:bCs/>
          <w:sz w:val="20"/>
          <w:szCs w:val="20"/>
          <w:lang w:eastAsia="el-GR"/>
        </w:rPr>
      </w:pPr>
      <w:r w:rsidRPr="00304F64">
        <w:rPr>
          <w:rFonts w:ascii="Cambria" w:eastAsia="Times New Roman" w:hAnsi="Cambria" w:cs="Times New Roman"/>
          <w:sz w:val="20"/>
          <w:szCs w:val="20"/>
          <w:lang w:eastAsia="el-GR"/>
        </w:rPr>
        <w:t xml:space="preserve">*** Στον συνολικό αριθμό (142) δεν έχουν συμπεριληφθεί 4 φοιτητές </w:t>
      </w:r>
      <w:r w:rsidRPr="00304F64">
        <w:rPr>
          <w:rFonts w:ascii="Cambria" w:eastAsia="Times New Roman" w:hAnsi="Cambria" w:cs="Times New Roman"/>
          <w:sz w:val="20"/>
          <w:szCs w:val="20"/>
          <w:lang w:val="en-US" w:eastAsia="el-GR"/>
        </w:rPr>
        <w:t>ERASMUS</w:t>
      </w:r>
      <w:r w:rsidRPr="00304F64">
        <w:rPr>
          <w:rFonts w:ascii="Cambria" w:eastAsia="Times New Roman" w:hAnsi="Cambria" w:cs="Times New Roman"/>
          <w:sz w:val="20"/>
          <w:szCs w:val="20"/>
          <w:lang w:eastAsia="el-GR"/>
        </w:rPr>
        <w:t>, οι οποίοι στις 31.8.1</w:t>
      </w:r>
      <w:r w:rsidR="003401B2">
        <w:rPr>
          <w:rFonts w:ascii="Cambria" w:eastAsia="Times New Roman" w:hAnsi="Cambria" w:cs="Times New Roman"/>
          <w:sz w:val="20"/>
          <w:szCs w:val="20"/>
          <w:lang w:eastAsia="el-GR"/>
        </w:rPr>
        <w:t>5</w:t>
      </w:r>
      <w:r w:rsidRPr="00304F64">
        <w:rPr>
          <w:rFonts w:ascii="Cambria" w:eastAsia="Times New Roman" w:hAnsi="Cambria" w:cs="Times New Roman"/>
          <w:sz w:val="20"/>
          <w:szCs w:val="20"/>
          <w:lang w:eastAsia="el-GR"/>
        </w:rPr>
        <w:t>, ημερομηνία λήξης του ακαδημαϊκού έτους 2014-15, είχαν αναχωρήσει για τα Τμήματά τους</w:t>
      </w:r>
    </w:p>
    <w:p w14:paraId="6B5C20B4" w14:textId="77777777" w:rsidR="00304F64" w:rsidRPr="00304F64" w:rsidRDefault="00304F64" w:rsidP="00304F64">
      <w:pPr>
        <w:spacing w:before="40" w:after="40" w:line="240" w:lineRule="auto"/>
        <w:ind w:right="28"/>
        <w:jc w:val="both"/>
        <w:rPr>
          <w:rFonts w:ascii="Cambria" w:eastAsia="Times New Roman" w:hAnsi="Cambria" w:cs="Times New Roman"/>
          <w:b/>
          <w:bCs/>
          <w:sz w:val="20"/>
          <w:szCs w:val="20"/>
          <w:highlight w:val="yellow"/>
          <w:lang w:eastAsia="el-GR"/>
        </w:rPr>
      </w:pPr>
      <w:r w:rsidRPr="00304F64">
        <w:rPr>
          <w:rFonts w:ascii="Cambria" w:eastAsia="Times New Roman" w:hAnsi="Cambria" w:cs="Times New Roman"/>
          <w:bCs/>
          <w:sz w:val="20"/>
          <w:szCs w:val="20"/>
          <w:highlight w:val="yellow"/>
          <w:lang w:eastAsia="el-GR"/>
        </w:rPr>
        <w:br w:type="page"/>
      </w:r>
    </w:p>
    <w:p w14:paraId="485F94CC" w14:textId="77777777" w:rsidR="00304F64" w:rsidRPr="0086363D" w:rsidRDefault="00304F64" w:rsidP="00304F64">
      <w:pPr>
        <w:spacing w:before="40" w:after="40" w:line="240" w:lineRule="auto"/>
        <w:ind w:right="28"/>
        <w:jc w:val="both"/>
        <w:rPr>
          <w:rFonts w:ascii="Cambria" w:eastAsia="Times New Roman" w:hAnsi="Cambria" w:cs="Times New Roman"/>
          <w:b/>
          <w:bCs/>
          <w:sz w:val="20"/>
          <w:szCs w:val="20"/>
          <w:lang w:eastAsia="el-GR"/>
        </w:rPr>
      </w:pPr>
      <w:r w:rsidRPr="0086363D">
        <w:rPr>
          <w:rFonts w:ascii="Cambria" w:eastAsia="Times New Roman" w:hAnsi="Cambria" w:cs="Times New Roman"/>
          <w:b/>
          <w:bCs/>
          <w:sz w:val="20"/>
          <w:szCs w:val="20"/>
          <w:lang w:eastAsia="el-GR"/>
        </w:rPr>
        <w:t xml:space="preserve">Πίνακας 4. </w:t>
      </w:r>
      <w:r w:rsidRPr="0086363D">
        <w:rPr>
          <w:rFonts w:ascii="Cambria" w:eastAsia="Times New Roman" w:hAnsi="Cambria" w:cs="Times New Roman"/>
          <w:b/>
          <w:sz w:val="20"/>
          <w:szCs w:val="20"/>
          <w:lang w:eastAsia="el-GR"/>
        </w:rPr>
        <w:t>Εξέλιξη του αριθμού των θέσεων και των αποφοίτων του Προγράμματος Μεταπτυχιακών Σπουδών (ΠΜΣ)</w:t>
      </w:r>
      <w:r w:rsidRPr="0086363D">
        <w:rPr>
          <w:rFonts w:ascii="Cambria" w:eastAsia="Times New Roman" w:hAnsi="Cambria" w:cs="Times New Roman"/>
          <w:b/>
          <w:bCs/>
          <w:sz w:val="20"/>
          <w:szCs w:val="20"/>
          <w:vertAlign w:val="superscript"/>
          <w:lang w:eastAsia="el-GR"/>
        </w:rPr>
        <w:t>*</w:t>
      </w:r>
    </w:p>
    <w:p w14:paraId="15DC363F" w14:textId="77777777" w:rsidR="00304F64" w:rsidRPr="000D72AF" w:rsidRDefault="00304F64" w:rsidP="00304F64">
      <w:pPr>
        <w:spacing w:before="40" w:after="40" w:line="240" w:lineRule="auto"/>
        <w:jc w:val="both"/>
        <w:rPr>
          <w:rFonts w:ascii="Cambria" w:eastAsia="Times New Roman" w:hAnsi="Cambria" w:cs="Times New Roman"/>
          <w:b/>
          <w:bCs/>
          <w:sz w:val="20"/>
          <w:szCs w:val="20"/>
          <w:lang w:eastAsia="el-GR"/>
        </w:rPr>
      </w:pPr>
      <w:r w:rsidRPr="0086363D">
        <w:rPr>
          <w:rFonts w:ascii="Cambria" w:eastAsia="Times New Roman" w:hAnsi="Cambria" w:cs="Times New Roman"/>
          <w:b/>
          <w:sz w:val="20"/>
          <w:szCs w:val="20"/>
          <w:lang w:eastAsia="el-GR"/>
        </w:rPr>
        <w:t xml:space="preserve">Τίτλος ΜΠΣ:         </w:t>
      </w:r>
      <w:r w:rsidRPr="0086363D">
        <w:rPr>
          <w:rFonts w:ascii="Cambria" w:eastAsia="Times New Roman" w:hAnsi="Cambria" w:cs="Times New Roman"/>
          <w:b/>
          <w:bCs/>
          <w:sz w:val="20"/>
          <w:szCs w:val="20"/>
          <w:lang w:eastAsia="el-GR"/>
        </w:rPr>
        <w:t>« ΚΟΙΝΩΝΙΚΗΣ ΚΑΙ ΕΚΠΑΙΔΕΥΤΙΚΗΣ ΠΟΛΙΤΙΚΗΣ»</w:t>
      </w:r>
    </w:p>
    <w:p w14:paraId="3C19C416" w14:textId="77777777" w:rsidR="00304F64" w:rsidRPr="005C5419" w:rsidRDefault="00304F64" w:rsidP="00304F64">
      <w:pPr>
        <w:spacing w:before="40" w:after="40" w:line="240" w:lineRule="auto"/>
        <w:jc w:val="both"/>
        <w:rPr>
          <w:rFonts w:ascii="Cambria" w:eastAsia="Times New Roman" w:hAnsi="Cambria" w:cs="Times New Roman"/>
          <w:b/>
          <w:bCs/>
          <w:sz w:val="20"/>
          <w:szCs w:val="20"/>
          <w:lang w:eastAsia="el-GR"/>
        </w:rPr>
      </w:pPr>
      <w:r w:rsidRPr="000D72AF">
        <w:rPr>
          <w:rFonts w:ascii="Cambria" w:eastAsia="Times New Roman" w:hAnsi="Cambria" w:cs="Times New Roman"/>
          <w:b/>
          <w:bCs/>
          <w:sz w:val="20"/>
          <w:szCs w:val="20"/>
          <w:lang w:eastAsia="el-GR"/>
        </w:rPr>
        <w:t xml:space="preserve">Κανονική διάρκεια σπουδών (μήνες): </w:t>
      </w:r>
      <w:r w:rsidRPr="000D72AF">
        <w:rPr>
          <w:rFonts w:ascii="Cambria" w:eastAsia="Times New Roman" w:hAnsi="Cambria" w:cs="Times New Roman"/>
          <w:bCs/>
          <w:sz w:val="20"/>
          <w:szCs w:val="20"/>
          <w:lang w:eastAsia="el-GR"/>
        </w:rPr>
        <w:t>18 μήνες</w:t>
      </w:r>
      <w:r w:rsidRPr="005C5419">
        <w:rPr>
          <w:rFonts w:ascii="Cambria" w:eastAsia="Times New Roman" w:hAnsi="Cambria" w:cs="Times New Roman"/>
          <w:bCs/>
          <w:sz w:val="20"/>
          <w:szCs w:val="20"/>
          <w:lang w:eastAsia="el-GR"/>
        </w:rPr>
        <w:t xml:space="preserve"> </w:t>
      </w:r>
    </w:p>
    <w:p w14:paraId="4384587C" w14:textId="77777777" w:rsidR="00304F64" w:rsidRPr="005C5419" w:rsidRDefault="00304F64" w:rsidP="00304F64">
      <w:pPr>
        <w:spacing w:before="40" w:after="40" w:line="240" w:lineRule="auto"/>
        <w:jc w:val="center"/>
        <w:rPr>
          <w:rFonts w:ascii="Cambria" w:eastAsia="Times New Roman" w:hAnsi="Cambria" w:cs="Times New Roman"/>
          <w:b/>
          <w:sz w:val="20"/>
          <w:szCs w:val="20"/>
          <w:lang w:eastAsia="el-GR"/>
        </w:rPr>
      </w:pPr>
      <w:r w:rsidRPr="005C5419">
        <w:rPr>
          <w:rFonts w:ascii="Cambria" w:eastAsia="Times New Roman" w:hAnsi="Cambria" w:cs="Times New Roman"/>
          <w:b/>
          <w:sz w:val="20"/>
          <w:szCs w:val="20"/>
          <w:lang w:eastAsia="el-GR"/>
        </w:rPr>
        <w:t xml:space="preserve">ΣΥΓΚΕΝΤΡΩΤΙΚΑ ΣΤΟΙΧΕΙΑ </w:t>
      </w:r>
    </w:p>
    <w:tbl>
      <w:tblPr>
        <w:tblW w:w="14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2535"/>
        <w:gridCol w:w="1112"/>
        <w:gridCol w:w="1188"/>
        <w:gridCol w:w="1188"/>
        <w:gridCol w:w="1245"/>
        <w:gridCol w:w="1254"/>
        <w:gridCol w:w="1367"/>
        <w:gridCol w:w="1361"/>
        <w:gridCol w:w="1362"/>
        <w:gridCol w:w="1361"/>
      </w:tblGrid>
      <w:tr w:rsidR="005E5696" w:rsidRPr="005C5419" w14:paraId="6F53CEEF" w14:textId="77777777" w:rsidTr="005E5696">
        <w:tc>
          <w:tcPr>
            <w:tcW w:w="3014" w:type="dxa"/>
            <w:gridSpan w:val="2"/>
            <w:tcBorders>
              <w:top w:val="double" w:sz="4" w:space="0" w:color="auto"/>
              <w:bottom w:val="single" w:sz="12" w:space="0" w:color="auto"/>
            </w:tcBorders>
            <w:shd w:val="clear" w:color="auto" w:fill="E6E6E6"/>
          </w:tcPr>
          <w:p w14:paraId="47435461" w14:textId="77777777" w:rsidR="005E5696" w:rsidRPr="005C5419" w:rsidRDefault="005E5696" w:rsidP="00304F64">
            <w:pPr>
              <w:spacing w:before="40" w:after="40" w:line="240" w:lineRule="auto"/>
              <w:jc w:val="both"/>
              <w:rPr>
                <w:rFonts w:ascii="Cambria" w:eastAsia="Times New Roman" w:hAnsi="Cambria" w:cs="Times New Roman"/>
                <w:bCs/>
                <w:sz w:val="20"/>
                <w:szCs w:val="20"/>
                <w:lang w:eastAsia="el-GR"/>
              </w:rPr>
            </w:pPr>
          </w:p>
        </w:tc>
        <w:tc>
          <w:tcPr>
            <w:tcW w:w="1112" w:type="dxa"/>
            <w:tcBorders>
              <w:top w:val="double" w:sz="4" w:space="0" w:color="auto"/>
              <w:bottom w:val="single" w:sz="12" w:space="0" w:color="auto"/>
            </w:tcBorders>
            <w:shd w:val="clear" w:color="auto" w:fill="EDEDED" w:themeFill="accent3" w:themeFillTint="33"/>
          </w:tcPr>
          <w:p w14:paraId="5FA90B45" w14:textId="4D6035E5" w:rsidR="005E5696" w:rsidRPr="005C5419" w:rsidRDefault="005E5696" w:rsidP="00304F64">
            <w:pPr>
              <w:spacing w:before="40" w:after="40" w:line="240" w:lineRule="auto"/>
              <w:jc w:val="center"/>
              <w:rPr>
                <w:rFonts w:ascii="Cambria" w:eastAsia="Times New Roman" w:hAnsi="Cambria" w:cs="Times New Roman"/>
                <w:b/>
                <w:bCs/>
                <w:sz w:val="20"/>
                <w:szCs w:val="20"/>
                <w:lang w:eastAsia="el-GR"/>
              </w:rPr>
            </w:pPr>
            <w:r w:rsidRPr="000D72AF">
              <w:rPr>
                <w:rFonts w:ascii="Cambria" w:eastAsia="Times New Roman" w:hAnsi="Cambria" w:cs="Times New Roman"/>
                <w:b/>
                <w:bCs/>
                <w:sz w:val="20"/>
                <w:szCs w:val="20"/>
                <w:lang w:eastAsia="el-GR"/>
              </w:rPr>
              <w:t>2015-16</w:t>
            </w:r>
          </w:p>
        </w:tc>
        <w:tc>
          <w:tcPr>
            <w:tcW w:w="1188" w:type="dxa"/>
            <w:tcBorders>
              <w:top w:val="double" w:sz="4" w:space="0" w:color="auto"/>
              <w:bottom w:val="single" w:sz="12" w:space="0" w:color="auto"/>
            </w:tcBorders>
            <w:shd w:val="clear" w:color="auto" w:fill="EDEDED" w:themeFill="accent3" w:themeFillTint="33"/>
          </w:tcPr>
          <w:p w14:paraId="3C0433B6" w14:textId="23C88BD4" w:rsidR="005E5696" w:rsidRPr="005C5419" w:rsidRDefault="005E5696" w:rsidP="00304F64">
            <w:pPr>
              <w:spacing w:before="40" w:after="4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2014-15</w:t>
            </w:r>
          </w:p>
        </w:tc>
        <w:tc>
          <w:tcPr>
            <w:tcW w:w="1188" w:type="dxa"/>
            <w:tcBorders>
              <w:top w:val="double" w:sz="4" w:space="0" w:color="auto"/>
              <w:bottom w:val="single" w:sz="12" w:space="0" w:color="auto"/>
            </w:tcBorders>
            <w:shd w:val="clear" w:color="auto" w:fill="EDEDED" w:themeFill="accent3" w:themeFillTint="33"/>
          </w:tcPr>
          <w:p w14:paraId="7D08E414" w14:textId="2E382C32" w:rsidR="005E5696" w:rsidRPr="005C5419" w:rsidRDefault="005E5696" w:rsidP="00304F64">
            <w:pPr>
              <w:spacing w:before="40" w:after="4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2013-14</w:t>
            </w:r>
          </w:p>
        </w:tc>
        <w:tc>
          <w:tcPr>
            <w:tcW w:w="1245" w:type="dxa"/>
            <w:tcBorders>
              <w:top w:val="double" w:sz="4" w:space="0" w:color="auto"/>
              <w:bottom w:val="single" w:sz="12" w:space="0" w:color="auto"/>
            </w:tcBorders>
            <w:shd w:val="clear" w:color="auto" w:fill="E6E6E6"/>
            <w:vAlign w:val="center"/>
          </w:tcPr>
          <w:p w14:paraId="5922C11C" w14:textId="77777777" w:rsidR="005E5696" w:rsidRPr="005C5419" w:rsidRDefault="005E5696"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2012-13</w:t>
            </w:r>
          </w:p>
        </w:tc>
        <w:tc>
          <w:tcPr>
            <w:tcW w:w="1254" w:type="dxa"/>
            <w:tcBorders>
              <w:top w:val="double" w:sz="4" w:space="0" w:color="auto"/>
              <w:bottom w:val="single" w:sz="12" w:space="0" w:color="auto"/>
            </w:tcBorders>
            <w:shd w:val="clear" w:color="auto" w:fill="E6E6E6"/>
            <w:vAlign w:val="center"/>
          </w:tcPr>
          <w:p w14:paraId="2557341A" w14:textId="77777777" w:rsidR="005E5696" w:rsidRPr="005C5419" w:rsidRDefault="005E5696"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2011-12</w:t>
            </w:r>
          </w:p>
        </w:tc>
        <w:tc>
          <w:tcPr>
            <w:tcW w:w="1367" w:type="dxa"/>
            <w:tcBorders>
              <w:top w:val="double" w:sz="4" w:space="0" w:color="auto"/>
              <w:bottom w:val="single" w:sz="12" w:space="0" w:color="auto"/>
            </w:tcBorders>
            <w:shd w:val="clear" w:color="auto" w:fill="E6E6E6"/>
            <w:vAlign w:val="center"/>
          </w:tcPr>
          <w:p w14:paraId="1D7696A0" w14:textId="77777777" w:rsidR="005E5696" w:rsidRPr="005C5419" w:rsidRDefault="005E5696"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2010-11</w:t>
            </w:r>
          </w:p>
        </w:tc>
        <w:tc>
          <w:tcPr>
            <w:tcW w:w="1361" w:type="dxa"/>
            <w:tcBorders>
              <w:top w:val="double" w:sz="4" w:space="0" w:color="auto"/>
              <w:bottom w:val="single" w:sz="12" w:space="0" w:color="auto"/>
            </w:tcBorders>
            <w:shd w:val="clear" w:color="auto" w:fill="E6E6E6"/>
            <w:vAlign w:val="center"/>
          </w:tcPr>
          <w:p w14:paraId="697D2F0C" w14:textId="77777777" w:rsidR="005E5696" w:rsidRPr="005C5419" w:rsidRDefault="005E5696"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2009-10</w:t>
            </w:r>
          </w:p>
        </w:tc>
        <w:tc>
          <w:tcPr>
            <w:tcW w:w="1362" w:type="dxa"/>
            <w:tcBorders>
              <w:top w:val="double" w:sz="4" w:space="0" w:color="auto"/>
              <w:bottom w:val="single" w:sz="12" w:space="0" w:color="auto"/>
            </w:tcBorders>
            <w:shd w:val="clear" w:color="auto" w:fill="E6E6E6"/>
            <w:vAlign w:val="center"/>
          </w:tcPr>
          <w:p w14:paraId="0282BEAC" w14:textId="77777777" w:rsidR="005E5696" w:rsidRPr="005C5419" w:rsidRDefault="005E5696"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2008-09</w:t>
            </w:r>
          </w:p>
        </w:tc>
        <w:tc>
          <w:tcPr>
            <w:tcW w:w="1361" w:type="dxa"/>
            <w:tcBorders>
              <w:top w:val="double" w:sz="4" w:space="0" w:color="auto"/>
              <w:bottom w:val="single" w:sz="12" w:space="0" w:color="auto"/>
            </w:tcBorders>
            <w:shd w:val="clear" w:color="auto" w:fill="E6E6E6"/>
            <w:vAlign w:val="center"/>
          </w:tcPr>
          <w:p w14:paraId="6CD981C2" w14:textId="77777777" w:rsidR="005E5696" w:rsidRPr="005C5419" w:rsidRDefault="005E5696"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2007-08</w:t>
            </w:r>
          </w:p>
        </w:tc>
      </w:tr>
      <w:tr w:rsidR="005E5696" w:rsidRPr="005C5419" w14:paraId="7EAE21A7" w14:textId="77777777" w:rsidTr="005E5696">
        <w:tc>
          <w:tcPr>
            <w:tcW w:w="3014" w:type="dxa"/>
            <w:gridSpan w:val="2"/>
            <w:tcBorders>
              <w:top w:val="single" w:sz="12" w:space="0" w:color="auto"/>
            </w:tcBorders>
            <w:shd w:val="clear" w:color="auto" w:fill="F3F3F3"/>
          </w:tcPr>
          <w:p w14:paraId="7D36A779" w14:textId="77777777" w:rsidR="005E5696" w:rsidRPr="005C5419" w:rsidRDefault="005E5696" w:rsidP="00304F64">
            <w:pPr>
              <w:spacing w:before="40" w:after="40" w:line="240" w:lineRule="auto"/>
              <w:jc w:val="both"/>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Συνολικός αριθμός Αιτήσεων (</w:t>
            </w:r>
            <w:proofErr w:type="spellStart"/>
            <w:r w:rsidRPr="005C5419">
              <w:rPr>
                <w:rFonts w:ascii="Cambria" w:eastAsia="Times New Roman" w:hAnsi="Cambria" w:cs="Times New Roman"/>
                <w:bCs/>
                <w:sz w:val="20"/>
                <w:szCs w:val="20"/>
                <w:lang w:eastAsia="el-GR"/>
              </w:rPr>
              <w:t>α+β</w:t>
            </w:r>
            <w:proofErr w:type="spellEnd"/>
            <w:r w:rsidRPr="005C5419">
              <w:rPr>
                <w:rFonts w:ascii="Cambria" w:eastAsia="Times New Roman" w:hAnsi="Cambria" w:cs="Times New Roman"/>
                <w:bCs/>
                <w:sz w:val="20"/>
                <w:szCs w:val="20"/>
                <w:lang w:eastAsia="el-GR"/>
              </w:rPr>
              <w:t>)</w:t>
            </w:r>
          </w:p>
        </w:tc>
        <w:tc>
          <w:tcPr>
            <w:tcW w:w="1112" w:type="dxa"/>
            <w:tcBorders>
              <w:top w:val="single" w:sz="12" w:space="0" w:color="auto"/>
            </w:tcBorders>
            <w:shd w:val="clear" w:color="auto" w:fill="FFFFFF" w:themeFill="background1"/>
          </w:tcPr>
          <w:p w14:paraId="05D617F1" w14:textId="5488098F" w:rsidR="005E5696" w:rsidRPr="005C5419" w:rsidRDefault="007D0487"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254</w:t>
            </w:r>
          </w:p>
        </w:tc>
        <w:tc>
          <w:tcPr>
            <w:tcW w:w="1188" w:type="dxa"/>
            <w:tcBorders>
              <w:top w:val="single" w:sz="12" w:space="0" w:color="auto"/>
            </w:tcBorders>
            <w:shd w:val="clear" w:color="auto" w:fill="FFFFFF" w:themeFill="background1"/>
          </w:tcPr>
          <w:p w14:paraId="3071F7C9" w14:textId="73224C4D" w:rsidR="005E5696" w:rsidRPr="005C5419" w:rsidRDefault="005E5696"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102</w:t>
            </w:r>
          </w:p>
        </w:tc>
        <w:tc>
          <w:tcPr>
            <w:tcW w:w="1188" w:type="dxa"/>
            <w:tcBorders>
              <w:top w:val="single" w:sz="12" w:space="0" w:color="auto"/>
            </w:tcBorders>
            <w:shd w:val="clear" w:color="auto" w:fill="FFFFFF" w:themeFill="background1"/>
          </w:tcPr>
          <w:p w14:paraId="34C3C884" w14:textId="084093C7" w:rsidR="005E5696" w:rsidRPr="005C5419" w:rsidRDefault="005E5696"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149</w:t>
            </w:r>
          </w:p>
        </w:tc>
        <w:tc>
          <w:tcPr>
            <w:tcW w:w="1245" w:type="dxa"/>
            <w:tcBorders>
              <w:top w:val="single" w:sz="12" w:space="0" w:color="auto"/>
            </w:tcBorders>
            <w:shd w:val="clear" w:color="auto" w:fill="FFFFFF" w:themeFill="background1"/>
            <w:vAlign w:val="center"/>
          </w:tcPr>
          <w:p w14:paraId="55F037A9"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148</w:t>
            </w:r>
          </w:p>
        </w:tc>
        <w:tc>
          <w:tcPr>
            <w:tcW w:w="1254" w:type="dxa"/>
            <w:tcBorders>
              <w:top w:val="single" w:sz="12" w:space="0" w:color="auto"/>
            </w:tcBorders>
            <w:vAlign w:val="center"/>
          </w:tcPr>
          <w:p w14:paraId="7B9421B6"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146</w:t>
            </w:r>
          </w:p>
        </w:tc>
        <w:tc>
          <w:tcPr>
            <w:tcW w:w="1367" w:type="dxa"/>
            <w:tcBorders>
              <w:top w:val="single" w:sz="12" w:space="0" w:color="auto"/>
            </w:tcBorders>
            <w:vAlign w:val="center"/>
          </w:tcPr>
          <w:p w14:paraId="7CDE42B7"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106</w:t>
            </w:r>
          </w:p>
        </w:tc>
        <w:tc>
          <w:tcPr>
            <w:tcW w:w="1361" w:type="dxa"/>
            <w:tcBorders>
              <w:top w:val="single" w:sz="12" w:space="0" w:color="auto"/>
            </w:tcBorders>
            <w:vAlign w:val="center"/>
          </w:tcPr>
          <w:p w14:paraId="75B27391"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87</w:t>
            </w:r>
          </w:p>
        </w:tc>
        <w:tc>
          <w:tcPr>
            <w:tcW w:w="1362" w:type="dxa"/>
            <w:tcBorders>
              <w:top w:val="single" w:sz="12" w:space="0" w:color="auto"/>
            </w:tcBorders>
            <w:vAlign w:val="center"/>
          </w:tcPr>
          <w:p w14:paraId="5A088313"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53</w:t>
            </w:r>
          </w:p>
        </w:tc>
        <w:tc>
          <w:tcPr>
            <w:tcW w:w="1361" w:type="dxa"/>
            <w:tcBorders>
              <w:top w:val="single" w:sz="12" w:space="0" w:color="auto"/>
            </w:tcBorders>
            <w:vAlign w:val="center"/>
          </w:tcPr>
          <w:p w14:paraId="1399646B"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60</w:t>
            </w:r>
          </w:p>
        </w:tc>
      </w:tr>
      <w:tr w:rsidR="005E5696" w:rsidRPr="005C5419" w14:paraId="170847A6" w14:textId="77777777" w:rsidTr="005E5696">
        <w:trPr>
          <w:cantSplit/>
        </w:trPr>
        <w:tc>
          <w:tcPr>
            <w:tcW w:w="479" w:type="dxa"/>
            <w:vMerge w:val="restart"/>
            <w:shd w:val="clear" w:color="auto" w:fill="F3F3F3"/>
          </w:tcPr>
          <w:p w14:paraId="794DFA20" w14:textId="77777777" w:rsidR="005E5696" w:rsidRPr="005C5419" w:rsidRDefault="005E5696" w:rsidP="00304F64">
            <w:pPr>
              <w:spacing w:before="40" w:after="40" w:line="240" w:lineRule="auto"/>
              <w:jc w:val="both"/>
              <w:rPr>
                <w:rFonts w:ascii="Cambria" w:eastAsia="Times New Roman" w:hAnsi="Cambria" w:cs="Times New Roman"/>
                <w:bCs/>
                <w:sz w:val="20"/>
                <w:szCs w:val="20"/>
                <w:lang w:val="en-US" w:eastAsia="el-GR"/>
              </w:rPr>
            </w:pPr>
          </w:p>
        </w:tc>
        <w:tc>
          <w:tcPr>
            <w:tcW w:w="2535" w:type="dxa"/>
            <w:tcBorders>
              <w:bottom w:val="dashSmallGap" w:sz="4" w:space="0" w:color="auto"/>
            </w:tcBorders>
            <w:shd w:val="clear" w:color="auto" w:fill="F3F3F3"/>
          </w:tcPr>
          <w:p w14:paraId="3F81A492" w14:textId="77777777" w:rsidR="005E5696" w:rsidRPr="005C5419" w:rsidRDefault="005E5696" w:rsidP="00304F64">
            <w:pPr>
              <w:spacing w:before="40" w:after="40" w:line="240" w:lineRule="auto"/>
              <w:jc w:val="both"/>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 xml:space="preserve">(α) </w:t>
            </w:r>
            <w:proofErr w:type="spellStart"/>
            <w:r w:rsidRPr="005C5419">
              <w:rPr>
                <w:rFonts w:ascii="Cambria" w:eastAsia="Times New Roman" w:hAnsi="Cambria" w:cs="Times New Roman"/>
                <w:bCs/>
                <w:sz w:val="20"/>
                <w:szCs w:val="20"/>
                <w:lang w:val="en-US" w:eastAsia="el-GR"/>
              </w:rPr>
              <w:t>Πτυχιούχοι</w:t>
            </w:r>
            <w:proofErr w:type="spellEnd"/>
            <w:r w:rsidRPr="005C5419">
              <w:rPr>
                <w:rFonts w:ascii="Cambria" w:eastAsia="Times New Roman" w:hAnsi="Cambria" w:cs="Times New Roman"/>
                <w:bCs/>
                <w:sz w:val="20"/>
                <w:szCs w:val="20"/>
                <w:lang w:val="en-US" w:eastAsia="el-GR"/>
              </w:rPr>
              <w:t xml:space="preserve"> </w:t>
            </w:r>
            <w:proofErr w:type="spellStart"/>
            <w:r w:rsidRPr="005C5419">
              <w:rPr>
                <w:rFonts w:ascii="Cambria" w:eastAsia="Times New Roman" w:hAnsi="Cambria" w:cs="Times New Roman"/>
                <w:bCs/>
                <w:sz w:val="20"/>
                <w:szCs w:val="20"/>
                <w:lang w:val="en-US" w:eastAsia="el-GR"/>
              </w:rPr>
              <w:t>του</w:t>
            </w:r>
            <w:proofErr w:type="spellEnd"/>
            <w:r w:rsidRPr="005C5419">
              <w:rPr>
                <w:rFonts w:ascii="Cambria" w:eastAsia="Times New Roman" w:hAnsi="Cambria" w:cs="Times New Roman"/>
                <w:bCs/>
                <w:sz w:val="20"/>
                <w:szCs w:val="20"/>
                <w:lang w:val="en-US" w:eastAsia="el-GR"/>
              </w:rPr>
              <w:t xml:space="preserve"> </w:t>
            </w:r>
            <w:proofErr w:type="spellStart"/>
            <w:r w:rsidRPr="005C5419">
              <w:rPr>
                <w:rFonts w:ascii="Cambria" w:eastAsia="Times New Roman" w:hAnsi="Cambria" w:cs="Times New Roman"/>
                <w:bCs/>
                <w:sz w:val="20"/>
                <w:szCs w:val="20"/>
                <w:lang w:val="en-US" w:eastAsia="el-GR"/>
              </w:rPr>
              <w:t>Τμήμ</w:t>
            </w:r>
            <w:proofErr w:type="spellEnd"/>
            <w:r w:rsidRPr="005C5419">
              <w:rPr>
                <w:rFonts w:ascii="Cambria" w:eastAsia="Times New Roman" w:hAnsi="Cambria" w:cs="Times New Roman"/>
                <w:bCs/>
                <w:sz w:val="20"/>
                <w:szCs w:val="20"/>
                <w:lang w:val="en-US" w:eastAsia="el-GR"/>
              </w:rPr>
              <w:t>ατος</w:t>
            </w:r>
          </w:p>
        </w:tc>
        <w:tc>
          <w:tcPr>
            <w:tcW w:w="1112" w:type="dxa"/>
            <w:tcBorders>
              <w:bottom w:val="dashSmallGap" w:sz="4" w:space="0" w:color="auto"/>
            </w:tcBorders>
            <w:shd w:val="clear" w:color="auto" w:fill="FFFFFF" w:themeFill="background1"/>
          </w:tcPr>
          <w:p w14:paraId="097B07DB" w14:textId="534E30D3" w:rsidR="005E5696" w:rsidRPr="005C5419" w:rsidRDefault="00FB5268" w:rsidP="00304F64">
            <w:pPr>
              <w:spacing w:before="40" w:after="40" w:line="240" w:lineRule="auto"/>
              <w:jc w:val="center"/>
              <w:rPr>
                <w:rFonts w:ascii="Cambria" w:eastAsia="Times New Roman" w:hAnsi="Cambria" w:cs="Arial"/>
                <w:sz w:val="20"/>
                <w:szCs w:val="20"/>
                <w:lang w:eastAsia="el-GR"/>
              </w:rPr>
            </w:pPr>
            <w:r w:rsidRPr="00256E61">
              <w:rPr>
                <w:rFonts w:ascii="Cambria" w:eastAsia="Times New Roman" w:hAnsi="Cambria" w:cs="Arial"/>
                <w:sz w:val="20"/>
                <w:szCs w:val="20"/>
                <w:lang w:eastAsia="el-GR"/>
              </w:rPr>
              <w:t>4</w:t>
            </w:r>
          </w:p>
        </w:tc>
        <w:tc>
          <w:tcPr>
            <w:tcW w:w="1188" w:type="dxa"/>
            <w:tcBorders>
              <w:bottom w:val="dashSmallGap" w:sz="4" w:space="0" w:color="auto"/>
            </w:tcBorders>
            <w:shd w:val="clear" w:color="auto" w:fill="FFFFFF" w:themeFill="background1"/>
          </w:tcPr>
          <w:p w14:paraId="4D7EB27A" w14:textId="016136AC" w:rsidR="005E5696" w:rsidRPr="005C5419" w:rsidRDefault="005E5696" w:rsidP="00304F64">
            <w:pPr>
              <w:spacing w:before="40" w:after="40" w:line="240" w:lineRule="auto"/>
              <w:jc w:val="center"/>
              <w:rPr>
                <w:rFonts w:ascii="Cambria" w:eastAsia="Times New Roman" w:hAnsi="Cambria" w:cs="Arial"/>
                <w:sz w:val="20"/>
                <w:szCs w:val="20"/>
                <w:lang w:eastAsia="el-GR"/>
              </w:rPr>
            </w:pPr>
            <w:r w:rsidRPr="005C5419">
              <w:rPr>
                <w:rFonts w:ascii="Cambria" w:eastAsia="Times New Roman" w:hAnsi="Cambria" w:cs="Arial"/>
                <w:sz w:val="20"/>
                <w:szCs w:val="20"/>
                <w:lang w:eastAsia="el-GR"/>
              </w:rPr>
              <w:t>2</w:t>
            </w:r>
          </w:p>
        </w:tc>
        <w:tc>
          <w:tcPr>
            <w:tcW w:w="1188" w:type="dxa"/>
            <w:tcBorders>
              <w:bottom w:val="dashSmallGap" w:sz="4" w:space="0" w:color="auto"/>
            </w:tcBorders>
            <w:shd w:val="clear" w:color="auto" w:fill="FFFFFF" w:themeFill="background1"/>
          </w:tcPr>
          <w:p w14:paraId="6B93541F" w14:textId="1F3BA03B" w:rsidR="005E5696" w:rsidRPr="005C5419" w:rsidRDefault="005E5696" w:rsidP="00304F64">
            <w:pPr>
              <w:spacing w:before="40" w:after="40" w:line="240" w:lineRule="auto"/>
              <w:jc w:val="center"/>
              <w:rPr>
                <w:rFonts w:ascii="Cambria" w:eastAsia="Times New Roman" w:hAnsi="Cambria" w:cs="Arial"/>
                <w:sz w:val="20"/>
                <w:szCs w:val="20"/>
                <w:lang w:eastAsia="el-GR"/>
              </w:rPr>
            </w:pPr>
            <w:r w:rsidRPr="005C5419">
              <w:rPr>
                <w:rFonts w:ascii="Cambria" w:eastAsia="Times New Roman" w:hAnsi="Cambria" w:cs="Arial"/>
                <w:sz w:val="20"/>
                <w:szCs w:val="20"/>
                <w:lang w:eastAsia="el-GR"/>
              </w:rPr>
              <w:t>7</w:t>
            </w:r>
          </w:p>
        </w:tc>
        <w:tc>
          <w:tcPr>
            <w:tcW w:w="1245" w:type="dxa"/>
            <w:tcBorders>
              <w:bottom w:val="dashSmallGap" w:sz="4" w:space="0" w:color="auto"/>
            </w:tcBorders>
            <w:shd w:val="clear" w:color="auto" w:fill="FFFFFF" w:themeFill="background1"/>
            <w:vAlign w:val="center"/>
          </w:tcPr>
          <w:p w14:paraId="0E0F165C"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3</w:t>
            </w:r>
          </w:p>
        </w:tc>
        <w:tc>
          <w:tcPr>
            <w:tcW w:w="1254" w:type="dxa"/>
            <w:tcBorders>
              <w:bottom w:val="dashSmallGap" w:sz="4" w:space="0" w:color="auto"/>
            </w:tcBorders>
            <w:vAlign w:val="center"/>
          </w:tcPr>
          <w:p w14:paraId="73D98CE1"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10</w:t>
            </w:r>
          </w:p>
        </w:tc>
        <w:tc>
          <w:tcPr>
            <w:tcW w:w="1367" w:type="dxa"/>
            <w:tcBorders>
              <w:bottom w:val="dashSmallGap" w:sz="4" w:space="0" w:color="auto"/>
            </w:tcBorders>
            <w:vAlign w:val="center"/>
          </w:tcPr>
          <w:p w14:paraId="7BFE7C2F"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5</w:t>
            </w:r>
          </w:p>
        </w:tc>
        <w:tc>
          <w:tcPr>
            <w:tcW w:w="1361" w:type="dxa"/>
            <w:tcBorders>
              <w:bottom w:val="dashSmallGap" w:sz="4" w:space="0" w:color="auto"/>
            </w:tcBorders>
            <w:vAlign w:val="center"/>
          </w:tcPr>
          <w:p w14:paraId="6CEF1F5E"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4</w:t>
            </w:r>
          </w:p>
        </w:tc>
        <w:tc>
          <w:tcPr>
            <w:tcW w:w="1362" w:type="dxa"/>
            <w:tcBorders>
              <w:bottom w:val="dashSmallGap" w:sz="4" w:space="0" w:color="auto"/>
            </w:tcBorders>
            <w:vAlign w:val="center"/>
          </w:tcPr>
          <w:p w14:paraId="2C934293"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5</w:t>
            </w:r>
          </w:p>
        </w:tc>
        <w:tc>
          <w:tcPr>
            <w:tcW w:w="1361" w:type="dxa"/>
            <w:tcBorders>
              <w:bottom w:val="dashSmallGap" w:sz="4" w:space="0" w:color="auto"/>
            </w:tcBorders>
            <w:vAlign w:val="center"/>
          </w:tcPr>
          <w:p w14:paraId="286DCAC2"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0</w:t>
            </w:r>
          </w:p>
        </w:tc>
      </w:tr>
      <w:tr w:rsidR="005E5696" w:rsidRPr="005C5419" w14:paraId="7CF10F92" w14:textId="77777777" w:rsidTr="005E5696">
        <w:trPr>
          <w:cantSplit/>
        </w:trPr>
        <w:tc>
          <w:tcPr>
            <w:tcW w:w="479" w:type="dxa"/>
            <w:vMerge/>
            <w:shd w:val="clear" w:color="auto" w:fill="F3F3F3"/>
          </w:tcPr>
          <w:p w14:paraId="33B1769C" w14:textId="77777777" w:rsidR="005E5696" w:rsidRPr="005C5419" w:rsidRDefault="005E5696" w:rsidP="00304F64">
            <w:pPr>
              <w:spacing w:before="40" w:after="40" w:line="240" w:lineRule="auto"/>
              <w:jc w:val="both"/>
              <w:rPr>
                <w:rFonts w:ascii="Cambria" w:eastAsia="Times New Roman" w:hAnsi="Cambria" w:cs="Times New Roman"/>
                <w:bCs/>
                <w:sz w:val="20"/>
                <w:szCs w:val="20"/>
                <w:lang w:val="en-US" w:eastAsia="el-GR"/>
              </w:rPr>
            </w:pPr>
          </w:p>
        </w:tc>
        <w:tc>
          <w:tcPr>
            <w:tcW w:w="2535" w:type="dxa"/>
            <w:tcBorders>
              <w:top w:val="dashSmallGap" w:sz="4" w:space="0" w:color="auto"/>
            </w:tcBorders>
            <w:shd w:val="clear" w:color="auto" w:fill="F3F3F3"/>
          </w:tcPr>
          <w:p w14:paraId="3A200734" w14:textId="77777777" w:rsidR="005E5696" w:rsidRPr="005C5419" w:rsidRDefault="005E5696" w:rsidP="00304F64">
            <w:pPr>
              <w:spacing w:before="40" w:after="40" w:line="240" w:lineRule="auto"/>
              <w:jc w:val="both"/>
              <w:rPr>
                <w:rFonts w:ascii="Cambria" w:eastAsia="Times New Roman" w:hAnsi="Cambria" w:cs="Times New Roman"/>
                <w:bCs/>
                <w:sz w:val="20"/>
                <w:szCs w:val="20"/>
                <w:lang w:val="en-US" w:eastAsia="el-GR"/>
              </w:rPr>
            </w:pPr>
            <w:r w:rsidRPr="005C5419">
              <w:rPr>
                <w:rFonts w:ascii="Cambria" w:eastAsia="Times New Roman" w:hAnsi="Cambria" w:cs="Times New Roman"/>
                <w:bCs/>
                <w:sz w:val="20"/>
                <w:szCs w:val="20"/>
                <w:lang w:val="en-US" w:eastAsia="el-GR"/>
              </w:rPr>
              <w:t xml:space="preserve">(β) </w:t>
            </w:r>
            <w:proofErr w:type="spellStart"/>
            <w:r w:rsidRPr="005C5419">
              <w:rPr>
                <w:rFonts w:ascii="Cambria" w:eastAsia="Times New Roman" w:hAnsi="Cambria" w:cs="Times New Roman"/>
                <w:bCs/>
                <w:sz w:val="20"/>
                <w:szCs w:val="20"/>
                <w:lang w:val="en-US" w:eastAsia="el-GR"/>
              </w:rPr>
              <w:t>Πτυχιούχοι</w:t>
            </w:r>
            <w:proofErr w:type="spellEnd"/>
            <w:r w:rsidRPr="005C5419">
              <w:rPr>
                <w:rFonts w:ascii="Cambria" w:eastAsia="Times New Roman" w:hAnsi="Cambria" w:cs="Times New Roman"/>
                <w:bCs/>
                <w:sz w:val="20"/>
                <w:szCs w:val="20"/>
                <w:lang w:val="en-US" w:eastAsia="el-GR"/>
              </w:rPr>
              <w:t xml:space="preserve"> </w:t>
            </w:r>
            <w:proofErr w:type="spellStart"/>
            <w:r w:rsidRPr="005C5419">
              <w:rPr>
                <w:rFonts w:ascii="Cambria" w:eastAsia="Times New Roman" w:hAnsi="Cambria" w:cs="Times New Roman"/>
                <w:bCs/>
                <w:sz w:val="20"/>
                <w:szCs w:val="20"/>
                <w:lang w:val="en-US" w:eastAsia="el-GR"/>
              </w:rPr>
              <w:t>άλλων</w:t>
            </w:r>
            <w:proofErr w:type="spellEnd"/>
            <w:r w:rsidRPr="005C5419">
              <w:rPr>
                <w:rFonts w:ascii="Cambria" w:eastAsia="Times New Roman" w:hAnsi="Cambria" w:cs="Times New Roman"/>
                <w:bCs/>
                <w:sz w:val="20"/>
                <w:szCs w:val="20"/>
                <w:lang w:val="en-US" w:eastAsia="el-GR"/>
              </w:rPr>
              <w:t xml:space="preserve"> </w:t>
            </w:r>
            <w:proofErr w:type="spellStart"/>
            <w:r w:rsidRPr="005C5419">
              <w:rPr>
                <w:rFonts w:ascii="Cambria" w:eastAsia="Times New Roman" w:hAnsi="Cambria" w:cs="Times New Roman"/>
                <w:bCs/>
                <w:sz w:val="20"/>
                <w:szCs w:val="20"/>
                <w:lang w:val="en-US" w:eastAsia="el-GR"/>
              </w:rPr>
              <w:t>Τμημάτων</w:t>
            </w:r>
            <w:proofErr w:type="spellEnd"/>
          </w:p>
        </w:tc>
        <w:tc>
          <w:tcPr>
            <w:tcW w:w="1112" w:type="dxa"/>
            <w:tcBorders>
              <w:top w:val="dashSmallGap" w:sz="4" w:space="0" w:color="auto"/>
            </w:tcBorders>
            <w:shd w:val="clear" w:color="auto" w:fill="FFFFFF" w:themeFill="background1"/>
          </w:tcPr>
          <w:p w14:paraId="39921808" w14:textId="40A87CB0" w:rsidR="005E5696" w:rsidRPr="005C5419" w:rsidRDefault="00256E61" w:rsidP="00304F64">
            <w:pPr>
              <w:spacing w:before="40" w:after="40" w:line="240" w:lineRule="auto"/>
              <w:jc w:val="center"/>
              <w:rPr>
                <w:rFonts w:ascii="Cambria" w:eastAsia="Times New Roman" w:hAnsi="Cambria" w:cs="Arial"/>
                <w:sz w:val="20"/>
                <w:szCs w:val="20"/>
                <w:lang w:eastAsia="el-GR"/>
              </w:rPr>
            </w:pPr>
            <w:r w:rsidRPr="00B70094">
              <w:rPr>
                <w:rFonts w:ascii="Cambria" w:eastAsia="Times New Roman" w:hAnsi="Cambria" w:cs="Arial"/>
                <w:sz w:val="20"/>
                <w:szCs w:val="20"/>
                <w:lang w:eastAsia="el-GR"/>
              </w:rPr>
              <w:t>250</w:t>
            </w:r>
          </w:p>
        </w:tc>
        <w:tc>
          <w:tcPr>
            <w:tcW w:w="1188" w:type="dxa"/>
            <w:tcBorders>
              <w:top w:val="dashSmallGap" w:sz="4" w:space="0" w:color="auto"/>
            </w:tcBorders>
            <w:shd w:val="clear" w:color="auto" w:fill="FFFFFF" w:themeFill="background1"/>
          </w:tcPr>
          <w:p w14:paraId="451589C6" w14:textId="4FE905D8" w:rsidR="005E5696" w:rsidRPr="005C5419" w:rsidRDefault="005E5696" w:rsidP="00304F64">
            <w:pPr>
              <w:spacing w:before="40" w:after="40" w:line="240" w:lineRule="auto"/>
              <w:jc w:val="center"/>
              <w:rPr>
                <w:rFonts w:ascii="Cambria" w:eastAsia="Times New Roman" w:hAnsi="Cambria" w:cs="Arial"/>
                <w:sz w:val="20"/>
                <w:szCs w:val="20"/>
                <w:lang w:eastAsia="el-GR"/>
              </w:rPr>
            </w:pPr>
            <w:r w:rsidRPr="005C5419">
              <w:rPr>
                <w:rFonts w:ascii="Cambria" w:eastAsia="Times New Roman" w:hAnsi="Cambria" w:cs="Arial"/>
                <w:sz w:val="20"/>
                <w:szCs w:val="20"/>
                <w:lang w:eastAsia="el-GR"/>
              </w:rPr>
              <w:t>100</w:t>
            </w:r>
          </w:p>
        </w:tc>
        <w:tc>
          <w:tcPr>
            <w:tcW w:w="1188" w:type="dxa"/>
            <w:tcBorders>
              <w:top w:val="dashSmallGap" w:sz="4" w:space="0" w:color="auto"/>
            </w:tcBorders>
            <w:shd w:val="clear" w:color="auto" w:fill="FFFFFF" w:themeFill="background1"/>
          </w:tcPr>
          <w:p w14:paraId="79C12922" w14:textId="1091D142" w:rsidR="005E5696" w:rsidRPr="005C5419" w:rsidRDefault="005E5696" w:rsidP="00304F64">
            <w:pPr>
              <w:spacing w:before="40" w:after="40" w:line="240" w:lineRule="auto"/>
              <w:jc w:val="center"/>
              <w:rPr>
                <w:rFonts w:ascii="Cambria" w:eastAsia="Times New Roman" w:hAnsi="Cambria" w:cs="Arial"/>
                <w:sz w:val="20"/>
                <w:szCs w:val="20"/>
                <w:lang w:eastAsia="el-GR"/>
              </w:rPr>
            </w:pPr>
            <w:r w:rsidRPr="005C5419">
              <w:rPr>
                <w:rFonts w:ascii="Cambria" w:eastAsia="Times New Roman" w:hAnsi="Cambria" w:cs="Arial"/>
                <w:sz w:val="20"/>
                <w:szCs w:val="20"/>
                <w:lang w:eastAsia="el-GR"/>
              </w:rPr>
              <w:t>142</w:t>
            </w:r>
          </w:p>
        </w:tc>
        <w:tc>
          <w:tcPr>
            <w:tcW w:w="1245" w:type="dxa"/>
            <w:tcBorders>
              <w:top w:val="dashSmallGap" w:sz="4" w:space="0" w:color="auto"/>
            </w:tcBorders>
            <w:shd w:val="clear" w:color="auto" w:fill="FFFFFF" w:themeFill="background1"/>
            <w:vAlign w:val="center"/>
          </w:tcPr>
          <w:p w14:paraId="0253F5FD"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131</w:t>
            </w:r>
          </w:p>
        </w:tc>
        <w:tc>
          <w:tcPr>
            <w:tcW w:w="1254" w:type="dxa"/>
            <w:tcBorders>
              <w:top w:val="dashSmallGap" w:sz="4" w:space="0" w:color="auto"/>
            </w:tcBorders>
            <w:vAlign w:val="center"/>
          </w:tcPr>
          <w:p w14:paraId="6A10AF78"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136</w:t>
            </w:r>
          </w:p>
        </w:tc>
        <w:tc>
          <w:tcPr>
            <w:tcW w:w="1367" w:type="dxa"/>
            <w:tcBorders>
              <w:top w:val="dashSmallGap" w:sz="4" w:space="0" w:color="auto"/>
            </w:tcBorders>
            <w:vAlign w:val="center"/>
          </w:tcPr>
          <w:p w14:paraId="1D287028"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101</w:t>
            </w:r>
          </w:p>
        </w:tc>
        <w:tc>
          <w:tcPr>
            <w:tcW w:w="1361" w:type="dxa"/>
            <w:tcBorders>
              <w:top w:val="dashSmallGap" w:sz="4" w:space="0" w:color="auto"/>
            </w:tcBorders>
            <w:vAlign w:val="center"/>
          </w:tcPr>
          <w:p w14:paraId="336365AE"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83</w:t>
            </w:r>
          </w:p>
        </w:tc>
        <w:tc>
          <w:tcPr>
            <w:tcW w:w="1362" w:type="dxa"/>
            <w:tcBorders>
              <w:top w:val="dashSmallGap" w:sz="4" w:space="0" w:color="auto"/>
            </w:tcBorders>
            <w:vAlign w:val="center"/>
          </w:tcPr>
          <w:p w14:paraId="07409211"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48</w:t>
            </w:r>
          </w:p>
        </w:tc>
        <w:tc>
          <w:tcPr>
            <w:tcW w:w="1361" w:type="dxa"/>
            <w:tcBorders>
              <w:top w:val="dashSmallGap" w:sz="4" w:space="0" w:color="auto"/>
            </w:tcBorders>
            <w:vAlign w:val="center"/>
          </w:tcPr>
          <w:p w14:paraId="53303F16"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60</w:t>
            </w:r>
          </w:p>
        </w:tc>
      </w:tr>
      <w:tr w:rsidR="005E5696" w:rsidRPr="005C5419" w14:paraId="4E0B7DEB" w14:textId="77777777" w:rsidTr="005E5696">
        <w:tc>
          <w:tcPr>
            <w:tcW w:w="3014" w:type="dxa"/>
            <w:gridSpan w:val="2"/>
            <w:shd w:val="clear" w:color="auto" w:fill="F3F3F3"/>
          </w:tcPr>
          <w:p w14:paraId="46EF5969" w14:textId="77777777" w:rsidR="005E5696" w:rsidRPr="005C5419" w:rsidRDefault="005E5696" w:rsidP="00304F64">
            <w:pPr>
              <w:spacing w:before="40" w:after="40" w:line="240" w:lineRule="auto"/>
              <w:jc w:val="both"/>
              <w:rPr>
                <w:rFonts w:ascii="Cambria" w:eastAsia="Times New Roman" w:hAnsi="Cambria" w:cs="Times New Roman"/>
                <w:bCs/>
                <w:sz w:val="20"/>
                <w:szCs w:val="20"/>
                <w:lang w:val="en-US" w:eastAsia="el-GR"/>
              </w:rPr>
            </w:pPr>
            <w:proofErr w:type="spellStart"/>
            <w:r w:rsidRPr="005C5419">
              <w:rPr>
                <w:rFonts w:ascii="Cambria" w:eastAsia="Times New Roman" w:hAnsi="Cambria" w:cs="Times New Roman"/>
                <w:bCs/>
                <w:sz w:val="20"/>
                <w:szCs w:val="20"/>
                <w:lang w:val="en-US" w:eastAsia="el-GR"/>
              </w:rPr>
              <w:t>Συνολικός</w:t>
            </w:r>
            <w:proofErr w:type="spellEnd"/>
            <w:r w:rsidRPr="005C5419">
              <w:rPr>
                <w:rFonts w:ascii="Cambria" w:eastAsia="Times New Roman" w:hAnsi="Cambria" w:cs="Times New Roman"/>
                <w:bCs/>
                <w:sz w:val="20"/>
                <w:szCs w:val="20"/>
                <w:lang w:val="en-US" w:eastAsia="el-GR"/>
              </w:rPr>
              <w:t xml:space="preserve"> α</w:t>
            </w:r>
            <w:proofErr w:type="spellStart"/>
            <w:r w:rsidRPr="005C5419">
              <w:rPr>
                <w:rFonts w:ascii="Cambria" w:eastAsia="Times New Roman" w:hAnsi="Cambria" w:cs="Times New Roman"/>
                <w:bCs/>
                <w:sz w:val="20"/>
                <w:szCs w:val="20"/>
                <w:lang w:val="en-US" w:eastAsia="el-GR"/>
              </w:rPr>
              <w:t>ριθμός</w:t>
            </w:r>
            <w:proofErr w:type="spellEnd"/>
            <w:r w:rsidRPr="005C5419">
              <w:rPr>
                <w:rFonts w:ascii="Cambria" w:eastAsia="Times New Roman" w:hAnsi="Cambria" w:cs="Times New Roman"/>
                <w:bCs/>
                <w:sz w:val="20"/>
                <w:szCs w:val="20"/>
                <w:lang w:val="en-US" w:eastAsia="el-GR"/>
              </w:rPr>
              <w:t xml:space="preserve"> π</w:t>
            </w:r>
            <w:proofErr w:type="spellStart"/>
            <w:r w:rsidRPr="005C5419">
              <w:rPr>
                <w:rFonts w:ascii="Cambria" w:eastAsia="Times New Roman" w:hAnsi="Cambria" w:cs="Times New Roman"/>
                <w:bCs/>
                <w:sz w:val="20"/>
                <w:szCs w:val="20"/>
                <w:lang w:val="en-US" w:eastAsia="el-GR"/>
              </w:rPr>
              <w:t>ροσφερόμενων</w:t>
            </w:r>
            <w:proofErr w:type="spellEnd"/>
            <w:r w:rsidRPr="005C5419">
              <w:rPr>
                <w:rFonts w:ascii="Cambria" w:eastAsia="Times New Roman" w:hAnsi="Cambria" w:cs="Times New Roman"/>
                <w:bCs/>
                <w:sz w:val="20"/>
                <w:szCs w:val="20"/>
                <w:lang w:val="en-US" w:eastAsia="el-GR"/>
              </w:rPr>
              <w:t xml:space="preserve"> </w:t>
            </w:r>
            <w:proofErr w:type="spellStart"/>
            <w:r w:rsidRPr="005C5419">
              <w:rPr>
                <w:rFonts w:ascii="Cambria" w:eastAsia="Times New Roman" w:hAnsi="Cambria" w:cs="Times New Roman"/>
                <w:bCs/>
                <w:sz w:val="20"/>
                <w:szCs w:val="20"/>
                <w:lang w:val="en-US" w:eastAsia="el-GR"/>
              </w:rPr>
              <w:t>θέσεων</w:t>
            </w:r>
            <w:proofErr w:type="spellEnd"/>
            <w:r w:rsidRPr="005C5419">
              <w:rPr>
                <w:rFonts w:ascii="Cambria" w:eastAsia="Times New Roman" w:hAnsi="Cambria" w:cs="Times New Roman"/>
                <w:bCs/>
                <w:sz w:val="20"/>
                <w:szCs w:val="20"/>
                <w:lang w:val="en-US" w:eastAsia="el-GR"/>
              </w:rPr>
              <w:t xml:space="preserve"> </w:t>
            </w:r>
          </w:p>
        </w:tc>
        <w:tc>
          <w:tcPr>
            <w:tcW w:w="1112" w:type="dxa"/>
            <w:shd w:val="clear" w:color="auto" w:fill="FFFFFF" w:themeFill="background1"/>
          </w:tcPr>
          <w:p w14:paraId="7C59067A" w14:textId="33A47AA3" w:rsidR="005E5696" w:rsidRPr="005C5419" w:rsidRDefault="00630922"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120</w:t>
            </w:r>
          </w:p>
        </w:tc>
        <w:tc>
          <w:tcPr>
            <w:tcW w:w="1188" w:type="dxa"/>
            <w:shd w:val="clear" w:color="auto" w:fill="FFFFFF" w:themeFill="background1"/>
          </w:tcPr>
          <w:p w14:paraId="22968E31" w14:textId="34B0C3EC" w:rsidR="005E5696" w:rsidRPr="005C5419" w:rsidRDefault="005E5696"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95</w:t>
            </w:r>
          </w:p>
        </w:tc>
        <w:tc>
          <w:tcPr>
            <w:tcW w:w="1188" w:type="dxa"/>
            <w:shd w:val="clear" w:color="auto" w:fill="FFFFFF" w:themeFill="background1"/>
          </w:tcPr>
          <w:p w14:paraId="6745F745" w14:textId="66533EA1" w:rsidR="005E5696" w:rsidRPr="005C5419" w:rsidRDefault="005E5696"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80</w:t>
            </w:r>
          </w:p>
        </w:tc>
        <w:tc>
          <w:tcPr>
            <w:tcW w:w="1245" w:type="dxa"/>
            <w:shd w:val="clear" w:color="auto" w:fill="FFFFFF" w:themeFill="background1"/>
            <w:vAlign w:val="center"/>
          </w:tcPr>
          <w:p w14:paraId="022C0203"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80</w:t>
            </w:r>
          </w:p>
        </w:tc>
        <w:tc>
          <w:tcPr>
            <w:tcW w:w="1254" w:type="dxa"/>
            <w:vAlign w:val="center"/>
          </w:tcPr>
          <w:p w14:paraId="6D55EECD"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60</w:t>
            </w:r>
          </w:p>
        </w:tc>
        <w:tc>
          <w:tcPr>
            <w:tcW w:w="1367" w:type="dxa"/>
            <w:vAlign w:val="center"/>
          </w:tcPr>
          <w:p w14:paraId="14B713C8"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45</w:t>
            </w:r>
          </w:p>
        </w:tc>
        <w:tc>
          <w:tcPr>
            <w:tcW w:w="1361" w:type="dxa"/>
            <w:vAlign w:val="center"/>
          </w:tcPr>
          <w:p w14:paraId="4E7E9A06"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30</w:t>
            </w:r>
          </w:p>
        </w:tc>
        <w:tc>
          <w:tcPr>
            <w:tcW w:w="1362" w:type="dxa"/>
            <w:vAlign w:val="center"/>
          </w:tcPr>
          <w:p w14:paraId="69E7C520"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30</w:t>
            </w:r>
          </w:p>
        </w:tc>
        <w:tc>
          <w:tcPr>
            <w:tcW w:w="1361" w:type="dxa"/>
            <w:vAlign w:val="center"/>
          </w:tcPr>
          <w:p w14:paraId="7B823A82"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30</w:t>
            </w:r>
          </w:p>
        </w:tc>
      </w:tr>
      <w:tr w:rsidR="005E5696" w:rsidRPr="005C5419" w14:paraId="4B3B5CFA" w14:textId="77777777" w:rsidTr="005E5696">
        <w:tc>
          <w:tcPr>
            <w:tcW w:w="3014" w:type="dxa"/>
            <w:gridSpan w:val="2"/>
            <w:shd w:val="clear" w:color="auto" w:fill="F3F3F3"/>
          </w:tcPr>
          <w:p w14:paraId="29EA8168" w14:textId="77777777" w:rsidR="005E5696" w:rsidRPr="005C5419" w:rsidRDefault="005E5696" w:rsidP="00304F64">
            <w:pPr>
              <w:spacing w:before="40" w:after="40" w:line="240" w:lineRule="auto"/>
              <w:jc w:val="both"/>
              <w:rPr>
                <w:rFonts w:ascii="Cambria" w:eastAsia="Times New Roman" w:hAnsi="Cambria" w:cs="Times New Roman"/>
                <w:bCs/>
                <w:sz w:val="20"/>
                <w:szCs w:val="20"/>
                <w:lang w:val="en-US" w:eastAsia="el-GR"/>
              </w:rPr>
            </w:pPr>
            <w:proofErr w:type="spellStart"/>
            <w:r w:rsidRPr="005C5419">
              <w:rPr>
                <w:rFonts w:ascii="Cambria" w:eastAsia="Times New Roman" w:hAnsi="Cambria" w:cs="Times New Roman"/>
                <w:bCs/>
                <w:sz w:val="20"/>
                <w:szCs w:val="20"/>
                <w:lang w:val="en-US" w:eastAsia="el-GR"/>
              </w:rPr>
              <w:t>Συνολικός</w:t>
            </w:r>
            <w:proofErr w:type="spellEnd"/>
            <w:r w:rsidRPr="005C5419">
              <w:rPr>
                <w:rFonts w:ascii="Cambria" w:eastAsia="Times New Roman" w:hAnsi="Cambria" w:cs="Times New Roman"/>
                <w:bCs/>
                <w:sz w:val="20"/>
                <w:szCs w:val="20"/>
                <w:lang w:val="en-US" w:eastAsia="el-GR"/>
              </w:rPr>
              <w:t xml:space="preserve"> α</w:t>
            </w:r>
            <w:proofErr w:type="spellStart"/>
            <w:r w:rsidRPr="005C5419">
              <w:rPr>
                <w:rFonts w:ascii="Cambria" w:eastAsia="Times New Roman" w:hAnsi="Cambria" w:cs="Times New Roman"/>
                <w:bCs/>
                <w:sz w:val="20"/>
                <w:szCs w:val="20"/>
                <w:lang w:val="en-US" w:eastAsia="el-GR"/>
              </w:rPr>
              <w:t>ριθμός</w:t>
            </w:r>
            <w:proofErr w:type="spellEnd"/>
            <w:r w:rsidRPr="005C5419">
              <w:rPr>
                <w:rFonts w:ascii="Cambria" w:eastAsia="Times New Roman" w:hAnsi="Cambria" w:cs="Times New Roman"/>
                <w:bCs/>
                <w:sz w:val="20"/>
                <w:szCs w:val="20"/>
                <w:lang w:val="en-US" w:eastAsia="el-GR"/>
              </w:rPr>
              <w:t xml:space="preserve"> </w:t>
            </w:r>
            <w:proofErr w:type="spellStart"/>
            <w:r w:rsidRPr="005C5419">
              <w:rPr>
                <w:rFonts w:ascii="Cambria" w:eastAsia="Times New Roman" w:hAnsi="Cambria" w:cs="Times New Roman"/>
                <w:bCs/>
                <w:sz w:val="20"/>
                <w:szCs w:val="20"/>
                <w:lang w:val="en-US" w:eastAsia="el-GR"/>
              </w:rPr>
              <w:t>εγγρ</w:t>
            </w:r>
            <w:proofErr w:type="spellEnd"/>
            <w:r w:rsidRPr="005C5419">
              <w:rPr>
                <w:rFonts w:ascii="Cambria" w:eastAsia="Times New Roman" w:hAnsi="Cambria" w:cs="Times New Roman"/>
                <w:bCs/>
                <w:sz w:val="20"/>
                <w:szCs w:val="20"/>
                <w:lang w:val="en-US" w:eastAsia="el-GR"/>
              </w:rPr>
              <w:t xml:space="preserve">αφέντων </w:t>
            </w:r>
          </w:p>
        </w:tc>
        <w:tc>
          <w:tcPr>
            <w:tcW w:w="1112" w:type="dxa"/>
            <w:shd w:val="clear" w:color="auto" w:fill="FFFFFF" w:themeFill="background1"/>
          </w:tcPr>
          <w:p w14:paraId="707BD93F" w14:textId="48019AB4" w:rsidR="005E5696" w:rsidRPr="005C5419" w:rsidRDefault="00630922"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117</w:t>
            </w:r>
          </w:p>
        </w:tc>
        <w:tc>
          <w:tcPr>
            <w:tcW w:w="1188" w:type="dxa"/>
            <w:shd w:val="clear" w:color="auto" w:fill="FFFFFF" w:themeFill="background1"/>
          </w:tcPr>
          <w:p w14:paraId="2E4BD89A" w14:textId="7E5A7D0A" w:rsidR="005E5696" w:rsidRPr="005C5419" w:rsidRDefault="005E5696"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67</w:t>
            </w:r>
          </w:p>
        </w:tc>
        <w:tc>
          <w:tcPr>
            <w:tcW w:w="1188" w:type="dxa"/>
            <w:shd w:val="clear" w:color="auto" w:fill="FFFFFF" w:themeFill="background1"/>
          </w:tcPr>
          <w:p w14:paraId="24732EE0" w14:textId="04D9B044" w:rsidR="005E5696" w:rsidRPr="005C5419" w:rsidRDefault="005E5696"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81</w:t>
            </w:r>
          </w:p>
        </w:tc>
        <w:tc>
          <w:tcPr>
            <w:tcW w:w="1245" w:type="dxa"/>
            <w:shd w:val="clear" w:color="auto" w:fill="FFFFFF" w:themeFill="background1"/>
          </w:tcPr>
          <w:p w14:paraId="71DA14C6"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74</w:t>
            </w:r>
          </w:p>
        </w:tc>
        <w:tc>
          <w:tcPr>
            <w:tcW w:w="1254" w:type="dxa"/>
          </w:tcPr>
          <w:p w14:paraId="565BE21F"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65</w:t>
            </w:r>
          </w:p>
        </w:tc>
        <w:tc>
          <w:tcPr>
            <w:tcW w:w="1367" w:type="dxa"/>
          </w:tcPr>
          <w:p w14:paraId="1DFE9236"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40</w:t>
            </w:r>
          </w:p>
        </w:tc>
        <w:tc>
          <w:tcPr>
            <w:tcW w:w="1361" w:type="dxa"/>
            <w:vAlign w:val="center"/>
          </w:tcPr>
          <w:p w14:paraId="4A3BD804"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31</w:t>
            </w:r>
          </w:p>
        </w:tc>
        <w:tc>
          <w:tcPr>
            <w:tcW w:w="1362" w:type="dxa"/>
            <w:vAlign w:val="center"/>
          </w:tcPr>
          <w:p w14:paraId="74DAE658"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30</w:t>
            </w:r>
          </w:p>
        </w:tc>
        <w:tc>
          <w:tcPr>
            <w:tcW w:w="1361" w:type="dxa"/>
            <w:vAlign w:val="center"/>
          </w:tcPr>
          <w:p w14:paraId="0CC3B675"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30</w:t>
            </w:r>
          </w:p>
        </w:tc>
      </w:tr>
      <w:tr w:rsidR="005E5696" w:rsidRPr="00304F64" w14:paraId="7EE73F3F" w14:textId="77777777" w:rsidTr="005E5696">
        <w:tc>
          <w:tcPr>
            <w:tcW w:w="3014" w:type="dxa"/>
            <w:gridSpan w:val="2"/>
            <w:shd w:val="clear" w:color="auto" w:fill="F3F3F3"/>
          </w:tcPr>
          <w:p w14:paraId="3F6ABEAF" w14:textId="77777777" w:rsidR="005E5696" w:rsidRPr="005C5419" w:rsidRDefault="005E5696" w:rsidP="00304F64">
            <w:pPr>
              <w:spacing w:before="40" w:after="40" w:line="240" w:lineRule="auto"/>
              <w:jc w:val="both"/>
              <w:rPr>
                <w:rFonts w:ascii="Cambria" w:eastAsia="Times New Roman" w:hAnsi="Cambria" w:cs="Times New Roman"/>
                <w:bCs/>
                <w:sz w:val="20"/>
                <w:szCs w:val="20"/>
                <w:lang w:val="en-US" w:eastAsia="el-GR"/>
              </w:rPr>
            </w:pPr>
            <w:proofErr w:type="spellStart"/>
            <w:r w:rsidRPr="005C5419">
              <w:rPr>
                <w:rFonts w:ascii="Cambria" w:eastAsia="Times New Roman" w:hAnsi="Cambria" w:cs="Times New Roman"/>
                <w:bCs/>
                <w:sz w:val="20"/>
                <w:szCs w:val="20"/>
                <w:lang w:val="en-US" w:eastAsia="el-GR"/>
              </w:rPr>
              <w:t>Συνολικός</w:t>
            </w:r>
            <w:proofErr w:type="spellEnd"/>
            <w:r w:rsidRPr="005C5419">
              <w:rPr>
                <w:rFonts w:ascii="Cambria" w:eastAsia="Times New Roman" w:hAnsi="Cambria" w:cs="Times New Roman"/>
                <w:bCs/>
                <w:sz w:val="20"/>
                <w:szCs w:val="20"/>
                <w:lang w:val="en-US" w:eastAsia="el-GR"/>
              </w:rPr>
              <w:t xml:space="preserve"> α</w:t>
            </w:r>
            <w:proofErr w:type="spellStart"/>
            <w:r w:rsidRPr="005C5419">
              <w:rPr>
                <w:rFonts w:ascii="Cambria" w:eastAsia="Times New Roman" w:hAnsi="Cambria" w:cs="Times New Roman"/>
                <w:bCs/>
                <w:sz w:val="20"/>
                <w:szCs w:val="20"/>
                <w:lang w:val="en-US" w:eastAsia="el-GR"/>
              </w:rPr>
              <w:t>ριθμός</w:t>
            </w:r>
            <w:proofErr w:type="spellEnd"/>
            <w:r w:rsidRPr="005C5419">
              <w:rPr>
                <w:rFonts w:ascii="Cambria" w:eastAsia="Times New Roman" w:hAnsi="Cambria" w:cs="Times New Roman"/>
                <w:bCs/>
                <w:sz w:val="20"/>
                <w:szCs w:val="20"/>
                <w:lang w:val="en-US" w:eastAsia="el-GR"/>
              </w:rPr>
              <w:t xml:space="preserve"> απ</w:t>
            </w:r>
            <w:proofErr w:type="spellStart"/>
            <w:r w:rsidRPr="005C5419">
              <w:rPr>
                <w:rFonts w:ascii="Cambria" w:eastAsia="Times New Roman" w:hAnsi="Cambria" w:cs="Times New Roman"/>
                <w:bCs/>
                <w:sz w:val="20"/>
                <w:szCs w:val="20"/>
                <w:lang w:val="en-US" w:eastAsia="el-GR"/>
              </w:rPr>
              <w:t>οφοιτησάντων</w:t>
            </w:r>
            <w:proofErr w:type="spellEnd"/>
            <w:r w:rsidRPr="005C5419">
              <w:rPr>
                <w:rFonts w:ascii="Cambria" w:eastAsia="Times New Roman" w:hAnsi="Cambria" w:cs="Times New Roman"/>
                <w:bCs/>
                <w:sz w:val="20"/>
                <w:szCs w:val="20"/>
                <w:lang w:val="en-US" w:eastAsia="el-GR"/>
              </w:rPr>
              <w:t xml:space="preserve"> </w:t>
            </w:r>
          </w:p>
        </w:tc>
        <w:tc>
          <w:tcPr>
            <w:tcW w:w="1112" w:type="dxa"/>
            <w:shd w:val="clear" w:color="auto" w:fill="FFFFFF" w:themeFill="background1"/>
          </w:tcPr>
          <w:p w14:paraId="6E7B3195" w14:textId="03455AFF" w:rsidR="005E5696" w:rsidRPr="005C5419" w:rsidRDefault="00630922"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73</w:t>
            </w:r>
          </w:p>
        </w:tc>
        <w:tc>
          <w:tcPr>
            <w:tcW w:w="1188" w:type="dxa"/>
            <w:shd w:val="clear" w:color="auto" w:fill="FFFFFF" w:themeFill="background1"/>
          </w:tcPr>
          <w:p w14:paraId="4990828A" w14:textId="5A4A4663" w:rsidR="005E5696" w:rsidRPr="005C5419" w:rsidRDefault="005E5696"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68</w:t>
            </w:r>
          </w:p>
        </w:tc>
        <w:tc>
          <w:tcPr>
            <w:tcW w:w="1188" w:type="dxa"/>
            <w:shd w:val="clear" w:color="auto" w:fill="FFFFFF" w:themeFill="background1"/>
          </w:tcPr>
          <w:p w14:paraId="7D220D92" w14:textId="2EC152C1" w:rsidR="005E5696" w:rsidRPr="005C5419" w:rsidRDefault="005E5696"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69</w:t>
            </w:r>
          </w:p>
        </w:tc>
        <w:tc>
          <w:tcPr>
            <w:tcW w:w="1245" w:type="dxa"/>
            <w:shd w:val="clear" w:color="auto" w:fill="FFFFFF" w:themeFill="background1"/>
            <w:vAlign w:val="center"/>
          </w:tcPr>
          <w:p w14:paraId="1E6F9D9E"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32</w:t>
            </w:r>
          </w:p>
        </w:tc>
        <w:tc>
          <w:tcPr>
            <w:tcW w:w="1254" w:type="dxa"/>
            <w:vAlign w:val="center"/>
          </w:tcPr>
          <w:p w14:paraId="3AFE6860"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15</w:t>
            </w:r>
          </w:p>
        </w:tc>
        <w:tc>
          <w:tcPr>
            <w:tcW w:w="1367" w:type="dxa"/>
            <w:vAlign w:val="center"/>
          </w:tcPr>
          <w:p w14:paraId="4CF70AA2" w14:textId="77777777" w:rsidR="005E5696" w:rsidRPr="005C5419" w:rsidRDefault="005E5696"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48</w:t>
            </w:r>
          </w:p>
        </w:tc>
        <w:tc>
          <w:tcPr>
            <w:tcW w:w="1361" w:type="dxa"/>
            <w:vAlign w:val="center"/>
          </w:tcPr>
          <w:p w14:paraId="3C5FC7F0"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17</w:t>
            </w:r>
          </w:p>
        </w:tc>
        <w:tc>
          <w:tcPr>
            <w:tcW w:w="1362" w:type="dxa"/>
            <w:vAlign w:val="center"/>
          </w:tcPr>
          <w:p w14:paraId="418608EC" w14:textId="77777777" w:rsidR="005E5696" w:rsidRPr="005C5419"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6</w:t>
            </w:r>
          </w:p>
        </w:tc>
        <w:tc>
          <w:tcPr>
            <w:tcW w:w="1361" w:type="dxa"/>
            <w:vAlign w:val="center"/>
          </w:tcPr>
          <w:p w14:paraId="4E110B31" w14:textId="77777777" w:rsidR="005E5696" w:rsidRPr="00304F64" w:rsidRDefault="005E5696" w:rsidP="00304F64">
            <w:pPr>
              <w:spacing w:before="40" w:after="4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0</w:t>
            </w:r>
          </w:p>
        </w:tc>
      </w:tr>
      <w:tr w:rsidR="005E5696" w:rsidRPr="00304F64" w14:paraId="6DB02B86" w14:textId="77777777" w:rsidTr="005E5696">
        <w:tc>
          <w:tcPr>
            <w:tcW w:w="3014" w:type="dxa"/>
            <w:gridSpan w:val="2"/>
            <w:shd w:val="clear" w:color="auto" w:fill="F3F3F3"/>
            <w:vAlign w:val="center"/>
          </w:tcPr>
          <w:p w14:paraId="08725C09" w14:textId="77777777" w:rsidR="005E5696" w:rsidRPr="00304F64" w:rsidRDefault="005E5696" w:rsidP="00304F64">
            <w:pPr>
              <w:spacing w:before="40" w:after="40" w:line="240" w:lineRule="auto"/>
              <w:jc w:val="both"/>
              <w:rPr>
                <w:rFonts w:ascii="Cambria" w:eastAsia="Times New Roman" w:hAnsi="Cambria" w:cs="Times New Roman"/>
                <w:bCs/>
                <w:i/>
                <w:sz w:val="20"/>
                <w:szCs w:val="20"/>
                <w:lang w:eastAsia="el-GR"/>
              </w:rPr>
            </w:pPr>
            <w:r w:rsidRPr="00304F64">
              <w:rPr>
                <w:rFonts w:ascii="Cambria" w:eastAsia="Times New Roman" w:hAnsi="Cambria" w:cs="Times New Roman"/>
                <w:bCs/>
                <w:i/>
                <w:sz w:val="20"/>
                <w:szCs w:val="20"/>
                <w:lang w:eastAsia="el-GR"/>
              </w:rPr>
              <w:t>Αλλοδαποί φοιτητές</w:t>
            </w:r>
          </w:p>
          <w:p w14:paraId="26417A65" w14:textId="77777777" w:rsidR="005E5696" w:rsidRPr="00304F64" w:rsidRDefault="005E5696" w:rsidP="00304F64">
            <w:pPr>
              <w:spacing w:before="40" w:after="40" w:line="240" w:lineRule="auto"/>
              <w:jc w:val="both"/>
              <w:rPr>
                <w:rFonts w:ascii="Cambria" w:eastAsia="Times New Roman" w:hAnsi="Cambria" w:cs="Times New Roman"/>
                <w:bCs/>
                <w:i/>
                <w:sz w:val="20"/>
                <w:szCs w:val="20"/>
                <w:lang w:eastAsia="el-GR"/>
              </w:rPr>
            </w:pPr>
            <w:r w:rsidRPr="00304F64">
              <w:rPr>
                <w:rFonts w:ascii="Cambria" w:eastAsia="Times New Roman" w:hAnsi="Cambria" w:cs="Times New Roman"/>
                <w:bCs/>
                <w:i/>
                <w:sz w:val="20"/>
                <w:szCs w:val="20"/>
                <w:lang w:eastAsia="el-GR"/>
              </w:rPr>
              <w:t>(εκτός προγραμμάτων ανταλλαγών)</w:t>
            </w:r>
          </w:p>
        </w:tc>
        <w:tc>
          <w:tcPr>
            <w:tcW w:w="1112" w:type="dxa"/>
            <w:shd w:val="clear" w:color="auto" w:fill="FFFFFF" w:themeFill="background1"/>
          </w:tcPr>
          <w:p w14:paraId="74CF3CE6" w14:textId="77777777" w:rsidR="005E5696" w:rsidRPr="00C9741D" w:rsidRDefault="005E5696" w:rsidP="00304F64">
            <w:pPr>
              <w:spacing w:before="40" w:after="40" w:line="240" w:lineRule="auto"/>
              <w:jc w:val="center"/>
              <w:rPr>
                <w:rFonts w:ascii="Cambria" w:eastAsia="Times New Roman" w:hAnsi="Cambria" w:cs="Times New Roman"/>
                <w:sz w:val="20"/>
                <w:szCs w:val="20"/>
                <w:highlight w:val="yellow"/>
                <w:lang w:eastAsia="el-GR"/>
              </w:rPr>
            </w:pPr>
          </w:p>
        </w:tc>
        <w:tc>
          <w:tcPr>
            <w:tcW w:w="1188" w:type="dxa"/>
            <w:shd w:val="clear" w:color="auto" w:fill="FFFFFF" w:themeFill="background1"/>
          </w:tcPr>
          <w:p w14:paraId="626CAD05" w14:textId="072A175F" w:rsidR="005E5696" w:rsidRPr="00C9741D" w:rsidRDefault="005E5696" w:rsidP="00304F64">
            <w:pPr>
              <w:spacing w:before="40" w:after="40" w:line="240" w:lineRule="auto"/>
              <w:jc w:val="center"/>
              <w:rPr>
                <w:rFonts w:ascii="Cambria" w:eastAsia="Times New Roman" w:hAnsi="Cambria" w:cs="Times New Roman"/>
                <w:sz w:val="20"/>
                <w:szCs w:val="20"/>
                <w:highlight w:val="yellow"/>
                <w:lang w:eastAsia="el-GR"/>
              </w:rPr>
            </w:pPr>
          </w:p>
        </w:tc>
        <w:tc>
          <w:tcPr>
            <w:tcW w:w="1188" w:type="dxa"/>
            <w:shd w:val="clear" w:color="auto" w:fill="FFFFFF" w:themeFill="background1"/>
          </w:tcPr>
          <w:p w14:paraId="39014637" w14:textId="47ECCC76" w:rsidR="005E5696" w:rsidRPr="00304F64" w:rsidRDefault="005E5696" w:rsidP="00304F64">
            <w:pPr>
              <w:spacing w:before="40" w:after="40" w:line="240" w:lineRule="auto"/>
              <w:jc w:val="center"/>
              <w:rPr>
                <w:rFonts w:ascii="Cambria" w:eastAsia="Times New Roman" w:hAnsi="Cambria" w:cs="Times New Roman"/>
                <w:sz w:val="20"/>
                <w:szCs w:val="20"/>
                <w:lang w:eastAsia="el-GR"/>
              </w:rPr>
            </w:pPr>
          </w:p>
        </w:tc>
        <w:tc>
          <w:tcPr>
            <w:tcW w:w="1245" w:type="dxa"/>
            <w:shd w:val="clear" w:color="auto" w:fill="FFFFFF" w:themeFill="background1"/>
            <w:vAlign w:val="center"/>
          </w:tcPr>
          <w:p w14:paraId="00EF7770" w14:textId="77777777" w:rsidR="005E5696" w:rsidRPr="00304F64" w:rsidRDefault="005E5696" w:rsidP="00304F64">
            <w:pPr>
              <w:spacing w:before="40" w:after="40" w:line="240" w:lineRule="auto"/>
              <w:jc w:val="center"/>
              <w:rPr>
                <w:rFonts w:ascii="Cambria" w:eastAsia="Times New Roman" w:hAnsi="Cambria" w:cs="Times New Roman"/>
                <w:sz w:val="20"/>
                <w:szCs w:val="20"/>
                <w:lang w:val="en-US" w:eastAsia="el-GR"/>
              </w:rPr>
            </w:pPr>
            <w:r w:rsidRPr="00304F64">
              <w:rPr>
                <w:rFonts w:ascii="Cambria" w:eastAsia="Times New Roman" w:hAnsi="Cambria" w:cs="Times New Roman"/>
                <w:sz w:val="20"/>
                <w:szCs w:val="20"/>
                <w:lang w:val="en-US" w:eastAsia="el-GR"/>
              </w:rPr>
              <w:t>0</w:t>
            </w:r>
          </w:p>
        </w:tc>
        <w:tc>
          <w:tcPr>
            <w:tcW w:w="1254" w:type="dxa"/>
            <w:vAlign w:val="center"/>
          </w:tcPr>
          <w:p w14:paraId="7DC5B3CA" w14:textId="77777777" w:rsidR="005E5696" w:rsidRPr="00304F64" w:rsidRDefault="005E5696" w:rsidP="00304F64">
            <w:pPr>
              <w:spacing w:before="40" w:after="40" w:line="240" w:lineRule="auto"/>
              <w:jc w:val="center"/>
              <w:rPr>
                <w:rFonts w:ascii="Cambria" w:eastAsia="Times New Roman" w:hAnsi="Cambria" w:cs="Times New Roman"/>
                <w:sz w:val="20"/>
                <w:szCs w:val="20"/>
                <w:lang w:val="en-US" w:eastAsia="el-GR"/>
              </w:rPr>
            </w:pPr>
            <w:r w:rsidRPr="00304F64">
              <w:rPr>
                <w:rFonts w:ascii="Cambria" w:eastAsia="Times New Roman" w:hAnsi="Cambria" w:cs="Times New Roman"/>
                <w:sz w:val="20"/>
                <w:szCs w:val="20"/>
                <w:lang w:val="en-US" w:eastAsia="el-GR"/>
              </w:rPr>
              <w:t>0</w:t>
            </w:r>
          </w:p>
        </w:tc>
        <w:tc>
          <w:tcPr>
            <w:tcW w:w="1367" w:type="dxa"/>
            <w:vAlign w:val="center"/>
          </w:tcPr>
          <w:p w14:paraId="248F3DC1" w14:textId="77777777" w:rsidR="005E5696" w:rsidRPr="00304F64" w:rsidRDefault="005E5696" w:rsidP="00304F64">
            <w:pPr>
              <w:spacing w:before="40" w:after="40" w:line="240" w:lineRule="auto"/>
              <w:jc w:val="center"/>
              <w:rPr>
                <w:rFonts w:ascii="Cambria" w:eastAsia="Times New Roman" w:hAnsi="Cambria" w:cs="Times New Roman"/>
                <w:sz w:val="20"/>
                <w:szCs w:val="20"/>
                <w:lang w:val="en-US" w:eastAsia="el-GR"/>
              </w:rPr>
            </w:pPr>
            <w:r w:rsidRPr="00304F64">
              <w:rPr>
                <w:rFonts w:ascii="Cambria" w:eastAsia="Times New Roman" w:hAnsi="Cambria" w:cs="Times New Roman"/>
                <w:sz w:val="20"/>
                <w:szCs w:val="20"/>
                <w:lang w:val="en-US" w:eastAsia="el-GR"/>
              </w:rPr>
              <w:t>0</w:t>
            </w:r>
          </w:p>
        </w:tc>
        <w:tc>
          <w:tcPr>
            <w:tcW w:w="1361" w:type="dxa"/>
          </w:tcPr>
          <w:p w14:paraId="2640CD63" w14:textId="77777777" w:rsidR="005E5696" w:rsidRPr="00304F64" w:rsidRDefault="005E5696" w:rsidP="00304F64">
            <w:pPr>
              <w:spacing w:before="40" w:after="40" w:line="240" w:lineRule="auto"/>
              <w:jc w:val="center"/>
              <w:rPr>
                <w:rFonts w:ascii="Cambria" w:eastAsia="Times New Roman" w:hAnsi="Cambria" w:cs="Times New Roman"/>
                <w:sz w:val="20"/>
                <w:szCs w:val="20"/>
                <w:lang w:val="en-US" w:eastAsia="el-GR"/>
              </w:rPr>
            </w:pPr>
            <w:r w:rsidRPr="00304F64">
              <w:rPr>
                <w:rFonts w:ascii="Cambria" w:eastAsia="Times New Roman" w:hAnsi="Cambria" w:cs="Times New Roman"/>
                <w:sz w:val="20"/>
                <w:szCs w:val="20"/>
                <w:lang w:val="en-US" w:eastAsia="el-GR"/>
              </w:rPr>
              <w:t>0</w:t>
            </w:r>
          </w:p>
        </w:tc>
        <w:tc>
          <w:tcPr>
            <w:tcW w:w="1362" w:type="dxa"/>
          </w:tcPr>
          <w:p w14:paraId="1F141241" w14:textId="77777777" w:rsidR="005E5696" w:rsidRPr="00304F64" w:rsidRDefault="005E5696" w:rsidP="00304F64">
            <w:pPr>
              <w:spacing w:before="40" w:after="40" w:line="240" w:lineRule="auto"/>
              <w:jc w:val="center"/>
              <w:rPr>
                <w:rFonts w:ascii="Cambria" w:eastAsia="Times New Roman" w:hAnsi="Cambria" w:cs="Times New Roman"/>
                <w:sz w:val="20"/>
                <w:szCs w:val="20"/>
                <w:lang w:val="en-US" w:eastAsia="el-GR"/>
              </w:rPr>
            </w:pPr>
            <w:r w:rsidRPr="00304F64">
              <w:rPr>
                <w:rFonts w:ascii="Cambria" w:eastAsia="Times New Roman" w:hAnsi="Cambria" w:cs="Times New Roman"/>
                <w:sz w:val="20"/>
                <w:szCs w:val="20"/>
                <w:lang w:val="en-US" w:eastAsia="el-GR"/>
              </w:rPr>
              <w:t>0</w:t>
            </w:r>
          </w:p>
        </w:tc>
        <w:tc>
          <w:tcPr>
            <w:tcW w:w="1361" w:type="dxa"/>
          </w:tcPr>
          <w:p w14:paraId="600CFF6F" w14:textId="77777777" w:rsidR="005E5696" w:rsidRPr="00304F64" w:rsidRDefault="005E5696" w:rsidP="00304F64">
            <w:pPr>
              <w:spacing w:before="40" w:after="40" w:line="240" w:lineRule="auto"/>
              <w:jc w:val="center"/>
              <w:rPr>
                <w:rFonts w:ascii="Cambria" w:eastAsia="Times New Roman" w:hAnsi="Cambria" w:cs="Times New Roman"/>
                <w:sz w:val="20"/>
                <w:szCs w:val="20"/>
                <w:lang w:val="en-US" w:eastAsia="el-GR"/>
              </w:rPr>
            </w:pPr>
            <w:r w:rsidRPr="00304F64">
              <w:rPr>
                <w:rFonts w:ascii="Cambria" w:eastAsia="Times New Roman" w:hAnsi="Cambria" w:cs="Times New Roman"/>
                <w:sz w:val="20"/>
                <w:szCs w:val="20"/>
                <w:lang w:val="en-US" w:eastAsia="el-GR"/>
              </w:rPr>
              <w:t>0</w:t>
            </w:r>
          </w:p>
        </w:tc>
      </w:tr>
    </w:tbl>
    <w:p w14:paraId="1A82AA98" w14:textId="77777777" w:rsidR="00304F64" w:rsidRPr="00304F64" w:rsidRDefault="00304F64" w:rsidP="00304F64">
      <w:pPr>
        <w:spacing w:before="40" w:after="40" w:line="240" w:lineRule="auto"/>
        <w:jc w:val="both"/>
        <w:rPr>
          <w:rFonts w:ascii="Cambria" w:eastAsia="Times New Roman" w:hAnsi="Cambria" w:cs="Times New Roman"/>
          <w:b/>
          <w:sz w:val="20"/>
          <w:szCs w:val="20"/>
          <w:lang w:val="en-US" w:eastAsia="el-GR"/>
        </w:rPr>
      </w:pPr>
    </w:p>
    <w:p w14:paraId="21D746E3"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lang w:eastAsia="el-GR"/>
        </w:rPr>
        <w:t>Στο πλαίσιο του ΠΜΣ του Τμήματος λειτουργούν τέσσερις Κατευθύνσεις:</w:t>
      </w:r>
    </w:p>
    <w:p w14:paraId="5AC738BF" w14:textId="77777777" w:rsidR="00304F64" w:rsidRPr="00304F64" w:rsidRDefault="00304F64" w:rsidP="00304F64">
      <w:pPr>
        <w:numPr>
          <w:ilvl w:val="0"/>
          <w:numId w:val="2"/>
        </w:numPr>
        <w:spacing w:before="40" w:after="40" w:line="240" w:lineRule="auto"/>
        <w:contextualSpacing/>
        <w:jc w:val="both"/>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ΘΕΣΜΟΙ ΚΑΙ ΠΟΛΙΤΙΚΕΣ ΥΓΕΙΑΣ  (έναρξη λειτουργίας 2007-08)</w:t>
      </w:r>
    </w:p>
    <w:p w14:paraId="27D8DFC3" w14:textId="77777777" w:rsidR="00304F64" w:rsidRPr="00304F64" w:rsidRDefault="00304F64" w:rsidP="00304F64">
      <w:pPr>
        <w:numPr>
          <w:ilvl w:val="0"/>
          <w:numId w:val="2"/>
        </w:numPr>
        <w:spacing w:before="40" w:after="40" w:line="240" w:lineRule="auto"/>
        <w:contextualSpacing/>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lang w:eastAsia="el-GR"/>
        </w:rPr>
        <w:t xml:space="preserve">ΕΚΠΑΙΔΕΥΤΙΚΑ ΠΡΟΓΡΑΜΜΑΤΑ ΚΑΙ ΥΛΙΚΟ: ΤΥΠΙΚΗ, ΑΤΥΠΗ ΚΑΙ ΑΠΌ ΑΠΟΣΤΑΣΗ ΕΚΠΑΙΔΕΥΣΗ (ΣΥΜΒΑΤΙΚΕΣ ΚΑΙ </w:t>
      </w:r>
      <w:r w:rsidRPr="00304F64">
        <w:rPr>
          <w:rFonts w:ascii="Cambria" w:eastAsia="Times New Roman" w:hAnsi="Cambria" w:cs="Times New Roman"/>
          <w:sz w:val="20"/>
          <w:szCs w:val="20"/>
          <w:lang w:val="en-US" w:eastAsia="el-GR"/>
        </w:rPr>
        <w:t>e</w:t>
      </w:r>
      <w:r w:rsidRPr="00304F64">
        <w:rPr>
          <w:rFonts w:ascii="Cambria" w:eastAsia="Times New Roman" w:hAnsi="Cambria" w:cs="Times New Roman"/>
          <w:sz w:val="20"/>
          <w:szCs w:val="20"/>
          <w:lang w:eastAsia="el-GR"/>
        </w:rPr>
        <w:t>-</w:t>
      </w:r>
      <w:r w:rsidRPr="00304F64">
        <w:rPr>
          <w:rFonts w:ascii="Cambria" w:eastAsia="Times New Roman" w:hAnsi="Cambria" w:cs="Times New Roman"/>
          <w:sz w:val="20"/>
          <w:szCs w:val="20"/>
          <w:lang w:val="en-US" w:eastAsia="el-GR"/>
        </w:rPr>
        <w:t>M</w:t>
      </w:r>
      <w:r w:rsidRPr="00304F64">
        <w:rPr>
          <w:rFonts w:ascii="Cambria" w:eastAsia="Times New Roman" w:hAnsi="Cambria" w:cs="Times New Roman"/>
          <w:sz w:val="20"/>
          <w:szCs w:val="20"/>
          <w:lang w:eastAsia="el-GR"/>
        </w:rPr>
        <w:t>ΟΡΦΕΣ</w:t>
      </w:r>
    </w:p>
    <w:p w14:paraId="460D16A7" w14:textId="77777777" w:rsidR="00304F64" w:rsidRPr="00304F64" w:rsidRDefault="00304F64" w:rsidP="00304F64">
      <w:pPr>
        <w:spacing w:before="40" w:after="40" w:line="240" w:lineRule="auto"/>
        <w:ind w:left="720"/>
        <w:contextualSpacing/>
        <w:jc w:val="both"/>
        <w:rPr>
          <w:rFonts w:ascii="Cambria" w:eastAsia="Times New Roman" w:hAnsi="Cambria" w:cs="Times New Roman"/>
          <w:sz w:val="20"/>
          <w:szCs w:val="20"/>
          <w:lang w:val="en-US" w:eastAsia="el-GR"/>
        </w:rPr>
      </w:pPr>
      <w:r w:rsidRPr="00304F64">
        <w:rPr>
          <w:rFonts w:ascii="Cambria" w:eastAsia="Times New Roman" w:hAnsi="Cambria" w:cs="Times New Roman"/>
          <w:bCs/>
          <w:sz w:val="20"/>
          <w:szCs w:val="20"/>
          <w:lang w:val="en-US" w:eastAsia="el-GR"/>
        </w:rPr>
        <w:t>(</w:t>
      </w:r>
      <w:proofErr w:type="spellStart"/>
      <w:r w:rsidRPr="00304F64">
        <w:rPr>
          <w:rFonts w:ascii="Cambria" w:eastAsia="Times New Roman" w:hAnsi="Cambria" w:cs="Times New Roman"/>
          <w:bCs/>
          <w:sz w:val="20"/>
          <w:szCs w:val="20"/>
          <w:lang w:val="en-US" w:eastAsia="el-GR"/>
        </w:rPr>
        <w:t>έν</w:t>
      </w:r>
      <w:proofErr w:type="spellEnd"/>
      <w:r w:rsidRPr="00304F64">
        <w:rPr>
          <w:rFonts w:ascii="Cambria" w:eastAsia="Times New Roman" w:hAnsi="Cambria" w:cs="Times New Roman"/>
          <w:bCs/>
          <w:sz w:val="20"/>
          <w:szCs w:val="20"/>
          <w:lang w:val="en-US" w:eastAsia="el-GR"/>
        </w:rPr>
        <w:t xml:space="preserve">αρξη </w:t>
      </w:r>
      <w:proofErr w:type="spellStart"/>
      <w:r w:rsidRPr="00304F64">
        <w:rPr>
          <w:rFonts w:ascii="Cambria" w:eastAsia="Times New Roman" w:hAnsi="Cambria" w:cs="Times New Roman"/>
          <w:bCs/>
          <w:sz w:val="20"/>
          <w:szCs w:val="20"/>
          <w:lang w:val="en-US" w:eastAsia="el-GR"/>
        </w:rPr>
        <w:t>λειτουργί</w:t>
      </w:r>
      <w:proofErr w:type="spellEnd"/>
      <w:r w:rsidRPr="00304F64">
        <w:rPr>
          <w:rFonts w:ascii="Cambria" w:eastAsia="Times New Roman" w:hAnsi="Cambria" w:cs="Times New Roman"/>
          <w:bCs/>
          <w:sz w:val="20"/>
          <w:szCs w:val="20"/>
          <w:lang w:val="en-US" w:eastAsia="el-GR"/>
        </w:rPr>
        <w:t>ας 2007-08)</w:t>
      </w:r>
    </w:p>
    <w:p w14:paraId="7F2AE433" w14:textId="77777777" w:rsidR="00304F64" w:rsidRPr="00304F64" w:rsidRDefault="00304F64" w:rsidP="00304F64">
      <w:pPr>
        <w:numPr>
          <w:ilvl w:val="0"/>
          <w:numId w:val="2"/>
        </w:numPr>
        <w:spacing w:before="40" w:after="40" w:line="240" w:lineRule="auto"/>
        <w:contextualSpacing/>
        <w:jc w:val="both"/>
        <w:rPr>
          <w:rFonts w:ascii="Cambria" w:eastAsia="Times New Roman" w:hAnsi="Cambria" w:cs="Times New Roman"/>
          <w:sz w:val="20"/>
          <w:szCs w:val="20"/>
          <w:lang w:eastAsia="el-GR"/>
        </w:rPr>
      </w:pPr>
      <w:r w:rsidRPr="00304F64">
        <w:rPr>
          <w:rFonts w:ascii="Cambria" w:eastAsia="Times New Roman" w:hAnsi="Cambria" w:cs="Times New Roman"/>
          <w:bCs/>
          <w:sz w:val="20"/>
          <w:szCs w:val="20"/>
          <w:lang w:eastAsia="el-GR"/>
        </w:rPr>
        <w:t>ΚΟΙΝΩΝΙΚΕΣ ΔΙΑΚΡΙΣΕΙΣ, ΜΕΤΑΝΑΣΤΕΥΣΗ ΚΑΙ ΙΔΙΟΤΗΤΑ ΤΟΥ ΠΟΛΙΤΗ(έναρξη λειτουργίας 2007-08)</w:t>
      </w:r>
    </w:p>
    <w:p w14:paraId="2B816912" w14:textId="77777777" w:rsidR="00304F64" w:rsidRDefault="00304F64" w:rsidP="00304F64">
      <w:pPr>
        <w:numPr>
          <w:ilvl w:val="0"/>
          <w:numId w:val="2"/>
        </w:numPr>
        <w:spacing w:before="40" w:after="40" w:line="240" w:lineRule="auto"/>
        <w:contextualSpacing/>
        <w:jc w:val="both"/>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ΕΥΡΩΠΑΪΚΗ ΚΟΙΝΩΝΙΚΗ ΠΟΛΙΤΙΚΗ(έναρξη λειτουργίας 2012-13)</w:t>
      </w:r>
    </w:p>
    <w:p w14:paraId="7F007338" w14:textId="54934E84" w:rsidR="005E5696" w:rsidRPr="00256E61" w:rsidRDefault="00256E61" w:rsidP="00304F64">
      <w:pPr>
        <w:numPr>
          <w:ilvl w:val="0"/>
          <w:numId w:val="2"/>
        </w:numPr>
        <w:spacing w:before="40" w:after="40" w:line="240" w:lineRule="auto"/>
        <w:contextualSpacing/>
        <w:jc w:val="both"/>
        <w:rPr>
          <w:rFonts w:ascii="Cambria" w:eastAsia="Times New Roman" w:hAnsi="Cambria" w:cs="Times New Roman"/>
          <w:bCs/>
          <w:sz w:val="20"/>
          <w:szCs w:val="20"/>
          <w:lang w:eastAsia="el-GR"/>
        </w:rPr>
      </w:pPr>
      <w:r w:rsidRPr="00256E61">
        <w:rPr>
          <w:rFonts w:ascii="Cambria" w:eastAsia="Times New Roman" w:hAnsi="Cambria" w:cs="Times New Roman"/>
          <w:bCs/>
          <w:sz w:val="20"/>
          <w:szCs w:val="20"/>
          <w:lang w:eastAsia="el-GR"/>
        </w:rPr>
        <w:t xml:space="preserve">ΕΚΠΑΙΔΕΥΤΙΚΗ ΠΟΛΙΤΙΚΗ ΚΑΙ </w:t>
      </w:r>
      <w:r w:rsidR="00F05B9B" w:rsidRPr="00256E61">
        <w:rPr>
          <w:rFonts w:ascii="Cambria" w:eastAsia="Times New Roman" w:hAnsi="Cambria" w:cs="Times New Roman"/>
          <w:bCs/>
          <w:sz w:val="20"/>
          <w:szCs w:val="20"/>
          <w:lang w:eastAsia="el-GR"/>
        </w:rPr>
        <w:t>ΔΙΟΙΚΗΣΗ</w:t>
      </w:r>
      <w:r>
        <w:rPr>
          <w:rFonts w:ascii="Cambria" w:eastAsia="Times New Roman" w:hAnsi="Cambria" w:cs="Times New Roman"/>
          <w:bCs/>
          <w:sz w:val="20"/>
          <w:szCs w:val="20"/>
          <w:lang w:eastAsia="el-GR"/>
        </w:rPr>
        <w:t xml:space="preserve"> (έναρξη λειτουργίας 2015-2016)</w:t>
      </w:r>
    </w:p>
    <w:p w14:paraId="1EA8AAC9" w14:textId="77777777" w:rsidR="00304F64" w:rsidRPr="00304F64" w:rsidRDefault="00304F64" w:rsidP="00304F64">
      <w:pPr>
        <w:spacing w:before="40" w:after="40" w:line="240" w:lineRule="auto"/>
        <w:jc w:val="both"/>
        <w:rPr>
          <w:rFonts w:ascii="Cambria" w:eastAsia="Times New Roman" w:hAnsi="Cambria" w:cs="Times New Roman"/>
          <w:b/>
          <w:sz w:val="20"/>
          <w:szCs w:val="20"/>
          <w:lang w:eastAsia="el-GR"/>
        </w:rPr>
      </w:pPr>
    </w:p>
    <w:p w14:paraId="47ACB34A" w14:textId="77777777" w:rsidR="00304F64" w:rsidRPr="00304F64" w:rsidRDefault="00304F64" w:rsidP="00304F64">
      <w:pPr>
        <w:spacing w:before="40" w:after="40" w:line="240" w:lineRule="auto"/>
        <w:jc w:val="both"/>
        <w:rPr>
          <w:rFonts w:ascii="Cambria" w:eastAsia="Times New Roman" w:hAnsi="Cambria" w:cs="Times New Roman"/>
          <w:b/>
          <w:sz w:val="20"/>
          <w:szCs w:val="20"/>
          <w:lang w:eastAsia="el-GR"/>
        </w:rPr>
      </w:pPr>
    </w:p>
    <w:p w14:paraId="476708A8" w14:textId="77777777" w:rsidR="00304F64" w:rsidRPr="00304F64" w:rsidRDefault="00304F64" w:rsidP="00304F64">
      <w:pPr>
        <w:spacing w:after="0" w:line="240" w:lineRule="auto"/>
        <w:ind w:firstLine="360"/>
        <w:rPr>
          <w:rFonts w:ascii="Cambria" w:eastAsia="Times New Roman" w:hAnsi="Cambria" w:cs="Times New Roman"/>
          <w:b/>
          <w:sz w:val="20"/>
          <w:szCs w:val="20"/>
          <w:lang w:eastAsia="el-GR"/>
        </w:rPr>
      </w:pPr>
      <w:r w:rsidRPr="00304F64">
        <w:rPr>
          <w:rFonts w:ascii="Cambria" w:eastAsia="Times New Roman" w:hAnsi="Cambria" w:cs="Times New Roman"/>
          <w:b/>
          <w:sz w:val="20"/>
          <w:szCs w:val="20"/>
          <w:lang w:eastAsia="el-GR"/>
        </w:rPr>
        <w:br w:type="page"/>
      </w:r>
    </w:p>
    <w:p w14:paraId="34C11D6B" w14:textId="77777777" w:rsidR="00304F64" w:rsidRPr="0086363D" w:rsidRDefault="00304F64" w:rsidP="00304F64">
      <w:pPr>
        <w:spacing w:before="40" w:after="40" w:line="240" w:lineRule="auto"/>
        <w:jc w:val="both"/>
        <w:rPr>
          <w:rFonts w:ascii="Cambria" w:eastAsia="Times New Roman" w:hAnsi="Cambria" w:cs="Times New Roman"/>
          <w:b/>
          <w:bCs/>
          <w:sz w:val="18"/>
          <w:szCs w:val="18"/>
          <w:lang w:eastAsia="el-GR"/>
        </w:rPr>
      </w:pPr>
      <w:r w:rsidRPr="0086363D">
        <w:rPr>
          <w:rFonts w:ascii="Cambria" w:eastAsia="Times New Roman" w:hAnsi="Cambria" w:cs="Times New Roman"/>
          <w:b/>
          <w:sz w:val="18"/>
          <w:szCs w:val="18"/>
          <w:lang w:eastAsia="el-GR"/>
        </w:rPr>
        <w:t xml:space="preserve">Τίτλος ΜΠΣ:         </w:t>
      </w:r>
      <w:r w:rsidRPr="0086363D">
        <w:rPr>
          <w:rFonts w:ascii="Cambria" w:eastAsia="Times New Roman" w:hAnsi="Cambria" w:cs="Times New Roman"/>
          <w:bCs/>
          <w:sz w:val="18"/>
          <w:szCs w:val="18"/>
          <w:lang w:eastAsia="el-GR"/>
        </w:rPr>
        <w:t xml:space="preserve">« ΚΟΙΝΩΝΙΚΗΣ ΚΑΙ ΕΚΠΑΙΔΕΥΤΙΚΗΣ ΠΟΛΙΤΙΚΗΣ - </w:t>
      </w:r>
      <w:r w:rsidRPr="0086363D">
        <w:rPr>
          <w:rFonts w:ascii="Cambria" w:eastAsia="Times New Roman" w:hAnsi="Cambria" w:cs="Times New Roman"/>
          <w:b/>
          <w:bCs/>
          <w:sz w:val="18"/>
          <w:szCs w:val="18"/>
          <w:lang w:eastAsia="el-GR"/>
        </w:rPr>
        <w:t xml:space="preserve"> ΚΑΤΕΥΘΥΝΣΗ:</w:t>
      </w:r>
      <w:r w:rsidRPr="0086363D">
        <w:rPr>
          <w:rFonts w:ascii="Cambria" w:eastAsia="Times New Roman" w:hAnsi="Cambria" w:cs="Times New Roman"/>
          <w:bCs/>
          <w:sz w:val="18"/>
          <w:szCs w:val="18"/>
          <w:lang w:eastAsia="el-GR"/>
        </w:rPr>
        <w:t xml:space="preserve"> ΘΕΣΜΟΙ ΚΑΙ ΠΟΛΙΤΙΚΕΣ ΥΓΕΙΑΣ  »</w:t>
      </w:r>
    </w:p>
    <w:p w14:paraId="6F926809" w14:textId="77777777" w:rsidR="00304F64" w:rsidRPr="00304F64" w:rsidRDefault="00304F64" w:rsidP="00304F64">
      <w:pPr>
        <w:spacing w:before="40" w:after="40" w:line="240" w:lineRule="auto"/>
        <w:jc w:val="both"/>
        <w:rPr>
          <w:rFonts w:ascii="Cambria" w:eastAsia="Times New Roman" w:hAnsi="Cambria" w:cs="Times New Roman"/>
          <w:b/>
          <w:bCs/>
          <w:sz w:val="18"/>
          <w:szCs w:val="18"/>
          <w:lang w:val="en-US" w:eastAsia="el-GR"/>
        </w:rPr>
      </w:pPr>
      <w:r w:rsidRPr="0086363D">
        <w:rPr>
          <w:rFonts w:ascii="Cambria" w:eastAsia="Times New Roman" w:hAnsi="Cambria" w:cs="Times New Roman"/>
          <w:b/>
          <w:bCs/>
          <w:sz w:val="18"/>
          <w:szCs w:val="18"/>
          <w:lang w:val="en-US" w:eastAsia="el-GR"/>
        </w:rPr>
        <w:t>Κα</w:t>
      </w:r>
      <w:proofErr w:type="spellStart"/>
      <w:r w:rsidRPr="0086363D">
        <w:rPr>
          <w:rFonts w:ascii="Cambria" w:eastAsia="Times New Roman" w:hAnsi="Cambria" w:cs="Times New Roman"/>
          <w:b/>
          <w:bCs/>
          <w:sz w:val="18"/>
          <w:szCs w:val="18"/>
          <w:lang w:val="en-US" w:eastAsia="el-GR"/>
        </w:rPr>
        <w:t>νονική</w:t>
      </w:r>
      <w:proofErr w:type="spellEnd"/>
      <w:r w:rsidRPr="0086363D">
        <w:rPr>
          <w:rFonts w:ascii="Cambria" w:eastAsia="Times New Roman" w:hAnsi="Cambria" w:cs="Times New Roman"/>
          <w:b/>
          <w:bCs/>
          <w:sz w:val="18"/>
          <w:szCs w:val="18"/>
          <w:lang w:val="en-US" w:eastAsia="el-GR"/>
        </w:rPr>
        <w:t xml:space="preserve"> </w:t>
      </w:r>
      <w:proofErr w:type="spellStart"/>
      <w:r w:rsidRPr="0086363D">
        <w:rPr>
          <w:rFonts w:ascii="Cambria" w:eastAsia="Times New Roman" w:hAnsi="Cambria" w:cs="Times New Roman"/>
          <w:b/>
          <w:bCs/>
          <w:sz w:val="18"/>
          <w:szCs w:val="18"/>
          <w:lang w:val="en-US" w:eastAsia="el-GR"/>
        </w:rPr>
        <w:t>διάρκει</w:t>
      </w:r>
      <w:proofErr w:type="spellEnd"/>
      <w:r w:rsidRPr="0086363D">
        <w:rPr>
          <w:rFonts w:ascii="Cambria" w:eastAsia="Times New Roman" w:hAnsi="Cambria" w:cs="Times New Roman"/>
          <w:b/>
          <w:bCs/>
          <w:sz w:val="18"/>
          <w:szCs w:val="18"/>
          <w:lang w:val="en-US" w:eastAsia="el-GR"/>
        </w:rPr>
        <w:t>α σπ</w:t>
      </w:r>
      <w:proofErr w:type="spellStart"/>
      <w:r w:rsidRPr="0086363D">
        <w:rPr>
          <w:rFonts w:ascii="Cambria" w:eastAsia="Times New Roman" w:hAnsi="Cambria" w:cs="Times New Roman"/>
          <w:b/>
          <w:bCs/>
          <w:sz w:val="18"/>
          <w:szCs w:val="18"/>
          <w:lang w:val="en-US" w:eastAsia="el-GR"/>
        </w:rPr>
        <w:t>ουδών</w:t>
      </w:r>
      <w:proofErr w:type="spellEnd"/>
      <w:r w:rsidRPr="0086363D">
        <w:rPr>
          <w:rFonts w:ascii="Cambria" w:eastAsia="Times New Roman" w:hAnsi="Cambria" w:cs="Times New Roman"/>
          <w:b/>
          <w:bCs/>
          <w:sz w:val="18"/>
          <w:szCs w:val="18"/>
          <w:lang w:val="en-US" w:eastAsia="el-GR"/>
        </w:rPr>
        <w:t xml:space="preserve"> (</w:t>
      </w:r>
      <w:proofErr w:type="spellStart"/>
      <w:r w:rsidRPr="0086363D">
        <w:rPr>
          <w:rFonts w:ascii="Cambria" w:eastAsia="Times New Roman" w:hAnsi="Cambria" w:cs="Times New Roman"/>
          <w:b/>
          <w:bCs/>
          <w:sz w:val="18"/>
          <w:szCs w:val="18"/>
          <w:lang w:val="en-US" w:eastAsia="el-GR"/>
        </w:rPr>
        <w:t>μήνες</w:t>
      </w:r>
      <w:proofErr w:type="spellEnd"/>
      <w:r w:rsidRPr="0086363D">
        <w:rPr>
          <w:rFonts w:ascii="Cambria" w:eastAsia="Times New Roman" w:hAnsi="Cambria" w:cs="Times New Roman"/>
          <w:b/>
          <w:bCs/>
          <w:sz w:val="18"/>
          <w:szCs w:val="18"/>
          <w:lang w:val="en-US" w:eastAsia="el-GR"/>
        </w:rPr>
        <w:t xml:space="preserve">): </w:t>
      </w:r>
      <w:r w:rsidRPr="0086363D">
        <w:rPr>
          <w:rFonts w:ascii="Cambria" w:eastAsia="Times New Roman" w:hAnsi="Cambria" w:cs="Times New Roman"/>
          <w:bCs/>
          <w:sz w:val="18"/>
          <w:szCs w:val="18"/>
          <w:lang w:val="en-US" w:eastAsia="el-GR"/>
        </w:rPr>
        <w:t>18μήνες</w:t>
      </w:r>
    </w:p>
    <w:p w14:paraId="5EAE1D20" w14:textId="77777777" w:rsidR="00304F64" w:rsidRPr="00304F64" w:rsidRDefault="00304F64" w:rsidP="00304F64">
      <w:pPr>
        <w:spacing w:before="40" w:after="40" w:line="240" w:lineRule="auto"/>
        <w:jc w:val="both"/>
        <w:rPr>
          <w:rFonts w:ascii="Cambria" w:eastAsia="Times New Roman" w:hAnsi="Cambria" w:cs="Times New Roman"/>
          <w:sz w:val="18"/>
          <w:szCs w:val="18"/>
          <w:highlight w:val="yellow"/>
          <w:lang w:val="en-US" w:eastAsia="el-GR"/>
        </w:rPr>
      </w:pPr>
    </w:p>
    <w:tbl>
      <w:tblPr>
        <w:tblW w:w="12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2522"/>
        <w:gridCol w:w="1128"/>
        <w:gridCol w:w="1003"/>
        <w:gridCol w:w="992"/>
        <w:gridCol w:w="1134"/>
        <w:gridCol w:w="1134"/>
        <w:gridCol w:w="993"/>
        <w:gridCol w:w="1134"/>
        <w:gridCol w:w="992"/>
        <w:gridCol w:w="1134"/>
      </w:tblGrid>
      <w:tr w:rsidR="00F05B9B" w:rsidRPr="005C5419" w14:paraId="41881722" w14:textId="77777777" w:rsidTr="00F05B9B">
        <w:tc>
          <w:tcPr>
            <w:tcW w:w="3001" w:type="dxa"/>
            <w:gridSpan w:val="2"/>
            <w:tcBorders>
              <w:top w:val="double" w:sz="4" w:space="0" w:color="auto"/>
              <w:bottom w:val="single" w:sz="12" w:space="0" w:color="auto"/>
            </w:tcBorders>
            <w:shd w:val="clear" w:color="auto" w:fill="E6E6E6"/>
          </w:tcPr>
          <w:p w14:paraId="58A03834" w14:textId="77777777" w:rsidR="00F05B9B" w:rsidRPr="000D72AF"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1128" w:type="dxa"/>
            <w:tcBorders>
              <w:top w:val="double" w:sz="4" w:space="0" w:color="auto"/>
              <w:bottom w:val="single" w:sz="12" w:space="0" w:color="auto"/>
            </w:tcBorders>
            <w:shd w:val="clear" w:color="auto" w:fill="EDEDED" w:themeFill="accent3" w:themeFillTint="33"/>
          </w:tcPr>
          <w:p w14:paraId="7D9F5AFD" w14:textId="7B7CE749" w:rsidR="00F05B9B" w:rsidRPr="000D72AF" w:rsidRDefault="00F05B9B" w:rsidP="00F05B9B">
            <w:pPr>
              <w:spacing w:before="40" w:after="40" w:line="240" w:lineRule="auto"/>
              <w:jc w:val="center"/>
              <w:rPr>
                <w:rFonts w:ascii="Cambria" w:eastAsia="Times New Roman" w:hAnsi="Cambria" w:cs="Times New Roman"/>
                <w:b/>
                <w:bCs/>
                <w:sz w:val="18"/>
                <w:szCs w:val="18"/>
                <w:lang w:eastAsia="el-GR"/>
              </w:rPr>
            </w:pPr>
            <w:r w:rsidRPr="000D72AF">
              <w:rPr>
                <w:rFonts w:ascii="Cambria" w:eastAsia="Times New Roman" w:hAnsi="Cambria" w:cs="Times New Roman"/>
                <w:b/>
                <w:bCs/>
                <w:sz w:val="18"/>
                <w:szCs w:val="18"/>
                <w:lang w:eastAsia="el-GR"/>
              </w:rPr>
              <w:t>2015-16</w:t>
            </w:r>
          </w:p>
        </w:tc>
        <w:tc>
          <w:tcPr>
            <w:tcW w:w="1003" w:type="dxa"/>
            <w:tcBorders>
              <w:top w:val="double" w:sz="4" w:space="0" w:color="auto"/>
              <w:bottom w:val="single" w:sz="12" w:space="0" w:color="auto"/>
            </w:tcBorders>
            <w:shd w:val="clear" w:color="auto" w:fill="EDEDED" w:themeFill="accent3" w:themeFillTint="33"/>
          </w:tcPr>
          <w:p w14:paraId="56FC6596" w14:textId="3331192B" w:rsidR="00F05B9B" w:rsidRPr="005C5419" w:rsidRDefault="00F05B9B" w:rsidP="00304F64">
            <w:pPr>
              <w:spacing w:before="40" w:after="40" w:line="240" w:lineRule="auto"/>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2014-15</w:t>
            </w:r>
          </w:p>
        </w:tc>
        <w:tc>
          <w:tcPr>
            <w:tcW w:w="992" w:type="dxa"/>
            <w:tcBorders>
              <w:top w:val="double" w:sz="4" w:space="0" w:color="auto"/>
              <w:bottom w:val="single" w:sz="12" w:space="0" w:color="auto"/>
            </w:tcBorders>
            <w:shd w:val="clear" w:color="auto" w:fill="EDEDED" w:themeFill="accent3" w:themeFillTint="33"/>
          </w:tcPr>
          <w:p w14:paraId="15990C18" w14:textId="3A4A7F24" w:rsidR="00F05B9B" w:rsidRPr="005C5419" w:rsidRDefault="00F05B9B" w:rsidP="00304F64">
            <w:pPr>
              <w:spacing w:before="40" w:after="40" w:line="240" w:lineRule="auto"/>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2013-14</w:t>
            </w:r>
          </w:p>
        </w:tc>
        <w:tc>
          <w:tcPr>
            <w:tcW w:w="1134" w:type="dxa"/>
            <w:tcBorders>
              <w:top w:val="double" w:sz="4" w:space="0" w:color="auto"/>
              <w:bottom w:val="single" w:sz="12" w:space="0" w:color="auto"/>
            </w:tcBorders>
            <w:shd w:val="clear" w:color="auto" w:fill="E6E6E6"/>
            <w:vAlign w:val="center"/>
          </w:tcPr>
          <w:p w14:paraId="2B71A918"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2012-13</w:t>
            </w:r>
          </w:p>
        </w:tc>
        <w:tc>
          <w:tcPr>
            <w:tcW w:w="1134" w:type="dxa"/>
            <w:tcBorders>
              <w:top w:val="double" w:sz="4" w:space="0" w:color="auto"/>
              <w:bottom w:val="single" w:sz="12" w:space="0" w:color="auto"/>
            </w:tcBorders>
            <w:shd w:val="clear" w:color="auto" w:fill="E6E6E6"/>
            <w:vAlign w:val="center"/>
          </w:tcPr>
          <w:p w14:paraId="4270D649"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2011-12</w:t>
            </w:r>
          </w:p>
        </w:tc>
        <w:tc>
          <w:tcPr>
            <w:tcW w:w="993" w:type="dxa"/>
            <w:tcBorders>
              <w:top w:val="double" w:sz="4" w:space="0" w:color="auto"/>
              <w:bottom w:val="single" w:sz="12" w:space="0" w:color="auto"/>
            </w:tcBorders>
            <w:shd w:val="clear" w:color="auto" w:fill="E6E6E6"/>
            <w:vAlign w:val="center"/>
          </w:tcPr>
          <w:p w14:paraId="7DD97CD1"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2010-11</w:t>
            </w:r>
          </w:p>
        </w:tc>
        <w:tc>
          <w:tcPr>
            <w:tcW w:w="1134" w:type="dxa"/>
            <w:tcBorders>
              <w:top w:val="double" w:sz="4" w:space="0" w:color="auto"/>
              <w:bottom w:val="single" w:sz="12" w:space="0" w:color="auto"/>
            </w:tcBorders>
            <w:shd w:val="clear" w:color="auto" w:fill="E6E6E6"/>
            <w:vAlign w:val="center"/>
          </w:tcPr>
          <w:p w14:paraId="1B965703"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2009-10</w:t>
            </w:r>
          </w:p>
        </w:tc>
        <w:tc>
          <w:tcPr>
            <w:tcW w:w="992" w:type="dxa"/>
            <w:tcBorders>
              <w:top w:val="double" w:sz="4" w:space="0" w:color="auto"/>
              <w:bottom w:val="single" w:sz="12" w:space="0" w:color="auto"/>
            </w:tcBorders>
            <w:shd w:val="clear" w:color="auto" w:fill="E6E6E6"/>
            <w:vAlign w:val="center"/>
          </w:tcPr>
          <w:p w14:paraId="7194D5F2"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2008-09</w:t>
            </w:r>
          </w:p>
        </w:tc>
        <w:tc>
          <w:tcPr>
            <w:tcW w:w="1134" w:type="dxa"/>
            <w:tcBorders>
              <w:top w:val="double" w:sz="4" w:space="0" w:color="auto"/>
              <w:bottom w:val="single" w:sz="12" w:space="0" w:color="auto"/>
            </w:tcBorders>
            <w:shd w:val="clear" w:color="auto" w:fill="E6E6E6"/>
            <w:vAlign w:val="center"/>
          </w:tcPr>
          <w:p w14:paraId="75E0862B"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2007-08</w:t>
            </w:r>
          </w:p>
        </w:tc>
      </w:tr>
      <w:tr w:rsidR="00F05B9B" w:rsidRPr="005C5419" w14:paraId="6D1D3922" w14:textId="77777777" w:rsidTr="00F05B9B">
        <w:tc>
          <w:tcPr>
            <w:tcW w:w="3001" w:type="dxa"/>
            <w:gridSpan w:val="2"/>
            <w:tcBorders>
              <w:top w:val="single" w:sz="12" w:space="0" w:color="auto"/>
            </w:tcBorders>
            <w:shd w:val="clear" w:color="auto" w:fill="F3F3F3"/>
          </w:tcPr>
          <w:p w14:paraId="1CEC4267" w14:textId="77777777" w:rsidR="00F05B9B" w:rsidRPr="005C5419" w:rsidRDefault="00F05B9B" w:rsidP="00304F64">
            <w:pPr>
              <w:spacing w:before="40" w:after="40" w:line="240" w:lineRule="auto"/>
              <w:jc w:val="both"/>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Συνολικός αριθμός Αιτήσεων (</w:t>
            </w:r>
            <w:proofErr w:type="spellStart"/>
            <w:r w:rsidRPr="005C5419">
              <w:rPr>
                <w:rFonts w:ascii="Cambria" w:eastAsia="Times New Roman" w:hAnsi="Cambria" w:cs="Times New Roman"/>
                <w:bCs/>
                <w:sz w:val="18"/>
                <w:szCs w:val="18"/>
                <w:lang w:eastAsia="el-GR"/>
              </w:rPr>
              <w:t>α+β</w:t>
            </w:r>
            <w:proofErr w:type="spellEnd"/>
            <w:r w:rsidRPr="005C5419">
              <w:rPr>
                <w:rFonts w:ascii="Cambria" w:eastAsia="Times New Roman" w:hAnsi="Cambria" w:cs="Times New Roman"/>
                <w:bCs/>
                <w:sz w:val="18"/>
                <w:szCs w:val="18"/>
                <w:lang w:eastAsia="el-GR"/>
              </w:rPr>
              <w:t>)</w:t>
            </w:r>
          </w:p>
        </w:tc>
        <w:tc>
          <w:tcPr>
            <w:tcW w:w="1128" w:type="dxa"/>
            <w:tcBorders>
              <w:top w:val="single" w:sz="12" w:space="0" w:color="auto"/>
            </w:tcBorders>
          </w:tcPr>
          <w:p w14:paraId="76243593" w14:textId="7A59143A" w:rsidR="00F05B9B" w:rsidRPr="005C5419" w:rsidRDefault="007D0487" w:rsidP="00304F64">
            <w:pPr>
              <w:spacing w:before="40" w:after="40" w:line="240" w:lineRule="auto"/>
              <w:jc w:val="center"/>
              <w:rPr>
                <w:rFonts w:ascii="Cambria" w:eastAsia="Times New Roman" w:hAnsi="Cambria" w:cs="Times New Roman"/>
                <w:bCs/>
                <w:sz w:val="18"/>
                <w:szCs w:val="18"/>
                <w:lang w:eastAsia="el-GR"/>
              </w:rPr>
            </w:pPr>
            <w:r>
              <w:rPr>
                <w:rFonts w:ascii="Cambria" w:eastAsia="Times New Roman" w:hAnsi="Cambria" w:cs="Times New Roman"/>
                <w:bCs/>
                <w:sz w:val="18"/>
                <w:szCs w:val="18"/>
                <w:lang w:eastAsia="el-GR"/>
              </w:rPr>
              <w:t>42</w:t>
            </w:r>
          </w:p>
        </w:tc>
        <w:tc>
          <w:tcPr>
            <w:tcW w:w="1003" w:type="dxa"/>
            <w:tcBorders>
              <w:top w:val="single" w:sz="12" w:space="0" w:color="auto"/>
            </w:tcBorders>
          </w:tcPr>
          <w:p w14:paraId="37173207" w14:textId="657289FA" w:rsidR="00F05B9B" w:rsidRPr="005C5419" w:rsidRDefault="00F05B9B" w:rsidP="00304F64">
            <w:pPr>
              <w:spacing w:before="40" w:after="40" w:line="240" w:lineRule="auto"/>
              <w:jc w:val="center"/>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11</w:t>
            </w:r>
          </w:p>
        </w:tc>
        <w:tc>
          <w:tcPr>
            <w:tcW w:w="992" w:type="dxa"/>
            <w:tcBorders>
              <w:top w:val="single" w:sz="12" w:space="0" w:color="auto"/>
            </w:tcBorders>
            <w:shd w:val="clear" w:color="auto" w:fill="auto"/>
          </w:tcPr>
          <w:p w14:paraId="2EBC3519" w14:textId="2BD21FB5" w:rsidR="00F05B9B" w:rsidRPr="005C5419" w:rsidRDefault="00F05B9B" w:rsidP="00304F64">
            <w:pPr>
              <w:spacing w:before="40" w:after="40" w:line="240" w:lineRule="auto"/>
              <w:jc w:val="center"/>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27</w:t>
            </w:r>
          </w:p>
        </w:tc>
        <w:tc>
          <w:tcPr>
            <w:tcW w:w="1134" w:type="dxa"/>
            <w:tcBorders>
              <w:top w:val="single" w:sz="12" w:space="0" w:color="auto"/>
            </w:tcBorders>
            <w:vAlign w:val="center"/>
          </w:tcPr>
          <w:p w14:paraId="054DC518"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25</w:t>
            </w:r>
          </w:p>
        </w:tc>
        <w:tc>
          <w:tcPr>
            <w:tcW w:w="1134" w:type="dxa"/>
            <w:tcBorders>
              <w:top w:val="single" w:sz="12" w:space="0" w:color="auto"/>
            </w:tcBorders>
            <w:vAlign w:val="center"/>
          </w:tcPr>
          <w:p w14:paraId="138EE85D"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37</w:t>
            </w:r>
          </w:p>
        </w:tc>
        <w:tc>
          <w:tcPr>
            <w:tcW w:w="993" w:type="dxa"/>
            <w:tcBorders>
              <w:top w:val="single" w:sz="12" w:space="0" w:color="auto"/>
            </w:tcBorders>
            <w:vAlign w:val="center"/>
          </w:tcPr>
          <w:p w14:paraId="6C74E590"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22</w:t>
            </w:r>
          </w:p>
        </w:tc>
        <w:tc>
          <w:tcPr>
            <w:tcW w:w="1134" w:type="dxa"/>
            <w:tcBorders>
              <w:top w:val="single" w:sz="12" w:space="0" w:color="auto"/>
            </w:tcBorders>
            <w:vAlign w:val="center"/>
          </w:tcPr>
          <w:p w14:paraId="5B97C4D7"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15</w:t>
            </w:r>
          </w:p>
        </w:tc>
        <w:tc>
          <w:tcPr>
            <w:tcW w:w="992" w:type="dxa"/>
            <w:tcBorders>
              <w:top w:val="single" w:sz="12" w:space="0" w:color="auto"/>
            </w:tcBorders>
            <w:vAlign w:val="center"/>
          </w:tcPr>
          <w:p w14:paraId="68674BF0"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18</w:t>
            </w:r>
          </w:p>
        </w:tc>
        <w:tc>
          <w:tcPr>
            <w:tcW w:w="1134" w:type="dxa"/>
            <w:tcBorders>
              <w:top w:val="single" w:sz="12" w:space="0" w:color="auto"/>
            </w:tcBorders>
            <w:vAlign w:val="center"/>
          </w:tcPr>
          <w:p w14:paraId="5DD91C3D"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18</w:t>
            </w:r>
          </w:p>
        </w:tc>
      </w:tr>
      <w:tr w:rsidR="00F05B9B" w:rsidRPr="005C5419" w14:paraId="6B987464" w14:textId="77777777" w:rsidTr="00F05B9B">
        <w:trPr>
          <w:cantSplit/>
        </w:trPr>
        <w:tc>
          <w:tcPr>
            <w:tcW w:w="479" w:type="dxa"/>
            <w:vMerge w:val="restart"/>
            <w:shd w:val="clear" w:color="auto" w:fill="F3F3F3"/>
          </w:tcPr>
          <w:p w14:paraId="1525B98D"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2522" w:type="dxa"/>
            <w:tcBorders>
              <w:bottom w:val="dashSmallGap" w:sz="4" w:space="0" w:color="auto"/>
            </w:tcBorders>
            <w:shd w:val="clear" w:color="auto" w:fill="F3F3F3"/>
          </w:tcPr>
          <w:p w14:paraId="634C14C9"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 xml:space="preserve">(α) </w:t>
            </w:r>
            <w:proofErr w:type="spellStart"/>
            <w:r w:rsidRPr="005C5419">
              <w:rPr>
                <w:rFonts w:ascii="Cambria" w:eastAsia="Times New Roman" w:hAnsi="Cambria" w:cs="Times New Roman"/>
                <w:bCs/>
                <w:sz w:val="18"/>
                <w:szCs w:val="18"/>
                <w:lang w:val="en-US" w:eastAsia="el-GR"/>
              </w:rPr>
              <w:t>Πτυχιούχοι</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του</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Τμήμ</w:t>
            </w:r>
            <w:proofErr w:type="spellEnd"/>
            <w:r w:rsidRPr="005C5419">
              <w:rPr>
                <w:rFonts w:ascii="Cambria" w:eastAsia="Times New Roman" w:hAnsi="Cambria" w:cs="Times New Roman"/>
                <w:bCs/>
                <w:sz w:val="18"/>
                <w:szCs w:val="18"/>
                <w:lang w:val="en-US" w:eastAsia="el-GR"/>
              </w:rPr>
              <w:t>ατος</w:t>
            </w:r>
          </w:p>
        </w:tc>
        <w:tc>
          <w:tcPr>
            <w:tcW w:w="1128" w:type="dxa"/>
            <w:tcBorders>
              <w:bottom w:val="dashSmallGap" w:sz="4" w:space="0" w:color="auto"/>
            </w:tcBorders>
          </w:tcPr>
          <w:p w14:paraId="336A88FD" w14:textId="01E39064" w:rsidR="00F05B9B" w:rsidRPr="005C5419" w:rsidRDefault="007D0487" w:rsidP="00304F64">
            <w:pPr>
              <w:spacing w:before="40" w:after="40" w:line="240" w:lineRule="auto"/>
              <w:jc w:val="center"/>
              <w:rPr>
                <w:rFonts w:ascii="Cambria" w:eastAsia="Times New Roman" w:hAnsi="Cambria" w:cs="Arial"/>
                <w:bCs/>
                <w:sz w:val="18"/>
                <w:szCs w:val="18"/>
                <w:lang w:eastAsia="el-GR"/>
              </w:rPr>
            </w:pPr>
            <w:r>
              <w:rPr>
                <w:rFonts w:ascii="Cambria" w:eastAsia="Times New Roman" w:hAnsi="Cambria" w:cs="Arial"/>
                <w:bCs/>
                <w:sz w:val="18"/>
                <w:szCs w:val="18"/>
                <w:lang w:eastAsia="el-GR"/>
              </w:rPr>
              <w:t>1</w:t>
            </w:r>
          </w:p>
        </w:tc>
        <w:tc>
          <w:tcPr>
            <w:tcW w:w="1003" w:type="dxa"/>
            <w:tcBorders>
              <w:bottom w:val="dashSmallGap" w:sz="4" w:space="0" w:color="auto"/>
            </w:tcBorders>
          </w:tcPr>
          <w:p w14:paraId="2F6F05A3" w14:textId="66284EF9"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1</w:t>
            </w:r>
          </w:p>
        </w:tc>
        <w:tc>
          <w:tcPr>
            <w:tcW w:w="992" w:type="dxa"/>
            <w:tcBorders>
              <w:bottom w:val="dashSmallGap" w:sz="4" w:space="0" w:color="auto"/>
            </w:tcBorders>
            <w:shd w:val="clear" w:color="auto" w:fill="auto"/>
          </w:tcPr>
          <w:p w14:paraId="78C6568E" w14:textId="0FE71721"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2</w:t>
            </w:r>
          </w:p>
        </w:tc>
        <w:tc>
          <w:tcPr>
            <w:tcW w:w="1134" w:type="dxa"/>
            <w:tcBorders>
              <w:bottom w:val="dashSmallGap" w:sz="4" w:space="0" w:color="auto"/>
            </w:tcBorders>
            <w:vAlign w:val="center"/>
          </w:tcPr>
          <w:p w14:paraId="6BF3893C"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w:t>
            </w:r>
          </w:p>
        </w:tc>
        <w:tc>
          <w:tcPr>
            <w:tcW w:w="1134" w:type="dxa"/>
            <w:tcBorders>
              <w:bottom w:val="dashSmallGap" w:sz="4" w:space="0" w:color="auto"/>
            </w:tcBorders>
            <w:vAlign w:val="center"/>
          </w:tcPr>
          <w:p w14:paraId="78E4A22D"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3</w:t>
            </w:r>
          </w:p>
        </w:tc>
        <w:tc>
          <w:tcPr>
            <w:tcW w:w="993" w:type="dxa"/>
            <w:tcBorders>
              <w:bottom w:val="dashSmallGap" w:sz="4" w:space="0" w:color="auto"/>
            </w:tcBorders>
            <w:vAlign w:val="center"/>
          </w:tcPr>
          <w:p w14:paraId="762EA163"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w:t>
            </w:r>
          </w:p>
        </w:tc>
        <w:tc>
          <w:tcPr>
            <w:tcW w:w="1134" w:type="dxa"/>
            <w:tcBorders>
              <w:bottom w:val="dashSmallGap" w:sz="4" w:space="0" w:color="auto"/>
            </w:tcBorders>
            <w:vAlign w:val="center"/>
          </w:tcPr>
          <w:p w14:paraId="75F25BB5"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0</w:t>
            </w:r>
          </w:p>
        </w:tc>
        <w:tc>
          <w:tcPr>
            <w:tcW w:w="992" w:type="dxa"/>
            <w:tcBorders>
              <w:bottom w:val="dashSmallGap" w:sz="4" w:space="0" w:color="auto"/>
            </w:tcBorders>
            <w:vAlign w:val="center"/>
          </w:tcPr>
          <w:p w14:paraId="6DB51B9F"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w:t>
            </w:r>
          </w:p>
        </w:tc>
        <w:tc>
          <w:tcPr>
            <w:tcW w:w="1134" w:type="dxa"/>
            <w:tcBorders>
              <w:bottom w:val="dashSmallGap" w:sz="4" w:space="0" w:color="auto"/>
            </w:tcBorders>
            <w:vAlign w:val="center"/>
          </w:tcPr>
          <w:p w14:paraId="57F1A01E"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bCs/>
                <w:sz w:val="18"/>
                <w:szCs w:val="18"/>
                <w:lang w:val="en-US" w:eastAsia="el-GR"/>
              </w:rPr>
              <w:t>0</w:t>
            </w:r>
          </w:p>
        </w:tc>
      </w:tr>
      <w:tr w:rsidR="00F05B9B" w:rsidRPr="005C5419" w14:paraId="25D0854C" w14:textId="77777777" w:rsidTr="00F05B9B">
        <w:trPr>
          <w:cantSplit/>
        </w:trPr>
        <w:tc>
          <w:tcPr>
            <w:tcW w:w="479" w:type="dxa"/>
            <w:vMerge/>
            <w:shd w:val="clear" w:color="auto" w:fill="F3F3F3"/>
          </w:tcPr>
          <w:p w14:paraId="52B603D5"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2522" w:type="dxa"/>
            <w:tcBorders>
              <w:top w:val="dashSmallGap" w:sz="4" w:space="0" w:color="auto"/>
            </w:tcBorders>
            <w:shd w:val="clear" w:color="auto" w:fill="F3F3F3"/>
          </w:tcPr>
          <w:p w14:paraId="2BBDE49D"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 xml:space="preserve">(β) </w:t>
            </w:r>
            <w:proofErr w:type="spellStart"/>
            <w:r w:rsidRPr="005C5419">
              <w:rPr>
                <w:rFonts w:ascii="Cambria" w:eastAsia="Times New Roman" w:hAnsi="Cambria" w:cs="Times New Roman"/>
                <w:bCs/>
                <w:sz w:val="18"/>
                <w:szCs w:val="18"/>
                <w:lang w:val="en-US" w:eastAsia="el-GR"/>
              </w:rPr>
              <w:t>Πτυχιούχοι</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άλλων</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Τμημάτων</w:t>
            </w:r>
            <w:proofErr w:type="spellEnd"/>
          </w:p>
        </w:tc>
        <w:tc>
          <w:tcPr>
            <w:tcW w:w="1128" w:type="dxa"/>
            <w:tcBorders>
              <w:top w:val="dashSmallGap" w:sz="4" w:space="0" w:color="auto"/>
            </w:tcBorders>
          </w:tcPr>
          <w:p w14:paraId="01C75FDE" w14:textId="1226ECDA" w:rsidR="00F05B9B" w:rsidRPr="005C5419" w:rsidRDefault="007D0487" w:rsidP="00304F64">
            <w:pPr>
              <w:spacing w:before="40" w:after="40" w:line="240" w:lineRule="auto"/>
              <w:jc w:val="center"/>
              <w:rPr>
                <w:rFonts w:ascii="Cambria" w:eastAsia="Times New Roman" w:hAnsi="Cambria" w:cs="Arial"/>
                <w:bCs/>
                <w:sz w:val="18"/>
                <w:szCs w:val="18"/>
                <w:lang w:eastAsia="el-GR"/>
              </w:rPr>
            </w:pPr>
            <w:r>
              <w:rPr>
                <w:rFonts w:ascii="Cambria" w:eastAsia="Times New Roman" w:hAnsi="Cambria" w:cs="Arial"/>
                <w:bCs/>
                <w:sz w:val="18"/>
                <w:szCs w:val="18"/>
                <w:lang w:eastAsia="el-GR"/>
              </w:rPr>
              <w:t>41</w:t>
            </w:r>
          </w:p>
        </w:tc>
        <w:tc>
          <w:tcPr>
            <w:tcW w:w="1003" w:type="dxa"/>
            <w:tcBorders>
              <w:top w:val="dashSmallGap" w:sz="4" w:space="0" w:color="auto"/>
            </w:tcBorders>
          </w:tcPr>
          <w:p w14:paraId="6C174FC3" w14:textId="19162648"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10</w:t>
            </w:r>
          </w:p>
        </w:tc>
        <w:tc>
          <w:tcPr>
            <w:tcW w:w="992" w:type="dxa"/>
            <w:tcBorders>
              <w:top w:val="dashSmallGap" w:sz="4" w:space="0" w:color="auto"/>
            </w:tcBorders>
            <w:shd w:val="clear" w:color="auto" w:fill="auto"/>
          </w:tcPr>
          <w:p w14:paraId="2EF81388" w14:textId="5137FDFA"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25</w:t>
            </w:r>
          </w:p>
        </w:tc>
        <w:tc>
          <w:tcPr>
            <w:tcW w:w="1134" w:type="dxa"/>
            <w:tcBorders>
              <w:top w:val="dashSmallGap" w:sz="4" w:space="0" w:color="auto"/>
            </w:tcBorders>
            <w:vAlign w:val="center"/>
          </w:tcPr>
          <w:p w14:paraId="7E122098"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21</w:t>
            </w:r>
          </w:p>
        </w:tc>
        <w:tc>
          <w:tcPr>
            <w:tcW w:w="1134" w:type="dxa"/>
            <w:tcBorders>
              <w:top w:val="dashSmallGap" w:sz="4" w:space="0" w:color="auto"/>
            </w:tcBorders>
            <w:vAlign w:val="center"/>
          </w:tcPr>
          <w:p w14:paraId="18795F68"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34</w:t>
            </w:r>
          </w:p>
        </w:tc>
        <w:tc>
          <w:tcPr>
            <w:tcW w:w="993" w:type="dxa"/>
            <w:tcBorders>
              <w:top w:val="dashSmallGap" w:sz="4" w:space="0" w:color="auto"/>
            </w:tcBorders>
            <w:vAlign w:val="center"/>
          </w:tcPr>
          <w:p w14:paraId="034DD9C0"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21</w:t>
            </w:r>
          </w:p>
        </w:tc>
        <w:tc>
          <w:tcPr>
            <w:tcW w:w="1134" w:type="dxa"/>
            <w:tcBorders>
              <w:top w:val="dashSmallGap" w:sz="4" w:space="0" w:color="auto"/>
            </w:tcBorders>
            <w:vAlign w:val="center"/>
          </w:tcPr>
          <w:p w14:paraId="5CA73A5E"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15</w:t>
            </w:r>
          </w:p>
        </w:tc>
        <w:tc>
          <w:tcPr>
            <w:tcW w:w="992" w:type="dxa"/>
            <w:tcBorders>
              <w:top w:val="dashSmallGap" w:sz="4" w:space="0" w:color="auto"/>
            </w:tcBorders>
            <w:vAlign w:val="center"/>
          </w:tcPr>
          <w:p w14:paraId="16771B05"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17</w:t>
            </w:r>
          </w:p>
        </w:tc>
        <w:tc>
          <w:tcPr>
            <w:tcW w:w="1134" w:type="dxa"/>
            <w:tcBorders>
              <w:top w:val="dashSmallGap" w:sz="4" w:space="0" w:color="auto"/>
            </w:tcBorders>
            <w:vAlign w:val="center"/>
          </w:tcPr>
          <w:p w14:paraId="72544463"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bCs/>
                <w:sz w:val="18"/>
                <w:szCs w:val="18"/>
                <w:lang w:val="en-US" w:eastAsia="el-GR"/>
              </w:rPr>
              <w:t>18</w:t>
            </w:r>
          </w:p>
        </w:tc>
      </w:tr>
      <w:tr w:rsidR="00F05B9B" w:rsidRPr="005C5419" w14:paraId="2FFF345E" w14:textId="77777777" w:rsidTr="00F05B9B">
        <w:tc>
          <w:tcPr>
            <w:tcW w:w="3001" w:type="dxa"/>
            <w:gridSpan w:val="2"/>
            <w:shd w:val="clear" w:color="auto" w:fill="F3F3F3"/>
          </w:tcPr>
          <w:p w14:paraId="4B968DD9"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π</w:t>
            </w:r>
            <w:proofErr w:type="spellStart"/>
            <w:r w:rsidRPr="005C5419">
              <w:rPr>
                <w:rFonts w:ascii="Cambria" w:eastAsia="Times New Roman" w:hAnsi="Cambria" w:cs="Times New Roman"/>
                <w:bCs/>
                <w:sz w:val="18"/>
                <w:szCs w:val="18"/>
                <w:lang w:val="en-US" w:eastAsia="el-GR"/>
              </w:rPr>
              <w:t>ροσφερόμενων</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θέσεων</w:t>
            </w:r>
            <w:proofErr w:type="spellEnd"/>
            <w:r w:rsidRPr="005C5419">
              <w:rPr>
                <w:rFonts w:ascii="Cambria" w:eastAsia="Times New Roman" w:hAnsi="Cambria" w:cs="Times New Roman"/>
                <w:bCs/>
                <w:sz w:val="18"/>
                <w:szCs w:val="18"/>
                <w:lang w:val="en-US" w:eastAsia="el-GR"/>
              </w:rPr>
              <w:t xml:space="preserve"> </w:t>
            </w:r>
          </w:p>
        </w:tc>
        <w:tc>
          <w:tcPr>
            <w:tcW w:w="1128" w:type="dxa"/>
          </w:tcPr>
          <w:p w14:paraId="4447378D" w14:textId="4669EC48" w:rsidR="00F05B9B" w:rsidRPr="005C5419" w:rsidRDefault="007D0487" w:rsidP="00304F64">
            <w:pPr>
              <w:spacing w:before="40" w:after="40" w:line="240" w:lineRule="auto"/>
              <w:jc w:val="center"/>
              <w:rPr>
                <w:rFonts w:ascii="Cambria" w:eastAsia="Times New Roman" w:hAnsi="Cambria" w:cs="Times New Roman"/>
                <w:bCs/>
                <w:sz w:val="18"/>
                <w:szCs w:val="18"/>
                <w:lang w:eastAsia="el-GR"/>
              </w:rPr>
            </w:pPr>
            <w:r>
              <w:rPr>
                <w:rFonts w:ascii="Cambria" w:eastAsia="Times New Roman" w:hAnsi="Cambria" w:cs="Times New Roman"/>
                <w:bCs/>
                <w:sz w:val="18"/>
                <w:szCs w:val="18"/>
                <w:lang w:eastAsia="el-GR"/>
              </w:rPr>
              <w:t>25</w:t>
            </w:r>
          </w:p>
        </w:tc>
        <w:tc>
          <w:tcPr>
            <w:tcW w:w="1003" w:type="dxa"/>
          </w:tcPr>
          <w:p w14:paraId="3EDD9D63" w14:textId="58B5749B" w:rsidR="00F05B9B" w:rsidRPr="005C5419" w:rsidRDefault="00F05B9B" w:rsidP="00304F64">
            <w:pPr>
              <w:spacing w:before="40" w:after="40" w:line="240" w:lineRule="auto"/>
              <w:jc w:val="center"/>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25</w:t>
            </w:r>
          </w:p>
        </w:tc>
        <w:tc>
          <w:tcPr>
            <w:tcW w:w="992" w:type="dxa"/>
            <w:shd w:val="clear" w:color="auto" w:fill="auto"/>
          </w:tcPr>
          <w:p w14:paraId="69CCA47B" w14:textId="555BD3EA" w:rsidR="00F05B9B" w:rsidRPr="005C5419" w:rsidRDefault="00F05B9B" w:rsidP="00304F64">
            <w:pPr>
              <w:spacing w:before="40" w:after="40" w:line="240" w:lineRule="auto"/>
              <w:jc w:val="center"/>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20</w:t>
            </w:r>
          </w:p>
        </w:tc>
        <w:tc>
          <w:tcPr>
            <w:tcW w:w="1134" w:type="dxa"/>
            <w:vAlign w:val="center"/>
          </w:tcPr>
          <w:p w14:paraId="6ACEFD0A"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20</w:t>
            </w:r>
          </w:p>
        </w:tc>
        <w:tc>
          <w:tcPr>
            <w:tcW w:w="1134" w:type="dxa"/>
            <w:vAlign w:val="center"/>
          </w:tcPr>
          <w:p w14:paraId="21CE5A3A"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20</w:t>
            </w:r>
          </w:p>
        </w:tc>
        <w:tc>
          <w:tcPr>
            <w:tcW w:w="993" w:type="dxa"/>
            <w:vAlign w:val="center"/>
          </w:tcPr>
          <w:p w14:paraId="046824A3"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15</w:t>
            </w:r>
          </w:p>
        </w:tc>
        <w:tc>
          <w:tcPr>
            <w:tcW w:w="1134" w:type="dxa"/>
            <w:vAlign w:val="center"/>
          </w:tcPr>
          <w:p w14:paraId="2A523238"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10</w:t>
            </w:r>
          </w:p>
        </w:tc>
        <w:tc>
          <w:tcPr>
            <w:tcW w:w="992" w:type="dxa"/>
            <w:vAlign w:val="center"/>
          </w:tcPr>
          <w:p w14:paraId="2E5D603E"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10</w:t>
            </w:r>
          </w:p>
        </w:tc>
        <w:tc>
          <w:tcPr>
            <w:tcW w:w="1134" w:type="dxa"/>
            <w:vAlign w:val="center"/>
          </w:tcPr>
          <w:p w14:paraId="4F41F274"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10</w:t>
            </w:r>
          </w:p>
        </w:tc>
      </w:tr>
      <w:tr w:rsidR="00F05B9B" w:rsidRPr="005C5419" w14:paraId="59C4D773" w14:textId="77777777" w:rsidTr="00F05B9B">
        <w:tc>
          <w:tcPr>
            <w:tcW w:w="3001" w:type="dxa"/>
            <w:gridSpan w:val="2"/>
            <w:shd w:val="clear" w:color="auto" w:fill="F3F3F3"/>
          </w:tcPr>
          <w:p w14:paraId="6C88C706"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εγγρ</w:t>
            </w:r>
            <w:proofErr w:type="spellEnd"/>
            <w:r w:rsidRPr="005C5419">
              <w:rPr>
                <w:rFonts w:ascii="Cambria" w:eastAsia="Times New Roman" w:hAnsi="Cambria" w:cs="Times New Roman"/>
                <w:bCs/>
                <w:sz w:val="18"/>
                <w:szCs w:val="18"/>
                <w:lang w:val="en-US" w:eastAsia="el-GR"/>
              </w:rPr>
              <w:t xml:space="preserve">αφέντων </w:t>
            </w:r>
          </w:p>
        </w:tc>
        <w:tc>
          <w:tcPr>
            <w:tcW w:w="1128" w:type="dxa"/>
          </w:tcPr>
          <w:p w14:paraId="39CCD9E2" w14:textId="689A5FB2" w:rsidR="00F05B9B" w:rsidRPr="005C5419" w:rsidRDefault="007D0487" w:rsidP="00304F64">
            <w:pPr>
              <w:spacing w:before="40" w:after="40" w:line="240" w:lineRule="auto"/>
              <w:jc w:val="center"/>
              <w:rPr>
                <w:rFonts w:ascii="Cambria" w:eastAsia="Times New Roman" w:hAnsi="Cambria" w:cs="Times New Roman"/>
                <w:bCs/>
                <w:sz w:val="18"/>
                <w:szCs w:val="18"/>
                <w:lang w:eastAsia="el-GR"/>
              </w:rPr>
            </w:pPr>
            <w:r>
              <w:rPr>
                <w:rFonts w:ascii="Cambria" w:eastAsia="Times New Roman" w:hAnsi="Cambria" w:cs="Times New Roman"/>
                <w:bCs/>
                <w:sz w:val="18"/>
                <w:szCs w:val="18"/>
                <w:lang w:eastAsia="el-GR"/>
              </w:rPr>
              <w:t>26</w:t>
            </w:r>
          </w:p>
        </w:tc>
        <w:tc>
          <w:tcPr>
            <w:tcW w:w="1003" w:type="dxa"/>
          </w:tcPr>
          <w:p w14:paraId="2ABBF86B" w14:textId="7B2AF383" w:rsidR="00F05B9B" w:rsidRPr="005C5419" w:rsidRDefault="00F05B9B" w:rsidP="00304F64">
            <w:pPr>
              <w:spacing w:before="40" w:after="40" w:line="240" w:lineRule="auto"/>
              <w:jc w:val="center"/>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8</w:t>
            </w:r>
          </w:p>
        </w:tc>
        <w:tc>
          <w:tcPr>
            <w:tcW w:w="992" w:type="dxa"/>
            <w:shd w:val="clear" w:color="auto" w:fill="auto"/>
          </w:tcPr>
          <w:p w14:paraId="564818F4" w14:textId="56EBAF96" w:rsidR="00F05B9B" w:rsidRPr="005C5419" w:rsidRDefault="00F05B9B" w:rsidP="00304F64">
            <w:pPr>
              <w:spacing w:before="40" w:after="40" w:line="240" w:lineRule="auto"/>
              <w:jc w:val="center"/>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20</w:t>
            </w:r>
          </w:p>
        </w:tc>
        <w:tc>
          <w:tcPr>
            <w:tcW w:w="1134" w:type="dxa"/>
          </w:tcPr>
          <w:p w14:paraId="26F23883"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16</w:t>
            </w:r>
          </w:p>
        </w:tc>
        <w:tc>
          <w:tcPr>
            <w:tcW w:w="1134" w:type="dxa"/>
          </w:tcPr>
          <w:p w14:paraId="356EB456"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23</w:t>
            </w:r>
          </w:p>
        </w:tc>
        <w:tc>
          <w:tcPr>
            <w:tcW w:w="993" w:type="dxa"/>
          </w:tcPr>
          <w:p w14:paraId="73090A4D"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15</w:t>
            </w:r>
          </w:p>
        </w:tc>
        <w:tc>
          <w:tcPr>
            <w:tcW w:w="1134" w:type="dxa"/>
            <w:vAlign w:val="center"/>
          </w:tcPr>
          <w:p w14:paraId="3CDD1B9E"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10</w:t>
            </w:r>
          </w:p>
        </w:tc>
        <w:tc>
          <w:tcPr>
            <w:tcW w:w="992" w:type="dxa"/>
            <w:vAlign w:val="center"/>
          </w:tcPr>
          <w:p w14:paraId="097948C1"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10</w:t>
            </w:r>
          </w:p>
        </w:tc>
        <w:tc>
          <w:tcPr>
            <w:tcW w:w="1134" w:type="dxa"/>
            <w:vAlign w:val="center"/>
          </w:tcPr>
          <w:p w14:paraId="0CE8CB1D"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10</w:t>
            </w:r>
          </w:p>
        </w:tc>
      </w:tr>
      <w:tr w:rsidR="00F05B9B" w:rsidRPr="005C5419" w14:paraId="4AFD42F3" w14:textId="77777777" w:rsidTr="00F05B9B">
        <w:tc>
          <w:tcPr>
            <w:tcW w:w="3001" w:type="dxa"/>
            <w:gridSpan w:val="2"/>
            <w:shd w:val="clear" w:color="auto" w:fill="F3F3F3"/>
          </w:tcPr>
          <w:p w14:paraId="6F8A2E4A"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απ</w:t>
            </w:r>
            <w:proofErr w:type="spellStart"/>
            <w:r w:rsidRPr="005C5419">
              <w:rPr>
                <w:rFonts w:ascii="Cambria" w:eastAsia="Times New Roman" w:hAnsi="Cambria" w:cs="Times New Roman"/>
                <w:bCs/>
                <w:sz w:val="18"/>
                <w:szCs w:val="18"/>
                <w:lang w:val="en-US" w:eastAsia="el-GR"/>
              </w:rPr>
              <w:t>οφοιτησάντων</w:t>
            </w:r>
            <w:proofErr w:type="spellEnd"/>
            <w:r w:rsidRPr="005C5419">
              <w:rPr>
                <w:rFonts w:ascii="Cambria" w:eastAsia="Times New Roman" w:hAnsi="Cambria" w:cs="Times New Roman"/>
                <w:bCs/>
                <w:sz w:val="18"/>
                <w:szCs w:val="18"/>
                <w:lang w:val="en-US" w:eastAsia="el-GR"/>
              </w:rPr>
              <w:t xml:space="preserve"> </w:t>
            </w:r>
          </w:p>
        </w:tc>
        <w:tc>
          <w:tcPr>
            <w:tcW w:w="1128" w:type="dxa"/>
            <w:shd w:val="clear" w:color="auto" w:fill="FFFFFF" w:themeFill="background1"/>
          </w:tcPr>
          <w:p w14:paraId="6D4DE304" w14:textId="05560BD4" w:rsidR="00F05B9B" w:rsidRPr="005C5419" w:rsidRDefault="007D0487" w:rsidP="00304F64">
            <w:pPr>
              <w:spacing w:before="40" w:after="40" w:line="240" w:lineRule="auto"/>
              <w:jc w:val="center"/>
              <w:rPr>
                <w:rFonts w:ascii="Cambria" w:eastAsia="Times New Roman" w:hAnsi="Cambria" w:cs="Times New Roman"/>
                <w:bCs/>
                <w:sz w:val="18"/>
                <w:szCs w:val="18"/>
                <w:lang w:eastAsia="el-GR"/>
              </w:rPr>
            </w:pPr>
            <w:r>
              <w:rPr>
                <w:rFonts w:ascii="Cambria" w:eastAsia="Times New Roman" w:hAnsi="Cambria" w:cs="Times New Roman"/>
                <w:bCs/>
                <w:sz w:val="18"/>
                <w:szCs w:val="18"/>
                <w:lang w:eastAsia="el-GR"/>
              </w:rPr>
              <w:t>18</w:t>
            </w:r>
          </w:p>
        </w:tc>
        <w:tc>
          <w:tcPr>
            <w:tcW w:w="1003" w:type="dxa"/>
            <w:shd w:val="clear" w:color="auto" w:fill="FFFFFF" w:themeFill="background1"/>
          </w:tcPr>
          <w:p w14:paraId="15483EB0" w14:textId="02CF7F28" w:rsidR="00F05B9B" w:rsidRPr="005C5419" w:rsidRDefault="00F05B9B" w:rsidP="00304F64">
            <w:pPr>
              <w:spacing w:before="40" w:after="40" w:line="240" w:lineRule="auto"/>
              <w:jc w:val="center"/>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22</w:t>
            </w:r>
          </w:p>
        </w:tc>
        <w:tc>
          <w:tcPr>
            <w:tcW w:w="992" w:type="dxa"/>
            <w:shd w:val="clear" w:color="auto" w:fill="FFFFFF" w:themeFill="background1"/>
          </w:tcPr>
          <w:p w14:paraId="231ED315" w14:textId="0835DC11" w:rsidR="00F05B9B" w:rsidRPr="005C5419" w:rsidRDefault="00F05B9B" w:rsidP="00304F64">
            <w:pPr>
              <w:spacing w:before="40" w:after="40" w:line="240" w:lineRule="auto"/>
              <w:jc w:val="center"/>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26</w:t>
            </w:r>
          </w:p>
        </w:tc>
        <w:tc>
          <w:tcPr>
            <w:tcW w:w="1134" w:type="dxa"/>
            <w:vAlign w:val="center"/>
          </w:tcPr>
          <w:p w14:paraId="70948C64"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7</w:t>
            </w:r>
          </w:p>
        </w:tc>
        <w:tc>
          <w:tcPr>
            <w:tcW w:w="1134" w:type="dxa"/>
            <w:vAlign w:val="center"/>
          </w:tcPr>
          <w:p w14:paraId="0DDAC846"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3</w:t>
            </w:r>
          </w:p>
        </w:tc>
        <w:tc>
          <w:tcPr>
            <w:tcW w:w="993" w:type="dxa"/>
            <w:vAlign w:val="center"/>
          </w:tcPr>
          <w:p w14:paraId="1D41E74B"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Arial"/>
                <w:bCs/>
                <w:sz w:val="18"/>
                <w:szCs w:val="18"/>
                <w:lang w:val="en-US" w:eastAsia="el-GR"/>
              </w:rPr>
              <w:t>19</w:t>
            </w:r>
          </w:p>
        </w:tc>
        <w:tc>
          <w:tcPr>
            <w:tcW w:w="1134" w:type="dxa"/>
            <w:vAlign w:val="center"/>
          </w:tcPr>
          <w:p w14:paraId="0452F520"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6</w:t>
            </w:r>
          </w:p>
        </w:tc>
        <w:tc>
          <w:tcPr>
            <w:tcW w:w="992" w:type="dxa"/>
            <w:vAlign w:val="center"/>
          </w:tcPr>
          <w:p w14:paraId="7D928E09"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w:t>
            </w:r>
          </w:p>
        </w:tc>
        <w:tc>
          <w:tcPr>
            <w:tcW w:w="1134" w:type="dxa"/>
            <w:vAlign w:val="center"/>
          </w:tcPr>
          <w:p w14:paraId="7A5FDF0F"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0</w:t>
            </w:r>
          </w:p>
        </w:tc>
      </w:tr>
      <w:tr w:rsidR="00F05B9B" w:rsidRPr="005C5419" w14:paraId="35C7F8C8" w14:textId="77777777" w:rsidTr="00F05B9B">
        <w:tc>
          <w:tcPr>
            <w:tcW w:w="3001" w:type="dxa"/>
            <w:gridSpan w:val="2"/>
            <w:shd w:val="clear" w:color="auto" w:fill="F3F3F3"/>
            <w:vAlign w:val="center"/>
          </w:tcPr>
          <w:p w14:paraId="70FE51E5" w14:textId="77777777" w:rsidR="00F05B9B" w:rsidRPr="005C5419" w:rsidRDefault="00F05B9B" w:rsidP="00304F64">
            <w:pPr>
              <w:spacing w:before="40" w:after="40" w:line="240" w:lineRule="auto"/>
              <w:jc w:val="both"/>
              <w:rPr>
                <w:rFonts w:ascii="Cambria" w:eastAsia="Times New Roman" w:hAnsi="Cambria" w:cs="Times New Roman"/>
                <w:bCs/>
                <w:i/>
                <w:sz w:val="18"/>
                <w:szCs w:val="18"/>
                <w:lang w:eastAsia="el-GR"/>
              </w:rPr>
            </w:pPr>
            <w:r w:rsidRPr="005C5419">
              <w:rPr>
                <w:rFonts w:ascii="Cambria" w:eastAsia="Times New Roman" w:hAnsi="Cambria" w:cs="Times New Roman"/>
                <w:bCs/>
                <w:i/>
                <w:sz w:val="18"/>
                <w:szCs w:val="18"/>
                <w:lang w:eastAsia="el-GR"/>
              </w:rPr>
              <w:t>Αλλοδαποί φοιτητές</w:t>
            </w:r>
          </w:p>
          <w:p w14:paraId="6798B46D" w14:textId="77777777" w:rsidR="00F05B9B" w:rsidRPr="005C5419" w:rsidRDefault="00F05B9B" w:rsidP="00304F64">
            <w:pPr>
              <w:spacing w:before="40" w:after="40" w:line="240" w:lineRule="auto"/>
              <w:jc w:val="both"/>
              <w:rPr>
                <w:rFonts w:ascii="Cambria" w:eastAsia="Times New Roman" w:hAnsi="Cambria" w:cs="Times New Roman"/>
                <w:bCs/>
                <w:i/>
                <w:sz w:val="18"/>
                <w:szCs w:val="18"/>
                <w:lang w:eastAsia="el-GR"/>
              </w:rPr>
            </w:pPr>
            <w:r w:rsidRPr="005C5419">
              <w:rPr>
                <w:rFonts w:ascii="Cambria" w:eastAsia="Times New Roman" w:hAnsi="Cambria" w:cs="Times New Roman"/>
                <w:bCs/>
                <w:i/>
                <w:sz w:val="18"/>
                <w:szCs w:val="18"/>
                <w:lang w:eastAsia="el-GR"/>
              </w:rPr>
              <w:t>(εκτός προγραμμάτων ανταλλαγών)</w:t>
            </w:r>
          </w:p>
        </w:tc>
        <w:tc>
          <w:tcPr>
            <w:tcW w:w="1128" w:type="dxa"/>
          </w:tcPr>
          <w:p w14:paraId="2220B601"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eastAsia="el-GR"/>
              </w:rPr>
            </w:pPr>
          </w:p>
        </w:tc>
        <w:tc>
          <w:tcPr>
            <w:tcW w:w="1003" w:type="dxa"/>
          </w:tcPr>
          <w:p w14:paraId="122F2E3A" w14:textId="600B0737" w:rsidR="00F05B9B" w:rsidRPr="005C5419" w:rsidRDefault="00F05B9B" w:rsidP="00304F64">
            <w:pPr>
              <w:spacing w:before="40" w:after="40" w:line="240" w:lineRule="auto"/>
              <w:jc w:val="center"/>
              <w:rPr>
                <w:rFonts w:ascii="Cambria" w:eastAsia="Times New Roman" w:hAnsi="Cambria" w:cs="Times New Roman"/>
                <w:bCs/>
                <w:sz w:val="18"/>
                <w:szCs w:val="18"/>
                <w:lang w:eastAsia="el-GR"/>
              </w:rPr>
            </w:pPr>
          </w:p>
        </w:tc>
        <w:tc>
          <w:tcPr>
            <w:tcW w:w="992" w:type="dxa"/>
            <w:shd w:val="clear" w:color="auto" w:fill="auto"/>
          </w:tcPr>
          <w:p w14:paraId="684EABB6" w14:textId="0F99967F" w:rsidR="00F05B9B" w:rsidRPr="005C5419" w:rsidRDefault="00F05B9B" w:rsidP="00304F64">
            <w:pPr>
              <w:spacing w:before="40" w:after="40" w:line="240" w:lineRule="auto"/>
              <w:jc w:val="center"/>
              <w:rPr>
                <w:rFonts w:ascii="Cambria" w:eastAsia="Times New Roman" w:hAnsi="Cambria" w:cs="Times New Roman"/>
                <w:bCs/>
                <w:sz w:val="18"/>
                <w:szCs w:val="18"/>
                <w:lang w:eastAsia="el-GR"/>
              </w:rPr>
            </w:pPr>
          </w:p>
        </w:tc>
        <w:tc>
          <w:tcPr>
            <w:tcW w:w="1134" w:type="dxa"/>
            <w:shd w:val="clear" w:color="auto" w:fill="auto"/>
            <w:vAlign w:val="center"/>
          </w:tcPr>
          <w:p w14:paraId="2D1E5776"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0</w:t>
            </w:r>
          </w:p>
        </w:tc>
        <w:tc>
          <w:tcPr>
            <w:tcW w:w="1134" w:type="dxa"/>
            <w:vAlign w:val="center"/>
          </w:tcPr>
          <w:p w14:paraId="000E0464"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0</w:t>
            </w:r>
          </w:p>
        </w:tc>
        <w:tc>
          <w:tcPr>
            <w:tcW w:w="993" w:type="dxa"/>
            <w:vAlign w:val="center"/>
          </w:tcPr>
          <w:p w14:paraId="34CB1E7C"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Arial"/>
                <w:bCs/>
                <w:sz w:val="18"/>
                <w:szCs w:val="18"/>
                <w:lang w:val="en-US" w:eastAsia="el-GR"/>
              </w:rPr>
              <w:t>0</w:t>
            </w:r>
          </w:p>
        </w:tc>
        <w:tc>
          <w:tcPr>
            <w:tcW w:w="1134" w:type="dxa"/>
            <w:vAlign w:val="center"/>
          </w:tcPr>
          <w:p w14:paraId="6F5D50B0"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bCs/>
                <w:sz w:val="18"/>
                <w:szCs w:val="18"/>
                <w:lang w:val="en-US" w:eastAsia="el-GR"/>
              </w:rPr>
              <w:t>0</w:t>
            </w:r>
          </w:p>
        </w:tc>
        <w:tc>
          <w:tcPr>
            <w:tcW w:w="992" w:type="dxa"/>
            <w:vAlign w:val="center"/>
          </w:tcPr>
          <w:p w14:paraId="69ED6F03"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bCs/>
                <w:sz w:val="18"/>
                <w:szCs w:val="18"/>
                <w:lang w:val="en-US" w:eastAsia="el-GR"/>
              </w:rPr>
              <w:t>0</w:t>
            </w:r>
          </w:p>
        </w:tc>
        <w:tc>
          <w:tcPr>
            <w:tcW w:w="1134" w:type="dxa"/>
            <w:vAlign w:val="center"/>
          </w:tcPr>
          <w:p w14:paraId="54C8C8B0"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bCs/>
                <w:sz w:val="18"/>
                <w:szCs w:val="18"/>
                <w:lang w:val="en-US" w:eastAsia="el-GR"/>
              </w:rPr>
              <w:t>0</w:t>
            </w:r>
          </w:p>
        </w:tc>
      </w:tr>
    </w:tbl>
    <w:p w14:paraId="539FD943" w14:textId="77777777" w:rsidR="00304F64" w:rsidRPr="005C5419" w:rsidRDefault="00304F64" w:rsidP="00304F64">
      <w:pPr>
        <w:spacing w:before="40" w:after="40" w:line="240" w:lineRule="auto"/>
        <w:jc w:val="both"/>
        <w:rPr>
          <w:rFonts w:ascii="Cambria" w:eastAsia="Times New Roman" w:hAnsi="Cambria" w:cs="Times New Roman"/>
          <w:b/>
          <w:sz w:val="18"/>
          <w:szCs w:val="18"/>
          <w:lang w:val="en-US" w:eastAsia="el-GR"/>
        </w:rPr>
      </w:pPr>
    </w:p>
    <w:p w14:paraId="365EB98E" w14:textId="77777777" w:rsidR="00304F64" w:rsidRPr="0086363D" w:rsidRDefault="00304F64" w:rsidP="00304F64">
      <w:pPr>
        <w:spacing w:before="40" w:after="40" w:line="240" w:lineRule="auto"/>
        <w:jc w:val="both"/>
        <w:rPr>
          <w:rFonts w:ascii="Cambria" w:eastAsia="Times New Roman" w:hAnsi="Cambria" w:cs="Times New Roman"/>
          <w:bCs/>
          <w:sz w:val="18"/>
          <w:szCs w:val="18"/>
          <w:lang w:eastAsia="el-GR"/>
        </w:rPr>
      </w:pPr>
      <w:r w:rsidRPr="0086363D">
        <w:rPr>
          <w:rFonts w:ascii="Cambria" w:eastAsia="Times New Roman" w:hAnsi="Cambria" w:cs="Times New Roman"/>
          <w:b/>
          <w:sz w:val="18"/>
          <w:szCs w:val="18"/>
          <w:lang w:eastAsia="el-GR"/>
        </w:rPr>
        <w:t>Τίτλος ΜΠΣ:</w:t>
      </w:r>
      <w:r w:rsidRPr="0086363D">
        <w:rPr>
          <w:rFonts w:ascii="Cambria" w:eastAsia="Times New Roman" w:hAnsi="Cambria" w:cs="Times New Roman"/>
          <w:bCs/>
          <w:sz w:val="18"/>
          <w:szCs w:val="18"/>
          <w:lang w:eastAsia="el-GR"/>
        </w:rPr>
        <w:t xml:space="preserve">« ΚΟΙΝΩΝΙΚΗΣ ΚΑΙ ΕΚΠΑΙΔΕΥΤΙΚΗΣ ΠΟΛΙΤΙΚΗΣ  - </w:t>
      </w:r>
      <w:r w:rsidRPr="0086363D">
        <w:rPr>
          <w:rFonts w:ascii="Cambria" w:eastAsia="Times New Roman" w:hAnsi="Cambria" w:cs="Times New Roman"/>
          <w:b/>
          <w:bCs/>
          <w:sz w:val="18"/>
          <w:szCs w:val="18"/>
          <w:lang w:eastAsia="el-GR"/>
        </w:rPr>
        <w:t xml:space="preserve">ΚΑΤΕΥΘΥΝΣΗ: </w:t>
      </w:r>
      <w:r w:rsidRPr="0086363D">
        <w:rPr>
          <w:rFonts w:ascii="Cambria" w:eastAsia="Times New Roman" w:hAnsi="Cambria" w:cs="Times New Roman"/>
          <w:bCs/>
          <w:sz w:val="18"/>
          <w:szCs w:val="18"/>
          <w:lang w:eastAsia="el-GR"/>
        </w:rPr>
        <w:t>ΕΚΠΑΙΔΕΥΤΙΚΑ ΠΡΟΓΡΑΜΜΑΤΑ ΚΑΙ ΥΛΙΚΟ ΤΥΠ</w:t>
      </w:r>
      <w:r w:rsidRPr="0086363D">
        <w:rPr>
          <w:rFonts w:ascii="Cambria" w:eastAsia="Times New Roman" w:hAnsi="Cambria" w:cs="Times New Roman"/>
          <w:bCs/>
          <w:sz w:val="18"/>
          <w:szCs w:val="18"/>
          <w:lang w:val="en-US" w:eastAsia="el-GR"/>
        </w:rPr>
        <w:t>IKH</w:t>
      </w:r>
      <w:r w:rsidRPr="0086363D">
        <w:rPr>
          <w:rFonts w:ascii="Cambria" w:eastAsia="Times New Roman" w:hAnsi="Cambria" w:cs="Times New Roman"/>
          <w:bCs/>
          <w:sz w:val="18"/>
          <w:szCs w:val="18"/>
          <w:lang w:eastAsia="el-GR"/>
        </w:rPr>
        <w:t xml:space="preserve">, ΑΤΥΠΗ ΚΑΙ ΑΠΌ ΑΠΟΣΤΑΣΗ ΕΚΠΑΙΔΕΥΣΗ (ΣΥΜΒΑΤΙΚΕΣ ΚΑΙ </w:t>
      </w:r>
      <w:r w:rsidRPr="0086363D">
        <w:rPr>
          <w:rFonts w:ascii="Cambria" w:eastAsia="Times New Roman" w:hAnsi="Cambria" w:cs="Times New Roman"/>
          <w:bCs/>
          <w:sz w:val="18"/>
          <w:szCs w:val="18"/>
          <w:lang w:val="en-US" w:eastAsia="el-GR"/>
        </w:rPr>
        <w:t>e</w:t>
      </w:r>
      <w:r w:rsidRPr="0086363D">
        <w:rPr>
          <w:rFonts w:ascii="Cambria" w:eastAsia="Times New Roman" w:hAnsi="Cambria" w:cs="Times New Roman"/>
          <w:bCs/>
          <w:sz w:val="18"/>
          <w:szCs w:val="18"/>
          <w:lang w:eastAsia="el-GR"/>
        </w:rPr>
        <w:t>-</w:t>
      </w:r>
      <w:r w:rsidRPr="0086363D">
        <w:rPr>
          <w:rFonts w:ascii="Cambria" w:eastAsia="Times New Roman" w:hAnsi="Cambria" w:cs="Times New Roman"/>
          <w:bCs/>
          <w:sz w:val="18"/>
          <w:szCs w:val="18"/>
          <w:lang w:val="en-US" w:eastAsia="el-GR"/>
        </w:rPr>
        <w:t>M</w:t>
      </w:r>
      <w:r w:rsidRPr="0086363D">
        <w:rPr>
          <w:rFonts w:ascii="Cambria" w:eastAsia="Times New Roman" w:hAnsi="Cambria" w:cs="Times New Roman"/>
          <w:bCs/>
          <w:sz w:val="18"/>
          <w:szCs w:val="18"/>
          <w:lang w:eastAsia="el-GR"/>
        </w:rPr>
        <w:t>ΟΡΦΕΣ)»</w:t>
      </w:r>
    </w:p>
    <w:p w14:paraId="6B014ABC" w14:textId="77777777" w:rsidR="00304F64" w:rsidRPr="005C5419" w:rsidRDefault="00304F64" w:rsidP="00304F64">
      <w:pPr>
        <w:spacing w:before="40" w:after="40" w:line="240" w:lineRule="auto"/>
        <w:jc w:val="both"/>
        <w:rPr>
          <w:rFonts w:ascii="Cambria" w:eastAsia="Times New Roman" w:hAnsi="Cambria" w:cs="Times New Roman"/>
          <w:b/>
          <w:bCs/>
          <w:sz w:val="18"/>
          <w:szCs w:val="18"/>
          <w:lang w:val="en-US" w:eastAsia="el-GR"/>
        </w:rPr>
      </w:pPr>
      <w:r w:rsidRPr="0086363D">
        <w:rPr>
          <w:rFonts w:ascii="Cambria" w:eastAsia="Times New Roman" w:hAnsi="Cambria" w:cs="Times New Roman"/>
          <w:b/>
          <w:bCs/>
          <w:sz w:val="18"/>
          <w:szCs w:val="18"/>
          <w:lang w:val="en-US" w:eastAsia="el-GR"/>
        </w:rPr>
        <w:t>Κα</w:t>
      </w:r>
      <w:proofErr w:type="spellStart"/>
      <w:r w:rsidRPr="0086363D">
        <w:rPr>
          <w:rFonts w:ascii="Cambria" w:eastAsia="Times New Roman" w:hAnsi="Cambria" w:cs="Times New Roman"/>
          <w:b/>
          <w:bCs/>
          <w:sz w:val="18"/>
          <w:szCs w:val="18"/>
          <w:lang w:val="en-US" w:eastAsia="el-GR"/>
        </w:rPr>
        <w:t>νονική</w:t>
      </w:r>
      <w:proofErr w:type="spellEnd"/>
      <w:r w:rsidRPr="0086363D">
        <w:rPr>
          <w:rFonts w:ascii="Cambria" w:eastAsia="Times New Roman" w:hAnsi="Cambria" w:cs="Times New Roman"/>
          <w:b/>
          <w:bCs/>
          <w:sz w:val="18"/>
          <w:szCs w:val="18"/>
          <w:lang w:val="en-US" w:eastAsia="el-GR"/>
        </w:rPr>
        <w:t xml:space="preserve"> </w:t>
      </w:r>
      <w:proofErr w:type="spellStart"/>
      <w:r w:rsidRPr="0086363D">
        <w:rPr>
          <w:rFonts w:ascii="Cambria" w:eastAsia="Times New Roman" w:hAnsi="Cambria" w:cs="Times New Roman"/>
          <w:b/>
          <w:bCs/>
          <w:sz w:val="18"/>
          <w:szCs w:val="18"/>
          <w:lang w:val="en-US" w:eastAsia="el-GR"/>
        </w:rPr>
        <w:t>διάρκει</w:t>
      </w:r>
      <w:proofErr w:type="spellEnd"/>
      <w:r w:rsidRPr="0086363D">
        <w:rPr>
          <w:rFonts w:ascii="Cambria" w:eastAsia="Times New Roman" w:hAnsi="Cambria" w:cs="Times New Roman"/>
          <w:b/>
          <w:bCs/>
          <w:sz w:val="18"/>
          <w:szCs w:val="18"/>
          <w:lang w:val="en-US" w:eastAsia="el-GR"/>
        </w:rPr>
        <w:t>α σπ</w:t>
      </w:r>
      <w:proofErr w:type="spellStart"/>
      <w:r w:rsidRPr="0086363D">
        <w:rPr>
          <w:rFonts w:ascii="Cambria" w:eastAsia="Times New Roman" w:hAnsi="Cambria" w:cs="Times New Roman"/>
          <w:b/>
          <w:bCs/>
          <w:sz w:val="18"/>
          <w:szCs w:val="18"/>
          <w:lang w:val="en-US" w:eastAsia="el-GR"/>
        </w:rPr>
        <w:t>ουδών</w:t>
      </w:r>
      <w:proofErr w:type="spellEnd"/>
      <w:r w:rsidRPr="0086363D">
        <w:rPr>
          <w:rFonts w:ascii="Cambria" w:eastAsia="Times New Roman" w:hAnsi="Cambria" w:cs="Times New Roman"/>
          <w:b/>
          <w:bCs/>
          <w:sz w:val="18"/>
          <w:szCs w:val="18"/>
          <w:lang w:val="en-US" w:eastAsia="el-GR"/>
        </w:rPr>
        <w:t xml:space="preserve"> (</w:t>
      </w:r>
      <w:proofErr w:type="spellStart"/>
      <w:r w:rsidRPr="0086363D">
        <w:rPr>
          <w:rFonts w:ascii="Cambria" w:eastAsia="Times New Roman" w:hAnsi="Cambria" w:cs="Times New Roman"/>
          <w:b/>
          <w:bCs/>
          <w:sz w:val="18"/>
          <w:szCs w:val="18"/>
          <w:lang w:val="en-US" w:eastAsia="el-GR"/>
        </w:rPr>
        <w:t>μήνες</w:t>
      </w:r>
      <w:proofErr w:type="spellEnd"/>
      <w:r w:rsidRPr="0086363D">
        <w:rPr>
          <w:rFonts w:ascii="Cambria" w:eastAsia="Times New Roman" w:hAnsi="Cambria" w:cs="Times New Roman"/>
          <w:b/>
          <w:bCs/>
          <w:sz w:val="18"/>
          <w:szCs w:val="18"/>
          <w:lang w:val="en-US" w:eastAsia="el-GR"/>
        </w:rPr>
        <w:t xml:space="preserve">): </w:t>
      </w:r>
      <w:r w:rsidRPr="0086363D">
        <w:rPr>
          <w:rFonts w:ascii="Cambria" w:eastAsia="Times New Roman" w:hAnsi="Cambria" w:cs="Times New Roman"/>
          <w:bCs/>
          <w:sz w:val="18"/>
          <w:szCs w:val="18"/>
          <w:lang w:val="en-US" w:eastAsia="el-GR"/>
        </w:rPr>
        <w:t xml:space="preserve">18 </w:t>
      </w:r>
      <w:proofErr w:type="spellStart"/>
      <w:r w:rsidRPr="0086363D">
        <w:rPr>
          <w:rFonts w:ascii="Cambria" w:eastAsia="Times New Roman" w:hAnsi="Cambria" w:cs="Times New Roman"/>
          <w:bCs/>
          <w:sz w:val="18"/>
          <w:szCs w:val="18"/>
          <w:lang w:val="en-US" w:eastAsia="el-GR"/>
        </w:rPr>
        <w:t>μήνες</w:t>
      </w:r>
      <w:proofErr w:type="spellEnd"/>
    </w:p>
    <w:p w14:paraId="2B9CF972" w14:textId="77777777" w:rsidR="00304F64" w:rsidRPr="005C5419" w:rsidRDefault="00304F64" w:rsidP="00304F64">
      <w:pPr>
        <w:spacing w:before="40" w:after="40" w:line="240" w:lineRule="auto"/>
        <w:jc w:val="both"/>
        <w:rPr>
          <w:rFonts w:ascii="Cambria" w:eastAsia="Times New Roman" w:hAnsi="Cambria" w:cs="Times New Roman"/>
          <w:sz w:val="18"/>
          <w:szCs w:val="18"/>
          <w:lang w:val="en-US" w:eastAsia="el-GR"/>
        </w:rPr>
      </w:pPr>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2437"/>
        <w:gridCol w:w="952"/>
        <w:gridCol w:w="993"/>
        <w:gridCol w:w="992"/>
        <w:gridCol w:w="1134"/>
        <w:gridCol w:w="1134"/>
        <w:gridCol w:w="1134"/>
        <w:gridCol w:w="1276"/>
        <w:gridCol w:w="1134"/>
        <w:gridCol w:w="1134"/>
      </w:tblGrid>
      <w:tr w:rsidR="00F05B9B" w:rsidRPr="005C5419" w14:paraId="0E60C32F" w14:textId="77777777" w:rsidTr="00F05B9B">
        <w:tc>
          <w:tcPr>
            <w:tcW w:w="2904" w:type="dxa"/>
            <w:gridSpan w:val="2"/>
            <w:tcBorders>
              <w:top w:val="double" w:sz="4" w:space="0" w:color="auto"/>
              <w:bottom w:val="single" w:sz="12" w:space="0" w:color="auto"/>
            </w:tcBorders>
            <w:shd w:val="clear" w:color="auto" w:fill="E6E6E6"/>
          </w:tcPr>
          <w:p w14:paraId="401A5AAA"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952" w:type="dxa"/>
            <w:tcBorders>
              <w:top w:val="double" w:sz="4" w:space="0" w:color="auto"/>
              <w:bottom w:val="single" w:sz="12" w:space="0" w:color="auto"/>
            </w:tcBorders>
            <w:shd w:val="clear" w:color="auto" w:fill="EDEDED" w:themeFill="accent3" w:themeFillTint="33"/>
          </w:tcPr>
          <w:p w14:paraId="338C3834" w14:textId="0B73A2A6" w:rsidR="00F05B9B" w:rsidRPr="005C5419" w:rsidRDefault="00F05B9B" w:rsidP="00F05B9B">
            <w:pPr>
              <w:spacing w:before="40" w:after="40" w:line="240" w:lineRule="auto"/>
              <w:jc w:val="center"/>
              <w:rPr>
                <w:rFonts w:ascii="Cambria" w:eastAsia="Times New Roman" w:hAnsi="Cambria" w:cs="Times New Roman"/>
                <w:b/>
                <w:bCs/>
                <w:sz w:val="18"/>
                <w:szCs w:val="18"/>
                <w:lang w:eastAsia="el-GR"/>
              </w:rPr>
            </w:pPr>
            <w:r w:rsidRPr="000D72AF">
              <w:rPr>
                <w:rFonts w:ascii="Cambria" w:eastAsia="Times New Roman" w:hAnsi="Cambria" w:cs="Times New Roman"/>
                <w:b/>
                <w:bCs/>
                <w:sz w:val="18"/>
                <w:szCs w:val="18"/>
                <w:lang w:eastAsia="el-GR"/>
              </w:rPr>
              <w:t>2015-16</w:t>
            </w:r>
          </w:p>
        </w:tc>
        <w:tc>
          <w:tcPr>
            <w:tcW w:w="993" w:type="dxa"/>
            <w:tcBorders>
              <w:top w:val="double" w:sz="4" w:space="0" w:color="auto"/>
              <w:bottom w:val="single" w:sz="12" w:space="0" w:color="auto"/>
            </w:tcBorders>
            <w:shd w:val="clear" w:color="auto" w:fill="EDEDED" w:themeFill="accent3" w:themeFillTint="33"/>
          </w:tcPr>
          <w:p w14:paraId="3B0F17DD" w14:textId="274F9823" w:rsidR="00F05B9B" w:rsidRPr="005C5419" w:rsidRDefault="00F05B9B" w:rsidP="00304F64">
            <w:pPr>
              <w:spacing w:before="40" w:after="40" w:line="240" w:lineRule="auto"/>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2014-15</w:t>
            </w:r>
          </w:p>
        </w:tc>
        <w:tc>
          <w:tcPr>
            <w:tcW w:w="992" w:type="dxa"/>
            <w:tcBorders>
              <w:top w:val="double" w:sz="4" w:space="0" w:color="auto"/>
              <w:bottom w:val="single" w:sz="12" w:space="0" w:color="auto"/>
            </w:tcBorders>
            <w:shd w:val="clear" w:color="auto" w:fill="EDEDED" w:themeFill="accent3" w:themeFillTint="33"/>
          </w:tcPr>
          <w:p w14:paraId="4E14F3D7" w14:textId="478100F8" w:rsidR="00F05B9B" w:rsidRPr="005C5419" w:rsidRDefault="00F05B9B" w:rsidP="00304F64">
            <w:pPr>
              <w:spacing w:before="40" w:after="40" w:line="240" w:lineRule="auto"/>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2013-14</w:t>
            </w:r>
          </w:p>
        </w:tc>
        <w:tc>
          <w:tcPr>
            <w:tcW w:w="1134" w:type="dxa"/>
            <w:tcBorders>
              <w:top w:val="double" w:sz="4" w:space="0" w:color="auto"/>
              <w:bottom w:val="single" w:sz="12" w:space="0" w:color="auto"/>
            </w:tcBorders>
            <w:shd w:val="clear" w:color="auto" w:fill="E6E6E6"/>
            <w:vAlign w:val="center"/>
          </w:tcPr>
          <w:p w14:paraId="14DB4EE8"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2012-13</w:t>
            </w:r>
          </w:p>
        </w:tc>
        <w:tc>
          <w:tcPr>
            <w:tcW w:w="1134" w:type="dxa"/>
            <w:tcBorders>
              <w:top w:val="double" w:sz="4" w:space="0" w:color="auto"/>
              <w:bottom w:val="single" w:sz="12" w:space="0" w:color="auto"/>
            </w:tcBorders>
            <w:shd w:val="clear" w:color="auto" w:fill="E6E6E6"/>
            <w:vAlign w:val="center"/>
          </w:tcPr>
          <w:p w14:paraId="3C6EDEEB"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2011-12</w:t>
            </w:r>
          </w:p>
        </w:tc>
        <w:tc>
          <w:tcPr>
            <w:tcW w:w="1134" w:type="dxa"/>
            <w:tcBorders>
              <w:top w:val="double" w:sz="4" w:space="0" w:color="auto"/>
              <w:bottom w:val="single" w:sz="12" w:space="0" w:color="auto"/>
            </w:tcBorders>
            <w:shd w:val="clear" w:color="auto" w:fill="E6E6E6"/>
            <w:vAlign w:val="center"/>
          </w:tcPr>
          <w:p w14:paraId="046A9F89"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2010-2011</w:t>
            </w:r>
          </w:p>
        </w:tc>
        <w:tc>
          <w:tcPr>
            <w:tcW w:w="1276" w:type="dxa"/>
            <w:tcBorders>
              <w:top w:val="double" w:sz="4" w:space="0" w:color="auto"/>
              <w:bottom w:val="single" w:sz="12" w:space="0" w:color="auto"/>
            </w:tcBorders>
            <w:shd w:val="clear" w:color="auto" w:fill="E6E6E6"/>
            <w:vAlign w:val="center"/>
          </w:tcPr>
          <w:p w14:paraId="09770D29"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2009-10</w:t>
            </w:r>
          </w:p>
        </w:tc>
        <w:tc>
          <w:tcPr>
            <w:tcW w:w="1134" w:type="dxa"/>
            <w:tcBorders>
              <w:top w:val="double" w:sz="4" w:space="0" w:color="auto"/>
              <w:bottom w:val="single" w:sz="12" w:space="0" w:color="auto"/>
            </w:tcBorders>
            <w:shd w:val="clear" w:color="auto" w:fill="E6E6E6"/>
            <w:vAlign w:val="center"/>
          </w:tcPr>
          <w:p w14:paraId="37408ED3"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2008-09</w:t>
            </w:r>
          </w:p>
        </w:tc>
        <w:tc>
          <w:tcPr>
            <w:tcW w:w="1134" w:type="dxa"/>
            <w:tcBorders>
              <w:top w:val="double" w:sz="4" w:space="0" w:color="auto"/>
              <w:bottom w:val="single" w:sz="12" w:space="0" w:color="auto"/>
            </w:tcBorders>
            <w:shd w:val="clear" w:color="auto" w:fill="E6E6E6"/>
            <w:vAlign w:val="center"/>
          </w:tcPr>
          <w:p w14:paraId="42B3FF95" w14:textId="77777777" w:rsidR="00F05B9B" w:rsidRPr="005C5419" w:rsidRDefault="00F05B9B" w:rsidP="00304F64">
            <w:pPr>
              <w:spacing w:before="40" w:after="4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2007-08</w:t>
            </w:r>
          </w:p>
        </w:tc>
      </w:tr>
      <w:tr w:rsidR="00F05B9B" w:rsidRPr="005C5419" w14:paraId="5624A64B" w14:textId="77777777" w:rsidTr="00F05B9B">
        <w:tc>
          <w:tcPr>
            <w:tcW w:w="2904" w:type="dxa"/>
            <w:gridSpan w:val="2"/>
            <w:tcBorders>
              <w:top w:val="single" w:sz="12" w:space="0" w:color="auto"/>
            </w:tcBorders>
            <w:shd w:val="clear" w:color="auto" w:fill="F3F3F3"/>
          </w:tcPr>
          <w:p w14:paraId="312CA390" w14:textId="77777777" w:rsidR="00F05B9B" w:rsidRPr="005C5419" w:rsidRDefault="00F05B9B" w:rsidP="00304F64">
            <w:pPr>
              <w:spacing w:before="40" w:after="40" w:line="240" w:lineRule="auto"/>
              <w:jc w:val="both"/>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Συνολικός αριθμός Αιτήσεων (</w:t>
            </w:r>
            <w:proofErr w:type="spellStart"/>
            <w:r w:rsidRPr="005C5419">
              <w:rPr>
                <w:rFonts w:ascii="Cambria" w:eastAsia="Times New Roman" w:hAnsi="Cambria" w:cs="Times New Roman"/>
                <w:bCs/>
                <w:sz w:val="18"/>
                <w:szCs w:val="18"/>
                <w:lang w:eastAsia="el-GR"/>
              </w:rPr>
              <w:t>α+β</w:t>
            </w:r>
            <w:proofErr w:type="spellEnd"/>
            <w:r w:rsidRPr="005C5419">
              <w:rPr>
                <w:rFonts w:ascii="Cambria" w:eastAsia="Times New Roman" w:hAnsi="Cambria" w:cs="Times New Roman"/>
                <w:bCs/>
                <w:sz w:val="18"/>
                <w:szCs w:val="18"/>
                <w:lang w:eastAsia="el-GR"/>
              </w:rPr>
              <w:t>)</w:t>
            </w:r>
          </w:p>
        </w:tc>
        <w:tc>
          <w:tcPr>
            <w:tcW w:w="952" w:type="dxa"/>
            <w:tcBorders>
              <w:top w:val="single" w:sz="12" w:space="0" w:color="auto"/>
            </w:tcBorders>
          </w:tcPr>
          <w:p w14:paraId="470633E6" w14:textId="2B6F9202" w:rsidR="00F05B9B" w:rsidRPr="005C5419" w:rsidRDefault="00E0131D" w:rsidP="00304F64">
            <w:pPr>
              <w:spacing w:before="40" w:after="40" w:line="240" w:lineRule="auto"/>
              <w:jc w:val="center"/>
              <w:rPr>
                <w:rFonts w:ascii="Cambria" w:eastAsia="Times New Roman" w:hAnsi="Cambria" w:cs="Arial"/>
                <w:bCs/>
                <w:sz w:val="18"/>
                <w:szCs w:val="18"/>
                <w:lang w:eastAsia="el-GR"/>
              </w:rPr>
            </w:pPr>
            <w:r>
              <w:rPr>
                <w:rFonts w:ascii="Cambria" w:eastAsia="Times New Roman" w:hAnsi="Cambria" w:cs="Arial"/>
                <w:bCs/>
                <w:sz w:val="18"/>
                <w:szCs w:val="18"/>
                <w:lang w:eastAsia="el-GR"/>
              </w:rPr>
              <w:t>87</w:t>
            </w:r>
          </w:p>
        </w:tc>
        <w:tc>
          <w:tcPr>
            <w:tcW w:w="993" w:type="dxa"/>
            <w:tcBorders>
              <w:top w:val="single" w:sz="12" w:space="0" w:color="auto"/>
            </w:tcBorders>
          </w:tcPr>
          <w:p w14:paraId="7A011D70" w14:textId="2554F34A"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47</w:t>
            </w:r>
          </w:p>
        </w:tc>
        <w:tc>
          <w:tcPr>
            <w:tcW w:w="992" w:type="dxa"/>
            <w:tcBorders>
              <w:top w:val="single" w:sz="12" w:space="0" w:color="auto"/>
            </w:tcBorders>
            <w:shd w:val="clear" w:color="auto" w:fill="auto"/>
          </w:tcPr>
          <w:p w14:paraId="188B9BB7" w14:textId="4D135718"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64</w:t>
            </w:r>
          </w:p>
        </w:tc>
        <w:tc>
          <w:tcPr>
            <w:tcW w:w="1134" w:type="dxa"/>
            <w:tcBorders>
              <w:top w:val="single" w:sz="12" w:space="0" w:color="auto"/>
            </w:tcBorders>
            <w:vAlign w:val="center"/>
          </w:tcPr>
          <w:p w14:paraId="3EE16B23"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70</w:t>
            </w:r>
          </w:p>
        </w:tc>
        <w:tc>
          <w:tcPr>
            <w:tcW w:w="1134" w:type="dxa"/>
            <w:tcBorders>
              <w:top w:val="single" w:sz="12" w:space="0" w:color="auto"/>
            </w:tcBorders>
            <w:vAlign w:val="center"/>
          </w:tcPr>
          <w:p w14:paraId="68D7E545"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63</w:t>
            </w:r>
          </w:p>
        </w:tc>
        <w:tc>
          <w:tcPr>
            <w:tcW w:w="1134" w:type="dxa"/>
            <w:tcBorders>
              <w:top w:val="single" w:sz="12" w:space="0" w:color="auto"/>
            </w:tcBorders>
            <w:vAlign w:val="center"/>
          </w:tcPr>
          <w:p w14:paraId="3D8373D0"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58</w:t>
            </w:r>
          </w:p>
        </w:tc>
        <w:tc>
          <w:tcPr>
            <w:tcW w:w="1276" w:type="dxa"/>
            <w:tcBorders>
              <w:top w:val="single" w:sz="12" w:space="0" w:color="auto"/>
            </w:tcBorders>
            <w:vAlign w:val="center"/>
          </w:tcPr>
          <w:p w14:paraId="76FED40B"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42</w:t>
            </w:r>
          </w:p>
        </w:tc>
        <w:tc>
          <w:tcPr>
            <w:tcW w:w="1134" w:type="dxa"/>
            <w:tcBorders>
              <w:top w:val="single" w:sz="12" w:space="0" w:color="auto"/>
            </w:tcBorders>
            <w:vAlign w:val="center"/>
          </w:tcPr>
          <w:p w14:paraId="29198FE6"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14</w:t>
            </w:r>
          </w:p>
        </w:tc>
        <w:tc>
          <w:tcPr>
            <w:tcW w:w="1134" w:type="dxa"/>
            <w:tcBorders>
              <w:top w:val="single" w:sz="12" w:space="0" w:color="auto"/>
            </w:tcBorders>
            <w:vAlign w:val="center"/>
          </w:tcPr>
          <w:p w14:paraId="54B24597"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25</w:t>
            </w:r>
          </w:p>
        </w:tc>
      </w:tr>
      <w:tr w:rsidR="00F05B9B" w:rsidRPr="005C5419" w14:paraId="6E1EFA06" w14:textId="77777777" w:rsidTr="00F05B9B">
        <w:trPr>
          <w:cantSplit/>
        </w:trPr>
        <w:tc>
          <w:tcPr>
            <w:tcW w:w="467" w:type="dxa"/>
            <w:vMerge w:val="restart"/>
            <w:shd w:val="clear" w:color="auto" w:fill="F3F3F3"/>
          </w:tcPr>
          <w:p w14:paraId="570C6F6D"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2437" w:type="dxa"/>
            <w:tcBorders>
              <w:bottom w:val="dashSmallGap" w:sz="4" w:space="0" w:color="auto"/>
            </w:tcBorders>
            <w:shd w:val="clear" w:color="auto" w:fill="F3F3F3"/>
          </w:tcPr>
          <w:p w14:paraId="131B7CD2"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 xml:space="preserve">(α) </w:t>
            </w:r>
            <w:proofErr w:type="spellStart"/>
            <w:r w:rsidRPr="005C5419">
              <w:rPr>
                <w:rFonts w:ascii="Cambria" w:eastAsia="Times New Roman" w:hAnsi="Cambria" w:cs="Times New Roman"/>
                <w:bCs/>
                <w:sz w:val="18"/>
                <w:szCs w:val="18"/>
                <w:lang w:val="en-US" w:eastAsia="el-GR"/>
              </w:rPr>
              <w:t>Πτυχιούχοι</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του</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Τμήμ</w:t>
            </w:r>
            <w:proofErr w:type="spellEnd"/>
            <w:r w:rsidRPr="005C5419">
              <w:rPr>
                <w:rFonts w:ascii="Cambria" w:eastAsia="Times New Roman" w:hAnsi="Cambria" w:cs="Times New Roman"/>
                <w:bCs/>
                <w:sz w:val="18"/>
                <w:szCs w:val="18"/>
                <w:lang w:val="en-US" w:eastAsia="el-GR"/>
              </w:rPr>
              <w:t>ατος</w:t>
            </w:r>
          </w:p>
        </w:tc>
        <w:tc>
          <w:tcPr>
            <w:tcW w:w="952" w:type="dxa"/>
            <w:tcBorders>
              <w:bottom w:val="dashSmallGap" w:sz="4" w:space="0" w:color="auto"/>
            </w:tcBorders>
          </w:tcPr>
          <w:p w14:paraId="68D9C9B4" w14:textId="6C57C2D2" w:rsidR="00F05B9B" w:rsidRPr="005C5419" w:rsidRDefault="00E0131D" w:rsidP="00304F64">
            <w:pPr>
              <w:spacing w:before="40" w:after="40" w:line="240" w:lineRule="auto"/>
              <w:jc w:val="center"/>
              <w:rPr>
                <w:rFonts w:ascii="Cambria" w:eastAsia="Times New Roman" w:hAnsi="Cambria" w:cs="Arial"/>
                <w:bCs/>
                <w:sz w:val="18"/>
                <w:szCs w:val="18"/>
                <w:lang w:eastAsia="el-GR"/>
              </w:rPr>
            </w:pPr>
            <w:r>
              <w:rPr>
                <w:rFonts w:ascii="Cambria" w:eastAsia="Times New Roman" w:hAnsi="Cambria" w:cs="Arial"/>
                <w:bCs/>
                <w:sz w:val="18"/>
                <w:szCs w:val="18"/>
                <w:lang w:eastAsia="el-GR"/>
              </w:rPr>
              <w:t>1</w:t>
            </w:r>
          </w:p>
        </w:tc>
        <w:tc>
          <w:tcPr>
            <w:tcW w:w="993" w:type="dxa"/>
            <w:tcBorders>
              <w:bottom w:val="dashSmallGap" w:sz="4" w:space="0" w:color="auto"/>
            </w:tcBorders>
          </w:tcPr>
          <w:p w14:paraId="22AB7620" w14:textId="5401EC79"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1</w:t>
            </w:r>
          </w:p>
        </w:tc>
        <w:tc>
          <w:tcPr>
            <w:tcW w:w="992" w:type="dxa"/>
            <w:tcBorders>
              <w:bottom w:val="dashSmallGap" w:sz="4" w:space="0" w:color="auto"/>
            </w:tcBorders>
            <w:shd w:val="clear" w:color="auto" w:fill="auto"/>
          </w:tcPr>
          <w:p w14:paraId="20903E10" w14:textId="17D35D35"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1</w:t>
            </w:r>
          </w:p>
        </w:tc>
        <w:tc>
          <w:tcPr>
            <w:tcW w:w="1134" w:type="dxa"/>
            <w:tcBorders>
              <w:bottom w:val="dashSmallGap" w:sz="4" w:space="0" w:color="auto"/>
            </w:tcBorders>
            <w:vAlign w:val="center"/>
          </w:tcPr>
          <w:p w14:paraId="58A9A103"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w:t>
            </w:r>
          </w:p>
        </w:tc>
        <w:tc>
          <w:tcPr>
            <w:tcW w:w="1134" w:type="dxa"/>
            <w:tcBorders>
              <w:bottom w:val="dashSmallGap" w:sz="4" w:space="0" w:color="auto"/>
            </w:tcBorders>
            <w:vAlign w:val="center"/>
          </w:tcPr>
          <w:p w14:paraId="7E92C894"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2</w:t>
            </w:r>
          </w:p>
        </w:tc>
        <w:tc>
          <w:tcPr>
            <w:tcW w:w="1134" w:type="dxa"/>
            <w:tcBorders>
              <w:bottom w:val="dashSmallGap" w:sz="4" w:space="0" w:color="auto"/>
            </w:tcBorders>
            <w:vAlign w:val="center"/>
          </w:tcPr>
          <w:p w14:paraId="6025C376"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4</w:t>
            </w:r>
          </w:p>
        </w:tc>
        <w:tc>
          <w:tcPr>
            <w:tcW w:w="1276" w:type="dxa"/>
            <w:tcBorders>
              <w:bottom w:val="dashSmallGap" w:sz="4" w:space="0" w:color="auto"/>
            </w:tcBorders>
            <w:vAlign w:val="center"/>
          </w:tcPr>
          <w:p w14:paraId="23C85CB6"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w:t>
            </w:r>
          </w:p>
        </w:tc>
        <w:tc>
          <w:tcPr>
            <w:tcW w:w="1134" w:type="dxa"/>
            <w:tcBorders>
              <w:bottom w:val="dashSmallGap" w:sz="4" w:space="0" w:color="auto"/>
            </w:tcBorders>
            <w:vAlign w:val="center"/>
          </w:tcPr>
          <w:p w14:paraId="58997999"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3</w:t>
            </w:r>
          </w:p>
        </w:tc>
        <w:tc>
          <w:tcPr>
            <w:tcW w:w="1134" w:type="dxa"/>
            <w:tcBorders>
              <w:bottom w:val="dashSmallGap" w:sz="4" w:space="0" w:color="auto"/>
            </w:tcBorders>
            <w:vAlign w:val="center"/>
          </w:tcPr>
          <w:p w14:paraId="12DAC75D"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bCs/>
                <w:sz w:val="18"/>
                <w:szCs w:val="18"/>
                <w:lang w:val="en-US" w:eastAsia="el-GR"/>
              </w:rPr>
              <w:t>0</w:t>
            </w:r>
          </w:p>
        </w:tc>
      </w:tr>
      <w:tr w:rsidR="00F05B9B" w:rsidRPr="005C5419" w14:paraId="631F1914" w14:textId="77777777" w:rsidTr="00F05B9B">
        <w:trPr>
          <w:cantSplit/>
        </w:trPr>
        <w:tc>
          <w:tcPr>
            <w:tcW w:w="467" w:type="dxa"/>
            <w:vMerge/>
            <w:shd w:val="clear" w:color="auto" w:fill="F3F3F3"/>
          </w:tcPr>
          <w:p w14:paraId="356A9DB5"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2437" w:type="dxa"/>
            <w:tcBorders>
              <w:top w:val="dashSmallGap" w:sz="4" w:space="0" w:color="auto"/>
            </w:tcBorders>
            <w:shd w:val="clear" w:color="auto" w:fill="F3F3F3"/>
          </w:tcPr>
          <w:p w14:paraId="56310763"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 xml:space="preserve">(β) </w:t>
            </w:r>
            <w:proofErr w:type="spellStart"/>
            <w:r w:rsidRPr="005C5419">
              <w:rPr>
                <w:rFonts w:ascii="Cambria" w:eastAsia="Times New Roman" w:hAnsi="Cambria" w:cs="Times New Roman"/>
                <w:bCs/>
                <w:sz w:val="18"/>
                <w:szCs w:val="18"/>
                <w:lang w:val="en-US" w:eastAsia="el-GR"/>
              </w:rPr>
              <w:t>Πτυχιούχοι</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άλλων</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Τμημάτων</w:t>
            </w:r>
            <w:proofErr w:type="spellEnd"/>
          </w:p>
        </w:tc>
        <w:tc>
          <w:tcPr>
            <w:tcW w:w="952" w:type="dxa"/>
            <w:tcBorders>
              <w:top w:val="dashSmallGap" w:sz="4" w:space="0" w:color="auto"/>
            </w:tcBorders>
          </w:tcPr>
          <w:p w14:paraId="766853E9" w14:textId="7DD9E693" w:rsidR="00F05B9B" w:rsidRPr="005C5419" w:rsidRDefault="00E0131D" w:rsidP="00304F64">
            <w:pPr>
              <w:spacing w:before="40" w:after="40" w:line="240" w:lineRule="auto"/>
              <w:jc w:val="center"/>
              <w:rPr>
                <w:rFonts w:ascii="Cambria" w:eastAsia="Times New Roman" w:hAnsi="Cambria" w:cs="Arial"/>
                <w:bCs/>
                <w:sz w:val="18"/>
                <w:szCs w:val="18"/>
                <w:lang w:eastAsia="el-GR"/>
              </w:rPr>
            </w:pPr>
            <w:r>
              <w:rPr>
                <w:rFonts w:ascii="Cambria" w:eastAsia="Times New Roman" w:hAnsi="Cambria" w:cs="Arial"/>
                <w:bCs/>
                <w:sz w:val="18"/>
                <w:szCs w:val="18"/>
                <w:lang w:eastAsia="el-GR"/>
              </w:rPr>
              <w:t>86</w:t>
            </w:r>
          </w:p>
        </w:tc>
        <w:tc>
          <w:tcPr>
            <w:tcW w:w="993" w:type="dxa"/>
            <w:tcBorders>
              <w:top w:val="dashSmallGap" w:sz="4" w:space="0" w:color="auto"/>
            </w:tcBorders>
          </w:tcPr>
          <w:p w14:paraId="62C41773" w14:textId="061BDFE0"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46</w:t>
            </w:r>
          </w:p>
        </w:tc>
        <w:tc>
          <w:tcPr>
            <w:tcW w:w="992" w:type="dxa"/>
            <w:tcBorders>
              <w:top w:val="dashSmallGap" w:sz="4" w:space="0" w:color="auto"/>
            </w:tcBorders>
            <w:shd w:val="clear" w:color="auto" w:fill="auto"/>
          </w:tcPr>
          <w:p w14:paraId="31F54A9D" w14:textId="26DF621F"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63</w:t>
            </w:r>
          </w:p>
        </w:tc>
        <w:tc>
          <w:tcPr>
            <w:tcW w:w="1134" w:type="dxa"/>
            <w:tcBorders>
              <w:top w:val="dashSmallGap" w:sz="4" w:space="0" w:color="auto"/>
            </w:tcBorders>
            <w:vAlign w:val="center"/>
          </w:tcPr>
          <w:p w14:paraId="2A3C4739"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65</w:t>
            </w:r>
          </w:p>
        </w:tc>
        <w:tc>
          <w:tcPr>
            <w:tcW w:w="1134" w:type="dxa"/>
            <w:tcBorders>
              <w:top w:val="dashSmallGap" w:sz="4" w:space="0" w:color="auto"/>
            </w:tcBorders>
            <w:vAlign w:val="center"/>
          </w:tcPr>
          <w:p w14:paraId="6585158B"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61</w:t>
            </w:r>
          </w:p>
        </w:tc>
        <w:tc>
          <w:tcPr>
            <w:tcW w:w="1134" w:type="dxa"/>
            <w:tcBorders>
              <w:top w:val="dashSmallGap" w:sz="4" w:space="0" w:color="auto"/>
            </w:tcBorders>
            <w:vAlign w:val="center"/>
          </w:tcPr>
          <w:p w14:paraId="3D986C68"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54</w:t>
            </w:r>
          </w:p>
        </w:tc>
        <w:tc>
          <w:tcPr>
            <w:tcW w:w="1276" w:type="dxa"/>
            <w:tcBorders>
              <w:top w:val="dashSmallGap" w:sz="4" w:space="0" w:color="auto"/>
            </w:tcBorders>
            <w:vAlign w:val="center"/>
          </w:tcPr>
          <w:p w14:paraId="1B83B5BD"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41</w:t>
            </w:r>
          </w:p>
        </w:tc>
        <w:tc>
          <w:tcPr>
            <w:tcW w:w="1134" w:type="dxa"/>
            <w:tcBorders>
              <w:top w:val="dashSmallGap" w:sz="4" w:space="0" w:color="auto"/>
            </w:tcBorders>
            <w:vAlign w:val="center"/>
          </w:tcPr>
          <w:p w14:paraId="26DFD2FA"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11</w:t>
            </w:r>
          </w:p>
        </w:tc>
        <w:tc>
          <w:tcPr>
            <w:tcW w:w="1134" w:type="dxa"/>
            <w:tcBorders>
              <w:top w:val="dashSmallGap" w:sz="4" w:space="0" w:color="auto"/>
            </w:tcBorders>
            <w:vAlign w:val="center"/>
          </w:tcPr>
          <w:p w14:paraId="73AD86F3"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bCs/>
                <w:sz w:val="18"/>
                <w:szCs w:val="18"/>
                <w:lang w:val="en-US" w:eastAsia="el-GR"/>
              </w:rPr>
              <w:t>0</w:t>
            </w:r>
          </w:p>
        </w:tc>
      </w:tr>
      <w:tr w:rsidR="00F05B9B" w:rsidRPr="005C5419" w14:paraId="0E9D7A36" w14:textId="77777777" w:rsidTr="00F05B9B">
        <w:tc>
          <w:tcPr>
            <w:tcW w:w="2904" w:type="dxa"/>
            <w:gridSpan w:val="2"/>
            <w:shd w:val="clear" w:color="auto" w:fill="F3F3F3"/>
          </w:tcPr>
          <w:p w14:paraId="3B11F765"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π</w:t>
            </w:r>
            <w:proofErr w:type="spellStart"/>
            <w:r w:rsidRPr="005C5419">
              <w:rPr>
                <w:rFonts w:ascii="Cambria" w:eastAsia="Times New Roman" w:hAnsi="Cambria" w:cs="Times New Roman"/>
                <w:bCs/>
                <w:sz w:val="18"/>
                <w:szCs w:val="18"/>
                <w:lang w:val="en-US" w:eastAsia="el-GR"/>
              </w:rPr>
              <w:t>ροσφερόμενων</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θέσεων</w:t>
            </w:r>
            <w:proofErr w:type="spellEnd"/>
            <w:r w:rsidRPr="005C5419">
              <w:rPr>
                <w:rFonts w:ascii="Cambria" w:eastAsia="Times New Roman" w:hAnsi="Cambria" w:cs="Times New Roman"/>
                <w:bCs/>
                <w:sz w:val="18"/>
                <w:szCs w:val="18"/>
                <w:lang w:val="en-US" w:eastAsia="el-GR"/>
              </w:rPr>
              <w:t xml:space="preserve"> </w:t>
            </w:r>
          </w:p>
        </w:tc>
        <w:tc>
          <w:tcPr>
            <w:tcW w:w="952" w:type="dxa"/>
          </w:tcPr>
          <w:p w14:paraId="02AF8183" w14:textId="72413343" w:rsidR="00F05B9B" w:rsidRPr="005C5419" w:rsidRDefault="00E0131D" w:rsidP="00304F64">
            <w:pPr>
              <w:spacing w:before="40" w:after="4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25</w:t>
            </w:r>
          </w:p>
        </w:tc>
        <w:tc>
          <w:tcPr>
            <w:tcW w:w="993" w:type="dxa"/>
          </w:tcPr>
          <w:p w14:paraId="6AAD5AB1" w14:textId="1B68130C"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25</w:t>
            </w:r>
          </w:p>
        </w:tc>
        <w:tc>
          <w:tcPr>
            <w:tcW w:w="992" w:type="dxa"/>
            <w:shd w:val="clear" w:color="auto" w:fill="auto"/>
          </w:tcPr>
          <w:p w14:paraId="3B4CC372" w14:textId="17C48EF7"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20</w:t>
            </w:r>
          </w:p>
        </w:tc>
        <w:tc>
          <w:tcPr>
            <w:tcW w:w="1134" w:type="dxa"/>
            <w:vAlign w:val="center"/>
          </w:tcPr>
          <w:p w14:paraId="0AF2B985"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w:t>
            </w:r>
          </w:p>
        </w:tc>
        <w:tc>
          <w:tcPr>
            <w:tcW w:w="1134" w:type="dxa"/>
            <w:vAlign w:val="center"/>
          </w:tcPr>
          <w:p w14:paraId="1CC3D346"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w:t>
            </w:r>
          </w:p>
        </w:tc>
        <w:tc>
          <w:tcPr>
            <w:tcW w:w="1134" w:type="dxa"/>
            <w:vAlign w:val="center"/>
          </w:tcPr>
          <w:p w14:paraId="1F8CE180"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15</w:t>
            </w:r>
          </w:p>
        </w:tc>
        <w:tc>
          <w:tcPr>
            <w:tcW w:w="1276" w:type="dxa"/>
            <w:vAlign w:val="center"/>
          </w:tcPr>
          <w:p w14:paraId="7AB3A065"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10</w:t>
            </w:r>
          </w:p>
        </w:tc>
        <w:tc>
          <w:tcPr>
            <w:tcW w:w="1134" w:type="dxa"/>
            <w:vAlign w:val="center"/>
          </w:tcPr>
          <w:p w14:paraId="581D4C09"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10</w:t>
            </w:r>
          </w:p>
        </w:tc>
        <w:tc>
          <w:tcPr>
            <w:tcW w:w="1134" w:type="dxa"/>
            <w:vAlign w:val="center"/>
          </w:tcPr>
          <w:p w14:paraId="76FACD28"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10</w:t>
            </w:r>
          </w:p>
        </w:tc>
      </w:tr>
      <w:tr w:rsidR="00F05B9B" w:rsidRPr="005C5419" w14:paraId="1A127AD1" w14:textId="77777777" w:rsidTr="00F05B9B">
        <w:tc>
          <w:tcPr>
            <w:tcW w:w="2904" w:type="dxa"/>
            <w:gridSpan w:val="2"/>
            <w:shd w:val="clear" w:color="auto" w:fill="F3F3F3"/>
          </w:tcPr>
          <w:p w14:paraId="4A6614B3"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εγγρ</w:t>
            </w:r>
            <w:proofErr w:type="spellEnd"/>
            <w:r w:rsidRPr="005C5419">
              <w:rPr>
                <w:rFonts w:ascii="Cambria" w:eastAsia="Times New Roman" w:hAnsi="Cambria" w:cs="Times New Roman"/>
                <w:bCs/>
                <w:sz w:val="18"/>
                <w:szCs w:val="18"/>
                <w:lang w:val="en-US" w:eastAsia="el-GR"/>
              </w:rPr>
              <w:t xml:space="preserve">αφέντων </w:t>
            </w:r>
          </w:p>
        </w:tc>
        <w:tc>
          <w:tcPr>
            <w:tcW w:w="952" w:type="dxa"/>
          </w:tcPr>
          <w:p w14:paraId="320D89FA" w14:textId="4A5877B1" w:rsidR="00F05B9B" w:rsidRPr="005C5419" w:rsidRDefault="00E0131D" w:rsidP="00304F64">
            <w:pPr>
              <w:spacing w:before="40" w:after="4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28</w:t>
            </w:r>
          </w:p>
        </w:tc>
        <w:tc>
          <w:tcPr>
            <w:tcW w:w="993" w:type="dxa"/>
          </w:tcPr>
          <w:p w14:paraId="36F3C0CF" w14:textId="22084360"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27</w:t>
            </w:r>
          </w:p>
        </w:tc>
        <w:tc>
          <w:tcPr>
            <w:tcW w:w="992" w:type="dxa"/>
            <w:shd w:val="clear" w:color="auto" w:fill="auto"/>
          </w:tcPr>
          <w:p w14:paraId="493501E0" w14:textId="177D24A6"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23</w:t>
            </w:r>
          </w:p>
        </w:tc>
        <w:tc>
          <w:tcPr>
            <w:tcW w:w="1134" w:type="dxa"/>
            <w:vAlign w:val="center"/>
          </w:tcPr>
          <w:p w14:paraId="1195C8F7"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22</w:t>
            </w:r>
          </w:p>
        </w:tc>
        <w:tc>
          <w:tcPr>
            <w:tcW w:w="1134" w:type="dxa"/>
            <w:vAlign w:val="center"/>
          </w:tcPr>
          <w:p w14:paraId="3A4B765C"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22</w:t>
            </w:r>
          </w:p>
        </w:tc>
        <w:tc>
          <w:tcPr>
            <w:tcW w:w="1134" w:type="dxa"/>
            <w:vAlign w:val="center"/>
          </w:tcPr>
          <w:p w14:paraId="7C087DF6"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16</w:t>
            </w:r>
          </w:p>
        </w:tc>
        <w:tc>
          <w:tcPr>
            <w:tcW w:w="1276" w:type="dxa"/>
            <w:vAlign w:val="center"/>
          </w:tcPr>
          <w:p w14:paraId="6CD53EB3"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11</w:t>
            </w:r>
          </w:p>
        </w:tc>
        <w:tc>
          <w:tcPr>
            <w:tcW w:w="1134" w:type="dxa"/>
            <w:vAlign w:val="center"/>
          </w:tcPr>
          <w:p w14:paraId="4BD34E71"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10</w:t>
            </w:r>
          </w:p>
        </w:tc>
        <w:tc>
          <w:tcPr>
            <w:tcW w:w="1134" w:type="dxa"/>
            <w:vAlign w:val="center"/>
          </w:tcPr>
          <w:p w14:paraId="047510CF"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10</w:t>
            </w:r>
          </w:p>
        </w:tc>
      </w:tr>
      <w:tr w:rsidR="00F05B9B" w:rsidRPr="005C5419" w14:paraId="66AA0533" w14:textId="77777777" w:rsidTr="00F05B9B">
        <w:tc>
          <w:tcPr>
            <w:tcW w:w="2904" w:type="dxa"/>
            <w:gridSpan w:val="2"/>
            <w:shd w:val="clear" w:color="auto" w:fill="F3F3F3"/>
          </w:tcPr>
          <w:p w14:paraId="51FE5E72"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απ</w:t>
            </w:r>
            <w:proofErr w:type="spellStart"/>
            <w:r w:rsidRPr="005C5419">
              <w:rPr>
                <w:rFonts w:ascii="Cambria" w:eastAsia="Times New Roman" w:hAnsi="Cambria" w:cs="Times New Roman"/>
                <w:bCs/>
                <w:sz w:val="18"/>
                <w:szCs w:val="18"/>
                <w:lang w:val="en-US" w:eastAsia="el-GR"/>
              </w:rPr>
              <w:t>οφοιτησάντων</w:t>
            </w:r>
            <w:proofErr w:type="spellEnd"/>
            <w:r w:rsidRPr="005C5419">
              <w:rPr>
                <w:rFonts w:ascii="Cambria" w:eastAsia="Times New Roman" w:hAnsi="Cambria" w:cs="Times New Roman"/>
                <w:bCs/>
                <w:sz w:val="18"/>
                <w:szCs w:val="18"/>
                <w:lang w:val="en-US" w:eastAsia="el-GR"/>
              </w:rPr>
              <w:t xml:space="preserve"> </w:t>
            </w:r>
          </w:p>
        </w:tc>
        <w:tc>
          <w:tcPr>
            <w:tcW w:w="952" w:type="dxa"/>
            <w:shd w:val="clear" w:color="auto" w:fill="FFFFFF" w:themeFill="background1"/>
          </w:tcPr>
          <w:p w14:paraId="74C55511" w14:textId="5037F3C3" w:rsidR="00F05B9B" w:rsidRPr="005C5419" w:rsidRDefault="00C736EF" w:rsidP="00304F64">
            <w:pPr>
              <w:spacing w:before="40" w:after="4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26</w:t>
            </w:r>
          </w:p>
        </w:tc>
        <w:tc>
          <w:tcPr>
            <w:tcW w:w="993" w:type="dxa"/>
            <w:shd w:val="clear" w:color="auto" w:fill="FFFFFF" w:themeFill="background1"/>
          </w:tcPr>
          <w:p w14:paraId="54181863" w14:textId="4C730CF8"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18</w:t>
            </w:r>
          </w:p>
        </w:tc>
        <w:tc>
          <w:tcPr>
            <w:tcW w:w="992" w:type="dxa"/>
            <w:shd w:val="clear" w:color="auto" w:fill="FFFFFF" w:themeFill="background1"/>
          </w:tcPr>
          <w:p w14:paraId="267A0FEF" w14:textId="40388A22"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24</w:t>
            </w:r>
          </w:p>
        </w:tc>
        <w:tc>
          <w:tcPr>
            <w:tcW w:w="1134" w:type="dxa"/>
            <w:vAlign w:val="center"/>
          </w:tcPr>
          <w:p w14:paraId="33C21978"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13</w:t>
            </w:r>
          </w:p>
        </w:tc>
        <w:tc>
          <w:tcPr>
            <w:tcW w:w="1134" w:type="dxa"/>
            <w:vAlign w:val="center"/>
          </w:tcPr>
          <w:p w14:paraId="3857DBAC"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3</w:t>
            </w:r>
          </w:p>
        </w:tc>
        <w:tc>
          <w:tcPr>
            <w:tcW w:w="1134" w:type="dxa"/>
            <w:vAlign w:val="center"/>
          </w:tcPr>
          <w:p w14:paraId="1D932F7A"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15</w:t>
            </w:r>
          </w:p>
        </w:tc>
        <w:tc>
          <w:tcPr>
            <w:tcW w:w="1276" w:type="dxa"/>
            <w:vAlign w:val="center"/>
          </w:tcPr>
          <w:p w14:paraId="32911491"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4</w:t>
            </w:r>
          </w:p>
        </w:tc>
        <w:tc>
          <w:tcPr>
            <w:tcW w:w="1134" w:type="dxa"/>
            <w:vAlign w:val="center"/>
          </w:tcPr>
          <w:p w14:paraId="02CECFD4"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4</w:t>
            </w:r>
          </w:p>
        </w:tc>
        <w:tc>
          <w:tcPr>
            <w:tcW w:w="1134" w:type="dxa"/>
            <w:vAlign w:val="center"/>
          </w:tcPr>
          <w:p w14:paraId="5307A0A0"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0</w:t>
            </w:r>
          </w:p>
        </w:tc>
      </w:tr>
      <w:tr w:rsidR="00F05B9B" w:rsidRPr="00304F64" w14:paraId="6F4BFD82" w14:textId="77777777" w:rsidTr="00F05B9B">
        <w:tc>
          <w:tcPr>
            <w:tcW w:w="2904" w:type="dxa"/>
            <w:gridSpan w:val="2"/>
            <w:shd w:val="clear" w:color="auto" w:fill="F3F3F3"/>
            <w:vAlign w:val="center"/>
          </w:tcPr>
          <w:p w14:paraId="239655AA" w14:textId="77777777" w:rsidR="00F05B9B" w:rsidRPr="005C5419" w:rsidRDefault="00F05B9B" w:rsidP="00304F64">
            <w:pPr>
              <w:spacing w:before="40" w:after="40" w:line="240" w:lineRule="auto"/>
              <w:jc w:val="both"/>
              <w:rPr>
                <w:rFonts w:ascii="Cambria" w:eastAsia="Times New Roman" w:hAnsi="Cambria" w:cs="Times New Roman"/>
                <w:bCs/>
                <w:i/>
                <w:sz w:val="18"/>
                <w:szCs w:val="18"/>
                <w:lang w:eastAsia="el-GR"/>
              </w:rPr>
            </w:pPr>
            <w:r w:rsidRPr="005C5419">
              <w:rPr>
                <w:rFonts w:ascii="Cambria" w:eastAsia="Times New Roman" w:hAnsi="Cambria" w:cs="Times New Roman"/>
                <w:bCs/>
                <w:i/>
                <w:sz w:val="18"/>
                <w:szCs w:val="18"/>
                <w:lang w:eastAsia="el-GR"/>
              </w:rPr>
              <w:t>Αλλοδαποί φοιτητές</w:t>
            </w:r>
          </w:p>
          <w:p w14:paraId="59610FF5" w14:textId="77777777" w:rsidR="00F05B9B" w:rsidRPr="005C5419" w:rsidRDefault="00F05B9B" w:rsidP="00304F64">
            <w:pPr>
              <w:spacing w:before="40" w:after="40" w:line="240" w:lineRule="auto"/>
              <w:jc w:val="both"/>
              <w:rPr>
                <w:rFonts w:ascii="Cambria" w:eastAsia="Times New Roman" w:hAnsi="Cambria" w:cs="Times New Roman"/>
                <w:bCs/>
                <w:i/>
                <w:sz w:val="18"/>
                <w:szCs w:val="18"/>
                <w:lang w:eastAsia="el-GR"/>
              </w:rPr>
            </w:pPr>
            <w:r w:rsidRPr="005C5419">
              <w:rPr>
                <w:rFonts w:ascii="Cambria" w:eastAsia="Times New Roman" w:hAnsi="Cambria" w:cs="Times New Roman"/>
                <w:bCs/>
                <w:i/>
                <w:sz w:val="18"/>
                <w:szCs w:val="18"/>
                <w:lang w:eastAsia="el-GR"/>
              </w:rPr>
              <w:t>(εκτός προγραμμάτων ανταλλαγών)</w:t>
            </w:r>
          </w:p>
        </w:tc>
        <w:tc>
          <w:tcPr>
            <w:tcW w:w="952" w:type="dxa"/>
          </w:tcPr>
          <w:p w14:paraId="050F5875" w14:textId="77777777"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p>
        </w:tc>
        <w:tc>
          <w:tcPr>
            <w:tcW w:w="993" w:type="dxa"/>
          </w:tcPr>
          <w:p w14:paraId="489ABE39" w14:textId="515D583F"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p>
        </w:tc>
        <w:tc>
          <w:tcPr>
            <w:tcW w:w="992" w:type="dxa"/>
            <w:shd w:val="clear" w:color="auto" w:fill="auto"/>
          </w:tcPr>
          <w:p w14:paraId="7BAE027E" w14:textId="3B6C663B"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0</w:t>
            </w:r>
          </w:p>
        </w:tc>
        <w:tc>
          <w:tcPr>
            <w:tcW w:w="1134" w:type="dxa"/>
            <w:shd w:val="clear" w:color="auto" w:fill="auto"/>
            <w:vAlign w:val="center"/>
          </w:tcPr>
          <w:p w14:paraId="5DA28978"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0</w:t>
            </w:r>
          </w:p>
        </w:tc>
        <w:tc>
          <w:tcPr>
            <w:tcW w:w="1134" w:type="dxa"/>
            <w:vAlign w:val="center"/>
          </w:tcPr>
          <w:p w14:paraId="3F809770"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0</w:t>
            </w:r>
          </w:p>
        </w:tc>
        <w:tc>
          <w:tcPr>
            <w:tcW w:w="1134" w:type="dxa"/>
            <w:vAlign w:val="center"/>
          </w:tcPr>
          <w:p w14:paraId="433E6B2B" w14:textId="77777777" w:rsidR="00F05B9B" w:rsidRPr="005C5419" w:rsidRDefault="00F05B9B" w:rsidP="00304F64">
            <w:pPr>
              <w:spacing w:before="40" w:after="40" w:line="240" w:lineRule="auto"/>
              <w:jc w:val="center"/>
              <w:rPr>
                <w:rFonts w:ascii="Cambria" w:eastAsia="Times New Roman" w:hAnsi="Cambria" w:cs="Times New Roman"/>
                <w:bCs/>
                <w:sz w:val="18"/>
                <w:szCs w:val="18"/>
                <w:lang w:val="en-US" w:eastAsia="el-GR"/>
              </w:rPr>
            </w:pPr>
            <w:r w:rsidRPr="005C5419">
              <w:rPr>
                <w:rFonts w:ascii="Cambria" w:eastAsia="Times New Roman" w:hAnsi="Cambria" w:cs="Arial"/>
                <w:bCs/>
                <w:sz w:val="18"/>
                <w:szCs w:val="18"/>
                <w:lang w:val="en-US" w:eastAsia="el-GR"/>
              </w:rPr>
              <w:t>0</w:t>
            </w:r>
          </w:p>
        </w:tc>
        <w:tc>
          <w:tcPr>
            <w:tcW w:w="1276" w:type="dxa"/>
            <w:vAlign w:val="center"/>
          </w:tcPr>
          <w:p w14:paraId="4CA23566"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bCs/>
                <w:sz w:val="18"/>
                <w:szCs w:val="18"/>
                <w:lang w:val="en-US" w:eastAsia="el-GR"/>
              </w:rPr>
              <w:t>0</w:t>
            </w:r>
          </w:p>
        </w:tc>
        <w:tc>
          <w:tcPr>
            <w:tcW w:w="1134" w:type="dxa"/>
            <w:vAlign w:val="center"/>
          </w:tcPr>
          <w:p w14:paraId="05E76FA9"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bCs/>
                <w:sz w:val="18"/>
                <w:szCs w:val="18"/>
                <w:lang w:val="en-US" w:eastAsia="el-GR"/>
              </w:rPr>
              <w:t>0</w:t>
            </w:r>
          </w:p>
        </w:tc>
        <w:tc>
          <w:tcPr>
            <w:tcW w:w="1134" w:type="dxa"/>
            <w:vAlign w:val="center"/>
          </w:tcPr>
          <w:p w14:paraId="1AB36590" w14:textId="77777777" w:rsidR="00F05B9B" w:rsidRPr="00304F64"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bCs/>
                <w:sz w:val="18"/>
                <w:szCs w:val="18"/>
                <w:lang w:val="en-US" w:eastAsia="el-GR"/>
              </w:rPr>
              <w:t>0</w:t>
            </w:r>
          </w:p>
        </w:tc>
      </w:tr>
    </w:tbl>
    <w:p w14:paraId="2E10CE47" w14:textId="77777777" w:rsidR="001C3665" w:rsidRDefault="001C3665">
      <w:pPr>
        <w:rPr>
          <w:rFonts w:ascii="Cambria" w:eastAsia="Times New Roman" w:hAnsi="Cambria" w:cs="Times New Roman"/>
          <w:b/>
          <w:bCs/>
          <w:sz w:val="18"/>
          <w:szCs w:val="18"/>
          <w:highlight w:val="yellow"/>
          <w:lang w:val="en-US" w:eastAsia="el-GR"/>
        </w:rPr>
      </w:pPr>
      <w:r>
        <w:rPr>
          <w:rFonts w:ascii="Cambria" w:eastAsia="Times New Roman" w:hAnsi="Cambria" w:cs="Times New Roman"/>
          <w:b/>
          <w:bCs/>
          <w:sz w:val="18"/>
          <w:szCs w:val="18"/>
          <w:highlight w:val="yellow"/>
          <w:lang w:val="en-US" w:eastAsia="el-GR"/>
        </w:rPr>
        <w:br w:type="page"/>
      </w:r>
    </w:p>
    <w:p w14:paraId="51830D5E" w14:textId="77777777" w:rsidR="00304F64" w:rsidRPr="0086363D" w:rsidRDefault="00304F64" w:rsidP="00304F64">
      <w:pPr>
        <w:spacing w:before="40" w:after="40" w:line="240" w:lineRule="auto"/>
        <w:jc w:val="both"/>
        <w:rPr>
          <w:rFonts w:ascii="Cambria" w:eastAsia="Times New Roman" w:hAnsi="Cambria" w:cs="Times New Roman"/>
          <w:b/>
          <w:bCs/>
          <w:sz w:val="18"/>
          <w:szCs w:val="18"/>
          <w:lang w:eastAsia="el-GR"/>
        </w:rPr>
      </w:pPr>
      <w:r w:rsidRPr="0086363D">
        <w:rPr>
          <w:rFonts w:ascii="Cambria" w:eastAsia="Times New Roman" w:hAnsi="Cambria" w:cs="Times New Roman"/>
          <w:b/>
          <w:sz w:val="18"/>
          <w:szCs w:val="18"/>
          <w:lang w:eastAsia="el-GR"/>
        </w:rPr>
        <w:t xml:space="preserve">Τίτλος ΜΠΣ:         </w:t>
      </w:r>
      <w:r w:rsidRPr="0086363D">
        <w:rPr>
          <w:rFonts w:ascii="Cambria" w:eastAsia="Times New Roman" w:hAnsi="Cambria" w:cs="Times New Roman"/>
          <w:bCs/>
          <w:sz w:val="18"/>
          <w:szCs w:val="18"/>
          <w:lang w:eastAsia="el-GR"/>
        </w:rPr>
        <w:t xml:space="preserve">« ΚΟΙΝΩΝΙΚΗΣ ΚΑΙ ΕΚΠΑΙΔΕΥΤΙΚΗΣ ΠΟΛΙΤΙΚΗΣ» </w:t>
      </w:r>
      <w:r w:rsidRPr="0086363D">
        <w:rPr>
          <w:rFonts w:ascii="Cambria" w:eastAsia="Times New Roman" w:hAnsi="Cambria" w:cs="Times New Roman"/>
          <w:b/>
          <w:bCs/>
          <w:sz w:val="18"/>
          <w:szCs w:val="18"/>
          <w:lang w:eastAsia="el-GR"/>
        </w:rPr>
        <w:t xml:space="preserve">ΚΑΤΕΥΘΥΝΣΗ: </w:t>
      </w:r>
      <w:r w:rsidRPr="0086363D">
        <w:rPr>
          <w:rFonts w:ascii="Cambria" w:eastAsia="Times New Roman" w:hAnsi="Cambria" w:cs="Times New Roman"/>
          <w:bCs/>
          <w:sz w:val="18"/>
          <w:szCs w:val="18"/>
          <w:lang w:eastAsia="el-GR"/>
        </w:rPr>
        <w:t>ΕΥΡΩΠΑΪΚΗ ΚΟΙΝΩΝΙΚΗ ΠΟΛΙΤΙΚΗ»</w:t>
      </w:r>
    </w:p>
    <w:p w14:paraId="2BA4B979" w14:textId="77777777" w:rsidR="00304F64" w:rsidRPr="00304F64" w:rsidRDefault="00304F64" w:rsidP="00304F64">
      <w:pPr>
        <w:spacing w:before="40" w:after="40" w:line="240" w:lineRule="auto"/>
        <w:jc w:val="both"/>
        <w:rPr>
          <w:rFonts w:ascii="Cambria" w:eastAsia="Times New Roman" w:hAnsi="Cambria" w:cs="Times New Roman"/>
          <w:sz w:val="18"/>
          <w:szCs w:val="18"/>
          <w:lang w:val="en-US" w:eastAsia="el-GR"/>
        </w:rPr>
      </w:pPr>
      <w:r w:rsidRPr="0086363D">
        <w:rPr>
          <w:rFonts w:ascii="Cambria" w:eastAsia="Times New Roman" w:hAnsi="Cambria" w:cs="Times New Roman"/>
          <w:b/>
          <w:bCs/>
          <w:sz w:val="18"/>
          <w:szCs w:val="18"/>
          <w:lang w:val="en-US" w:eastAsia="el-GR"/>
        </w:rPr>
        <w:t>Κα</w:t>
      </w:r>
      <w:proofErr w:type="spellStart"/>
      <w:r w:rsidRPr="0086363D">
        <w:rPr>
          <w:rFonts w:ascii="Cambria" w:eastAsia="Times New Roman" w:hAnsi="Cambria" w:cs="Times New Roman"/>
          <w:b/>
          <w:bCs/>
          <w:sz w:val="18"/>
          <w:szCs w:val="18"/>
          <w:lang w:val="en-US" w:eastAsia="el-GR"/>
        </w:rPr>
        <w:t>νονική</w:t>
      </w:r>
      <w:proofErr w:type="spellEnd"/>
      <w:r w:rsidRPr="0086363D">
        <w:rPr>
          <w:rFonts w:ascii="Cambria" w:eastAsia="Times New Roman" w:hAnsi="Cambria" w:cs="Times New Roman"/>
          <w:b/>
          <w:bCs/>
          <w:sz w:val="18"/>
          <w:szCs w:val="18"/>
          <w:lang w:val="en-US" w:eastAsia="el-GR"/>
        </w:rPr>
        <w:t xml:space="preserve"> </w:t>
      </w:r>
      <w:proofErr w:type="spellStart"/>
      <w:r w:rsidRPr="0086363D">
        <w:rPr>
          <w:rFonts w:ascii="Cambria" w:eastAsia="Times New Roman" w:hAnsi="Cambria" w:cs="Times New Roman"/>
          <w:b/>
          <w:bCs/>
          <w:sz w:val="18"/>
          <w:szCs w:val="18"/>
          <w:lang w:val="en-US" w:eastAsia="el-GR"/>
        </w:rPr>
        <w:t>διάρκει</w:t>
      </w:r>
      <w:proofErr w:type="spellEnd"/>
      <w:r w:rsidRPr="0086363D">
        <w:rPr>
          <w:rFonts w:ascii="Cambria" w:eastAsia="Times New Roman" w:hAnsi="Cambria" w:cs="Times New Roman"/>
          <w:b/>
          <w:bCs/>
          <w:sz w:val="18"/>
          <w:szCs w:val="18"/>
          <w:lang w:val="en-US" w:eastAsia="el-GR"/>
        </w:rPr>
        <w:t>α σπ</w:t>
      </w:r>
      <w:proofErr w:type="spellStart"/>
      <w:r w:rsidRPr="0086363D">
        <w:rPr>
          <w:rFonts w:ascii="Cambria" w:eastAsia="Times New Roman" w:hAnsi="Cambria" w:cs="Times New Roman"/>
          <w:b/>
          <w:bCs/>
          <w:sz w:val="18"/>
          <w:szCs w:val="18"/>
          <w:lang w:val="en-US" w:eastAsia="el-GR"/>
        </w:rPr>
        <w:t>ουδών</w:t>
      </w:r>
      <w:proofErr w:type="spellEnd"/>
      <w:r w:rsidRPr="0086363D">
        <w:rPr>
          <w:rFonts w:ascii="Cambria" w:eastAsia="Times New Roman" w:hAnsi="Cambria" w:cs="Times New Roman"/>
          <w:b/>
          <w:bCs/>
          <w:sz w:val="18"/>
          <w:szCs w:val="18"/>
          <w:lang w:val="en-US" w:eastAsia="el-GR"/>
        </w:rPr>
        <w:t xml:space="preserve"> (</w:t>
      </w:r>
      <w:proofErr w:type="spellStart"/>
      <w:r w:rsidRPr="0086363D">
        <w:rPr>
          <w:rFonts w:ascii="Cambria" w:eastAsia="Times New Roman" w:hAnsi="Cambria" w:cs="Times New Roman"/>
          <w:b/>
          <w:bCs/>
          <w:sz w:val="18"/>
          <w:szCs w:val="18"/>
          <w:lang w:val="en-US" w:eastAsia="el-GR"/>
        </w:rPr>
        <w:t>μήνες</w:t>
      </w:r>
      <w:proofErr w:type="spellEnd"/>
      <w:r w:rsidRPr="0086363D">
        <w:rPr>
          <w:rFonts w:ascii="Cambria" w:eastAsia="Times New Roman" w:hAnsi="Cambria" w:cs="Times New Roman"/>
          <w:b/>
          <w:bCs/>
          <w:sz w:val="18"/>
          <w:szCs w:val="18"/>
          <w:lang w:val="en-US" w:eastAsia="el-GR"/>
        </w:rPr>
        <w:t xml:space="preserve">): </w:t>
      </w:r>
      <w:r w:rsidRPr="0086363D">
        <w:rPr>
          <w:rFonts w:ascii="Cambria" w:eastAsia="Times New Roman" w:hAnsi="Cambria" w:cs="Times New Roman"/>
          <w:bCs/>
          <w:sz w:val="18"/>
          <w:szCs w:val="18"/>
          <w:lang w:val="en-US" w:eastAsia="el-GR"/>
        </w:rPr>
        <w:t xml:space="preserve">18 </w:t>
      </w:r>
      <w:proofErr w:type="spellStart"/>
      <w:r w:rsidRPr="0086363D">
        <w:rPr>
          <w:rFonts w:ascii="Cambria" w:eastAsia="Times New Roman" w:hAnsi="Cambria" w:cs="Times New Roman"/>
          <w:bCs/>
          <w:sz w:val="18"/>
          <w:szCs w:val="18"/>
          <w:lang w:val="en-US" w:eastAsia="el-GR"/>
        </w:rPr>
        <w:t>μήνες</w:t>
      </w:r>
      <w:proofErr w:type="spellEnd"/>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289"/>
        <w:gridCol w:w="1235"/>
        <w:gridCol w:w="1008"/>
        <w:gridCol w:w="993"/>
        <w:gridCol w:w="1134"/>
        <w:gridCol w:w="992"/>
        <w:gridCol w:w="1276"/>
        <w:gridCol w:w="1134"/>
        <w:gridCol w:w="1134"/>
        <w:gridCol w:w="1134"/>
      </w:tblGrid>
      <w:tr w:rsidR="00F05B9B" w:rsidRPr="00304F64" w14:paraId="6BD04119" w14:textId="77777777" w:rsidTr="00F05B9B">
        <w:tc>
          <w:tcPr>
            <w:tcW w:w="2747" w:type="dxa"/>
            <w:gridSpan w:val="2"/>
            <w:tcBorders>
              <w:top w:val="double" w:sz="4" w:space="0" w:color="auto"/>
              <w:bottom w:val="single" w:sz="12" w:space="0" w:color="auto"/>
            </w:tcBorders>
            <w:shd w:val="clear" w:color="auto" w:fill="E6E6E6"/>
          </w:tcPr>
          <w:p w14:paraId="696C2721" w14:textId="77777777" w:rsidR="00F05B9B" w:rsidRPr="00304F64"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1235" w:type="dxa"/>
            <w:tcBorders>
              <w:top w:val="double" w:sz="4" w:space="0" w:color="auto"/>
              <w:bottom w:val="single" w:sz="12" w:space="0" w:color="auto"/>
            </w:tcBorders>
            <w:shd w:val="clear" w:color="auto" w:fill="EDEDED" w:themeFill="accent3" w:themeFillTint="33"/>
          </w:tcPr>
          <w:p w14:paraId="797C51FE" w14:textId="25FB9194" w:rsidR="00F05B9B" w:rsidRPr="005C5419" w:rsidRDefault="00F05B9B" w:rsidP="00304F64">
            <w:pPr>
              <w:spacing w:before="40" w:after="40" w:line="240" w:lineRule="auto"/>
              <w:jc w:val="center"/>
              <w:rPr>
                <w:rFonts w:ascii="Cambria" w:eastAsia="Times New Roman" w:hAnsi="Cambria" w:cs="Times New Roman"/>
                <w:b/>
                <w:bCs/>
                <w:sz w:val="18"/>
                <w:szCs w:val="18"/>
                <w:lang w:eastAsia="el-GR"/>
              </w:rPr>
            </w:pPr>
            <w:r w:rsidRPr="000D72AF">
              <w:rPr>
                <w:rFonts w:ascii="Cambria" w:eastAsia="Times New Roman" w:hAnsi="Cambria" w:cs="Times New Roman"/>
                <w:b/>
                <w:bCs/>
                <w:sz w:val="18"/>
                <w:szCs w:val="18"/>
                <w:lang w:eastAsia="el-GR"/>
              </w:rPr>
              <w:t>2015-16</w:t>
            </w:r>
          </w:p>
        </w:tc>
        <w:tc>
          <w:tcPr>
            <w:tcW w:w="1008" w:type="dxa"/>
            <w:tcBorders>
              <w:top w:val="double" w:sz="4" w:space="0" w:color="auto"/>
              <w:bottom w:val="single" w:sz="12" w:space="0" w:color="auto"/>
            </w:tcBorders>
            <w:shd w:val="clear" w:color="auto" w:fill="EDEDED" w:themeFill="accent3" w:themeFillTint="33"/>
          </w:tcPr>
          <w:p w14:paraId="546DDA98" w14:textId="0F603921" w:rsidR="00F05B9B" w:rsidRPr="005C5419" w:rsidRDefault="00F05B9B" w:rsidP="00304F64">
            <w:pPr>
              <w:spacing w:before="40" w:after="40" w:line="240" w:lineRule="auto"/>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2014-15</w:t>
            </w:r>
          </w:p>
        </w:tc>
        <w:tc>
          <w:tcPr>
            <w:tcW w:w="993" w:type="dxa"/>
            <w:tcBorders>
              <w:top w:val="double" w:sz="4" w:space="0" w:color="auto"/>
              <w:bottom w:val="single" w:sz="12" w:space="0" w:color="auto"/>
            </w:tcBorders>
            <w:shd w:val="clear" w:color="auto" w:fill="EDEDED" w:themeFill="accent3" w:themeFillTint="33"/>
          </w:tcPr>
          <w:p w14:paraId="75260476" w14:textId="6DE0641F" w:rsidR="00F05B9B" w:rsidRPr="005C5419" w:rsidRDefault="00F05B9B" w:rsidP="00304F64">
            <w:pPr>
              <w:spacing w:before="40" w:after="40" w:line="240" w:lineRule="auto"/>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2013-14</w:t>
            </w:r>
          </w:p>
        </w:tc>
        <w:tc>
          <w:tcPr>
            <w:tcW w:w="1134" w:type="dxa"/>
            <w:tcBorders>
              <w:top w:val="double" w:sz="4" w:space="0" w:color="auto"/>
              <w:bottom w:val="single" w:sz="12" w:space="0" w:color="auto"/>
            </w:tcBorders>
            <w:shd w:val="clear" w:color="auto" w:fill="E6E6E6"/>
          </w:tcPr>
          <w:p w14:paraId="4E861D26" w14:textId="77777777" w:rsidR="00F05B9B" w:rsidRPr="00304F64" w:rsidRDefault="00F05B9B" w:rsidP="00304F64">
            <w:pPr>
              <w:spacing w:before="40" w:after="40" w:line="240" w:lineRule="auto"/>
              <w:jc w:val="center"/>
              <w:rPr>
                <w:rFonts w:ascii="Cambria" w:eastAsia="Times New Roman" w:hAnsi="Cambria" w:cs="Times New Roman"/>
                <w:b/>
                <w:bCs/>
                <w:sz w:val="18"/>
                <w:szCs w:val="18"/>
                <w:highlight w:val="yellow"/>
                <w:lang w:val="en-US" w:eastAsia="el-GR"/>
              </w:rPr>
            </w:pPr>
            <w:r w:rsidRPr="00304F64">
              <w:rPr>
                <w:rFonts w:ascii="Cambria" w:eastAsia="Times New Roman" w:hAnsi="Cambria" w:cs="Times New Roman"/>
                <w:b/>
                <w:bCs/>
                <w:sz w:val="18"/>
                <w:szCs w:val="18"/>
                <w:lang w:val="en-US" w:eastAsia="el-GR"/>
              </w:rPr>
              <w:t>2012-13</w:t>
            </w:r>
          </w:p>
        </w:tc>
        <w:tc>
          <w:tcPr>
            <w:tcW w:w="992" w:type="dxa"/>
            <w:tcBorders>
              <w:top w:val="double" w:sz="4" w:space="0" w:color="auto"/>
              <w:bottom w:val="single" w:sz="12" w:space="0" w:color="auto"/>
            </w:tcBorders>
            <w:shd w:val="clear" w:color="auto" w:fill="E6E6E6"/>
          </w:tcPr>
          <w:p w14:paraId="0A19256E" w14:textId="77777777" w:rsidR="00F05B9B" w:rsidRPr="00304F64" w:rsidRDefault="00F05B9B" w:rsidP="00304F64">
            <w:pPr>
              <w:spacing w:before="40" w:after="40" w:line="240" w:lineRule="auto"/>
              <w:jc w:val="center"/>
              <w:rPr>
                <w:rFonts w:ascii="Cambria" w:eastAsia="Times New Roman" w:hAnsi="Cambria" w:cs="Times New Roman"/>
                <w:b/>
                <w:bCs/>
                <w:sz w:val="18"/>
                <w:szCs w:val="18"/>
                <w:lang w:val="en-US" w:eastAsia="el-GR"/>
              </w:rPr>
            </w:pPr>
            <w:r w:rsidRPr="00304F64">
              <w:rPr>
                <w:rFonts w:ascii="Cambria" w:eastAsia="Times New Roman" w:hAnsi="Cambria" w:cs="Times New Roman"/>
                <w:b/>
                <w:bCs/>
                <w:sz w:val="18"/>
                <w:szCs w:val="18"/>
                <w:lang w:val="en-US" w:eastAsia="el-GR"/>
              </w:rPr>
              <w:t>2011-12</w:t>
            </w:r>
          </w:p>
        </w:tc>
        <w:tc>
          <w:tcPr>
            <w:tcW w:w="1276" w:type="dxa"/>
            <w:tcBorders>
              <w:top w:val="double" w:sz="4" w:space="0" w:color="auto"/>
              <w:bottom w:val="single" w:sz="12" w:space="0" w:color="auto"/>
            </w:tcBorders>
            <w:shd w:val="clear" w:color="auto" w:fill="E6E6E6"/>
            <w:vAlign w:val="center"/>
          </w:tcPr>
          <w:p w14:paraId="01BDB2A6" w14:textId="77777777" w:rsidR="00F05B9B" w:rsidRPr="00304F64" w:rsidRDefault="00F05B9B" w:rsidP="00304F64">
            <w:pPr>
              <w:spacing w:before="40" w:after="40" w:line="240" w:lineRule="auto"/>
              <w:jc w:val="center"/>
              <w:rPr>
                <w:rFonts w:ascii="Cambria" w:eastAsia="Times New Roman" w:hAnsi="Cambria" w:cs="Times New Roman"/>
                <w:b/>
                <w:bCs/>
                <w:sz w:val="18"/>
                <w:szCs w:val="18"/>
                <w:lang w:val="en-US" w:eastAsia="el-GR"/>
              </w:rPr>
            </w:pPr>
            <w:r w:rsidRPr="00304F64">
              <w:rPr>
                <w:rFonts w:ascii="Cambria" w:eastAsia="Times New Roman" w:hAnsi="Cambria" w:cs="Times New Roman"/>
                <w:b/>
                <w:bCs/>
                <w:sz w:val="18"/>
                <w:szCs w:val="18"/>
                <w:lang w:val="en-US" w:eastAsia="el-GR"/>
              </w:rPr>
              <w:t>2010-2011</w:t>
            </w:r>
          </w:p>
        </w:tc>
        <w:tc>
          <w:tcPr>
            <w:tcW w:w="1134" w:type="dxa"/>
            <w:tcBorders>
              <w:top w:val="double" w:sz="4" w:space="0" w:color="auto"/>
              <w:bottom w:val="single" w:sz="12" w:space="0" w:color="auto"/>
            </w:tcBorders>
            <w:shd w:val="clear" w:color="auto" w:fill="E6E6E6"/>
            <w:vAlign w:val="center"/>
          </w:tcPr>
          <w:p w14:paraId="657B3AEE" w14:textId="77777777" w:rsidR="00F05B9B" w:rsidRPr="00304F64" w:rsidRDefault="00F05B9B" w:rsidP="00304F64">
            <w:pPr>
              <w:spacing w:before="40" w:after="40" w:line="240" w:lineRule="auto"/>
              <w:jc w:val="center"/>
              <w:rPr>
                <w:rFonts w:ascii="Cambria" w:eastAsia="Times New Roman" w:hAnsi="Cambria" w:cs="Times New Roman"/>
                <w:b/>
                <w:bCs/>
                <w:sz w:val="18"/>
                <w:szCs w:val="18"/>
                <w:lang w:val="en-US" w:eastAsia="el-GR"/>
              </w:rPr>
            </w:pPr>
            <w:r w:rsidRPr="00304F64">
              <w:rPr>
                <w:rFonts w:ascii="Cambria" w:eastAsia="Times New Roman" w:hAnsi="Cambria" w:cs="Times New Roman"/>
                <w:b/>
                <w:bCs/>
                <w:sz w:val="18"/>
                <w:szCs w:val="18"/>
                <w:lang w:val="en-US" w:eastAsia="el-GR"/>
              </w:rPr>
              <w:t>2009-10</w:t>
            </w:r>
          </w:p>
        </w:tc>
        <w:tc>
          <w:tcPr>
            <w:tcW w:w="1134" w:type="dxa"/>
            <w:tcBorders>
              <w:top w:val="double" w:sz="4" w:space="0" w:color="auto"/>
              <w:bottom w:val="single" w:sz="12" w:space="0" w:color="auto"/>
            </w:tcBorders>
            <w:shd w:val="clear" w:color="auto" w:fill="E6E6E6"/>
            <w:vAlign w:val="center"/>
          </w:tcPr>
          <w:p w14:paraId="4390B83F" w14:textId="77777777" w:rsidR="00F05B9B" w:rsidRPr="00304F64" w:rsidRDefault="00F05B9B" w:rsidP="00304F64">
            <w:pPr>
              <w:spacing w:before="40" w:after="40" w:line="240" w:lineRule="auto"/>
              <w:jc w:val="center"/>
              <w:rPr>
                <w:rFonts w:ascii="Cambria" w:eastAsia="Times New Roman" w:hAnsi="Cambria" w:cs="Times New Roman"/>
                <w:b/>
                <w:bCs/>
                <w:sz w:val="18"/>
                <w:szCs w:val="18"/>
                <w:lang w:val="en-US" w:eastAsia="el-GR"/>
              </w:rPr>
            </w:pPr>
            <w:r w:rsidRPr="00304F64">
              <w:rPr>
                <w:rFonts w:ascii="Cambria" w:eastAsia="Times New Roman" w:hAnsi="Cambria" w:cs="Times New Roman"/>
                <w:b/>
                <w:bCs/>
                <w:sz w:val="18"/>
                <w:szCs w:val="18"/>
                <w:lang w:val="en-US" w:eastAsia="el-GR"/>
              </w:rPr>
              <w:t>2008-09</w:t>
            </w:r>
          </w:p>
        </w:tc>
        <w:tc>
          <w:tcPr>
            <w:tcW w:w="1134" w:type="dxa"/>
            <w:tcBorders>
              <w:top w:val="double" w:sz="4" w:space="0" w:color="auto"/>
              <w:bottom w:val="single" w:sz="12" w:space="0" w:color="auto"/>
            </w:tcBorders>
            <w:shd w:val="clear" w:color="auto" w:fill="E6E6E6"/>
            <w:vAlign w:val="center"/>
          </w:tcPr>
          <w:p w14:paraId="21F91611" w14:textId="77777777" w:rsidR="00F05B9B" w:rsidRPr="00304F64" w:rsidRDefault="00F05B9B" w:rsidP="00304F64">
            <w:pPr>
              <w:spacing w:before="40" w:after="40" w:line="240" w:lineRule="auto"/>
              <w:jc w:val="center"/>
              <w:rPr>
                <w:rFonts w:ascii="Cambria" w:eastAsia="Times New Roman" w:hAnsi="Cambria" w:cs="Times New Roman"/>
                <w:b/>
                <w:bCs/>
                <w:sz w:val="18"/>
                <w:szCs w:val="18"/>
                <w:lang w:val="en-US" w:eastAsia="el-GR"/>
              </w:rPr>
            </w:pPr>
            <w:r w:rsidRPr="00304F64">
              <w:rPr>
                <w:rFonts w:ascii="Cambria" w:eastAsia="Times New Roman" w:hAnsi="Cambria" w:cs="Times New Roman"/>
                <w:b/>
                <w:bCs/>
                <w:sz w:val="18"/>
                <w:szCs w:val="18"/>
                <w:lang w:val="en-US" w:eastAsia="el-GR"/>
              </w:rPr>
              <w:t>2007-08</w:t>
            </w:r>
          </w:p>
        </w:tc>
      </w:tr>
      <w:tr w:rsidR="00F05B9B" w:rsidRPr="005C5419" w14:paraId="6999BEFA" w14:textId="77777777" w:rsidTr="00F05B9B">
        <w:tc>
          <w:tcPr>
            <w:tcW w:w="2747" w:type="dxa"/>
            <w:gridSpan w:val="2"/>
            <w:tcBorders>
              <w:top w:val="single" w:sz="12" w:space="0" w:color="auto"/>
            </w:tcBorders>
            <w:shd w:val="clear" w:color="auto" w:fill="F3F3F3"/>
          </w:tcPr>
          <w:p w14:paraId="2F5E3B64" w14:textId="77777777" w:rsidR="00F05B9B" w:rsidRPr="005C5419" w:rsidRDefault="00F05B9B" w:rsidP="00304F64">
            <w:pPr>
              <w:spacing w:before="40" w:after="40" w:line="240" w:lineRule="auto"/>
              <w:jc w:val="both"/>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Συνολικός αριθμός Αιτήσεων (</w:t>
            </w:r>
            <w:proofErr w:type="spellStart"/>
            <w:r w:rsidRPr="005C5419">
              <w:rPr>
                <w:rFonts w:ascii="Cambria" w:eastAsia="Times New Roman" w:hAnsi="Cambria" w:cs="Times New Roman"/>
                <w:bCs/>
                <w:sz w:val="18"/>
                <w:szCs w:val="18"/>
                <w:lang w:eastAsia="el-GR"/>
              </w:rPr>
              <w:t>α+β</w:t>
            </w:r>
            <w:proofErr w:type="spellEnd"/>
            <w:r w:rsidRPr="005C5419">
              <w:rPr>
                <w:rFonts w:ascii="Cambria" w:eastAsia="Times New Roman" w:hAnsi="Cambria" w:cs="Times New Roman"/>
                <w:bCs/>
                <w:sz w:val="18"/>
                <w:szCs w:val="18"/>
                <w:lang w:eastAsia="el-GR"/>
              </w:rPr>
              <w:t>)</w:t>
            </w:r>
          </w:p>
        </w:tc>
        <w:tc>
          <w:tcPr>
            <w:tcW w:w="1235" w:type="dxa"/>
            <w:tcBorders>
              <w:top w:val="single" w:sz="12" w:space="0" w:color="auto"/>
            </w:tcBorders>
          </w:tcPr>
          <w:p w14:paraId="2BF5B1BD" w14:textId="492B262A" w:rsidR="00F05B9B" w:rsidRPr="005C5419" w:rsidRDefault="001423EC" w:rsidP="00304F64">
            <w:pPr>
              <w:spacing w:before="40" w:after="40" w:line="240" w:lineRule="auto"/>
              <w:jc w:val="center"/>
              <w:rPr>
                <w:rFonts w:ascii="Cambria" w:eastAsia="Times New Roman" w:hAnsi="Cambria" w:cs="Arial"/>
                <w:bCs/>
                <w:sz w:val="18"/>
                <w:szCs w:val="18"/>
                <w:lang w:eastAsia="el-GR"/>
              </w:rPr>
            </w:pPr>
            <w:r>
              <w:rPr>
                <w:rFonts w:ascii="Cambria" w:eastAsia="Times New Roman" w:hAnsi="Cambria" w:cs="Arial"/>
                <w:bCs/>
                <w:sz w:val="18"/>
                <w:szCs w:val="18"/>
                <w:lang w:eastAsia="el-GR"/>
              </w:rPr>
              <w:t>27</w:t>
            </w:r>
          </w:p>
        </w:tc>
        <w:tc>
          <w:tcPr>
            <w:tcW w:w="1008" w:type="dxa"/>
            <w:tcBorders>
              <w:top w:val="single" w:sz="12" w:space="0" w:color="auto"/>
            </w:tcBorders>
          </w:tcPr>
          <w:p w14:paraId="4AD3BB39" w14:textId="31628784"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21</w:t>
            </w:r>
          </w:p>
        </w:tc>
        <w:tc>
          <w:tcPr>
            <w:tcW w:w="993" w:type="dxa"/>
            <w:tcBorders>
              <w:top w:val="single" w:sz="12" w:space="0" w:color="auto"/>
            </w:tcBorders>
            <w:shd w:val="clear" w:color="auto" w:fill="auto"/>
          </w:tcPr>
          <w:p w14:paraId="4D1946F7" w14:textId="1567D143"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28</w:t>
            </w:r>
          </w:p>
        </w:tc>
        <w:tc>
          <w:tcPr>
            <w:tcW w:w="1134" w:type="dxa"/>
            <w:tcBorders>
              <w:top w:val="single" w:sz="12" w:space="0" w:color="auto"/>
            </w:tcBorders>
          </w:tcPr>
          <w:p w14:paraId="5DC45130"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20</w:t>
            </w:r>
          </w:p>
        </w:tc>
        <w:tc>
          <w:tcPr>
            <w:tcW w:w="992" w:type="dxa"/>
            <w:tcBorders>
              <w:top w:val="single" w:sz="12" w:space="0" w:color="auto"/>
              <w:bottom w:val="single" w:sz="4" w:space="0" w:color="auto"/>
            </w:tcBorders>
          </w:tcPr>
          <w:p w14:paraId="4F6B8803"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_</w:t>
            </w:r>
          </w:p>
        </w:tc>
        <w:tc>
          <w:tcPr>
            <w:tcW w:w="1276" w:type="dxa"/>
            <w:tcBorders>
              <w:top w:val="single" w:sz="12" w:space="0" w:color="auto"/>
              <w:bottom w:val="single" w:sz="4" w:space="0" w:color="auto"/>
            </w:tcBorders>
          </w:tcPr>
          <w:p w14:paraId="6B4DB24E"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12" w:space="0" w:color="auto"/>
              <w:bottom w:val="single" w:sz="4" w:space="0" w:color="auto"/>
            </w:tcBorders>
          </w:tcPr>
          <w:p w14:paraId="1EBE44A9"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12" w:space="0" w:color="auto"/>
              <w:bottom w:val="single" w:sz="4" w:space="0" w:color="auto"/>
            </w:tcBorders>
          </w:tcPr>
          <w:p w14:paraId="045CD7A6"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12" w:space="0" w:color="auto"/>
              <w:bottom w:val="single" w:sz="4" w:space="0" w:color="auto"/>
            </w:tcBorders>
          </w:tcPr>
          <w:p w14:paraId="78C99D05"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r>
      <w:tr w:rsidR="00F05B9B" w:rsidRPr="005C5419" w14:paraId="337F7248" w14:textId="77777777" w:rsidTr="00F05B9B">
        <w:trPr>
          <w:cantSplit/>
        </w:trPr>
        <w:tc>
          <w:tcPr>
            <w:tcW w:w="458" w:type="dxa"/>
            <w:vMerge w:val="restart"/>
            <w:shd w:val="clear" w:color="auto" w:fill="F3F3F3"/>
          </w:tcPr>
          <w:p w14:paraId="4A4067E4"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2289" w:type="dxa"/>
            <w:tcBorders>
              <w:bottom w:val="dashSmallGap" w:sz="4" w:space="0" w:color="auto"/>
            </w:tcBorders>
            <w:shd w:val="clear" w:color="auto" w:fill="F3F3F3"/>
          </w:tcPr>
          <w:p w14:paraId="23DE8553"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 xml:space="preserve">(α) </w:t>
            </w:r>
            <w:proofErr w:type="spellStart"/>
            <w:r w:rsidRPr="005C5419">
              <w:rPr>
                <w:rFonts w:ascii="Cambria" w:eastAsia="Times New Roman" w:hAnsi="Cambria" w:cs="Times New Roman"/>
                <w:bCs/>
                <w:sz w:val="18"/>
                <w:szCs w:val="18"/>
                <w:lang w:val="en-US" w:eastAsia="el-GR"/>
              </w:rPr>
              <w:t>Πτυχιούχοι</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του</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Τμήμ</w:t>
            </w:r>
            <w:proofErr w:type="spellEnd"/>
            <w:r w:rsidRPr="005C5419">
              <w:rPr>
                <w:rFonts w:ascii="Cambria" w:eastAsia="Times New Roman" w:hAnsi="Cambria" w:cs="Times New Roman"/>
                <w:bCs/>
                <w:sz w:val="18"/>
                <w:szCs w:val="18"/>
                <w:lang w:val="en-US" w:eastAsia="el-GR"/>
              </w:rPr>
              <w:t>ατος</w:t>
            </w:r>
          </w:p>
        </w:tc>
        <w:tc>
          <w:tcPr>
            <w:tcW w:w="1235" w:type="dxa"/>
            <w:tcBorders>
              <w:bottom w:val="dashSmallGap" w:sz="4" w:space="0" w:color="auto"/>
            </w:tcBorders>
          </w:tcPr>
          <w:p w14:paraId="0AE7640C" w14:textId="5BB3347E" w:rsidR="00F05B9B" w:rsidRPr="005C5419" w:rsidRDefault="001423EC" w:rsidP="00304F64">
            <w:pPr>
              <w:spacing w:before="40" w:after="40" w:line="240" w:lineRule="auto"/>
              <w:jc w:val="center"/>
              <w:rPr>
                <w:rFonts w:ascii="Cambria" w:eastAsia="Times New Roman" w:hAnsi="Cambria" w:cs="Arial"/>
                <w:bCs/>
                <w:sz w:val="18"/>
                <w:szCs w:val="18"/>
                <w:lang w:eastAsia="el-GR"/>
              </w:rPr>
            </w:pPr>
            <w:r>
              <w:rPr>
                <w:rFonts w:ascii="Cambria" w:eastAsia="Times New Roman" w:hAnsi="Cambria" w:cs="Arial"/>
                <w:bCs/>
                <w:sz w:val="18"/>
                <w:szCs w:val="18"/>
                <w:lang w:eastAsia="el-GR"/>
              </w:rPr>
              <w:t>1</w:t>
            </w:r>
          </w:p>
        </w:tc>
        <w:tc>
          <w:tcPr>
            <w:tcW w:w="1008" w:type="dxa"/>
            <w:tcBorders>
              <w:bottom w:val="dashSmallGap" w:sz="4" w:space="0" w:color="auto"/>
            </w:tcBorders>
          </w:tcPr>
          <w:p w14:paraId="384D8E07" w14:textId="0BB070E3"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1</w:t>
            </w:r>
          </w:p>
        </w:tc>
        <w:tc>
          <w:tcPr>
            <w:tcW w:w="993" w:type="dxa"/>
            <w:tcBorders>
              <w:bottom w:val="dashSmallGap" w:sz="4" w:space="0" w:color="auto"/>
            </w:tcBorders>
            <w:shd w:val="clear" w:color="auto" w:fill="auto"/>
          </w:tcPr>
          <w:p w14:paraId="2AAD7F6B" w14:textId="37C26947"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2</w:t>
            </w:r>
          </w:p>
        </w:tc>
        <w:tc>
          <w:tcPr>
            <w:tcW w:w="1134" w:type="dxa"/>
            <w:tcBorders>
              <w:bottom w:val="dashSmallGap" w:sz="4" w:space="0" w:color="auto"/>
            </w:tcBorders>
            <w:vAlign w:val="center"/>
          </w:tcPr>
          <w:p w14:paraId="5CFE0389"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0</w:t>
            </w:r>
          </w:p>
        </w:tc>
        <w:tc>
          <w:tcPr>
            <w:tcW w:w="992" w:type="dxa"/>
            <w:tcBorders>
              <w:top w:val="single" w:sz="4" w:space="0" w:color="auto"/>
            </w:tcBorders>
          </w:tcPr>
          <w:p w14:paraId="17DA8C8B"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_</w:t>
            </w:r>
          </w:p>
        </w:tc>
        <w:tc>
          <w:tcPr>
            <w:tcW w:w="1276" w:type="dxa"/>
            <w:tcBorders>
              <w:top w:val="single" w:sz="4" w:space="0" w:color="auto"/>
            </w:tcBorders>
          </w:tcPr>
          <w:p w14:paraId="364E67F2"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78F67245"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218ACC96"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64D7525C"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r>
      <w:tr w:rsidR="00F05B9B" w:rsidRPr="005C5419" w14:paraId="08A2858C" w14:textId="77777777" w:rsidTr="00F05B9B">
        <w:trPr>
          <w:cantSplit/>
        </w:trPr>
        <w:tc>
          <w:tcPr>
            <w:tcW w:w="458" w:type="dxa"/>
            <w:vMerge/>
            <w:shd w:val="clear" w:color="auto" w:fill="F3F3F3"/>
          </w:tcPr>
          <w:p w14:paraId="3B500C59"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2289" w:type="dxa"/>
            <w:tcBorders>
              <w:top w:val="dashSmallGap" w:sz="4" w:space="0" w:color="auto"/>
            </w:tcBorders>
            <w:shd w:val="clear" w:color="auto" w:fill="F3F3F3"/>
          </w:tcPr>
          <w:p w14:paraId="08F68428"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 xml:space="preserve">(β) </w:t>
            </w:r>
            <w:proofErr w:type="spellStart"/>
            <w:r w:rsidRPr="005C5419">
              <w:rPr>
                <w:rFonts w:ascii="Cambria" w:eastAsia="Times New Roman" w:hAnsi="Cambria" w:cs="Times New Roman"/>
                <w:bCs/>
                <w:sz w:val="18"/>
                <w:szCs w:val="18"/>
                <w:lang w:val="en-US" w:eastAsia="el-GR"/>
              </w:rPr>
              <w:t>Πτυχιούχοι</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άλλων</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Τμημάτων</w:t>
            </w:r>
            <w:proofErr w:type="spellEnd"/>
          </w:p>
        </w:tc>
        <w:tc>
          <w:tcPr>
            <w:tcW w:w="1235" w:type="dxa"/>
            <w:tcBorders>
              <w:top w:val="dashSmallGap" w:sz="4" w:space="0" w:color="auto"/>
            </w:tcBorders>
          </w:tcPr>
          <w:p w14:paraId="18C393C9" w14:textId="04F1BEA3" w:rsidR="00F05B9B" w:rsidRPr="005C5419" w:rsidRDefault="001423EC" w:rsidP="00304F64">
            <w:pPr>
              <w:spacing w:before="40" w:after="40" w:line="240" w:lineRule="auto"/>
              <w:jc w:val="center"/>
              <w:rPr>
                <w:rFonts w:ascii="Cambria" w:eastAsia="Times New Roman" w:hAnsi="Cambria" w:cs="Arial"/>
                <w:bCs/>
                <w:sz w:val="18"/>
                <w:szCs w:val="18"/>
                <w:lang w:eastAsia="el-GR"/>
              </w:rPr>
            </w:pPr>
            <w:r>
              <w:rPr>
                <w:rFonts w:ascii="Cambria" w:eastAsia="Times New Roman" w:hAnsi="Cambria" w:cs="Arial"/>
                <w:bCs/>
                <w:sz w:val="18"/>
                <w:szCs w:val="18"/>
                <w:lang w:eastAsia="el-GR"/>
              </w:rPr>
              <w:t>26</w:t>
            </w:r>
          </w:p>
        </w:tc>
        <w:tc>
          <w:tcPr>
            <w:tcW w:w="1008" w:type="dxa"/>
            <w:tcBorders>
              <w:top w:val="dashSmallGap" w:sz="4" w:space="0" w:color="auto"/>
            </w:tcBorders>
          </w:tcPr>
          <w:p w14:paraId="67151822" w14:textId="69F5E0F2"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20</w:t>
            </w:r>
          </w:p>
        </w:tc>
        <w:tc>
          <w:tcPr>
            <w:tcW w:w="993" w:type="dxa"/>
            <w:tcBorders>
              <w:top w:val="dashSmallGap" w:sz="4" w:space="0" w:color="auto"/>
            </w:tcBorders>
            <w:shd w:val="clear" w:color="auto" w:fill="auto"/>
          </w:tcPr>
          <w:p w14:paraId="7438B37E" w14:textId="124E7617"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26</w:t>
            </w:r>
          </w:p>
        </w:tc>
        <w:tc>
          <w:tcPr>
            <w:tcW w:w="1134" w:type="dxa"/>
            <w:tcBorders>
              <w:top w:val="dashSmallGap" w:sz="4" w:space="0" w:color="auto"/>
            </w:tcBorders>
            <w:vAlign w:val="center"/>
          </w:tcPr>
          <w:p w14:paraId="3E4AD51F"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18</w:t>
            </w:r>
          </w:p>
        </w:tc>
        <w:tc>
          <w:tcPr>
            <w:tcW w:w="992" w:type="dxa"/>
            <w:tcBorders>
              <w:top w:val="single" w:sz="4" w:space="0" w:color="auto"/>
            </w:tcBorders>
          </w:tcPr>
          <w:p w14:paraId="57DED2EA"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_</w:t>
            </w:r>
          </w:p>
        </w:tc>
        <w:tc>
          <w:tcPr>
            <w:tcW w:w="1276" w:type="dxa"/>
            <w:tcBorders>
              <w:top w:val="single" w:sz="4" w:space="0" w:color="auto"/>
            </w:tcBorders>
          </w:tcPr>
          <w:p w14:paraId="1A4E2DE2"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4442E688"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5592C86C"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7B1FA8FA"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r>
      <w:tr w:rsidR="00F05B9B" w:rsidRPr="005C5419" w14:paraId="19767679" w14:textId="77777777" w:rsidTr="00F05B9B">
        <w:tc>
          <w:tcPr>
            <w:tcW w:w="2747" w:type="dxa"/>
            <w:gridSpan w:val="2"/>
            <w:shd w:val="clear" w:color="auto" w:fill="F3F3F3"/>
          </w:tcPr>
          <w:p w14:paraId="5DE9EFC0"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π</w:t>
            </w:r>
            <w:proofErr w:type="spellStart"/>
            <w:r w:rsidRPr="005C5419">
              <w:rPr>
                <w:rFonts w:ascii="Cambria" w:eastAsia="Times New Roman" w:hAnsi="Cambria" w:cs="Times New Roman"/>
                <w:bCs/>
                <w:sz w:val="18"/>
                <w:szCs w:val="18"/>
                <w:lang w:val="en-US" w:eastAsia="el-GR"/>
              </w:rPr>
              <w:t>ροσφερόμενων</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θέσεων</w:t>
            </w:r>
            <w:proofErr w:type="spellEnd"/>
            <w:r w:rsidRPr="005C5419">
              <w:rPr>
                <w:rFonts w:ascii="Cambria" w:eastAsia="Times New Roman" w:hAnsi="Cambria" w:cs="Times New Roman"/>
                <w:bCs/>
                <w:sz w:val="18"/>
                <w:szCs w:val="18"/>
                <w:lang w:val="en-US" w:eastAsia="el-GR"/>
              </w:rPr>
              <w:t xml:space="preserve"> </w:t>
            </w:r>
          </w:p>
        </w:tc>
        <w:tc>
          <w:tcPr>
            <w:tcW w:w="1235" w:type="dxa"/>
          </w:tcPr>
          <w:p w14:paraId="58066243" w14:textId="176406E1" w:rsidR="00F05B9B" w:rsidRPr="005C5419" w:rsidRDefault="001423EC" w:rsidP="00304F64">
            <w:pPr>
              <w:spacing w:before="40" w:after="40" w:line="240" w:lineRule="auto"/>
              <w:jc w:val="center"/>
              <w:rPr>
                <w:rFonts w:ascii="Cambria" w:eastAsia="Times New Roman" w:hAnsi="Cambria" w:cs="Arial"/>
                <w:bCs/>
                <w:sz w:val="18"/>
                <w:szCs w:val="18"/>
                <w:lang w:eastAsia="el-GR"/>
              </w:rPr>
            </w:pPr>
            <w:r>
              <w:rPr>
                <w:rFonts w:ascii="Cambria" w:eastAsia="Times New Roman" w:hAnsi="Cambria" w:cs="Arial"/>
                <w:bCs/>
                <w:sz w:val="18"/>
                <w:szCs w:val="18"/>
                <w:lang w:eastAsia="el-GR"/>
              </w:rPr>
              <w:t>25</w:t>
            </w:r>
          </w:p>
        </w:tc>
        <w:tc>
          <w:tcPr>
            <w:tcW w:w="1008" w:type="dxa"/>
          </w:tcPr>
          <w:p w14:paraId="0A9DE87C" w14:textId="220940C4"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25</w:t>
            </w:r>
          </w:p>
        </w:tc>
        <w:tc>
          <w:tcPr>
            <w:tcW w:w="993" w:type="dxa"/>
            <w:shd w:val="clear" w:color="auto" w:fill="auto"/>
          </w:tcPr>
          <w:p w14:paraId="729F72D0" w14:textId="2F4BD101"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20</w:t>
            </w:r>
          </w:p>
        </w:tc>
        <w:tc>
          <w:tcPr>
            <w:tcW w:w="1134" w:type="dxa"/>
          </w:tcPr>
          <w:p w14:paraId="6A047C23"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20</w:t>
            </w:r>
          </w:p>
        </w:tc>
        <w:tc>
          <w:tcPr>
            <w:tcW w:w="992" w:type="dxa"/>
            <w:tcBorders>
              <w:top w:val="single" w:sz="4" w:space="0" w:color="auto"/>
            </w:tcBorders>
          </w:tcPr>
          <w:p w14:paraId="491B3E2E"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_</w:t>
            </w:r>
          </w:p>
        </w:tc>
        <w:tc>
          <w:tcPr>
            <w:tcW w:w="1276" w:type="dxa"/>
            <w:tcBorders>
              <w:top w:val="single" w:sz="4" w:space="0" w:color="auto"/>
            </w:tcBorders>
          </w:tcPr>
          <w:p w14:paraId="352D4108"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24248CFA"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294107B9"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3ED200D3"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r>
      <w:tr w:rsidR="00F05B9B" w:rsidRPr="005C5419" w14:paraId="55A5722C" w14:textId="77777777" w:rsidTr="00F05B9B">
        <w:tc>
          <w:tcPr>
            <w:tcW w:w="2747" w:type="dxa"/>
            <w:gridSpan w:val="2"/>
            <w:shd w:val="clear" w:color="auto" w:fill="F3F3F3"/>
          </w:tcPr>
          <w:p w14:paraId="70ABAEEF"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εγγρ</w:t>
            </w:r>
            <w:proofErr w:type="spellEnd"/>
            <w:r w:rsidRPr="005C5419">
              <w:rPr>
                <w:rFonts w:ascii="Cambria" w:eastAsia="Times New Roman" w:hAnsi="Cambria" w:cs="Times New Roman"/>
                <w:bCs/>
                <w:sz w:val="18"/>
                <w:szCs w:val="18"/>
                <w:lang w:val="en-US" w:eastAsia="el-GR"/>
              </w:rPr>
              <w:t xml:space="preserve">αφέντων </w:t>
            </w:r>
          </w:p>
        </w:tc>
        <w:tc>
          <w:tcPr>
            <w:tcW w:w="1235" w:type="dxa"/>
          </w:tcPr>
          <w:p w14:paraId="4CDDF6C0" w14:textId="7368B59C" w:rsidR="00F05B9B" w:rsidRPr="005C5419" w:rsidRDefault="001423EC" w:rsidP="00304F64">
            <w:pPr>
              <w:spacing w:before="40" w:after="40" w:line="240" w:lineRule="auto"/>
              <w:jc w:val="center"/>
              <w:rPr>
                <w:rFonts w:ascii="Cambria" w:eastAsia="Times New Roman" w:hAnsi="Cambria" w:cs="Arial"/>
                <w:bCs/>
                <w:sz w:val="18"/>
                <w:szCs w:val="18"/>
                <w:lang w:eastAsia="el-GR"/>
              </w:rPr>
            </w:pPr>
            <w:r>
              <w:rPr>
                <w:rFonts w:ascii="Cambria" w:eastAsia="Times New Roman" w:hAnsi="Cambria" w:cs="Arial"/>
                <w:bCs/>
                <w:sz w:val="18"/>
                <w:szCs w:val="18"/>
                <w:lang w:eastAsia="el-GR"/>
              </w:rPr>
              <w:t>16</w:t>
            </w:r>
          </w:p>
        </w:tc>
        <w:tc>
          <w:tcPr>
            <w:tcW w:w="1008" w:type="dxa"/>
          </w:tcPr>
          <w:p w14:paraId="1E6B1F98" w14:textId="07F493FD"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16</w:t>
            </w:r>
          </w:p>
        </w:tc>
        <w:tc>
          <w:tcPr>
            <w:tcW w:w="993" w:type="dxa"/>
            <w:shd w:val="clear" w:color="auto" w:fill="auto"/>
          </w:tcPr>
          <w:p w14:paraId="056302C2" w14:textId="66EC9DB5"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18</w:t>
            </w:r>
          </w:p>
        </w:tc>
        <w:tc>
          <w:tcPr>
            <w:tcW w:w="1134" w:type="dxa"/>
          </w:tcPr>
          <w:p w14:paraId="426D90BD"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16</w:t>
            </w:r>
          </w:p>
        </w:tc>
        <w:tc>
          <w:tcPr>
            <w:tcW w:w="992" w:type="dxa"/>
            <w:tcBorders>
              <w:top w:val="single" w:sz="4" w:space="0" w:color="auto"/>
              <w:bottom w:val="single" w:sz="4" w:space="0" w:color="auto"/>
            </w:tcBorders>
          </w:tcPr>
          <w:p w14:paraId="00566859"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_</w:t>
            </w:r>
          </w:p>
        </w:tc>
        <w:tc>
          <w:tcPr>
            <w:tcW w:w="1276" w:type="dxa"/>
            <w:tcBorders>
              <w:top w:val="single" w:sz="4" w:space="0" w:color="auto"/>
              <w:bottom w:val="single" w:sz="4" w:space="0" w:color="auto"/>
            </w:tcBorders>
          </w:tcPr>
          <w:p w14:paraId="0DEDCEF7"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bottom w:val="single" w:sz="4" w:space="0" w:color="auto"/>
            </w:tcBorders>
          </w:tcPr>
          <w:p w14:paraId="772988C9"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bottom w:val="single" w:sz="4" w:space="0" w:color="auto"/>
            </w:tcBorders>
          </w:tcPr>
          <w:p w14:paraId="0F7171ED"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bottom w:val="single" w:sz="4" w:space="0" w:color="auto"/>
            </w:tcBorders>
          </w:tcPr>
          <w:p w14:paraId="0E2C5429"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r>
      <w:tr w:rsidR="00F05B9B" w:rsidRPr="005C5419" w14:paraId="57E62547" w14:textId="77777777" w:rsidTr="00F05B9B">
        <w:tc>
          <w:tcPr>
            <w:tcW w:w="2747" w:type="dxa"/>
            <w:gridSpan w:val="2"/>
            <w:shd w:val="clear" w:color="auto" w:fill="F3F3F3"/>
          </w:tcPr>
          <w:p w14:paraId="4719F48D"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απ</w:t>
            </w:r>
            <w:proofErr w:type="spellStart"/>
            <w:r w:rsidRPr="005C5419">
              <w:rPr>
                <w:rFonts w:ascii="Cambria" w:eastAsia="Times New Roman" w:hAnsi="Cambria" w:cs="Times New Roman"/>
                <w:bCs/>
                <w:sz w:val="18"/>
                <w:szCs w:val="18"/>
                <w:lang w:val="en-US" w:eastAsia="el-GR"/>
              </w:rPr>
              <w:t>οφοιτησάντων</w:t>
            </w:r>
            <w:proofErr w:type="spellEnd"/>
            <w:r w:rsidRPr="005C5419">
              <w:rPr>
                <w:rFonts w:ascii="Cambria" w:eastAsia="Times New Roman" w:hAnsi="Cambria" w:cs="Times New Roman"/>
                <w:bCs/>
                <w:sz w:val="18"/>
                <w:szCs w:val="18"/>
                <w:lang w:val="en-US" w:eastAsia="el-GR"/>
              </w:rPr>
              <w:t xml:space="preserve"> </w:t>
            </w:r>
          </w:p>
        </w:tc>
        <w:tc>
          <w:tcPr>
            <w:tcW w:w="1235" w:type="dxa"/>
          </w:tcPr>
          <w:p w14:paraId="6830CD80" w14:textId="130C13A4" w:rsidR="00F05B9B" w:rsidRPr="005C5419" w:rsidRDefault="001423EC" w:rsidP="00304F64">
            <w:pPr>
              <w:spacing w:before="40" w:after="40" w:line="240" w:lineRule="auto"/>
              <w:jc w:val="center"/>
              <w:rPr>
                <w:rFonts w:ascii="Cambria" w:eastAsia="Times New Roman" w:hAnsi="Cambria" w:cs="Arial"/>
                <w:bCs/>
                <w:sz w:val="18"/>
                <w:szCs w:val="18"/>
                <w:lang w:eastAsia="el-GR"/>
              </w:rPr>
            </w:pPr>
            <w:r>
              <w:rPr>
                <w:rFonts w:ascii="Cambria" w:eastAsia="Times New Roman" w:hAnsi="Cambria" w:cs="Arial"/>
                <w:bCs/>
                <w:sz w:val="18"/>
                <w:szCs w:val="18"/>
                <w:lang w:eastAsia="el-GR"/>
              </w:rPr>
              <w:t>17</w:t>
            </w:r>
          </w:p>
        </w:tc>
        <w:tc>
          <w:tcPr>
            <w:tcW w:w="1008" w:type="dxa"/>
          </w:tcPr>
          <w:p w14:paraId="549DE1E7" w14:textId="7A4FF32C"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10</w:t>
            </w:r>
          </w:p>
        </w:tc>
        <w:tc>
          <w:tcPr>
            <w:tcW w:w="993" w:type="dxa"/>
            <w:shd w:val="clear" w:color="auto" w:fill="auto"/>
          </w:tcPr>
          <w:p w14:paraId="49C794A5" w14:textId="0EA7C0D8"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1</w:t>
            </w:r>
          </w:p>
        </w:tc>
        <w:tc>
          <w:tcPr>
            <w:tcW w:w="1134" w:type="dxa"/>
            <w:shd w:val="clear" w:color="auto" w:fill="auto"/>
          </w:tcPr>
          <w:p w14:paraId="089E6C77"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_</w:t>
            </w:r>
          </w:p>
        </w:tc>
        <w:tc>
          <w:tcPr>
            <w:tcW w:w="992" w:type="dxa"/>
            <w:tcBorders>
              <w:top w:val="single" w:sz="4" w:space="0" w:color="auto"/>
            </w:tcBorders>
          </w:tcPr>
          <w:p w14:paraId="40B3C1A2"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_</w:t>
            </w:r>
          </w:p>
        </w:tc>
        <w:tc>
          <w:tcPr>
            <w:tcW w:w="1276" w:type="dxa"/>
            <w:tcBorders>
              <w:top w:val="single" w:sz="4" w:space="0" w:color="auto"/>
            </w:tcBorders>
          </w:tcPr>
          <w:p w14:paraId="4B184ABA"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7DF7AA77"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2153A2D3"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209A3B6A"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r>
      <w:tr w:rsidR="00F05B9B" w:rsidRPr="005C5419" w14:paraId="582A7433" w14:textId="77777777" w:rsidTr="00F05B9B">
        <w:tc>
          <w:tcPr>
            <w:tcW w:w="2747" w:type="dxa"/>
            <w:gridSpan w:val="2"/>
            <w:shd w:val="clear" w:color="auto" w:fill="F3F3F3"/>
            <w:vAlign w:val="center"/>
          </w:tcPr>
          <w:p w14:paraId="3330F17B" w14:textId="77777777" w:rsidR="00F05B9B" w:rsidRPr="005C5419" w:rsidRDefault="00F05B9B" w:rsidP="00304F64">
            <w:pPr>
              <w:spacing w:before="40" w:after="40" w:line="240" w:lineRule="auto"/>
              <w:jc w:val="both"/>
              <w:rPr>
                <w:rFonts w:ascii="Cambria" w:eastAsia="Times New Roman" w:hAnsi="Cambria" w:cs="Times New Roman"/>
                <w:bCs/>
                <w:i/>
                <w:sz w:val="18"/>
                <w:szCs w:val="18"/>
                <w:lang w:eastAsia="el-GR"/>
              </w:rPr>
            </w:pPr>
            <w:r w:rsidRPr="005C5419">
              <w:rPr>
                <w:rFonts w:ascii="Cambria" w:eastAsia="Times New Roman" w:hAnsi="Cambria" w:cs="Times New Roman"/>
                <w:bCs/>
                <w:i/>
                <w:sz w:val="18"/>
                <w:szCs w:val="18"/>
                <w:lang w:eastAsia="el-GR"/>
              </w:rPr>
              <w:t>Αλλοδαποί φοιτητές</w:t>
            </w:r>
          </w:p>
          <w:p w14:paraId="77ACC99B" w14:textId="77777777" w:rsidR="00F05B9B" w:rsidRPr="005C5419" w:rsidRDefault="00F05B9B" w:rsidP="00304F64">
            <w:pPr>
              <w:spacing w:before="40" w:after="40" w:line="240" w:lineRule="auto"/>
              <w:jc w:val="both"/>
              <w:rPr>
                <w:rFonts w:ascii="Cambria" w:eastAsia="Times New Roman" w:hAnsi="Cambria" w:cs="Times New Roman"/>
                <w:bCs/>
                <w:i/>
                <w:sz w:val="18"/>
                <w:szCs w:val="18"/>
                <w:lang w:eastAsia="el-GR"/>
              </w:rPr>
            </w:pPr>
            <w:r w:rsidRPr="005C5419">
              <w:rPr>
                <w:rFonts w:ascii="Cambria" w:eastAsia="Times New Roman" w:hAnsi="Cambria" w:cs="Times New Roman"/>
                <w:bCs/>
                <w:i/>
                <w:sz w:val="18"/>
                <w:szCs w:val="18"/>
                <w:lang w:eastAsia="el-GR"/>
              </w:rPr>
              <w:t>(εκτός προγραμμάτων ανταλλαγών)</w:t>
            </w:r>
          </w:p>
        </w:tc>
        <w:tc>
          <w:tcPr>
            <w:tcW w:w="1235" w:type="dxa"/>
          </w:tcPr>
          <w:p w14:paraId="04E37B3D" w14:textId="77777777" w:rsidR="00F05B9B" w:rsidRPr="005C5419" w:rsidRDefault="00F05B9B" w:rsidP="00304F64">
            <w:pPr>
              <w:spacing w:before="40" w:after="40" w:line="240" w:lineRule="auto"/>
              <w:jc w:val="center"/>
              <w:rPr>
                <w:rFonts w:ascii="Cambria" w:eastAsia="Times New Roman" w:hAnsi="Cambria" w:cs="Arial"/>
                <w:bCs/>
                <w:sz w:val="18"/>
                <w:szCs w:val="18"/>
                <w:lang w:eastAsia="el-GR"/>
              </w:rPr>
            </w:pPr>
          </w:p>
        </w:tc>
        <w:tc>
          <w:tcPr>
            <w:tcW w:w="1008" w:type="dxa"/>
          </w:tcPr>
          <w:p w14:paraId="67E22897" w14:textId="3348A4B5" w:rsidR="00F05B9B" w:rsidRPr="005C5419" w:rsidRDefault="00F05B9B" w:rsidP="00304F64">
            <w:pPr>
              <w:spacing w:before="40" w:after="40" w:line="240" w:lineRule="auto"/>
              <w:jc w:val="center"/>
              <w:rPr>
                <w:rFonts w:ascii="Cambria" w:eastAsia="Times New Roman" w:hAnsi="Cambria" w:cs="Arial"/>
                <w:bCs/>
                <w:sz w:val="18"/>
                <w:szCs w:val="18"/>
                <w:lang w:eastAsia="el-GR"/>
              </w:rPr>
            </w:pPr>
          </w:p>
        </w:tc>
        <w:tc>
          <w:tcPr>
            <w:tcW w:w="993" w:type="dxa"/>
            <w:shd w:val="clear" w:color="auto" w:fill="auto"/>
          </w:tcPr>
          <w:p w14:paraId="3ABF3BEA" w14:textId="47F0470A" w:rsidR="00F05B9B" w:rsidRPr="005C5419" w:rsidRDefault="00F05B9B" w:rsidP="00304F64">
            <w:pPr>
              <w:spacing w:before="40" w:after="40" w:line="240" w:lineRule="auto"/>
              <w:jc w:val="center"/>
              <w:rPr>
                <w:rFonts w:ascii="Cambria" w:eastAsia="Times New Roman" w:hAnsi="Cambria" w:cs="Arial"/>
                <w:bCs/>
                <w:sz w:val="18"/>
                <w:szCs w:val="18"/>
                <w:lang w:eastAsia="el-GR"/>
              </w:rPr>
            </w:pPr>
            <w:r w:rsidRPr="005C5419">
              <w:rPr>
                <w:rFonts w:ascii="Cambria" w:eastAsia="Times New Roman" w:hAnsi="Cambria" w:cs="Arial"/>
                <w:bCs/>
                <w:sz w:val="18"/>
                <w:szCs w:val="18"/>
                <w:lang w:eastAsia="el-GR"/>
              </w:rPr>
              <w:t>0</w:t>
            </w:r>
          </w:p>
        </w:tc>
        <w:tc>
          <w:tcPr>
            <w:tcW w:w="1134" w:type="dxa"/>
            <w:shd w:val="clear" w:color="auto" w:fill="auto"/>
          </w:tcPr>
          <w:p w14:paraId="556A5C8B"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_</w:t>
            </w:r>
          </w:p>
        </w:tc>
        <w:tc>
          <w:tcPr>
            <w:tcW w:w="992" w:type="dxa"/>
            <w:tcBorders>
              <w:top w:val="single" w:sz="4" w:space="0" w:color="auto"/>
            </w:tcBorders>
          </w:tcPr>
          <w:p w14:paraId="6C6D26D9" w14:textId="77777777" w:rsidR="00F05B9B" w:rsidRPr="005C5419" w:rsidRDefault="00F05B9B" w:rsidP="00304F64">
            <w:pPr>
              <w:spacing w:before="40" w:after="40" w:line="240" w:lineRule="auto"/>
              <w:jc w:val="center"/>
              <w:rPr>
                <w:rFonts w:ascii="Cambria" w:eastAsia="Times New Roman" w:hAnsi="Cambria" w:cs="Arial"/>
                <w:bCs/>
                <w:sz w:val="18"/>
                <w:szCs w:val="18"/>
                <w:lang w:val="en-US" w:eastAsia="el-GR"/>
              </w:rPr>
            </w:pPr>
            <w:r w:rsidRPr="005C5419">
              <w:rPr>
                <w:rFonts w:ascii="Cambria" w:eastAsia="Times New Roman" w:hAnsi="Cambria" w:cs="Arial"/>
                <w:bCs/>
                <w:sz w:val="18"/>
                <w:szCs w:val="18"/>
                <w:lang w:val="en-US" w:eastAsia="el-GR"/>
              </w:rPr>
              <w:t>_</w:t>
            </w:r>
          </w:p>
        </w:tc>
        <w:tc>
          <w:tcPr>
            <w:tcW w:w="1276" w:type="dxa"/>
            <w:tcBorders>
              <w:top w:val="single" w:sz="4" w:space="0" w:color="auto"/>
            </w:tcBorders>
          </w:tcPr>
          <w:p w14:paraId="32783151"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4808CC36"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148F2104"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c>
          <w:tcPr>
            <w:tcW w:w="1134" w:type="dxa"/>
            <w:tcBorders>
              <w:top w:val="single" w:sz="4" w:space="0" w:color="auto"/>
            </w:tcBorders>
          </w:tcPr>
          <w:p w14:paraId="51F2516C" w14:textId="77777777" w:rsidR="00F05B9B" w:rsidRPr="005C5419" w:rsidRDefault="00F05B9B" w:rsidP="00304F64">
            <w:pPr>
              <w:spacing w:before="40" w:after="40" w:line="240" w:lineRule="auto"/>
              <w:jc w:val="center"/>
              <w:rPr>
                <w:rFonts w:ascii="Cambria" w:eastAsia="MS Mincho" w:hAnsi="Cambria" w:cs="Times New Roman"/>
                <w:sz w:val="18"/>
                <w:szCs w:val="18"/>
                <w:lang w:val="en-US" w:eastAsia="ja-JP"/>
              </w:rPr>
            </w:pPr>
            <w:r w:rsidRPr="005C5419">
              <w:rPr>
                <w:rFonts w:ascii="Cambria" w:eastAsia="Times New Roman" w:hAnsi="Cambria" w:cs="Arial"/>
                <w:bCs/>
                <w:sz w:val="18"/>
                <w:szCs w:val="18"/>
                <w:lang w:val="en-US" w:eastAsia="el-GR"/>
              </w:rPr>
              <w:t>_</w:t>
            </w:r>
          </w:p>
        </w:tc>
      </w:tr>
    </w:tbl>
    <w:p w14:paraId="6FB8ABCE" w14:textId="77777777" w:rsidR="00304F64" w:rsidRPr="005C5419" w:rsidRDefault="00304F64" w:rsidP="00304F64">
      <w:pPr>
        <w:spacing w:before="40" w:after="40" w:line="240" w:lineRule="auto"/>
        <w:jc w:val="center"/>
        <w:rPr>
          <w:rFonts w:ascii="Cambria" w:eastAsia="Times New Roman" w:hAnsi="Cambria" w:cs="Times New Roman"/>
          <w:b/>
          <w:bCs/>
          <w:sz w:val="18"/>
          <w:szCs w:val="18"/>
          <w:lang w:val="en-US" w:eastAsia="el-GR"/>
        </w:rPr>
      </w:pPr>
    </w:p>
    <w:p w14:paraId="1AA3F187" w14:textId="77777777" w:rsidR="00304F64" w:rsidRPr="0086363D" w:rsidRDefault="00304F64" w:rsidP="00304F64">
      <w:pPr>
        <w:spacing w:before="40" w:after="40" w:line="240" w:lineRule="auto"/>
        <w:jc w:val="both"/>
        <w:rPr>
          <w:rFonts w:ascii="Cambria" w:eastAsia="Times New Roman" w:hAnsi="Cambria" w:cs="Times New Roman"/>
          <w:b/>
          <w:bCs/>
          <w:sz w:val="18"/>
          <w:szCs w:val="18"/>
          <w:lang w:eastAsia="el-GR"/>
        </w:rPr>
      </w:pPr>
      <w:r w:rsidRPr="0086363D">
        <w:rPr>
          <w:rFonts w:ascii="Cambria" w:eastAsia="Times New Roman" w:hAnsi="Cambria" w:cs="Times New Roman"/>
          <w:b/>
          <w:sz w:val="18"/>
          <w:szCs w:val="18"/>
          <w:lang w:eastAsia="el-GR"/>
        </w:rPr>
        <w:t>Τίτλος ΜΠΣ:</w:t>
      </w:r>
      <w:r w:rsidRPr="0086363D">
        <w:rPr>
          <w:rFonts w:ascii="Cambria" w:eastAsia="Times New Roman" w:hAnsi="Cambria" w:cs="Times New Roman"/>
          <w:bCs/>
          <w:sz w:val="18"/>
          <w:szCs w:val="18"/>
          <w:lang w:eastAsia="el-GR"/>
        </w:rPr>
        <w:t xml:space="preserve">« ΚΟΙΝΩΝΙΚΗΣ ΚΑΙ ΕΚΠΑΙΔΕΥΤΙΚΗΣ ΠΟΛΙΤΙΚΗΣ»  - </w:t>
      </w:r>
      <w:r w:rsidRPr="0086363D">
        <w:rPr>
          <w:rFonts w:ascii="Cambria" w:eastAsia="Times New Roman" w:hAnsi="Cambria" w:cs="Times New Roman"/>
          <w:b/>
          <w:bCs/>
          <w:sz w:val="18"/>
          <w:szCs w:val="18"/>
          <w:lang w:eastAsia="el-GR"/>
        </w:rPr>
        <w:t>ΚΑΤΕΥΘΥΝΣΗ:</w:t>
      </w:r>
      <w:r w:rsidRPr="0086363D">
        <w:rPr>
          <w:rFonts w:ascii="Cambria" w:eastAsia="Times New Roman" w:hAnsi="Cambria" w:cs="Times New Roman"/>
          <w:bCs/>
          <w:sz w:val="18"/>
          <w:szCs w:val="18"/>
          <w:lang w:eastAsia="el-GR"/>
        </w:rPr>
        <w:t xml:space="preserve"> ΚΟΙΝΩΝΙΚΕΣ ΔΙΑΚΡΙΣΕΙΣ, ΜΕΤΑΝΑΣΤΕΥΣΗ ΚΑΙ ΙΔΙΟΤΗΤΑ ΤΟΥ ΠΟΛΙΤΗ»</w:t>
      </w:r>
    </w:p>
    <w:p w14:paraId="1E758CE8" w14:textId="77777777" w:rsidR="00304F64" w:rsidRPr="005C5419" w:rsidRDefault="00304F64" w:rsidP="00304F64">
      <w:pPr>
        <w:spacing w:before="40" w:after="40" w:line="240" w:lineRule="auto"/>
        <w:jc w:val="both"/>
        <w:rPr>
          <w:rFonts w:ascii="Cambria" w:eastAsia="Times New Roman" w:hAnsi="Cambria" w:cs="Times New Roman"/>
          <w:sz w:val="18"/>
          <w:szCs w:val="18"/>
          <w:lang w:val="en-US" w:eastAsia="el-GR"/>
        </w:rPr>
      </w:pPr>
      <w:r w:rsidRPr="0086363D">
        <w:rPr>
          <w:rFonts w:ascii="Cambria" w:eastAsia="Times New Roman" w:hAnsi="Cambria" w:cs="Times New Roman"/>
          <w:b/>
          <w:bCs/>
          <w:sz w:val="18"/>
          <w:szCs w:val="18"/>
          <w:lang w:val="en-US" w:eastAsia="el-GR"/>
        </w:rPr>
        <w:t>Κα</w:t>
      </w:r>
      <w:proofErr w:type="spellStart"/>
      <w:r w:rsidRPr="0086363D">
        <w:rPr>
          <w:rFonts w:ascii="Cambria" w:eastAsia="Times New Roman" w:hAnsi="Cambria" w:cs="Times New Roman"/>
          <w:b/>
          <w:bCs/>
          <w:sz w:val="18"/>
          <w:szCs w:val="18"/>
          <w:lang w:val="en-US" w:eastAsia="el-GR"/>
        </w:rPr>
        <w:t>νονική</w:t>
      </w:r>
      <w:proofErr w:type="spellEnd"/>
      <w:r w:rsidRPr="0086363D">
        <w:rPr>
          <w:rFonts w:ascii="Cambria" w:eastAsia="Times New Roman" w:hAnsi="Cambria" w:cs="Times New Roman"/>
          <w:b/>
          <w:bCs/>
          <w:sz w:val="18"/>
          <w:szCs w:val="18"/>
          <w:lang w:val="en-US" w:eastAsia="el-GR"/>
        </w:rPr>
        <w:t xml:space="preserve"> </w:t>
      </w:r>
      <w:proofErr w:type="spellStart"/>
      <w:r w:rsidRPr="0086363D">
        <w:rPr>
          <w:rFonts w:ascii="Cambria" w:eastAsia="Times New Roman" w:hAnsi="Cambria" w:cs="Times New Roman"/>
          <w:b/>
          <w:bCs/>
          <w:sz w:val="18"/>
          <w:szCs w:val="18"/>
          <w:lang w:val="en-US" w:eastAsia="el-GR"/>
        </w:rPr>
        <w:t>διάρκει</w:t>
      </w:r>
      <w:proofErr w:type="spellEnd"/>
      <w:r w:rsidRPr="0086363D">
        <w:rPr>
          <w:rFonts w:ascii="Cambria" w:eastAsia="Times New Roman" w:hAnsi="Cambria" w:cs="Times New Roman"/>
          <w:b/>
          <w:bCs/>
          <w:sz w:val="18"/>
          <w:szCs w:val="18"/>
          <w:lang w:val="en-US" w:eastAsia="el-GR"/>
        </w:rPr>
        <w:t>α σπ</w:t>
      </w:r>
      <w:proofErr w:type="spellStart"/>
      <w:r w:rsidRPr="0086363D">
        <w:rPr>
          <w:rFonts w:ascii="Cambria" w:eastAsia="Times New Roman" w:hAnsi="Cambria" w:cs="Times New Roman"/>
          <w:b/>
          <w:bCs/>
          <w:sz w:val="18"/>
          <w:szCs w:val="18"/>
          <w:lang w:val="en-US" w:eastAsia="el-GR"/>
        </w:rPr>
        <w:t>ουδών</w:t>
      </w:r>
      <w:proofErr w:type="spellEnd"/>
      <w:r w:rsidRPr="0086363D">
        <w:rPr>
          <w:rFonts w:ascii="Cambria" w:eastAsia="Times New Roman" w:hAnsi="Cambria" w:cs="Times New Roman"/>
          <w:b/>
          <w:bCs/>
          <w:sz w:val="18"/>
          <w:szCs w:val="18"/>
          <w:lang w:val="en-US" w:eastAsia="el-GR"/>
        </w:rPr>
        <w:t xml:space="preserve"> (</w:t>
      </w:r>
      <w:proofErr w:type="spellStart"/>
      <w:r w:rsidRPr="0086363D">
        <w:rPr>
          <w:rFonts w:ascii="Cambria" w:eastAsia="Times New Roman" w:hAnsi="Cambria" w:cs="Times New Roman"/>
          <w:b/>
          <w:bCs/>
          <w:sz w:val="18"/>
          <w:szCs w:val="18"/>
          <w:lang w:val="en-US" w:eastAsia="el-GR"/>
        </w:rPr>
        <w:t>μήνες</w:t>
      </w:r>
      <w:proofErr w:type="spellEnd"/>
      <w:r w:rsidRPr="0086363D">
        <w:rPr>
          <w:rFonts w:ascii="Cambria" w:eastAsia="Times New Roman" w:hAnsi="Cambria" w:cs="Times New Roman"/>
          <w:b/>
          <w:bCs/>
          <w:sz w:val="18"/>
          <w:szCs w:val="18"/>
          <w:lang w:val="en-US" w:eastAsia="el-GR"/>
        </w:rPr>
        <w:t xml:space="preserve">): </w:t>
      </w:r>
      <w:r w:rsidRPr="0086363D">
        <w:rPr>
          <w:rFonts w:ascii="Cambria" w:eastAsia="Times New Roman" w:hAnsi="Cambria" w:cs="Times New Roman"/>
          <w:bCs/>
          <w:sz w:val="18"/>
          <w:szCs w:val="18"/>
          <w:lang w:val="en-US" w:eastAsia="el-GR"/>
        </w:rPr>
        <w:t xml:space="preserve">18 </w:t>
      </w:r>
      <w:proofErr w:type="spellStart"/>
      <w:r w:rsidRPr="0086363D">
        <w:rPr>
          <w:rFonts w:ascii="Cambria" w:eastAsia="Times New Roman" w:hAnsi="Cambria" w:cs="Times New Roman"/>
          <w:bCs/>
          <w:sz w:val="18"/>
          <w:szCs w:val="18"/>
          <w:lang w:val="en-US" w:eastAsia="el-GR"/>
        </w:rPr>
        <w:t>μήνες</w:t>
      </w:r>
      <w:proofErr w:type="spellEnd"/>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704"/>
        <w:gridCol w:w="967"/>
        <w:gridCol w:w="992"/>
        <w:gridCol w:w="992"/>
        <w:gridCol w:w="993"/>
        <w:gridCol w:w="1275"/>
        <w:gridCol w:w="1134"/>
        <w:gridCol w:w="993"/>
        <w:gridCol w:w="1134"/>
        <w:gridCol w:w="1134"/>
      </w:tblGrid>
      <w:tr w:rsidR="00F05B9B" w:rsidRPr="005C5419" w14:paraId="64138B51" w14:textId="77777777" w:rsidTr="00F05B9B">
        <w:tc>
          <w:tcPr>
            <w:tcW w:w="3173" w:type="dxa"/>
            <w:gridSpan w:val="2"/>
            <w:tcBorders>
              <w:top w:val="double" w:sz="4" w:space="0" w:color="auto"/>
              <w:bottom w:val="single" w:sz="12" w:space="0" w:color="auto"/>
            </w:tcBorders>
            <w:shd w:val="clear" w:color="auto" w:fill="E6E6E6"/>
          </w:tcPr>
          <w:p w14:paraId="1EAB50FD"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967" w:type="dxa"/>
            <w:tcBorders>
              <w:top w:val="double" w:sz="4" w:space="0" w:color="auto"/>
              <w:bottom w:val="single" w:sz="12" w:space="0" w:color="auto"/>
            </w:tcBorders>
            <w:shd w:val="clear" w:color="auto" w:fill="EDEDED" w:themeFill="accent3" w:themeFillTint="33"/>
          </w:tcPr>
          <w:p w14:paraId="29024C9A" w14:textId="2DCBAA4C"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r w:rsidRPr="000D72AF">
              <w:rPr>
                <w:rFonts w:ascii="Cambria" w:eastAsia="Times New Roman" w:hAnsi="Cambria" w:cs="Times New Roman"/>
                <w:sz w:val="18"/>
                <w:szCs w:val="18"/>
                <w:lang w:eastAsia="el-GR"/>
              </w:rPr>
              <w:t>2015-16</w:t>
            </w:r>
          </w:p>
        </w:tc>
        <w:tc>
          <w:tcPr>
            <w:tcW w:w="992" w:type="dxa"/>
            <w:tcBorders>
              <w:top w:val="double" w:sz="4" w:space="0" w:color="auto"/>
              <w:bottom w:val="single" w:sz="12" w:space="0" w:color="auto"/>
            </w:tcBorders>
            <w:shd w:val="clear" w:color="auto" w:fill="EDEDED" w:themeFill="accent3" w:themeFillTint="33"/>
          </w:tcPr>
          <w:p w14:paraId="432C5CC1" w14:textId="01D6D050"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2014-15</w:t>
            </w:r>
          </w:p>
        </w:tc>
        <w:tc>
          <w:tcPr>
            <w:tcW w:w="992" w:type="dxa"/>
            <w:tcBorders>
              <w:top w:val="double" w:sz="4" w:space="0" w:color="auto"/>
              <w:bottom w:val="single" w:sz="12" w:space="0" w:color="auto"/>
            </w:tcBorders>
            <w:shd w:val="clear" w:color="auto" w:fill="EDEDED" w:themeFill="accent3" w:themeFillTint="33"/>
          </w:tcPr>
          <w:p w14:paraId="2D4EAFEF" w14:textId="5EE2F05F" w:rsidR="00F05B9B" w:rsidRPr="005C5419" w:rsidRDefault="00F05B9B" w:rsidP="00304F64">
            <w:pPr>
              <w:spacing w:before="40" w:after="4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2013-14</w:t>
            </w:r>
          </w:p>
        </w:tc>
        <w:tc>
          <w:tcPr>
            <w:tcW w:w="993" w:type="dxa"/>
            <w:tcBorders>
              <w:top w:val="double" w:sz="4" w:space="0" w:color="auto"/>
              <w:bottom w:val="single" w:sz="12" w:space="0" w:color="auto"/>
            </w:tcBorders>
            <w:shd w:val="clear" w:color="auto" w:fill="E6E6E6"/>
          </w:tcPr>
          <w:p w14:paraId="3EC03C3D"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2012-13</w:t>
            </w:r>
          </w:p>
        </w:tc>
        <w:tc>
          <w:tcPr>
            <w:tcW w:w="1275" w:type="dxa"/>
            <w:tcBorders>
              <w:top w:val="double" w:sz="4" w:space="0" w:color="auto"/>
              <w:bottom w:val="single" w:sz="12" w:space="0" w:color="auto"/>
            </w:tcBorders>
            <w:shd w:val="clear" w:color="auto" w:fill="E6E6E6"/>
          </w:tcPr>
          <w:p w14:paraId="6FD3D6E2"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2011-12</w:t>
            </w:r>
          </w:p>
        </w:tc>
        <w:tc>
          <w:tcPr>
            <w:tcW w:w="1134" w:type="dxa"/>
            <w:tcBorders>
              <w:top w:val="double" w:sz="4" w:space="0" w:color="auto"/>
              <w:bottom w:val="single" w:sz="12" w:space="0" w:color="auto"/>
            </w:tcBorders>
            <w:shd w:val="clear" w:color="auto" w:fill="E6E6E6"/>
            <w:vAlign w:val="center"/>
          </w:tcPr>
          <w:p w14:paraId="2CE79D6E"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2010-2011</w:t>
            </w:r>
          </w:p>
        </w:tc>
        <w:tc>
          <w:tcPr>
            <w:tcW w:w="993" w:type="dxa"/>
            <w:tcBorders>
              <w:top w:val="double" w:sz="4" w:space="0" w:color="auto"/>
              <w:bottom w:val="single" w:sz="12" w:space="0" w:color="auto"/>
            </w:tcBorders>
            <w:shd w:val="clear" w:color="auto" w:fill="E6E6E6"/>
            <w:vAlign w:val="center"/>
          </w:tcPr>
          <w:p w14:paraId="4C8F4C38"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2009-10</w:t>
            </w:r>
          </w:p>
        </w:tc>
        <w:tc>
          <w:tcPr>
            <w:tcW w:w="1134" w:type="dxa"/>
            <w:tcBorders>
              <w:top w:val="double" w:sz="4" w:space="0" w:color="auto"/>
              <w:bottom w:val="single" w:sz="12" w:space="0" w:color="auto"/>
            </w:tcBorders>
            <w:shd w:val="clear" w:color="auto" w:fill="E6E6E6"/>
            <w:vAlign w:val="center"/>
          </w:tcPr>
          <w:p w14:paraId="306BD038"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2008-09</w:t>
            </w:r>
          </w:p>
        </w:tc>
        <w:tc>
          <w:tcPr>
            <w:tcW w:w="1134" w:type="dxa"/>
            <w:tcBorders>
              <w:top w:val="double" w:sz="4" w:space="0" w:color="auto"/>
              <w:bottom w:val="single" w:sz="12" w:space="0" w:color="auto"/>
            </w:tcBorders>
            <w:shd w:val="clear" w:color="auto" w:fill="E6E6E6"/>
            <w:vAlign w:val="center"/>
          </w:tcPr>
          <w:p w14:paraId="331FBFF3"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2007-08</w:t>
            </w:r>
          </w:p>
        </w:tc>
      </w:tr>
      <w:tr w:rsidR="00F05B9B" w:rsidRPr="005C5419" w14:paraId="66B59832" w14:textId="77777777" w:rsidTr="00F05B9B">
        <w:tc>
          <w:tcPr>
            <w:tcW w:w="3173" w:type="dxa"/>
            <w:gridSpan w:val="2"/>
            <w:tcBorders>
              <w:top w:val="single" w:sz="12" w:space="0" w:color="auto"/>
            </w:tcBorders>
            <w:shd w:val="clear" w:color="auto" w:fill="F3F3F3"/>
          </w:tcPr>
          <w:p w14:paraId="5CD48B8C" w14:textId="77777777" w:rsidR="00F05B9B" w:rsidRPr="005C5419" w:rsidRDefault="00F05B9B" w:rsidP="00304F64">
            <w:pPr>
              <w:spacing w:before="40" w:after="40" w:line="240" w:lineRule="auto"/>
              <w:jc w:val="both"/>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Συνολικός αριθμός Αιτήσεων (</w:t>
            </w:r>
            <w:proofErr w:type="spellStart"/>
            <w:r w:rsidRPr="005C5419">
              <w:rPr>
                <w:rFonts w:ascii="Cambria" w:eastAsia="Times New Roman" w:hAnsi="Cambria" w:cs="Times New Roman"/>
                <w:bCs/>
                <w:sz w:val="18"/>
                <w:szCs w:val="18"/>
                <w:lang w:eastAsia="el-GR"/>
              </w:rPr>
              <w:t>α+β</w:t>
            </w:r>
            <w:proofErr w:type="spellEnd"/>
            <w:r w:rsidRPr="005C5419">
              <w:rPr>
                <w:rFonts w:ascii="Cambria" w:eastAsia="Times New Roman" w:hAnsi="Cambria" w:cs="Times New Roman"/>
                <w:bCs/>
                <w:sz w:val="18"/>
                <w:szCs w:val="18"/>
                <w:lang w:eastAsia="el-GR"/>
              </w:rPr>
              <w:t>)</w:t>
            </w:r>
          </w:p>
        </w:tc>
        <w:tc>
          <w:tcPr>
            <w:tcW w:w="967" w:type="dxa"/>
            <w:tcBorders>
              <w:top w:val="single" w:sz="12" w:space="0" w:color="auto"/>
            </w:tcBorders>
          </w:tcPr>
          <w:p w14:paraId="657DCAA0" w14:textId="1723C858" w:rsidR="00F05B9B" w:rsidRPr="005C5419" w:rsidRDefault="001423EC" w:rsidP="00304F6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43</w:t>
            </w:r>
          </w:p>
        </w:tc>
        <w:tc>
          <w:tcPr>
            <w:tcW w:w="992" w:type="dxa"/>
            <w:tcBorders>
              <w:top w:val="single" w:sz="12" w:space="0" w:color="auto"/>
            </w:tcBorders>
          </w:tcPr>
          <w:p w14:paraId="4EEBE8D8" w14:textId="58418AFC"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23</w:t>
            </w:r>
          </w:p>
        </w:tc>
        <w:tc>
          <w:tcPr>
            <w:tcW w:w="992" w:type="dxa"/>
            <w:tcBorders>
              <w:top w:val="single" w:sz="12" w:space="0" w:color="auto"/>
            </w:tcBorders>
            <w:shd w:val="clear" w:color="auto" w:fill="auto"/>
          </w:tcPr>
          <w:p w14:paraId="60FA73FE" w14:textId="17EF35B4"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30</w:t>
            </w:r>
          </w:p>
        </w:tc>
        <w:tc>
          <w:tcPr>
            <w:tcW w:w="993" w:type="dxa"/>
            <w:tcBorders>
              <w:top w:val="single" w:sz="12" w:space="0" w:color="auto"/>
            </w:tcBorders>
          </w:tcPr>
          <w:p w14:paraId="0340B3F7"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33</w:t>
            </w:r>
          </w:p>
        </w:tc>
        <w:tc>
          <w:tcPr>
            <w:tcW w:w="1275" w:type="dxa"/>
            <w:tcBorders>
              <w:top w:val="single" w:sz="12" w:space="0" w:color="auto"/>
            </w:tcBorders>
          </w:tcPr>
          <w:p w14:paraId="6444B24A"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46</w:t>
            </w:r>
          </w:p>
        </w:tc>
        <w:tc>
          <w:tcPr>
            <w:tcW w:w="1134" w:type="dxa"/>
            <w:tcBorders>
              <w:top w:val="single" w:sz="12" w:space="0" w:color="auto"/>
            </w:tcBorders>
            <w:vAlign w:val="center"/>
          </w:tcPr>
          <w:p w14:paraId="3A78BD7E"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26</w:t>
            </w:r>
          </w:p>
        </w:tc>
        <w:tc>
          <w:tcPr>
            <w:tcW w:w="993" w:type="dxa"/>
            <w:tcBorders>
              <w:top w:val="single" w:sz="12" w:space="0" w:color="auto"/>
            </w:tcBorders>
            <w:vAlign w:val="center"/>
          </w:tcPr>
          <w:p w14:paraId="450A57E0"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30</w:t>
            </w:r>
          </w:p>
        </w:tc>
        <w:tc>
          <w:tcPr>
            <w:tcW w:w="1134" w:type="dxa"/>
            <w:tcBorders>
              <w:top w:val="single" w:sz="12" w:space="0" w:color="auto"/>
            </w:tcBorders>
            <w:vAlign w:val="center"/>
          </w:tcPr>
          <w:p w14:paraId="38DA02B1"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21</w:t>
            </w:r>
          </w:p>
        </w:tc>
        <w:tc>
          <w:tcPr>
            <w:tcW w:w="1134" w:type="dxa"/>
            <w:tcBorders>
              <w:top w:val="single" w:sz="12" w:space="0" w:color="auto"/>
            </w:tcBorders>
            <w:vAlign w:val="center"/>
          </w:tcPr>
          <w:p w14:paraId="1EA623BC"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17</w:t>
            </w:r>
          </w:p>
        </w:tc>
      </w:tr>
      <w:tr w:rsidR="00F05B9B" w:rsidRPr="005C5419" w14:paraId="3B520096" w14:textId="77777777" w:rsidTr="00F05B9B">
        <w:trPr>
          <w:cantSplit/>
        </w:trPr>
        <w:tc>
          <w:tcPr>
            <w:tcW w:w="469" w:type="dxa"/>
            <w:vMerge w:val="restart"/>
            <w:shd w:val="clear" w:color="auto" w:fill="F3F3F3"/>
          </w:tcPr>
          <w:p w14:paraId="5F9C9925"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2704" w:type="dxa"/>
            <w:tcBorders>
              <w:bottom w:val="dashSmallGap" w:sz="4" w:space="0" w:color="auto"/>
            </w:tcBorders>
            <w:shd w:val="clear" w:color="auto" w:fill="F3F3F3"/>
          </w:tcPr>
          <w:p w14:paraId="15ABF843"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 xml:space="preserve">(α) </w:t>
            </w:r>
            <w:proofErr w:type="spellStart"/>
            <w:r w:rsidRPr="005C5419">
              <w:rPr>
                <w:rFonts w:ascii="Cambria" w:eastAsia="Times New Roman" w:hAnsi="Cambria" w:cs="Times New Roman"/>
                <w:bCs/>
                <w:sz w:val="18"/>
                <w:szCs w:val="18"/>
                <w:lang w:val="en-US" w:eastAsia="el-GR"/>
              </w:rPr>
              <w:t>Πτυχιούχοι</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του</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Τμήμ</w:t>
            </w:r>
            <w:proofErr w:type="spellEnd"/>
            <w:r w:rsidRPr="005C5419">
              <w:rPr>
                <w:rFonts w:ascii="Cambria" w:eastAsia="Times New Roman" w:hAnsi="Cambria" w:cs="Times New Roman"/>
                <w:bCs/>
                <w:sz w:val="18"/>
                <w:szCs w:val="18"/>
                <w:lang w:val="en-US" w:eastAsia="el-GR"/>
              </w:rPr>
              <w:t>ατος</w:t>
            </w:r>
          </w:p>
        </w:tc>
        <w:tc>
          <w:tcPr>
            <w:tcW w:w="967" w:type="dxa"/>
            <w:tcBorders>
              <w:bottom w:val="dashSmallGap" w:sz="4" w:space="0" w:color="auto"/>
            </w:tcBorders>
          </w:tcPr>
          <w:p w14:paraId="32FAF434" w14:textId="515A38B1" w:rsidR="00F05B9B" w:rsidRPr="005C5419" w:rsidRDefault="001423EC" w:rsidP="00304F6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2</w:t>
            </w:r>
          </w:p>
        </w:tc>
        <w:tc>
          <w:tcPr>
            <w:tcW w:w="992" w:type="dxa"/>
            <w:tcBorders>
              <w:bottom w:val="dashSmallGap" w:sz="4" w:space="0" w:color="auto"/>
            </w:tcBorders>
          </w:tcPr>
          <w:p w14:paraId="6DE37F80" w14:textId="25D3373D"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0</w:t>
            </w:r>
          </w:p>
        </w:tc>
        <w:tc>
          <w:tcPr>
            <w:tcW w:w="992" w:type="dxa"/>
            <w:tcBorders>
              <w:bottom w:val="dashSmallGap" w:sz="4" w:space="0" w:color="auto"/>
            </w:tcBorders>
            <w:shd w:val="clear" w:color="auto" w:fill="auto"/>
          </w:tcPr>
          <w:p w14:paraId="015FD153" w14:textId="4B5097FC"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w:t>
            </w:r>
          </w:p>
        </w:tc>
        <w:tc>
          <w:tcPr>
            <w:tcW w:w="993" w:type="dxa"/>
            <w:tcBorders>
              <w:bottom w:val="dashSmallGap" w:sz="4" w:space="0" w:color="auto"/>
            </w:tcBorders>
            <w:vAlign w:val="center"/>
          </w:tcPr>
          <w:p w14:paraId="53EE0C5B"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w:t>
            </w:r>
          </w:p>
        </w:tc>
        <w:tc>
          <w:tcPr>
            <w:tcW w:w="1275" w:type="dxa"/>
            <w:tcBorders>
              <w:bottom w:val="dashSmallGap" w:sz="4" w:space="0" w:color="auto"/>
            </w:tcBorders>
            <w:vAlign w:val="center"/>
          </w:tcPr>
          <w:p w14:paraId="6E5CE988"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5</w:t>
            </w:r>
          </w:p>
        </w:tc>
        <w:tc>
          <w:tcPr>
            <w:tcW w:w="1134" w:type="dxa"/>
            <w:tcBorders>
              <w:bottom w:val="dashSmallGap" w:sz="4" w:space="0" w:color="auto"/>
            </w:tcBorders>
            <w:vAlign w:val="center"/>
          </w:tcPr>
          <w:p w14:paraId="7D77EFFA"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0</w:t>
            </w:r>
          </w:p>
        </w:tc>
        <w:tc>
          <w:tcPr>
            <w:tcW w:w="993" w:type="dxa"/>
            <w:tcBorders>
              <w:bottom w:val="dashSmallGap" w:sz="4" w:space="0" w:color="auto"/>
            </w:tcBorders>
            <w:vAlign w:val="center"/>
          </w:tcPr>
          <w:p w14:paraId="7D3E4779"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3</w:t>
            </w:r>
          </w:p>
        </w:tc>
        <w:tc>
          <w:tcPr>
            <w:tcW w:w="1134" w:type="dxa"/>
            <w:tcBorders>
              <w:bottom w:val="dashSmallGap" w:sz="4" w:space="0" w:color="auto"/>
            </w:tcBorders>
            <w:vAlign w:val="center"/>
          </w:tcPr>
          <w:p w14:paraId="5948DE53"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w:t>
            </w:r>
          </w:p>
        </w:tc>
        <w:tc>
          <w:tcPr>
            <w:tcW w:w="1134" w:type="dxa"/>
            <w:tcBorders>
              <w:bottom w:val="dashSmallGap" w:sz="4" w:space="0" w:color="auto"/>
            </w:tcBorders>
            <w:vAlign w:val="center"/>
          </w:tcPr>
          <w:p w14:paraId="5B85E93F"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sz w:val="18"/>
                <w:szCs w:val="18"/>
                <w:lang w:val="en-US" w:eastAsia="el-GR"/>
              </w:rPr>
              <w:t>0</w:t>
            </w:r>
          </w:p>
        </w:tc>
      </w:tr>
      <w:tr w:rsidR="00F05B9B" w:rsidRPr="005C5419" w14:paraId="26A3D066" w14:textId="77777777" w:rsidTr="00F05B9B">
        <w:trPr>
          <w:cantSplit/>
        </w:trPr>
        <w:tc>
          <w:tcPr>
            <w:tcW w:w="469" w:type="dxa"/>
            <w:vMerge/>
            <w:shd w:val="clear" w:color="auto" w:fill="F3F3F3"/>
          </w:tcPr>
          <w:p w14:paraId="53ED4725"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
        </w:tc>
        <w:tc>
          <w:tcPr>
            <w:tcW w:w="2704" w:type="dxa"/>
            <w:tcBorders>
              <w:top w:val="dashSmallGap" w:sz="4" w:space="0" w:color="auto"/>
            </w:tcBorders>
            <w:shd w:val="clear" w:color="auto" w:fill="F3F3F3"/>
          </w:tcPr>
          <w:p w14:paraId="50CF2950"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 xml:space="preserve">(β) </w:t>
            </w:r>
            <w:proofErr w:type="spellStart"/>
            <w:r w:rsidRPr="005C5419">
              <w:rPr>
                <w:rFonts w:ascii="Cambria" w:eastAsia="Times New Roman" w:hAnsi="Cambria" w:cs="Times New Roman"/>
                <w:bCs/>
                <w:sz w:val="18"/>
                <w:szCs w:val="18"/>
                <w:lang w:val="en-US" w:eastAsia="el-GR"/>
              </w:rPr>
              <w:t>Πτυχιούχοι</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άλλων</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Τμημάτων</w:t>
            </w:r>
            <w:proofErr w:type="spellEnd"/>
          </w:p>
        </w:tc>
        <w:tc>
          <w:tcPr>
            <w:tcW w:w="967" w:type="dxa"/>
            <w:tcBorders>
              <w:top w:val="dashSmallGap" w:sz="4" w:space="0" w:color="auto"/>
            </w:tcBorders>
          </w:tcPr>
          <w:p w14:paraId="5C1C94DF" w14:textId="0D3DCE66" w:rsidR="00F05B9B" w:rsidRPr="005C5419" w:rsidRDefault="001423EC" w:rsidP="00304F6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41</w:t>
            </w:r>
          </w:p>
        </w:tc>
        <w:tc>
          <w:tcPr>
            <w:tcW w:w="992" w:type="dxa"/>
            <w:tcBorders>
              <w:top w:val="dashSmallGap" w:sz="4" w:space="0" w:color="auto"/>
            </w:tcBorders>
          </w:tcPr>
          <w:p w14:paraId="3A4D754B" w14:textId="60774EF2"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23</w:t>
            </w:r>
          </w:p>
        </w:tc>
        <w:tc>
          <w:tcPr>
            <w:tcW w:w="992" w:type="dxa"/>
            <w:tcBorders>
              <w:top w:val="dashSmallGap" w:sz="4" w:space="0" w:color="auto"/>
            </w:tcBorders>
            <w:shd w:val="clear" w:color="auto" w:fill="auto"/>
          </w:tcPr>
          <w:p w14:paraId="3670B7DB" w14:textId="4B9F535A"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28</w:t>
            </w:r>
          </w:p>
        </w:tc>
        <w:tc>
          <w:tcPr>
            <w:tcW w:w="993" w:type="dxa"/>
            <w:tcBorders>
              <w:top w:val="dashSmallGap" w:sz="4" w:space="0" w:color="auto"/>
            </w:tcBorders>
            <w:vAlign w:val="center"/>
          </w:tcPr>
          <w:p w14:paraId="1D4A2593"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27</w:t>
            </w:r>
          </w:p>
        </w:tc>
        <w:tc>
          <w:tcPr>
            <w:tcW w:w="1275" w:type="dxa"/>
            <w:tcBorders>
              <w:top w:val="dashSmallGap" w:sz="4" w:space="0" w:color="auto"/>
            </w:tcBorders>
            <w:vAlign w:val="center"/>
          </w:tcPr>
          <w:p w14:paraId="40904A26"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41</w:t>
            </w:r>
          </w:p>
        </w:tc>
        <w:tc>
          <w:tcPr>
            <w:tcW w:w="1134" w:type="dxa"/>
            <w:tcBorders>
              <w:top w:val="dashSmallGap" w:sz="4" w:space="0" w:color="auto"/>
            </w:tcBorders>
            <w:vAlign w:val="center"/>
          </w:tcPr>
          <w:p w14:paraId="7A797429"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26</w:t>
            </w:r>
          </w:p>
        </w:tc>
        <w:tc>
          <w:tcPr>
            <w:tcW w:w="993" w:type="dxa"/>
            <w:tcBorders>
              <w:top w:val="dashSmallGap" w:sz="4" w:space="0" w:color="auto"/>
            </w:tcBorders>
            <w:vAlign w:val="center"/>
          </w:tcPr>
          <w:p w14:paraId="206A395D"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27</w:t>
            </w:r>
          </w:p>
        </w:tc>
        <w:tc>
          <w:tcPr>
            <w:tcW w:w="1134" w:type="dxa"/>
            <w:tcBorders>
              <w:top w:val="dashSmallGap" w:sz="4" w:space="0" w:color="auto"/>
            </w:tcBorders>
            <w:vAlign w:val="center"/>
          </w:tcPr>
          <w:p w14:paraId="262770FD"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20</w:t>
            </w:r>
          </w:p>
        </w:tc>
        <w:tc>
          <w:tcPr>
            <w:tcW w:w="1134" w:type="dxa"/>
            <w:tcBorders>
              <w:top w:val="dashSmallGap" w:sz="4" w:space="0" w:color="auto"/>
            </w:tcBorders>
            <w:vAlign w:val="center"/>
          </w:tcPr>
          <w:p w14:paraId="52266955"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sz w:val="18"/>
                <w:szCs w:val="18"/>
                <w:lang w:val="en-US" w:eastAsia="el-GR"/>
              </w:rPr>
              <w:t>0</w:t>
            </w:r>
          </w:p>
        </w:tc>
      </w:tr>
      <w:tr w:rsidR="00F05B9B" w:rsidRPr="005C5419" w14:paraId="3A7B70E3" w14:textId="77777777" w:rsidTr="00F05B9B">
        <w:tc>
          <w:tcPr>
            <w:tcW w:w="3173" w:type="dxa"/>
            <w:gridSpan w:val="2"/>
            <w:shd w:val="clear" w:color="auto" w:fill="F3F3F3"/>
          </w:tcPr>
          <w:p w14:paraId="757EAFD2"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π</w:t>
            </w:r>
            <w:proofErr w:type="spellStart"/>
            <w:r w:rsidRPr="005C5419">
              <w:rPr>
                <w:rFonts w:ascii="Cambria" w:eastAsia="Times New Roman" w:hAnsi="Cambria" w:cs="Times New Roman"/>
                <w:bCs/>
                <w:sz w:val="18"/>
                <w:szCs w:val="18"/>
                <w:lang w:val="en-US" w:eastAsia="el-GR"/>
              </w:rPr>
              <w:t>ροσφερόμενων</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θέσεων</w:t>
            </w:r>
            <w:proofErr w:type="spellEnd"/>
            <w:r w:rsidRPr="005C5419">
              <w:rPr>
                <w:rFonts w:ascii="Cambria" w:eastAsia="Times New Roman" w:hAnsi="Cambria" w:cs="Times New Roman"/>
                <w:bCs/>
                <w:sz w:val="18"/>
                <w:szCs w:val="18"/>
                <w:lang w:val="en-US" w:eastAsia="el-GR"/>
              </w:rPr>
              <w:t xml:space="preserve"> </w:t>
            </w:r>
          </w:p>
        </w:tc>
        <w:tc>
          <w:tcPr>
            <w:tcW w:w="967" w:type="dxa"/>
          </w:tcPr>
          <w:p w14:paraId="3132C015" w14:textId="52C98EAA" w:rsidR="00F05B9B" w:rsidRPr="005C5419" w:rsidRDefault="001423EC" w:rsidP="00304F6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20</w:t>
            </w:r>
          </w:p>
        </w:tc>
        <w:tc>
          <w:tcPr>
            <w:tcW w:w="992" w:type="dxa"/>
          </w:tcPr>
          <w:p w14:paraId="464FC278" w14:textId="4F880B9F"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20</w:t>
            </w:r>
          </w:p>
        </w:tc>
        <w:tc>
          <w:tcPr>
            <w:tcW w:w="992" w:type="dxa"/>
            <w:shd w:val="clear" w:color="auto" w:fill="auto"/>
          </w:tcPr>
          <w:p w14:paraId="182BF22B" w14:textId="489990AB"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20</w:t>
            </w:r>
          </w:p>
        </w:tc>
        <w:tc>
          <w:tcPr>
            <w:tcW w:w="993" w:type="dxa"/>
          </w:tcPr>
          <w:p w14:paraId="68F61E3B"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20</w:t>
            </w:r>
          </w:p>
        </w:tc>
        <w:tc>
          <w:tcPr>
            <w:tcW w:w="1275" w:type="dxa"/>
          </w:tcPr>
          <w:p w14:paraId="44F2A9A1"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20</w:t>
            </w:r>
          </w:p>
        </w:tc>
        <w:tc>
          <w:tcPr>
            <w:tcW w:w="1134" w:type="dxa"/>
            <w:vAlign w:val="center"/>
          </w:tcPr>
          <w:p w14:paraId="2C626A6B"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15</w:t>
            </w:r>
          </w:p>
        </w:tc>
        <w:tc>
          <w:tcPr>
            <w:tcW w:w="993" w:type="dxa"/>
            <w:vAlign w:val="center"/>
          </w:tcPr>
          <w:p w14:paraId="5699580C"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c>
          <w:tcPr>
            <w:tcW w:w="1134" w:type="dxa"/>
            <w:vAlign w:val="center"/>
          </w:tcPr>
          <w:p w14:paraId="53D3A1A5"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c>
          <w:tcPr>
            <w:tcW w:w="1134" w:type="dxa"/>
            <w:vAlign w:val="center"/>
          </w:tcPr>
          <w:p w14:paraId="78ED163F"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r>
      <w:tr w:rsidR="00F05B9B" w:rsidRPr="005C5419" w14:paraId="318E4C1D" w14:textId="77777777" w:rsidTr="00F05B9B">
        <w:tc>
          <w:tcPr>
            <w:tcW w:w="3173" w:type="dxa"/>
            <w:gridSpan w:val="2"/>
            <w:shd w:val="clear" w:color="auto" w:fill="F3F3F3"/>
          </w:tcPr>
          <w:p w14:paraId="2CA69400"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εγγρ</w:t>
            </w:r>
            <w:proofErr w:type="spellEnd"/>
            <w:r w:rsidRPr="005C5419">
              <w:rPr>
                <w:rFonts w:ascii="Cambria" w:eastAsia="Times New Roman" w:hAnsi="Cambria" w:cs="Times New Roman"/>
                <w:bCs/>
                <w:sz w:val="18"/>
                <w:szCs w:val="18"/>
                <w:lang w:val="en-US" w:eastAsia="el-GR"/>
              </w:rPr>
              <w:t xml:space="preserve">αφέντων </w:t>
            </w:r>
          </w:p>
        </w:tc>
        <w:tc>
          <w:tcPr>
            <w:tcW w:w="967" w:type="dxa"/>
          </w:tcPr>
          <w:p w14:paraId="28754F5D" w14:textId="19730087" w:rsidR="00F05B9B" w:rsidRPr="005C5419" w:rsidRDefault="001423EC" w:rsidP="00304F6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20</w:t>
            </w:r>
          </w:p>
        </w:tc>
        <w:tc>
          <w:tcPr>
            <w:tcW w:w="992" w:type="dxa"/>
          </w:tcPr>
          <w:p w14:paraId="5B9D5FF4" w14:textId="02FFBFFF"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16</w:t>
            </w:r>
          </w:p>
        </w:tc>
        <w:tc>
          <w:tcPr>
            <w:tcW w:w="992" w:type="dxa"/>
            <w:shd w:val="clear" w:color="auto" w:fill="auto"/>
          </w:tcPr>
          <w:p w14:paraId="0D888E2F" w14:textId="7CE440F8"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20</w:t>
            </w:r>
          </w:p>
        </w:tc>
        <w:tc>
          <w:tcPr>
            <w:tcW w:w="993" w:type="dxa"/>
          </w:tcPr>
          <w:p w14:paraId="4AC34DCE"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20</w:t>
            </w:r>
          </w:p>
        </w:tc>
        <w:tc>
          <w:tcPr>
            <w:tcW w:w="1275" w:type="dxa"/>
          </w:tcPr>
          <w:p w14:paraId="418CC289"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20</w:t>
            </w:r>
          </w:p>
        </w:tc>
        <w:tc>
          <w:tcPr>
            <w:tcW w:w="1134" w:type="dxa"/>
          </w:tcPr>
          <w:p w14:paraId="500FCE6C"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9</w:t>
            </w:r>
          </w:p>
        </w:tc>
        <w:tc>
          <w:tcPr>
            <w:tcW w:w="993" w:type="dxa"/>
            <w:vAlign w:val="center"/>
          </w:tcPr>
          <w:p w14:paraId="096ED81C"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c>
          <w:tcPr>
            <w:tcW w:w="1134" w:type="dxa"/>
            <w:vAlign w:val="center"/>
          </w:tcPr>
          <w:p w14:paraId="7C655999"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c>
          <w:tcPr>
            <w:tcW w:w="1134" w:type="dxa"/>
            <w:vAlign w:val="center"/>
          </w:tcPr>
          <w:p w14:paraId="572B41F6"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r>
      <w:tr w:rsidR="00F05B9B" w:rsidRPr="00304F64" w14:paraId="5B8A7E94" w14:textId="77777777" w:rsidTr="00F05B9B">
        <w:tc>
          <w:tcPr>
            <w:tcW w:w="3173" w:type="dxa"/>
            <w:gridSpan w:val="2"/>
            <w:shd w:val="clear" w:color="auto" w:fill="F3F3F3"/>
          </w:tcPr>
          <w:p w14:paraId="3B0AD4E5" w14:textId="77777777" w:rsidR="00F05B9B" w:rsidRPr="005C5419" w:rsidRDefault="00F05B9B" w:rsidP="00304F6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απ</w:t>
            </w:r>
            <w:proofErr w:type="spellStart"/>
            <w:r w:rsidRPr="005C5419">
              <w:rPr>
                <w:rFonts w:ascii="Cambria" w:eastAsia="Times New Roman" w:hAnsi="Cambria" w:cs="Times New Roman"/>
                <w:bCs/>
                <w:sz w:val="18"/>
                <w:szCs w:val="18"/>
                <w:lang w:val="en-US" w:eastAsia="el-GR"/>
              </w:rPr>
              <w:t>οφοιτησάντων</w:t>
            </w:r>
            <w:proofErr w:type="spellEnd"/>
            <w:r w:rsidRPr="005C5419">
              <w:rPr>
                <w:rFonts w:ascii="Cambria" w:eastAsia="Times New Roman" w:hAnsi="Cambria" w:cs="Times New Roman"/>
                <w:bCs/>
                <w:sz w:val="18"/>
                <w:szCs w:val="18"/>
                <w:lang w:val="en-US" w:eastAsia="el-GR"/>
              </w:rPr>
              <w:t xml:space="preserve"> </w:t>
            </w:r>
          </w:p>
        </w:tc>
        <w:tc>
          <w:tcPr>
            <w:tcW w:w="967" w:type="dxa"/>
            <w:shd w:val="clear" w:color="auto" w:fill="FFFFFF" w:themeFill="background1"/>
          </w:tcPr>
          <w:p w14:paraId="39C0015E" w14:textId="7B1245F5" w:rsidR="00F05B9B" w:rsidRPr="005C5419" w:rsidRDefault="001423EC" w:rsidP="00304F6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12</w:t>
            </w:r>
          </w:p>
        </w:tc>
        <w:tc>
          <w:tcPr>
            <w:tcW w:w="992" w:type="dxa"/>
            <w:shd w:val="clear" w:color="auto" w:fill="FFFFFF" w:themeFill="background1"/>
          </w:tcPr>
          <w:p w14:paraId="54A8E981" w14:textId="37725F55"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18</w:t>
            </w:r>
          </w:p>
        </w:tc>
        <w:tc>
          <w:tcPr>
            <w:tcW w:w="992" w:type="dxa"/>
            <w:shd w:val="clear" w:color="auto" w:fill="FFFFFF" w:themeFill="background1"/>
          </w:tcPr>
          <w:p w14:paraId="29961F4C" w14:textId="3F770934" w:rsidR="00F05B9B" w:rsidRPr="005C5419" w:rsidRDefault="00F05B9B" w:rsidP="00304F6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18</w:t>
            </w:r>
          </w:p>
        </w:tc>
        <w:tc>
          <w:tcPr>
            <w:tcW w:w="993" w:type="dxa"/>
            <w:shd w:val="clear" w:color="auto" w:fill="FFFFFF" w:themeFill="background1"/>
          </w:tcPr>
          <w:p w14:paraId="7F3B72BC"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5</w:t>
            </w:r>
          </w:p>
        </w:tc>
        <w:tc>
          <w:tcPr>
            <w:tcW w:w="1275" w:type="dxa"/>
          </w:tcPr>
          <w:p w14:paraId="26AD851E"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9</w:t>
            </w:r>
          </w:p>
        </w:tc>
        <w:tc>
          <w:tcPr>
            <w:tcW w:w="1134" w:type="dxa"/>
            <w:vAlign w:val="center"/>
          </w:tcPr>
          <w:p w14:paraId="69D89C40" w14:textId="77777777" w:rsidR="00F05B9B" w:rsidRPr="005C5419" w:rsidRDefault="00F05B9B" w:rsidP="00304F6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14</w:t>
            </w:r>
          </w:p>
        </w:tc>
        <w:tc>
          <w:tcPr>
            <w:tcW w:w="993" w:type="dxa"/>
            <w:vAlign w:val="center"/>
          </w:tcPr>
          <w:p w14:paraId="35EF209D"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7</w:t>
            </w:r>
          </w:p>
        </w:tc>
        <w:tc>
          <w:tcPr>
            <w:tcW w:w="1134" w:type="dxa"/>
            <w:vAlign w:val="center"/>
          </w:tcPr>
          <w:p w14:paraId="31C2E6F3" w14:textId="77777777" w:rsidR="00F05B9B" w:rsidRPr="005C5419"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w:t>
            </w:r>
          </w:p>
        </w:tc>
        <w:tc>
          <w:tcPr>
            <w:tcW w:w="1134" w:type="dxa"/>
            <w:vAlign w:val="center"/>
          </w:tcPr>
          <w:p w14:paraId="1D22CFCC" w14:textId="77777777" w:rsidR="00F05B9B" w:rsidRPr="00304F64" w:rsidRDefault="00F05B9B" w:rsidP="00304F6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0</w:t>
            </w:r>
          </w:p>
        </w:tc>
      </w:tr>
      <w:tr w:rsidR="00F05B9B" w:rsidRPr="00304F64" w14:paraId="37109FC6" w14:textId="77777777" w:rsidTr="00F05B9B">
        <w:tc>
          <w:tcPr>
            <w:tcW w:w="3173" w:type="dxa"/>
            <w:gridSpan w:val="2"/>
            <w:shd w:val="clear" w:color="auto" w:fill="F3F3F3"/>
            <w:vAlign w:val="center"/>
          </w:tcPr>
          <w:p w14:paraId="6B26D9D1" w14:textId="77777777" w:rsidR="00F05B9B" w:rsidRPr="00304F64" w:rsidRDefault="00F05B9B" w:rsidP="00304F64">
            <w:pPr>
              <w:spacing w:before="40" w:after="40" w:line="240" w:lineRule="auto"/>
              <w:jc w:val="both"/>
              <w:rPr>
                <w:rFonts w:ascii="Cambria" w:eastAsia="Times New Roman" w:hAnsi="Cambria" w:cs="Times New Roman"/>
                <w:bCs/>
                <w:i/>
                <w:sz w:val="18"/>
                <w:szCs w:val="18"/>
                <w:lang w:eastAsia="el-GR"/>
              </w:rPr>
            </w:pPr>
            <w:r w:rsidRPr="00304F64">
              <w:rPr>
                <w:rFonts w:ascii="Cambria" w:eastAsia="Times New Roman" w:hAnsi="Cambria" w:cs="Times New Roman"/>
                <w:bCs/>
                <w:i/>
                <w:sz w:val="18"/>
                <w:szCs w:val="18"/>
                <w:lang w:eastAsia="el-GR"/>
              </w:rPr>
              <w:t>Αλλοδαποί φοιτητές</w:t>
            </w:r>
          </w:p>
          <w:p w14:paraId="4C7F0FE6" w14:textId="77777777" w:rsidR="00F05B9B" w:rsidRPr="00304F64" w:rsidRDefault="00F05B9B" w:rsidP="00304F64">
            <w:pPr>
              <w:spacing w:before="40" w:after="40" w:line="240" w:lineRule="auto"/>
              <w:jc w:val="both"/>
              <w:rPr>
                <w:rFonts w:ascii="Cambria" w:eastAsia="Times New Roman" w:hAnsi="Cambria" w:cs="Times New Roman"/>
                <w:bCs/>
                <w:i/>
                <w:sz w:val="18"/>
                <w:szCs w:val="18"/>
                <w:lang w:eastAsia="el-GR"/>
              </w:rPr>
            </w:pPr>
            <w:r w:rsidRPr="00304F64">
              <w:rPr>
                <w:rFonts w:ascii="Cambria" w:eastAsia="Times New Roman" w:hAnsi="Cambria" w:cs="Times New Roman"/>
                <w:bCs/>
                <w:i/>
                <w:sz w:val="18"/>
                <w:szCs w:val="18"/>
                <w:lang w:eastAsia="el-GR"/>
              </w:rPr>
              <w:t>(εκτός προγραμμάτων ανταλλαγών)</w:t>
            </w:r>
          </w:p>
        </w:tc>
        <w:tc>
          <w:tcPr>
            <w:tcW w:w="967" w:type="dxa"/>
          </w:tcPr>
          <w:p w14:paraId="498927E0" w14:textId="77777777" w:rsidR="00F05B9B" w:rsidRPr="00304F64" w:rsidRDefault="00F05B9B" w:rsidP="00304F64">
            <w:pPr>
              <w:spacing w:before="40" w:after="40" w:line="240" w:lineRule="auto"/>
              <w:jc w:val="center"/>
              <w:rPr>
                <w:rFonts w:ascii="Cambria" w:eastAsia="Times New Roman" w:hAnsi="Cambria" w:cs="Arial"/>
                <w:sz w:val="18"/>
                <w:szCs w:val="18"/>
                <w:lang w:eastAsia="el-GR"/>
              </w:rPr>
            </w:pPr>
          </w:p>
        </w:tc>
        <w:tc>
          <w:tcPr>
            <w:tcW w:w="992" w:type="dxa"/>
          </w:tcPr>
          <w:p w14:paraId="41B4E207" w14:textId="1601438D" w:rsidR="00F05B9B" w:rsidRPr="00304F64" w:rsidRDefault="00F05B9B" w:rsidP="00304F64">
            <w:pPr>
              <w:spacing w:before="40" w:after="40" w:line="240" w:lineRule="auto"/>
              <w:jc w:val="center"/>
              <w:rPr>
                <w:rFonts w:ascii="Cambria" w:eastAsia="Times New Roman" w:hAnsi="Cambria" w:cs="Arial"/>
                <w:sz w:val="18"/>
                <w:szCs w:val="18"/>
                <w:lang w:eastAsia="el-GR"/>
              </w:rPr>
            </w:pPr>
          </w:p>
        </w:tc>
        <w:tc>
          <w:tcPr>
            <w:tcW w:w="992" w:type="dxa"/>
            <w:shd w:val="clear" w:color="auto" w:fill="auto"/>
          </w:tcPr>
          <w:p w14:paraId="4191D6D4" w14:textId="6F12DCFE" w:rsidR="00F05B9B" w:rsidRPr="00304F64" w:rsidRDefault="00F05B9B" w:rsidP="00304F64">
            <w:pPr>
              <w:spacing w:before="40" w:after="40" w:line="240" w:lineRule="auto"/>
              <w:jc w:val="center"/>
              <w:rPr>
                <w:rFonts w:ascii="Cambria" w:eastAsia="Times New Roman" w:hAnsi="Cambria" w:cs="Arial"/>
                <w:sz w:val="18"/>
                <w:szCs w:val="18"/>
                <w:lang w:eastAsia="el-GR"/>
              </w:rPr>
            </w:pPr>
            <w:r w:rsidRPr="00304F64">
              <w:rPr>
                <w:rFonts w:ascii="Cambria" w:eastAsia="Times New Roman" w:hAnsi="Cambria" w:cs="Arial"/>
                <w:sz w:val="18"/>
                <w:szCs w:val="18"/>
                <w:lang w:eastAsia="el-GR"/>
              </w:rPr>
              <w:t>1</w:t>
            </w:r>
          </w:p>
        </w:tc>
        <w:tc>
          <w:tcPr>
            <w:tcW w:w="993" w:type="dxa"/>
          </w:tcPr>
          <w:p w14:paraId="12EB488D" w14:textId="77777777" w:rsidR="00F05B9B" w:rsidRPr="00304F64" w:rsidRDefault="00F05B9B" w:rsidP="00304F64">
            <w:pPr>
              <w:spacing w:before="40" w:after="40" w:line="240" w:lineRule="auto"/>
              <w:jc w:val="center"/>
              <w:rPr>
                <w:rFonts w:ascii="Cambria" w:eastAsia="Times New Roman" w:hAnsi="Cambria" w:cs="Arial"/>
                <w:sz w:val="18"/>
                <w:szCs w:val="18"/>
                <w:lang w:val="en-US" w:eastAsia="el-GR"/>
              </w:rPr>
            </w:pPr>
            <w:r w:rsidRPr="00304F64">
              <w:rPr>
                <w:rFonts w:ascii="Cambria" w:eastAsia="Times New Roman" w:hAnsi="Cambria" w:cs="Arial"/>
                <w:sz w:val="18"/>
                <w:szCs w:val="18"/>
                <w:lang w:val="en-US" w:eastAsia="el-GR"/>
              </w:rPr>
              <w:t>0</w:t>
            </w:r>
          </w:p>
        </w:tc>
        <w:tc>
          <w:tcPr>
            <w:tcW w:w="1275" w:type="dxa"/>
          </w:tcPr>
          <w:p w14:paraId="674B1247" w14:textId="77777777" w:rsidR="00F05B9B" w:rsidRPr="00304F64" w:rsidRDefault="00F05B9B" w:rsidP="00304F64">
            <w:pPr>
              <w:spacing w:before="40" w:after="40" w:line="240" w:lineRule="auto"/>
              <w:jc w:val="center"/>
              <w:rPr>
                <w:rFonts w:ascii="Cambria" w:eastAsia="Times New Roman" w:hAnsi="Cambria" w:cs="Arial"/>
                <w:sz w:val="18"/>
                <w:szCs w:val="18"/>
                <w:lang w:val="en-US" w:eastAsia="el-GR"/>
              </w:rPr>
            </w:pPr>
            <w:r w:rsidRPr="00304F64">
              <w:rPr>
                <w:rFonts w:ascii="Cambria" w:eastAsia="Times New Roman" w:hAnsi="Cambria" w:cs="Arial"/>
                <w:sz w:val="18"/>
                <w:szCs w:val="18"/>
                <w:lang w:val="en-US" w:eastAsia="el-GR"/>
              </w:rPr>
              <w:t>0</w:t>
            </w:r>
          </w:p>
        </w:tc>
        <w:tc>
          <w:tcPr>
            <w:tcW w:w="1134" w:type="dxa"/>
            <w:vAlign w:val="center"/>
          </w:tcPr>
          <w:p w14:paraId="46090B74" w14:textId="77777777" w:rsidR="00F05B9B" w:rsidRPr="00304F64" w:rsidRDefault="00F05B9B" w:rsidP="00304F64">
            <w:pPr>
              <w:spacing w:before="40" w:after="40" w:line="240" w:lineRule="auto"/>
              <w:jc w:val="center"/>
              <w:rPr>
                <w:rFonts w:ascii="Cambria" w:eastAsia="Times New Roman" w:hAnsi="Cambria" w:cs="Times New Roman"/>
                <w:sz w:val="18"/>
                <w:szCs w:val="18"/>
                <w:lang w:val="en-US" w:eastAsia="el-GR"/>
              </w:rPr>
            </w:pPr>
            <w:r w:rsidRPr="00304F64">
              <w:rPr>
                <w:rFonts w:ascii="Cambria" w:eastAsia="Times New Roman" w:hAnsi="Cambria" w:cs="Arial"/>
                <w:sz w:val="18"/>
                <w:szCs w:val="18"/>
                <w:lang w:val="en-US" w:eastAsia="el-GR"/>
              </w:rPr>
              <w:t>0</w:t>
            </w:r>
          </w:p>
        </w:tc>
        <w:tc>
          <w:tcPr>
            <w:tcW w:w="993" w:type="dxa"/>
            <w:vAlign w:val="center"/>
          </w:tcPr>
          <w:p w14:paraId="64093CED" w14:textId="77777777" w:rsidR="00F05B9B" w:rsidRPr="00304F64" w:rsidRDefault="00F05B9B" w:rsidP="00304F64">
            <w:pPr>
              <w:spacing w:before="40" w:after="40" w:line="240" w:lineRule="auto"/>
              <w:jc w:val="center"/>
              <w:rPr>
                <w:rFonts w:ascii="Cambria" w:eastAsia="Times New Roman" w:hAnsi="Cambria" w:cs="Times New Roman"/>
                <w:sz w:val="18"/>
                <w:szCs w:val="18"/>
                <w:lang w:val="en-US" w:eastAsia="el-GR"/>
              </w:rPr>
            </w:pPr>
            <w:r w:rsidRPr="00304F64">
              <w:rPr>
                <w:rFonts w:ascii="Cambria" w:eastAsia="Times New Roman" w:hAnsi="Cambria" w:cs="Arial"/>
                <w:sz w:val="18"/>
                <w:szCs w:val="18"/>
                <w:lang w:val="en-US" w:eastAsia="el-GR"/>
              </w:rPr>
              <w:t>0</w:t>
            </w:r>
          </w:p>
        </w:tc>
        <w:tc>
          <w:tcPr>
            <w:tcW w:w="1134" w:type="dxa"/>
            <w:vAlign w:val="center"/>
          </w:tcPr>
          <w:p w14:paraId="51733D7E" w14:textId="77777777" w:rsidR="00F05B9B" w:rsidRPr="00304F64" w:rsidRDefault="00F05B9B" w:rsidP="00304F64">
            <w:pPr>
              <w:spacing w:before="40" w:after="40" w:line="240" w:lineRule="auto"/>
              <w:jc w:val="center"/>
              <w:rPr>
                <w:rFonts w:ascii="Cambria" w:eastAsia="Times New Roman" w:hAnsi="Cambria" w:cs="Times New Roman"/>
                <w:sz w:val="18"/>
                <w:szCs w:val="18"/>
                <w:lang w:val="en-US" w:eastAsia="el-GR"/>
              </w:rPr>
            </w:pPr>
            <w:r w:rsidRPr="00304F64">
              <w:rPr>
                <w:rFonts w:ascii="Cambria" w:eastAsia="Times New Roman" w:hAnsi="Cambria" w:cs="Arial"/>
                <w:sz w:val="18"/>
                <w:szCs w:val="18"/>
                <w:lang w:val="en-US" w:eastAsia="el-GR"/>
              </w:rPr>
              <w:t>0</w:t>
            </w:r>
          </w:p>
        </w:tc>
        <w:tc>
          <w:tcPr>
            <w:tcW w:w="1134" w:type="dxa"/>
            <w:vAlign w:val="center"/>
          </w:tcPr>
          <w:p w14:paraId="4D0AEC1B" w14:textId="77777777" w:rsidR="00F05B9B" w:rsidRPr="00304F64" w:rsidRDefault="00F05B9B" w:rsidP="00304F64">
            <w:pPr>
              <w:spacing w:before="40" w:after="40" w:line="240" w:lineRule="auto"/>
              <w:jc w:val="center"/>
              <w:rPr>
                <w:rFonts w:ascii="Cambria" w:eastAsia="Times New Roman" w:hAnsi="Cambria" w:cs="Times New Roman"/>
                <w:sz w:val="18"/>
                <w:szCs w:val="18"/>
                <w:lang w:val="en-US" w:eastAsia="el-GR"/>
              </w:rPr>
            </w:pPr>
            <w:r w:rsidRPr="00304F64">
              <w:rPr>
                <w:rFonts w:ascii="Cambria" w:eastAsia="Times New Roman" w:hAnsi="Cambria" w:cs="Arial"/>
                <w:sz w:val="18"/>
                <w:szCs w:val="18"/>
                <w:lang w:val="en-US" w:eastAsia="el-GR"/>
              </w:rPr>
              <w:t>0</w:t>
            </w:r>
          </w:p>
        </w:tc>
      </w:tr>
    </w:tbl>
    <w:p w14:paraId="13CE5236" w14:textId="4DDA3780" w:rsidR="001C3665" w:rsidRDefault="001C3665" w:rsidP="00304F64">
      <w:pPr>
        <w:spacing w:before="40" w:after="40" w:line="240" w:lineRule="auto"/>
        <w:jc w:val="center"/>
        <w:rPr>
          <w:rFonts w:ascii="Cambria" w:eastAsia="Times New Roman" w:hAnsi="Cambria" w:cs="Times New Roman"/>
          <w:b/>
          <w:bCs/>
          <w:sz w:val="18"/>
          <w:szCs w:val="18"/>
          <w:lang w:val="en-US" w:eastAsia="el-GR"/>
        </w:rPr>
      </w:pPr>
    </w:p>
    <w:p w14:paraId="47901300" w14:textId="77777777" w:rsidR="001C3665" w:rsidRDefault="001C3665">
      <w:pPr>
        <w:rPr>
          <w:rFonts w:ascii="Cambria" w:eastAsia="Times New Roman" w:hAnsi="Cambria" w:cs="Times New Roman"/>
          <w:b/>
          <w:bCs/>
          <w:sz w:val="18"/>
          <w:szCs w:val="18"/>
          <w:lang w:val="en-US" w:eastAsia="el-GR"/>
        </w:rPr>
      </w:pPr>
      <w:r>
        <w:rPr>
          <w:rFonts w:ascii="Cambria" w:eastAsia="Times New Roman" w:hAnsi="Cambria" w:cs="Times New Roman"/>
          <w:b/>
          <w:bCs/>
          <w:sz w:val="18"/>
          <w:szCs w:val="18"/>
          <w:lang w:val="en-US" w:eastAsia="el-GR"/>
        </w:rPr>
        <w:br w:type="page"/>
      </w:r>
    </w:p>
    <w:p w14:paraId="50A34BE8" w14:textId="7E085DDA" w:rsidR="004C3F04" w:rsidRPr="0086363D" w:rsidRDefault="004C3F04" w:rsidP="004C3F04">
      <w:pPr>
        <w:spacing w:before="40" w:after="40" w:line="240" w:lineRule="auto"/>
        <w:jc w:val="both"/>
        <w:rPr>
          <w:rFonts w:ascii="Cambria" w:eastAsia="Times New Roman" w:hAnsi="Cambria" w:cs="Times New Roman"/>
          <w:b/>
          <w:bCs/>
          <w:sz w:val="18"/>
          <w:szCs w:val="18"/>
          <w:lang w:eastAsia="el-GR"/>
        </w:rPr>
      </w:pPr>
      <w:r w:rsidRPr="0086363D">
        <w:rPr>
          <w:rFonts w:ascii="Cambria" w:eastAsia="Times New Roman" w:hAnsi="Cambria" w:cs="Times New Roman"/>
          <w:b/>
          <w:sz w:val="18"/>
          <w:szCs w:val="18"/>
          <w:lang w:eastAsia="el-GR"/>
        </w:rPr>
        <w:t>Τίτλος ΜΠΣ:</w:t>
      </w:r>
      <w:r w:rsidRPr="0086363D">
        <w:rPr>
          <w:rFonts w:ascii="Cambria" w:eastAsia="Times New Roman" w:hAnsi="Cambria" w:cs="Times New Roman"/>
          <w:bCs/>
          <w:sz w:val="18"/>
          <w:szCs w:val="18"/>
          <w:lang w:eastAsia="el-GR"/>
        </w:rPr>
        <w:t xml:space="preserve">« ΚΟΙΝΩΝΙΚΗΣ ΚΑΙ ΕΚΠΑΙΔΕΥΤΙΚΗΣ ΠΟΛΙΤΙΚΗΣ»  - </w:t>
      </w:r>
      <w:r w:rsidRPr="0086363D">
        <w:rPr>
          <w:rFonts w:ascii="Cambria" w:eastAsia="Times New Roman" w:hAnsi="Cambria" w:cs="Times New Roman"/>
          <w:b/>
          <w:bCs/>
          <w:sz w:val="18"/>
          <w:szCs w:val="18"/>
          <w:lang w:eastAsia="el-GR"/>
        </w:rPr>
        <w:t>ΚΑΤΕΥΘΥΝΣΗ:</w:t>
      </w:r>
      <w:r w:rsidRPr="0086363D">
        <w:rPr>
          <w:rFonts w:ascii="Cambria" w:eastAsia="Times New Roman" w:hAnsi="Cambria" w:cs="Times New Roman"/>
          <w:bCs/>
          <w:sz w:val="18"/>
          <w:szCs w:val="18"/>
          <w:lang w:eastAsia="el-GR"/>
        </w:rPr>
        <w:t xml:space="preserve"> </w:t>
      </w:r>
      <w:r w:rsidR="001423EC" w:rsidRPr="0086363D">
        <w:rPr>
          <w:rFonts w:ascii="Cambria" w:eastAsia="Times New Roman" w:hAnsi="Cambria" w:cs="Times New Roman"/>
          <w:bCs/>
          <w:sz w:val="18"/>
          <w:szCs w:val="18"/>
          <w:lang w:eastAsia="el-GR"/>
        </w:rPr>
        <w:t>ΕΚΠΑΙΔΕΥΤΙΚΗ ΠΟΛΙΤΙΚΗ ΚΑΙ ΔΙΟΙΚΗΣΗ</w:t>
      </w:r>
      <w:r w:rsidRPr="0086363D">
        <w:rPr>
          <w:rFonts w:ascii="Cambria" w:eastAsia="Times New Roman" w:hAnsi="Cambria" w:cs="Times New Roman"/>
          <w:bCs/>
          <w:sz w:val="18"/>
          <w:szCs w:val="18"/>
          <w:lang w:eastAsia="el-GR"/>
        </w:rPr>
        <w:t>»</w:t>
      </w:r>
    </w:p>
    <w:p w14:paraId="23A3D8DA" w14:textId="77777777" w:rsidR="004C3F04" w:rsidRPr="005C5419" w:rsidRDefault="004C3F04" w:rsidP="004C3F04">
      <w:pPr>
        <w:spacing w:before="40" w:after="40" w:line="240" w:lineRule="auto"/>
        <w:jc w:val="both"/>
        <w:rPr>
          <w:rFonts w:ascii="Cambria" w:eastAsia="Times New Roman" w:hAnsi="Cambria" w:cs="Times New Roman"/>
          <w:sz w:val="18"/>
          <w:szCs w:val="18"/>
          <w:lang w:val="en-US" w:eastAsia="el-GR"/>
        </w:rPr>
      </w:pPr>
      <w:r w:rsidRPr="0086363D">
        <w:rPr>
          <w:rFonts w:ascii="Cambria" w:eastAsia="Times New Roman" w:hAnsi="Cambria" w:cs="Times New Roman"/>
          <w:b/>
          <w:bCs/>
          <w:sz w:val="18"/>
          <w:szCs w:val="18"/>
          <w:lang w:val="en-US" w:eastAsia="el-GR"/>
        </w:rPr>
        <w:t>Κα</w:t>
      </w:r>
      <w:proofErr w:type="spellStart"/>
      <w:r w:rsidRPr="0086363D">
        <w:rPr>
          <w:rFonts w:ascii="Cambria" w:eastAsia="Times New Roman" w:hAnsi="Cambria" w:cs="Times New Roman"/>
          <w:b/>
          <w:bCs/>
          <w:sz w:val="18"/>
          <w:szCs w:val="18"/>
          <w:lang w:val="en-US" w:eastAsia="el-GR"/>
        </w:rPr>
        <w:t>νονική</w:t>
      </w:r>
      <w:proofErr w:type="spellEnd"/>
      <w:r w:rsidRPr="0086363D">
        <w:rPr>
          <w:rFonts w:ascii="Cambria" w:eastAsia="Times New Roman" w:hAnsi="Cambria" w:cs="Times New Roman"/>
          <w:b/>
          <w:bCs/>
          <w:sz w:val="18"/>
          <w:szCs w:val="18"/>
          <w:lang w:val="en-US" w:eastAsia="el-GR"/>
        </w:rPr>
        <w:t xml:space="preserve"> </w:t>
      </w:r>
      <w:proofErr w:type="spellStart"/>
      <w:r w:rsidRPr="0086363D">
        <w:rPr>
          <w:rFonts w:ascii="Cambria" w:eastAsia="Times New Roman" w:hAnsi="Cambria" w:cs="Times New Roman"/>
          <w:b/>
          <w:bCs/>
          <w:sz w:val="18"/>
          <w:szCs w:val="18"/>
          <w:lang w:val="en-US" w:eastAsia="el-GR"/>
        </w:rPr>
        <w:t>διάρκει</w:t>
      </w:r>
      <w:proofErr w:type="spellEnd"/>
      <w:r w:rsidRPr="0086363D">
        <w:rPr>
          <w:rFonts w:ascii="Cambria" w:eastAsia="Times New Roman" w:hAnsi="Cambria" w:cs="Times New Roman"/>
          <w:b/>
          <w:bCs/>
          <w:sz w:val="18"/>
          <w:szCs w:val="18"/>
          <w:lang w:val="en-US" w:eastAsia="el-GR"/>
        </w:rPr>
        <w:t>α σπ</w:t>
      </w:r>
      <w:proofErr w:type="spellStart"/>
      <w:r w:rsidRPr="0086363D">
        <w:rPr>
          <w:rFonts w:ascii="Cambria" w:eastAsia="Times New Roman" w:hAnsi="Cambria" w:cs="Times New Roman"/>
          <w:b/>
          <w:bCs/>
          <w:sz w:val="18"/>
          <w:szCs w:val="18"/>
          <w:lang w:val="en-US" w:eastAsia="el-GR"/>
        </w:rPr>
        <w:t>ουδών</w:t>
      </w:r>
      <w:proofErr w:type="spellEnd"/>
      <w:r w:rsidRPr="0086363D">
        <w:rPr>
          <w:rFonts w:ascii="Cambria" w:eastAsia="Times New Roman" w:hAnsi="Cambria" w:cs="Times New Roman"/>
          <w:b/>
          <w:bCs/>
          <w:sz w:val="18"/>
          <w:szCs w:val="18"/>
          <w:lang w:val="en-US" w:eastAsia="el-GR"/>
        </w:rPr>
        <w:t xml:space="preserve"> (</w:t>
      </w:r>
      <w:proofErr w:type="spellStart"/>
      <w:r w:rsidRPr="0086363D">
        <w:rPr>
          <w:rFonts w:ascii="Cambria" w:eastAsia="Times New Roman" w:hAnsi="Cambria" w:cs="Times New Roman"/>
          <w:b/>
          <w:bCs/>
          <w:sz w:val="18"/>
          <w:szCs w:val="18"/>
          <w:lang w:val="en-US" w:eastAsia="el-GR"/>
        </w:rPr>
        <w:t>μήνες</w:t>
      </w:r>
      <w:proofErr w:type="spellEnd"/>
      <w:r w:rsidRPr="0086363D">
        <w:rPr>
          <w:rFonts w:ascii="Cambria" w:eastAsia="Times New Roman" w:hAnsi="Cambria" w:cs="Times New Roman"/>
          <w:b/>
          <w:bCs/>
          <w:sz w:val="18"/>
          <w:szCs w:val="18"/>
          <w:lang w:val="en-US" w:eastAsia="el-GR"/>
        </w:rPr>
        <w:t xml:space="preserve">): </w:t>
      </w:r>
      <w:r w:rsidRPr="0086363D">
        <w:rPr>
          <w:rFonts w:ascii="Cambria" w:eastAsia="Times New Roman" w:hAnsi="Cambria" w:cs="Times New Roman"/>
          <w:bCs/>
          <w:sz w:val="18"/>
          <w:szCs w:val="18"/>
          <w:lang w:val="en-US" w:eastAsia="el-GR"/>
        </w:rPr>
        <w:t xml:space="preserve">18 </w:t>
      </w:r>
      <w:proofErr w:type="spellStart"/>
      <w:r w:rsidRPr="0086363D">
        <w:rPr>
          <w:rFonts w:ascii="Cambria" w:eastAsia="Times New Roman" w:hAnsi="Cambria" w:cs="Times New Roman"/>
          <w:bCs/>
          <w:sz w:val="18"/>
          <w:szCs w:val="18"/>
          <w:lang w:val="en-US" w:eastAsia="el-GR"/>
        </w:rPr>
        <w:t>μήνες</w:t>
      </w:r>
      <w:proofErr w:type="spellEnd"/>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704"/>
        <w:gridCol w:w="967"/>
        <w:gridCol w:w="992"/>
        <w:gridCol w:w="992"/>
        <w:gridCol w:w="993"/>
        <w:gridCol w:w="1275"/>
        <w:gridCol w:w="1134"/>
        <w:gridCol w:w="993"/>
        <w:gridCol w:w="1134"/>
        <w:gridCol w:w="1134"/>
      </w:tblGrid>
      <w:tr w:rsidR="004C3F04" w:rsidRPr="005C5419" w14:paraId="01461AF4" w14:textId="77777777" w:rsidTr="00E83184">
        <w:tc>
          <w:tcPr>
            <w:tcW w:w="3173" w:type="dxa"/>
            <w:gridSpan w:val="2"/>
            <w:tcBorders>
              <w:top w:val="double" w:sz="4" w:space="0" w:color="auto"/>
              <w:bottom w:val="single" w:sz="12" w:space="0" w:color="auto"/>
            </w:tcBorders>
            <w:shd w:val="clear" w:color="auto" w:fill="E6E6E6"/>
          </w:tcPr>
          <w:p w14:paraId="5FC2E74E" w14:textId="77777777" w:rsidR="004C3F04" w:rsidRPr="005C5419" w:rsidRDefault="004C3F04" w:rsidP="00E83184">
            <w:pPr>
              <w:spacing w:before="40" w:after="40" w:line="240" w:lineRule="auto"/>
              <w:jc w:val="both"/>
              <w:rPr>
                <w:rFonts w:ascii="Cambria" w:eastAsia="Times New Roman" w:hAnsi="Cambria" w:cs="Times New Roman"/>
                <w:bCs/>
                <w:sz w:val="18"/>
                <w:szCs w:val="18"/>
                <w:lang w:val="en-US" w:eastAsia="el-GR"/>
              </w:rPr>
            </w:pPr>
          </w:p>
        </w:tc>
        <w:tc>
          <w:tcPr>
            <w:tcW w:w="967" w:type="dxa"/>
            <w:tcBorders>
              <w:top w:val="double" w:sz="4" w:space="0" w:color="auto"/>
              <w:bottom w:val="single" w:sz="12" w:space="0" w:color="auto"/>
            </w:tcBorders>
            <w:shd w:val="clear" w:color="auto" w:fill="EDEDED" w:themeFill="accent3" w:themeFillTint="33"/>
          </w:tcPr>
          <w:p w14:paraId="53307972" w14:textId="77777777" w:rsidR="004C3F04" w:rsidRPr="005C5419" w:rsidRDefault="004C3F04" w:rsidP="00E83184">
            <w:pPr>
              <w:spacing w:before="40" w:after="40" w:line="240" w:lineRule="auto"/>
              <w:jc w:val="center"/>
              <w:rPr>
                <w:rFonts w:ascii="Cambria" w:eastAsia="Times New Roman" w:hAnsi="Cambria" w:cs="Times New Roman"/>
                <w:sz w:val="18"/>
                <w:szCs w:val="18"/>
                <w:lang w:eastAsia="el-GR"/>
              </w:rPr>
            </w:pPr>
            <w:r w:rsidRPr="000D72AF">
              <w:rPr>
                <w:rFonts w:ascii="Cambria" w:eastAsia="Times New Roman" w:hAnsi="Cambria" w:cs="Times New Roman"/>
                <w:sz w:val="18"/>
                <w:szCs w:val="18"/>
                <w:lang w:eastAsia="el-GR"/>
              </w:rPr>
              <w:t>2015-16</w:t>
            </w:r>
          </w:p>
        </w:tc>
        <w:tc>
          <w:tcPr>
            <w:tcW w:w="992" w:type="dxa"/>
            <w:tcBorders>
              <w:top w:val="double" w:sz="4" w:space="0" w:color="auto"/>
              <w:bottom w:val="single" w:sz="12" w:space="0" w:color="auto"/>
            </w:tcBorders>
            <w:shd w:val="clear" w:color="auto" w:fill="EDEDED" w:themeFill="accent3" w:themeFillTint="33"/>
          </w:tcPr>
          <w:p w14:paraId="05AFE9A7" w14:textId="77777777" w:rsidR="004C3F04" w:rsidRPr="005C5419" w:rsidRDefault="004C3F04" w:rsidP="00E83184">
            <w:pPr>
              <w:spacing w:before="40" w:after="4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2014-15</w:t>
            </w:r>
          </w:p>
        </w:tc>
        <w:tc>
          <w:tcPr>
            <w:tcW w:w="992" w:type="dxa"/>
            <w:tcBorders>
              <w:top w:val="double" w:sz="4" w:space="0" w:color="auto"/>
              <w:bottom w:val="single" w:sz="12" w:space="0" w:color="auto"/>
            </w:tcBorders>
            <w:shd w:val="clear" w:color="auto" w:fill="EDEDED" w:themeFill="accent3" w:themeFillTint="33"/>
          </w:tcPr>
          <w:p w14:paraId="48A359F9" w14:textId="77777777" w:rsidR="004C3F04" w:rsidRPr="005C5419" w:rsidRDefault="004C3F04" w:rsidP="00E83184">
            <w:pPr>
              <w:spacing w:before="40" w:after="4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2013-14</w:t>
            </w:r>
          </w:p>
        </w:tc>
        <w:tc>
          <w:tcPr>
            <w:tcW w:w="993" w:type="dxa"/>
            <w:tcBorders>
              <w:top w:val="double" w:sz="4" w:space="0" w:color="auto"/>
              <w:bottom w:val="single" w:sz="12" w:space="0" w:color="auto"/>
            </w:tcBorders>
            <w:shd w:val="clear" w:color="auto" w:fill="E6E6E6"/>
          </w:tcPr>
          <w:p w14:paraId="3DBF890A"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2012-13</w:t>
            </w:r>
          </w:p>
        </w:tc>
        <w:tc>
          <w:tcPr>
            <w:tcW w:w="1275" w:type="dxa"/>
            <w:tcBorders>
              <w:top w:val="double" w:sz="4" w:space="0" w:color="auto"/>
              <w:bottom w:val="single" w:sz="12" w:space="0" w:color="auto"/>
            </w:tcBorders>
            <w:shd w:val="clear" w:color="auto" w:fill="E6E6E6"/>
          </w:tcPr>
          <w:p w14:paraId="77F90777"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2011-12</w:t>
            </w:r>
          </w:p>
        </w:tc>
        <w:tc>
          <w:tcPr>
            <w:tcW w:w="1134" w:type="dxa"/>
            <w:tcBorders>
              <w:top w:val="double" w:sz="4" w:space="0" w:color="auto"/>
              <w:bottom w:val="single" w:sz="12" w:space="0" w:color="auto"/>
            </w:tcBorders>
            <w:shd w:val="clear" w:color="auto" w:fill="E6E6E6"/>
            <w:vAlign w:val="center"/>
          </w:tcPr>
          <w:p w14:paraId="27A06155"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2010-2011</w:t>
            </w:r>
          </w:p>
        </w:tc>
        <w:tc>
          <w:tcPr>
            <w:tcW w:w="993" w:type="dxa"/>
            <w:tcBorders>
              <w:top w:val="double" w:sz="4" w:space="0" w:color="auto"/>
              <w:bottom w:val="single" w:sz="12" w:space="0" w:color="auto"/>
            </w:tcBorders>
            <w:shd w:val="clear" w:color="auto" w:fill="E6E6E6"/>
            <w:vAlign w:val="center"/>
          </w:tcPr>
          <w:p w14:paraId="4EC2D285"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2009-10</w:t>
            </w:r>
          </w:p>
        </w:tc>
        <w:tc>
          <w:tcPr>
            <w:tcW w:w="1134" w:type="dxa"/>
            <w:tcBorders>
              <w:top w:val="double" w:sz="4" w:space="0" w:color="auto"/>
              <w:bottom w:val="single" w:sz="12" w:space="0" w:color="auto"/>
            </w:tcBorders>
            <w:shd w:val="clear" w:color="auto" w:fill="E6E6E6"/>
            <w:vAlign w:val="center"/>
          </w:tcPr>
          <w:p w14:paraId="23130D96"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2008-09</w:t>
            </w:r>
          </w:p>
        </w:tc>
        <w:tc>
          <w:tcPr>
            <w:tcW w:w="1134" w:type="dxa"/>
            <w:tcBorders>
              <w:top w:val="double" w:sz="4" w:space="0" w:color="auto"/>
              <w:bottom w:val="single" w:sz="12" w:space="0" w:color="auto"/>
            </w:tcBorders>
            <w:shd w:val="clear" w:color="auto" w:fill="E6E6E6"/>
            <w:vAlign w:val="center"/>
          </w:tcPr>
          <w:p w14:paraId="2CFD0218"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2007-08</w:t>
            </w:r>
          </w:p>
        </w:tc>
      </w:tr>
      <w:tr w:rsidR="004C3F04" w:rsidRPr="005C5419" w14:paraId="2A2634FE" w14:textId="77777777" w:rsidTr="00E83184">
        <w:tc>
          <w:tcPr>
            <w:tcW w:w="3173" w:type="dxa"/>
            <w:gridSpan w:val="2"/>
            <w:tcBorders>
              <w:top w:val="single" w:sz="12" w:space="0" w:color="auto"/>
            </w:tcBorders>
            <w:shd w:val="clear" w:color="auto" w:fill="F3F3F3"/>
          </w:tcPr>
          <w:p w14:paraId="7984BA02" w14:textId="77777777" w:rsidR="004C3F04" w:rsidRPr="005C5419" w:rsidRDefault="004C3F04" w:rsidP="00E83184">
            <w:pPr>
              <w:spacing w:before="40" w:after="40" w:line="240" w:lineRule="auto"/>
              <w:jc w:val="both"/>
              <w:rPr>
                <w:rFonts w:ascii="Cambria" w:eastAsia="Times New Roman" w:hAnsi="Cambria" w:cs="Times New Roman"/>
                <w:bCs/>
                <w:sz w:val="18"/>
                <w:szCs w:val="18"/>
                <w:lang w:eastAsia="el-GR"/>
              </w:rPr>
            </w:pPr>
            <w:r w:rsidRPr="005C5419">
              <w:rPr>
                <w:rFonts w:ascii="Cambria" w:eastAsia="Times New Roman" w:hAnsi="Cambria" w:cs="Times New Roman"/>
                <w:bCs/>
                <w:sz w:val="18"/>
                <w:szCs w:val="18"/>
                <w:lang w:eastAsia="el-GR"/>
              </w:rPr>
              <w:t>Συνολικός αριθμός Αιτήσεων (</w:t>
            </w:r>
            <w:proofErr w:type="spellStart"/>
            <w:r w:rsidRPr="005C5419">
              <w:rPr>
                <w:rFonts w:ascii="Cambria" w:eastAsia="Times New Roman" w:hAnsi="Cambria" w:cs="Times New Roman"/>
                <w:bCs/>
                <w:sz w:val="18"/>
                <w:szCs w:val="18"/>
                <w:lang w:eastAsia="el-GR"/>
              </w:rPr>
              <w:t>α+β</w:t>
            </w:r>
            <w:proofErr w:type="spellEnd"/>
            <w:r w:rsidRPr="005C5419">
              <w:rPr>
                <w:rFonts w:ascii="Cambria" w:eastAsia="Times New Roman" w:hAnsi="Cambria" w:cs="Times New Roman"/>
                <w:bCs/>
                <w:sz w:val="18"/>
                <w:szCs w:val="18"/>
                <w:lang w:eastAsia="el-GR"/>
              </w:rPr>
              <w:t>)</w:t>
            </w:r>
          </w:p>
        </w:tc>
        <w:tc>
          <w:tcPr>
            <w:tcW w:w="967" w:type="dxa"/>
            <w:tcBorders>
              <w:top w:val="single" w:sz="12" w:space="0" w:color="auto"/>
            </w:tcBorders>
          </w:tcPr>
          <w:p w14:paraId="73E0E7D8" w14:textId="67CAF6E9" w:rsidR="004C3F04" w:rsidRPr="005C5419" w:rsidRDefault="001423EC" w:rsidP="00E8318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69</w:t>
            </w:r>
          </w:p>
        </w:tc>
        <w:tc>
          <w:tcPr>
            <w:tcW w:w="992" w:type="dxa"/>
            <w:tcBorders>
              <w:top w:val="single" w:sz="12" w:space="0" w:color="auto"/>
            </w:tcBorders>
          </w:tcPr>
          <w:p w14:paraId="162B3E49"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23</w:t>
            </w:r>
          </w:p>
        </w:tc>
        <w:tc>
          <w:tcPr>
            <w:tcW w:w="992" w:type="dxa"/>
            <w:tcBorders>
              <w:top w:val="single" w:sz="12" w:space="0" w:color="auto"/>
            </w:tcBorders>
            <w:shd w:val="clear" w:color="auto" w:fill="auto"/>
          </w:tcPr>
          <w:p w14:paraId="140130E4"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30</w:t>
            </w:r>
          </w:p>
        </w:tc>
        <w:tc>
          <w:tcPr>
            <w:tcW w:w="993" w:type="dxa"/>
            <w:tcBorders>
              <w:top w:val="single" w:sz="12" w:space="0" w:color="auto"/>
            </w:tcBorders>
          </w:tcPr>
          <w:p w14:paraId="0CBD616A"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33</w:t>
            </w:r>
          </w:p>
        </w:tc>
        <w:tc>
          <w:tcPr>
            <w:tcW w:w="1275" w:type="dxa"/>
            <w:tcBorders>
              <w:top w:val="single" w:sz="12" w:space="0" w:color="auto"/>
            </w:tcBorders>
          </w:tcPr>
          <w:p w14:paraId="584ED707"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46</w:t>
            </w:r>
          </w:p>
        </w:tc>
        <w:tc>
          <w:tcPr>
            <w:tcW w:w="1134" w:type="dxa"/>
            <w:tcBorders>
              <w:top w:val="single" w:sz="12" w:space="0" w:color="auto"/>
            </w:tcBorders>
            <w:vAlign w:val="center"/>
          </w:tcPr>
          <w:p w14:paraId="639C183C"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26</w:t>
            </w:r>
          </w:p>
        </w:tc>
        <w:tc>
          <w:tcPr>
            <w:tcW w:w="993" w:type="dxa"/>
            <w:tcBorders>
              <w:top w:val="single" w:sz="12" w:space="0" w:color="auto"/>
            </w:tcBorders>
            <w:vAlign w:val="center"/>
          </w:tcPr>
          <w:p w14:paraId="765A96D3"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30</w:t>
            </w:r>
          </w:p>
        </w:tc>
        <w:tc>
          <w:tcPr>
            <w:tcW w:w="1134" w:type="dxa"/>
            <w:tcBorders>
              <w:top w:val="single" w:sz="12" w:space="0" w:color="auto"/>
            </w:tcBorders>
            <w:vAlign w:val="center"/>
          </w:tcPr>
          <w:p w14:paraId="0C59257A"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21</w:t>
            </w:r>
          </w:p>
        </w:tc>
        <w:tc>
          <w:tcPr>
            <w:tcW w:w="1134" w:type="dxa"/>
            <w:tcBorders>
              <w:top w:val="single" w:sz="12" w:space="0" w:color="auto"/>
            </w:tcBorders>
            <w:vAlign w:val="center"/>
          </w:tcPr>
          <w:p w14:paraId="52FF6082"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17</w:t>
            </w:r>
          </w:p>
        </w:tc>
      </w:tr>
      <w:tr w:rsidR="004C3F04" w:rsidRPr="005C5419" w14:paraId="4C5021D3" w14:textId="77777777" w:rsidTr="00E83184">
        <w:trPr>
          <w:cantSplit/>
        </w:trPr>
        <w:tc>
          <w:tcPr>
            <w:tcW w:w="469" w:type="dxa"/>
            <w:vMerge w:val="restart"/>
            <w:shd w:val="clear" w:color="auto" w:fill="F3F3F3"/>
          </w:tcPr>
          <w:p w14:paraId="16CBBEFB" w14:textId="77777777" w:rsidR="004C3F04" w:rsidRPr="005C5419" w:rsidRDefault="004C3F04" w:rsidP="00E83184">
            <w:pPr>
              <w:spacing w:before="40" w:after="40" w:line="240" w:lineRule="auto"/>
              <w:jc w:val="both"/>
              <w:rPr>
                <w:rFonts w:ascii="Cambria" w:eastAsia="Times New Roman" w:hAnsi="Cambria" w:cs="Times New Roman"/>
                <w:bCs/>
                <w:sz w:val="18"/>
                <w:szCs w:val="18"/>
                <w:lang w:val="en-US" w:eastAsia="el-GR"/>
              </w:rPr>
            </w:pPr>
          </w:p>
        </w:tc>
        <w:tc>
          <w:tcPr>
            <w:tcW w:w="2704" w:type="dxa"/>
            <w:tcBorders>
              <w:bottom w:val="dashSmallGap" w:sz="4" w:space="0" w:color="auto"/>
            </w:tcBorders>
            <w:shd w:val="clear" w:color="auto" w:fill="F3F3F3"/>
          </w:tcPr>
          <w:p w14:paraId="216A5A55" w14:textId="77777777" w:rsidR="004C3F04" w:rsidRPr="005C5419" w:rsidRDefault="004C3F04" w:rsidP="00E83184">
            <w:pPr>
              <w:spacing w:before="40" w:after="40" w:line="240" w:lineRule="auto"/>
              <w:jc w:val="both"/>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 xml:space="preserve">(α) </w:t>
            </w:r>
            <w:proofErr w:type="spellStart"/>
            <w:r w:rsidRPr="005C5419">
              <w:rPr>
                <w:rFonts w:ascii="Cambria" w:eastAsia="Times New Roman" w:hAnsi="Cambria" w:cs="Times New Roman"/>
                <w:bCs/>
                <w:sz w:val="18"/>
                <w:szCs w:val="18"/>
                <w:lang w:val="en-US" w:eastAsia="el-GR"/>
              </w:rPr>
              <w:t>Πτυχιούχοι</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του</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Τμήμ</w:t>
            </w:r>
            <w:proofErr w:type="spellEnd"/>
            <w:r w:rsidRPr="005C5419">
              <w:rPr>
                <w:rFonts w:ascii="Cambria" w:eastAsia="Times New Roman" w:hAnsi="Cambria" w:cs="Times New Roman"/>
                <w:bCs/>
                <w:sz w:val="18"/>
                <w:szCs w:val="18"/>
                <w:lang w:val="en-US" w:eastAsia="el-GR"/>
              </w:rPr>
              <w:t>ατος</w:t>
            </w:r>
          </w:p>
        </w:tc>
        <w:tc>
          <w:tcPr>
            <w:tcW w:w="967" w:type="dxa"/>
            <w:tcBorders>
              <w:bottom w:val="dashSmallGap" w:sz="4" w:space="0" w:color="auto"/>
            </w:tcBorders>
          </w:tcPr>
          <w:p w14:paraId="08183CBC" w14:textId="423E31B6" w:rsidR="004C3F04" w:rsidRPr="005C5419" w:rsidRDefault="001423EC" w:rsidP="00E8318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w:t>
            </w:r>
          </w:p>
        </w:tc>
        <w:tc>
          <w:tcPr>
            <w:tcW w:w="992" w:type="dxa"/>
            <w:tcBorders>
              <w:bottom w:val="dashSmallGap" w:sz="4" w:space="0" w:color="auto"/>
            </w:tcBorders>
          </w:tcPr>
          <w:p w14:paraId="24DEA136"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0</w:t>
            </w:r>
          </w:p>
        </w:tc>
        <w:tc>
          <w:tcPr>
            <w:tcW w:w="992" w:type="dxa"/>
            <w:tcBorders>
              <w:bottom w:val="dashSmallGap" w:sz="4" w:space="0" w:color="auto"/>
            </w:tcBorders>
            <w:shd w:val="clear" w:color="auto" w:fill="auto"/>
          </w:tcPr>
          <w:p w14:paraId="0BDB4ED7"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w:t>
            </w:r>
          </w:p>
        </w:tc>
        <w:tc>
          <w:tcPr>
            <w:tcW w:w="993" w:type="dxa"/>
            <w:tcBorders>
              <w:bottom w:val="dashSmallGap" w:sz="4" w:space="0" w:color="auto"/>
            </w:tcBorders>
            <w:vAlign w:val="center"/>
          </w:tcPr>
          <w:p w14:paraId="776C46C0"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w:t>
            </w:r>
          </w:p>
        </w:tc>
        <w:tc>
          <w:tcPr>
            <w:tcW w:w="1275" w:type="dxa"/>
            <w:tcBorders>
              <w:bottom w:val="dashSmallGap" w:sz="4" w:space="0" w:color="auto"/>
            </w:tcBorders>
            <w:vAlign w:val="center"/>
          </w:tcPr>
          <w:p w14:paraId="0FE319E1"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5</w:t>
            </w:r>
          </w:p>
        </w:tc>
        <w:tc>
          <w:tcPr>
            <w:tcW w:w="1134" w:type="dxa"/>
            <w:tcBorders>
              <w:bottom w:val="dashSmallGap" w:sz="4" w:space="0" w:color="auto"/>
            </w:tcBorders>
            <w:vAlign w:val="center"/>
          </w:tcPr>
          <w:p w14:paraId="16649665"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0</w:t>
            </w:r>
          </w:p>
        </w:tc>
        <w:tc>
          <w:tcPr>
            <w:tcW w:w="993" w:type="dxa"/>
            <w:tcBorders>
              <w:bottom w:val="dashSmallGap" w:sz="4" w:space="0" w:color="auto"/>
            </w:tcBorders>
            <w:vAlign w:val="center"/>
          </w:tcPr>
          <w:p w14:paraId="2BEA6960"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3</w:t>
            </w:r>
          </w:p>
        </w:tc>
        <w:tc>
          <w:tcPr>
            <w:tcW w:w="1134" w:type="dxa"/>
            <w:tcBorders>
              <w:bottom w:val="dashSmallGap" w:sz="4" w:space="0" w:color="auto"/>
            </w:tcBorders>
            <w:vAlign w:val="center"/>
          </w:tcPr>
          <w:p w14:paraId="5AD942B1"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w:t>
            </w:r>
          </w:p>
        </w:tc>
        <w:tc>
          <w:tcPr>
            <w:tcW w:w="1134" w:type="dxa"/>
            <w:tcBorders>
              <w:bottom w:val="dashSmallGap" w:sz="4" w:space="0" w:color="auto"/>
            </w:tcBorders>
            <w:vAlign w:val="center"/>
          </w:tcPr>
          <w:p w14:paraId="5BE070B1"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sz w:val="18"/>
                <w:szCs w:val="18"/>
                <w:lang w:val="en-US" w:eastAsia="el-GR"/>
              </w:rPr>
              <w:t>0</w:t>
            </w:r>
          </w:p>
        </w:tc>
      </w:tr>
      <w:tr w:rsidR="004C3F04" w:rsidRPr="005C5419" w14:paraId="7EFCCF67" w14:textId="77777777" w:rsidTr="00E83184">
        <w:trPr>
          <w:cantSplit/>
        </w:trPr>
        <w:tc>
          <w:tcPr>
            <w:tcW w:w="469" w:type="dxa"/>
            <w:vMerge/>
            <w:shd w:val="clear" w:color="auto" w:fill="F3F3F3"/>
          </w:tcPr>
          <w:p w14:paraId="392E683B" w14:textId="77777777" w:rsidR="004C3F04" w:rsidRPr="005C5419" w:rsidRDefault="004C3F04" w:rsidP="00E83184">
            <w:pPr>
              <w:spacing w:before="40" w:after="40" w:line="240" w:lineRule="auto"/>
              <w:jc w:val="both"/>
              <w:rPr>
                <w:rFonts w:ascii="Cambria" w:eastAsia="Times New Roman" w:hAnsi="Cambria" w:cs="Times New Roman"/>
                <w:bCs/>
                <w:sz w:val="18"/>
                <w:szCs w:val="18"/>
                <w:lang w:val="en-US" w:eastAsia="el-GR"/>
              </w:rPr>
            </w:pPr>
          </w:p>
        </w:tc>
        <w:tc>
          <w:tcPr>
            <w:tcW w:w="2704" w:type="dxa"/>
            <w:tcBorders>
              <w:top w:val="dashSmallGap" w:sz="4" w:space="0" w:color="auto"/>
            </w:tcBorders>
            <w:shd w:val="clear" w:color="auto" w:fill="F3F3F3"/>
          </w:tcPr>
          <w:p w14:paraId="44616B56" w14:textId="77777777" w:rsidR="004C3F04" w:rsidRPr="005C5419" w:rsidRDefault="004C3F04" w:rsidP="00E83184">
            <w:pPr>
              <w:spacing w:before="40" w:after="40" w:line="240" w:lineRule="auto"/>
              <w:jc w:val="both"/>
              <w:rPr>
                <w:rFonts w:ascii="Cambria" w:eastAsia="Times New Roman" w:hAnsi="Cambria" w:cs="Times New Roman"/>
                <w:bCs/>
                <w:sz w:val="18"/>
                <w:szCs w:val="18"/>
                <w:lang w:val="en-US" w:eastAsia="el-GR"/>
              </w:rPr>
            </w:pPr>
            <w:r w:rsidRPr="005C5419">
              <w:rPr>
                <w:rFonts w:ascii="Cambria" w:eastAsia="Times New Roman" w:hAnsi="Cambria" w:cs="Times New Roman"/>
                <w:bCs/>
                <w:sz w:val="18"/>
                <w:szCs w:val="18"/>
                <w:lang w:val="en-US" w:eastAsia="el-GR"/>
              </w:rPr>
              <w:t xml:space="preserve">(β) </w:t>
            </w:r>
            <w:proofErr w:type="spellStart"/>
            <w:r w:rsidRPr="005C5419">
              <w:rPr>
                <w:rFonts w:ascii="Cambria" w:eastAsia="Times New Roman" w:hAnsi="Cambria" w:cs="Times New Roman"/>
                <w:bCs/>
                <w:sz w:val="18"/>
                <w:szCs w:val="18"/>
                <w:lang w:val="en-US" w:eastAsia="el-GR"/>
              </w:rPr>
              <w:t>Πτυχιούχοι</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άλλων</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Τμημάτων</w:t>
            </w:r>
            <w:proofErr w:type="spellEnd"/>
          </w:p>
        </w:tc>
        <w:tc>
          <w:tcPr>
            <w:tcW w:w="967" w:type="dxa"/>
            <w:tcBorders>
              <w:top w:val="dashSmallGap" w:sz="4" w:space="0" w:color="auto"/>
            </w:tcBorders>
          </w:tcPr>
          <w:p w14:paraId="685F9C27" w14:textId="6705E264" w:rsidR="004C3F04" w:rsidRPr="005C5419" w:rsidRDefault="001423EC" w:rsidP="00E8318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68</w:t>
            </w:r>
          </w:p>
        </w:tc>
        <w:tc>
          <w:tcPr>
            <w:tcW w:w="992" w:type="dxa"/>
            <w:tcBorders>
              <w:top w:val="dashSmallGap" w:sz="4" w:space="0" w:color="auto"/>
            </w:tcBorders>
          </w:tcPr>
          <w:p w14:paraId="36F6832C"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23</w:t>
            </w:r>
          </w:p>
        </w:tc>
        <w:tc>
          <w:tcPr>
            <w:tcW w:w="992" w:type="dxa"/>
            <w:tcBorders>
              <w:top w:val="dashSmallGap" w:sz="4" w:space="0" w:color="auto"/>
            </w:tcBorders>
            <w:shd w:val="clear" w:color="auto" w:fill="auto"/>
          </w:tcPr>
          <w:p w14:paraId="2A130441"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28</w:t>
            </w:r>
          </w:p>
        </w:tc>
        <w:tc>
          <w:tcPr>
            <w:tcW w:w="993" w:type="dxa"/>
            <w:tcBorders>
              <w:top w:val="dashSmallGap" w:sz="4" w:space="0" w:color="auto"/>
            </w:tcBorders>
            <w:vAlign w:val="center"/>
          </w:tcPr>
          <w:p w14:paraId="36970037"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27</w:t>
            </w:r>
          </w:p>
        </w:tc>
        <w:tc>
          <w:tcPr>
            <w:tcW w:w="1275" w:type="dxa"/>
            <w:tcBorders>
              <w:top w:val="dashSmallGap" w:sz="4" w:space="0" w:color="auto"/>
            </w:tcBorders>
            <w:vAlign w:val="center"/>
          </w:tcPr>
          <w:p w14:paraId="59F00636"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41</w:t>
            </w:r>
          </w:p>
        </w:tc>
        <w:tc>
          <w:tcPr>
            <w:tcW w:w="1134" w:type="dxa"/>
            <w:tcBorders>
              <w:top w:val="dashSmallGap" w:sz="4" w:space="0" w:color="auto"/>
            </w:tcBorders>
            <w:vAlign w:val="center"/>
          </w:tcPr>
          <w:p w14:paraId="682B235A"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26</w:t>
            </w:r>
          </w:p>
        </w:tc>
        <w:tc>
          <w:tcPr>
            <w:tcW w:w="993" w:type="dxa"/>
            <w:tcBorders>
              <w:top w:val="dashSmallGap" w:sz="4" w:space="0" w:color="auto"/>
            </w:tcBorders>
            <w:vAlign w:val="center"/>
          </w:tcPr>
          <w:p w14:paraId="59F81673"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27</w:t>
            </w:r>
          </w:p>
        </w:tc>
        <w:tc>
          <w:tcPr>
            <w:tcW w:w="1134" w:type="dxa"/>
            <w:tcBorders>
              <w:top w:val="dashSmallGap" w:sz="4" w:space="0" w:color="auto"/>
            </w:tcBorders>
            <w:vAlign w:val="center"/>
          </w:tcPr>
          <w:p w14:paraId="1D82230E"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20</w:t>
            </w:r>
          </w:p>
        </w:tc>
        <w:tc>
          <w:tcPr>
            <w:tcW w:w="1134" w:type="dxa"/>
            <w:tcBorders>
              <w:top w:val="dashSmallGap" w:sz="4" w:space="0" w:color="auto"/>
            </w:tcBorders>
            <w:vAlign w:val="center"/>
          </w:tcPr>
          <w:p w14:paraId="24878B6E"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Arial"/>
                <w:sz w:val="18"/>
                <w:szCs w:val="18"/>
                <w:lang w:val="en-US" w:eastAsia="el-GR"/>
              </w:rPr>
              <w:t>0</w:t>
            </w:r>
          </w:p>
        </w:tc>
      </w:tr>
      <w:tr w:rsidR="004C3F04" w:rsidRPr="005C5419" w14:paraId="1977529C" w14:textId="77777777" w:rsidTr="00E83184">
        <w:tc>
          <w:tcPr>
            <w:tcW w:w="3173" w:type="dxa"/>
            <w:gridSpan w:val="2"/>
            <w:shd w:val="clear" w:color="auto" w:fill="F3F3F3"/>
          </w:tcPr>
          <w:p w14:paraId="43AD9775" w14:textId="77777777" w:rsidR="004C3F04" w:rsidRPr="005C5419" w:rsidRDefault="004C3F04" w:rsidP="00E8318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π</w:t>
            </w:r>
            <w:proofErr w:type="spellStart"/>
            <w:r w:rsidRPr="005C5419">
              <w:rPr>
                <w:rFonts w:ascii="Cambria" w:eastAsia="Times New Roman" w:hAnsi="Cambria" w:cs="Times New Roman"/>
                <w:bCs/>
                <w:sz w:val="18"/>
                <w:szCs w:val="18"/>
                <w:lang w:val="en-US" w:eastAsia="el-GR"/>
              </w:rPr>
              <w:t>ροσφερόμενων</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θέσεων</w:t>
            </w:r>
            <w:proofErr w:type="spellEnd"/>
            <w:r w:rsidRPr="005C5419">
              <w:rPr>
                <w:rFonts w:ascii="Cambria" w:eastAsia="Times New Roman" w:hAnsi="Cambria" w:cs="Times New Roman"/>
                <w:bCs/>
                <w:sz w:val="18"/>
                <w:szCs w:val="18"/>
                <w:lang w:val="en-US" w:eastAsia="el-GR"/>
              </w:rPr>
              <w:t xml:space="preserve"> </w:t>
            </w:r>
          </w:p>
        </w:tc>
        <w:tc>
          <w:tcPr>
            <w:tcW w:w="967" w:type="dxa"/>
          </w:tcPr>
          <w:p w14:paraId="759832DA" w14:textId="706F27A7" w:rsidR="004C3F04" w:rsidRPr="005C5419" w:rsidRDefault="001423EC" w:rsidP="00E8318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25</w:t>
            </w:r>
          </w:p>
        </w:tc>
        <w:tc>
          <w:tcPr>
            <w:tcW w:w="992" w:type="dxa"/>
          </w:tcPr>
          <w:p w14:paraId="6AE3BCBE"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20</w:t>
            </w:r>
          </w:p>
        </w:tc>
        <w:tc>
          <w:tcPr>
            <w:tcW w:w="992" w:type="dxa"/>
            <w:shd w:val="clear" w:color="auto" w:fill="auto"/>
          </w:tcPr>
          <w:p w14:paraId="3DCCC66D"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20</w:t>
            </w:r>
          </w:p>
        </w:tc>
        <w:tc>
          <w:tcPr>
            <w:tcW w:w="993" w:type="dxa"/>
          </w:tcPr>
          <w:p w14:paraId="73E511BF"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20</w:t>
            </w:r>
          </w:p>
        </w:tc>
        <w:tc>
          <w:tcPr>
            <w:tcW w:w="1275" w:type="dxa"/>
          </w:tcPr>
          <w:p w14:paraId="35E6B789"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20</w:t>
            </w:r>
          </w:p>
        </w:tc>
        <w:tc>
          <w:tcPr>
            <w:tcW w:w="1134" w:type="dxa"/>
            <w:vAlign w:val="center"/>
          </w:tcPr>
          <w:p w14:paraId="6F1BD304"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15</w:t>
            </w:r>
          </w:p>
        </w:tc>
        <w:tc>
          <w:tcPr>
            <w:tcW w:w="993" w:type="dxa"/>
            <w:vAlign w:val="center"/>
          </w:tcPr>
          <w:p w14:paraId="197B2EE6"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c>
          <w:tcPr>
            <w:tcW w:w="1134" w:type="dxa"/>
            <w:vAlign w:val="center"/>
          </w:tcPr>
          <w:p w14:paraId="25C2FD81"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c>
          <w:tcPr>
            <w:tcW w:w="1134" w:type="dxa"/>
            <w:vAlign w:val="center"/>
          </w:tcPr>
          <w:p w14:paraId="4484106F"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r>
      <w:tr w:rsidR="004C3F04" w:rsidRPr="005C5419" w14:paraId="7DD8C51C" w14:textId="77777777" w:rsidTr="00E83184">
        <w:tc>
          <w:tcPr>
            <w:tcW w:w="3173" w:type="dxa"/>
            <w:gridSpan w:val="2"/>
            <w:shd w:val="clear" w:color="auto" w:fill="F3F3F3"/>
          </w:tcPr>
          <w:p w14:paraId="11A8EDD0" w14:textId="77777777" w:rsidR="004C3F04" w:rsidRPr="005C5419" w:rsidRDefault="004C3F04" w:rsidP="00E8318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w:t>
            </w:r>
            <w:proofErr w:type="spellStart"/>
            <w:r w:rsidRPr="005C5419">
              <w:rPr>
                <w:rFonts w:ascii="Cambria" w:eastAsia="Times New Roman" w:hAnsi="Cambria" w:cs="Times New Roman"/>
                <w:bCs/>
                <w:sz w:val="18"/>
                <w:szCs w:val="18"/>
                <w:lang w:val="en-US" w:eastAsia="el-GR"/>
              </w:rPr>
              <w:t>εγγρ</w:t>
            </w:r>
            <w:proofErr w:type="spellEnd"/>
            <w:r w:rsidRPr="005C5419">
              <w:rPr>
                <w:rFonts w:ascii="Cambria" w:eastAsia="Times New Roman" w:hAnsi="Cambria" w:cs="Times New Roman"/>
                <w:bCs/>
                <w:sz w:val="18"/>
                <w:szCs w:val="18"/>
                <w:lang w:val="en-US" w:eastAsia="el-GR"/>
              </w:rPr>
              <w:t xml:space="preserve">αφέντων </w:t>
            </w:r>
          </w:p>
        </w:tc>
        <w:tc>
          <w:tcPr>
            <w:tcW w:w="967" w:type="dxa"/>
          </w:tcPr>
          <w:p w14:paraId="18B7EE73" w14:textId="735117CB" w:rsidR="004C3F04" w:rsidRPr="005C5419" w:rsidRDefault="001423EC" w:rsidP="00E8318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28</w:t>
            </w:r>
          </w:p>
        </w:tc>
        <w:tc>
          <w:tcPr>
            <w:tcW w:w="992" w:type="dxa"/>
          </w:tcPr>
          <w:p w14:paraId="634379DB"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16</w:t>
            </w:r>
          </w:p>
        </w:tc>
        <w:tc>
          <w:tcPr>
            <w:tcW w:w="992" w:type="dxa"/>
            <w:shd w:val="clear" w:color="auto" w:fill="auto"/>
          </w:tcPr>
          <w:p w14:paraId="2EA6BCB9"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20</w:t>
            </w:r>
          </w:p>
        </w:tc>
        <w:tc>
          <w:tcPr>
            <w:tcW w:w="993" w:type="dxa"/>
          </w:tcPr>
          <w:p w14:paraId="4DA2C9D7"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20</w:t>
            </w:r>
          </w:p>
        </w:tc>
        <w:tc>
          <w:tcPr>
            <w:tcW w:w="1275" w:type="dxa"/>
          </w:tcPr>
          <w:p w14:paraId="792625A1"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20</w:t>
            </w:r>
          </w:p>
        </w:tc>
        <w:tc>
          <w:tcPr>
            <w:tcW w:w="1134" w:type="dxa"/>
          </w:tcPr>
          <w:p w14:paraId="477E7A3D"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9</w:t>
            </w:r>
          </w:p>
        </w:tc>
        <w:tc>
          <w:tcPr>
            <w:tcW w:w="993" w:type="dxa"/>
            <w:vAlign w:val="center"/>
          </w:tcPr>
          <w:p w14:paraId="5A244D9A"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c>
          <w:tcPr>
            <w:tcW w:w="1134" w:type="dxa"/>
            <w:vAlign w:val="center"/>
          </w:tcPr>
          <w:p w14:paraId="3DC1E5D0"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c>
          <w:tcPr>
            <w:tcW w:w="1134" w:type="dxa"/>
            <w:vAlign w:val="center"/>
          </w:tcPr>
          <w:p w14:paraId="529A205F"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10</w:t>
            </w:r>
          </w:p>
        </w:tc>
      </w:tr>
      <w:tr w:rsidR="004C3F04" w:rsidRPr="00304F64" w14:paraId="68D25227" w14:textId="77777777" w:rsidTr="00E83184">
        <w:tc>
          <w:tcPr>
            <w:tcW w:w="3173" w:type="dxa"/>
            <w:gridSpan w:val="2"/>
            <w:shd w:val="clear" w:color="auto" w:fill="F3F3F3"/>
          </w:tcPr>
          <w:p w14:paraId="000EB2E5" w14:textId="77777777" w:rsidR="004C3F04" w:rsidRPr="005C5419" w:rsidRDefault="004C3F04" w:rsidP="00E83184">
            <w:pPr>
              <w:spacing w:before="40" w:after="40" w:line="240" w:lineRule="auto"/>
              <w:jc w:val="both"/>
              <w:rPr>
                <w:rFonts w:ascii="Cambria" w:eastAsia="Times New Roman" w:hAnsi="Cambria" w:cs="Times New Roman"/>
                <w:bCs/>
                <w:sz w:val="18"/>
                <w:szCs w:val="18"/>
                <w:lang w:val="en-US" w:eastAsia="el-GR"/>
              </w:rPr>
            </w:pPr>
            <w:proofErr w:type="spellStart"/>
            <w:r w:rsidRPr="005C5419">
              <w:rPr>
                <w:rFonts w:ascii="Cambria" w:eastAsia="Times New Roman" w:hAnsi="Cambria" w:cs="Times New Roman"/>
                <w:bCs/>
                <w:sz w:val="18"/>
                <w:szCs w:val="18"/>
                <w:lang w:val="en-US" w:eastAsia="el-GR"/>
              </w:rPr>
              <w:t>Συνολικός</w:t>
            </w:r>
            <w:proofErr w:type="spellEnd"/>
            <w:r w:rsidRPr="005C5419">
              <w:rPr>
                <w:rFonts w:ascii="Cambria" w:eastAsia="Times New Roman" w:hAnsi="Cambria" w:cs="Times New Roman"/>
                <w:bCs/>
                <w:sz w:val="18"/>
                <w:szCs w:val="18"/>
                <w:lang w:val="en-US" w:eastAsia="el-GR"/>
              </w:rPr>
              <w:t xml:space="preserve"> α</w:t>
            </w:r>
            <w:proofErr w:type="spellStart"/>
            <w:r w:rsidRPr="005C5419">
              <w:rPr>
                <w:rFonts w:ascii="Cambria" w:eastAsia="Times New Roman" w:hAnsi="Cambria" w:cs="Times New Roman"/>
                <w:bCs/>
                <w:sz w:val="18"/>
                <w:szCs w:val="18"/>
                <w:lang w:val="en-US" w:eastAsia="el-GR"/>
              </w:rPr>
              <w:t>ριθμός</w:t>
            </w:r>
            <w:proofErr w:type="spellEnd"/>
            <w:r w:rsidRPr="005C5419">
              <w:rPr>
                <w:rFonts w:ascii="Cambria" w:eastAsia="Times New Roman" w:hAnsi="Cambria" w:cs="Times New Roman"/>
                <w:bCs/>
                <w:sz w:val="18"/>
                <w:szCs w:val="18"/>
                <w:lang w:val="en-US" w:eastAsia="el-GR"/>
              </w:rPr>
              <w:t xml:space="preserve"> απ</w:t>
            </w:r>
            <w:proofErr w:type="spellStart"/>
            <w:r w:rsidRPr="005C5419">
              <w:rPr>
                <w:rFonts w:ascii="Cambria" w:eastAsia="Times New Roman" w:hAnsi="Cambria" w:cs="Times New Roman"/>
                <w:bCs/>
                <w:sz w:val="18"/>
                <w:szCs w:val="18"/>
                <w:lang w:val="en-US" w:eastAsia="el-GR"/>
              </w:rPr>
              <w:t>οφοιτησάντων</w:t>
            </w:r>
            <w:proofErr w:type="spellEnd"/>
            <w:r w:rsidRPr="005C5419">
              <w:rPr>
                <w:rFonts w:ascii="Cambria" w:eastAsia="Times New Roman" w:hAnsi="Cambria" w:cs="Times New Roman"/>
                <w:bCs/>
                <w:sz w:val="18"/>
                <w:szCs w:val="18"/>
                <w:lang w:val="en-US" w:eastAsia="el-GR"/>
              </w:rPr>
              <w:t xml:space="preserve"> </w:t>
            </w:r>
          </w:p>
        </w:tc>
        <w:tc>
          <w:tcPr>
            <w:tcW w:w="967" w:type="dxa"/>
            <w:shd w:val="clear" w:color="auto" w:fill="FFFFFF" w:themeFill="background1"/>
          </w:tcPr>
          <w:p w14:paraId="4EF1A813" w14:textId="090AB6C4" w:rsidR="004C3F04" w:rsidRPr="005C5419" w:rsidRDefault="001423EC" w:rsidP="00E83184">
            <w:pPr>
              <w:spacing w:before="40" w:after="4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0</w:t>
            </w:r>
          </w:p>
        </w:tc>
        <w:tc>
          <w:tcPr>
            <w:tcW w:w="992" w:type="dxa"/>
            <w:shd w:val="clear" w:color="auto" w:fill="FFFFFF" w:themeFill="background1"/>
          </w:tcPr>
          <w:p w14:paraId="27C9B32D"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18</w:t>
            </w:r>
          </w:p>
        </w:tc>
        <w:tc>
          <w:tcPr>
            <w:tcW w:w="992" w:type="dxa"/>
            <w:shd w:val="clear" w:color="auto" w:fill="FFFFFF" w:themeFill="background1"/>
          </w:tcPr>
          <w:p w14:paraId="7FEB9764" w14:textId="77777777" w:rsidR="004C3F04" w:rsidRPr="005C5419" w:rsidRDefault="004C3F04" w:rsidP="00E83184">
            <w:pPr>
              <w:spacing w:before="40" w:after="40" w:line="240" w:lineRule="auto"/>
              <w:jc w:val="center"/>
              <w:rPr>
                <w:rFonts w:ascii="Cambria" w:eastAsia="Times New Roman" w:hAnsi="Cambria" w:cs="Arial"/>
                <w:sz w:val="18"/>
                <w:szCs w:val="18"/>
                <w:lang w:eastAsia="el-GR"/>
              </w:rPr>
            </w:pPr>
            <w:r w:rsidRPr="005C5419">
              <w:rPr>
                <w:rFonts w:ascii="Cambria" w:eastAsia="Times New Roman" w:hAnsi="Cambria" w:cs="Arial"/>
                <w:sz w:val="18"/>
                <w:szCs w:val="18"/>
                <w:lang w:eastAsia="el-GR"/>
              </w:rPr>
              <w:t>18</w:t>
            </w:r>
          </w:p>
        </w:tc>
        <w:tc>
          <w:tcPr>
            <w:tcW w:w="993" w:type="dxa"/>
            <w:shd w:val="clear" w:color="auto" w:fill="FFFFFF" w:themeFill="background1"/>
          </w:tcPr>
          <w:p w14:paraId="0C1BD390"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5</w:t>
            </w:r>
          </w:p>
        </w:tc>
        <w:tc>
          <w:tcPr>
            <w:tcW w:w="1275" w:type="dxa"/>
          </w:tcPr>
          <w:p w14:paraId="228FF516"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9</w:t>
            </w:r>
          </w:p>
        </w:tc>
        <w:tc>
          <w:tcPr>
            <w:tcW w:w="1134" w:type="dxa"/>
            <w:vAlign w:val="center"/>
          </w:tcPr>
          <w:p w14:paraId="07BA0232" w14:textId="77777777" w:rsidR="004C3F04" w:rsidRPr="005C5419" w:rsidRDefault="004C3F04" w:rsidP="00E83184">
            <w:pPr>
              <w:spacing w:before="40" w:after="4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14</w:t>
            </w:r>
          </w:p>
        </w:tc>
        <w:tc>
          <w:tcPr>
            <w:tcW w:w="993" w:type="dxa"/>
            <w:vAlign w:val="center"/>
          </w:tcPr>
          <w:p w14:paraId="05F2EA4C"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7</w:t>
            </w:r>
          </w:p>
        </w:tc>
        <w:tc>
          <w:tcPr>
            <w:tcW w:w="1134" w:type="dxa"/>
            <w:vAlign w:val="center"/>
          </w:tcPr>
          <w:p w14:paraId="53130694" w14:textId="77777777" w:rsidR="004C3F04" w:rsidRPr="005C5419"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1</w:t>
            </w:r>
          </w:p>
        </w:tc>
        <w:tc>
          <w:tcPr>
            <w:tcW w:w="1134" w:type="dxa"/>
            <w:vAlign w:val="center"/>
          </w:tcPr>
          <w:p w14:paraId="1BF0329C" w14:textId="77777777" w:rsidR="004C3F04" w:rsidRPr="00304F64" w:rsidRDefault="004C3F04" w:rsidP="00E83184">
            <w:pPr>
              <w:spacing w:before="40" w:after="40" w:line="240" w:lineRule="auto"/>
              <w:jc w:val="center"/>
              <w:rPr>
                <w:rFonts w:ascii="Cambria" w:eastAsia="Times New Roman" w:hAnsi="Cambria" w:cs="Arial"/>
                <w:sz w:val="18"/>
                <w:szCs w:val="18"/>
                <w:lang w:val="en-US" w:eastAsia="el-GR"/>
              </w:rPr>
            </w:pPr>
            <w:r w:rsidRPr="005C5419">
              <w:rPr>
                <w:rFonts w:ascii="Cambria" w:eastAsia="Times New Roman" w:hAnsi="Cambria" w:cs="Arial"/>
                <w:sz w:val="18"/>
                <w:szCs w:val="18"/>
                <w:lang w:val="en-US" w:eastAsia="el-GR"/>
              </w:rPr>
              <w:t>0</w:t>
            </w:r>
          </w:p>
        </w:tc>
      </w:tr>
      <w:tr w:rsidR="004C3F04" w:rsidRPr="00304F64" w14:paraId="021C8BC3" w14:textId="77777777" w:rsidTr="00E83184">
        <w:tc>
          <w:tcPr>
            <w:tcW w:w="3173" w:type="dxa"/>
            <w:gridSpan w:val="2"/>
            <w:shd w:val="clear" w:color="auto" w:fill="F3F3F3"/>
            <w:vAlign w:val="center"/>
          </w:tcPr>
          <w:p w14:paraId="67A686F2" w14:textId="77777777" w:rsidR="004C3F04" w:rsidRPr="00304F64" w:rsidRDefault="004C3F04" w:rsidP="00E83184">
            <w:pPr>
              <w:spacing w:before="40" w:after="40" w:line="240" w:lineRule="auto"/>
              <w:jc w:val="both"/>
              <w:rPr>
                <w:rFonts w:ascii="Cambria" w:eastAsia="Times New Roman" w:hAnsi="Cambria" w:cs="Times New Roman"/>
                <w:bCs/>
                <w:i/>
                <w:sz w:val="18"/>
                <w:szCs w:val="18"/>
                <w:lang w:eastAsia="el-GR"/>
              </w:rPr>
            </w:pPr>
            <w:r w:rsidRPr="00304F64">
              <w:rPr>
                <w:rFonts w:ascii="Cambria" w:eastAsia="Times New Roman" w:hAnsi="Cambria" w:cs="Times New Roman"/>
                <w:bCs/>
                <w:i/>
                <w:sz w:val="18"/>
                <w:szCs w:val="18"/>
                <w:lang w:eastAsia="el-GR"/>
              </w:rPr>
              <w:t>Αλλοδαποί φοιτητές</w:t>
            </w:r>
          </w:p>
          <w:p w14:paraId="7A93D783" w14:textId="77777777" w:rsidR="004C3F04" w:rsidRPr="00304F64" w:rsidRDefault="004C3F04" w:rsidP="00E83184">
            <w:pPr>
              <w:spacing w:before="40" w:after="40" w:line="240" w:lineRule="auto"/>
              <w:jc w:val="both"/>
              <w:rPr>
                <w:rFonts w:ascii="Cambria" w:eastAsia="Times New Roman" w:hAnsi="Cambria" w:cs="Times New Roman"/>
                <w:bCs/>
                <w:i/>
                <w:sz w:val="18"/>
                <w:szCs w:val="18"/>
                <w:lang w:eastAsia="el-GR"/>
              </w:rPr>
            </w:pPr>
            <w:r w:rsidRPr="00304F64">
              <w:rPr>
                <w:rFonts w:ascii="Cambria" w:eastAsia="Times New Roman" w:hAnsi="Cambria" w:cs="Times New Roman"/>
                <w:bCs/>
                <w:i/>
                <w:sz w:val="18"/>
                <w:szCs w:val="18"/>
                <w:lang w:eastAsia="el-GR"/>
              </w:rPr>
              <w:t>(εκτός προγραμμάτων ανταλλαγών)</w:t>
            </w:r>
          </w:p>
        </w:tc>
        <w:tc>
          <w:tcPr>
            <w:tcW w:w="967" w:type="dxa"/>
          </w:tcPr>
          <w:p w14:paraId="14BFC87C" w14:textId="77777777" w:rsidR="004C3F04" w:rsidRPr="00304F64" w:rsidRDefault="004C3F04" w:rsidP="00E83184">
            <w:pPr>
              <w:spacing w:before="40" w:after="40" w:line="240" w:lineRule="auto"/>
              <w:jc w:val="center"/>
              <w:rPr>
                <w:rFonts w:ascii="Cambria" w:eastAsia="Times New Roman" w:hAnsi="Cambria" w:cs="Arial"/>
                <w:sz w:val="18"/>
                <w:szCs w:val="18"/>
                <w:lang w:eastAsia="el-GR"/>
              </w:rPr>
            </w:pPr>
          </w:p>
        </w:tc>
        <w:tc>
          <w:tcPr>
            <w:tcW w:w="992" w:type="dxa"/>
          </w:tcPr>
          <w:p w14:paraId="1C7AF552" w14:textId="77777777" w:rsidR="004C3F04" w:rsidRPr="00304F64" w:rsidRDefault="004C3F04" w:rsidP="00E83184">
            <w:pPr>
              <w:spacing w:before="40" w:after="40" w:line="240" w:lineRule="auto"/>
              <w:jc w:val="center"/>
              <w:rPr>
                <w:rFonts w:ascii="Cambria" w:eastAsia="Times New Roman" w:hAnsi="Cambria" w:cs="Arial"/>
                <w:sz w:val="18"/>
                <w:szCs w:val="18"/>
                <w:lang w:eastAsia="el-GR"/>
              </w:rPr>
            </w:pPr>
          </w:p>
        </w:tc>
        <w:tc>
          <w:tcPr>
            <w:tcW w:w="992" w:type="dxa"/>
            <w:shd w:val="clear" w:color="auto" w:fill="auto"/>
          </w:tcPr>
          <w:p w14:paraId="34220E13" w14:textId="77777777" w:rsidR="004C3F04" w:rsidRPr="00304F64" w:rsidRDefault="004C3F04" w:rsidP="00E83184">
            <w:pPr>
              <w:spacing w:before="40" w:after="40" w:line="240" w:lineRule="auto"/>
              <w:jc w:val="center"/>
              <w:rPr>
                <w:rFonts w:ascii="Cambria" w:eastAsia="Times New Roman" w:hAnsi="Cambria" w:cs="Arial"/>
                <w:sz w:val="18"/>
                <w:szCs w:val="18"/>
                <w:lang w:eastAsia="el-GR"/>
              </w:rPr>
            </w:pPr>
            <w:r w:rsidRPr="00304F64">
              <w:rPr>
                <w:rFonts w:ascii="Cambria" w:eastAsia="Times New Roman" w:hAnsi="Cambria" w:cs="Arial"/>
                <w:sz w:val="18"/>
                <w:szCs w:val="18"/>
                <w:lang w:eastAsia="el-GR"/>
              </w:rPr>
              <w:t>1</w:t>
            </w:r>
          </w:p>
        </w:tc>
        <w:tc>
          <w:tcPr>
            <w:tcW w:w="993" w:type="dxa"/>
          </w:tcPr>
          <w:p w14:paraId="1982CD17" w14:textId="77777777" w:rsidR="004C3F04" w:rsidRPr="00304F64" w:rsidRDefault="004C3F04" w:rsidP="00E83184">
            <w:pPr>
              <w:spacing w:before="40" w:after="40" w:line="240" w:lineRule="auto"/>
              <w:jc w:val="center"/>
              <w:rPr>
                <w:rFonts w:ascii="Cambria" w:eastAsia="Times New Roman" w:hAnsi="Cambria" w:cs="Arial"/>
                <w:sz w:val="18"/>
                <w:szCs w:val="18"/>
                <w:lang w:val="en-US" w:eastAsia="el-GR"/>
              </w:rPr>
            </w:pPr>
            <w:r w:rsidRPr="00304F64">
              <w:rPr>
                <w:rFonts w:ascii="Cambria" w:eastAsia="Times New Roman" w:hAnsi="Cambria" w:cs="Arial"/>
                <w:sz w:val="18"/>
                <w:szCs w:val="18"/>
                <w:lang w:val="en-US" w:eastAsia="el-GR"/>
              </w:rPr>
              <w:t>0</w:t>
            </w:r>
          </w:p>
        </w:tc>
        <w:tc>
          <w:tcPr>
            <w:tcW w:w="1275" w:type="dxa"/>
          </w:tcPr>
          <w:p w14:paraId="4A02AB32" w14:textId="77777777" w:rsidR="004C3F04" w:rsidRPr="00304F64" w:rsidRDefault="004C3F04" w:rsidP="00E83184">
            <w:pPr>
              <w:spacing w:before="40" w:after="40" w:line="240" w:lineRule="auto"/>
              <w:jc w:val="center"/>
              <w:rPr>
                <w:rFonts w:ascii="Cambria" w:eastAsia="Times New Roman" w:hAnsi="Cambria" w:cs="Arial"/>
                <w:sz w:val="18"/>
                <w:szCs w:val="18"/>
                <w:lang w:val="en-US" w:eastAsia="el-GR"/>
              </w:rPr>
            </w:pPr>
            <w:r w:rsidRPr="00304F64">
              <w:rPr>
                <w:rFonts w:ascii="Cambria" w:eastAsia="Times New Roman" w:hAnsi="Cambria" w:cs="Arial"/>
                <w:sz w:val="18"/>
                <w:szCs w:val="18"/>
                <w:lang w:val="en-US" w:eastAsia="el-GR"/>
              </w:rPr>
              <w:t>0</w:t>
            </w:r>
          </w:p>
        </w:tc>
        <w:tc>
          <w:tcPr>
            <w:tcW w:w="1134" w:type="dxa"/>
            <w:vAlign w:val="center"/>
          </w:tcPr>
          <w:p w14:paraId="636E6DB6" w14:textId="77777777" w:rsidR="004C3F04" w:rsidRPr="00304F64" w:rsidRDefault="004C3F04" w:rsidP="00E83184">
            <w:pPr>
              <w:spacing w:before="40" w:after="40" w:line="240" w:lineRule="auto"/>
              <w:jc w:val="center"/>
              <w:rPr>
                <w:rFonts w:ascii="Cambria" w:eastAsia="Times New Roman" w:hAnsi="Cambria" w:cs="Times New Roman"/>
                <w:sz w:val="18"/>
                <w:szCs w:val="18"/>
                <w:lang w:val="en-US" w:eastAsia="el-GR"/>
              </w:rPr>
            </w:pPr>
            <w:r w:rsidRPr="00304F64">
              <w:rPr>
                <w:rFonts w:ascii="Cambria" w:eastAsia="Times New Roman" w:hAnsi="Cambria" w:cs="Arial"/>
                <w:sz w:val="18"/>
                <w:szCs w:val="18"/>
                <w:lang w:val="en-US" w:eastAsia="el-GR"/>
              </w:rPr>
              <w:t>0</w:t>
            </w:r>
          </w:p>
        </w:tc>
        <w:tc>
          <w:tcPr>
            <w:tcW w:w="993" w:type="dxa"/>
            <w:vAlign w:val="center"/>
          </w:tcPr>
          <w:p w14:paraId="1E73C313" w14:textId="77777777" w:rsidR="004C3F04" w:rsidRPr="00304F64" w:rsidRDefault="004C3F04" w:rsidP="00E83184">
            <w:pPr>
              <w:spacing w:before="40" w:after="40" w:line="240" w:lineRule="auto"/>
              <w:jc w:val="center"/>
              <w:rPr>
                <w:rFonts w:ascii="Cambria" w:eastAsia="Times New Roman" w:hAnsi="Cambria" w:cs="Times New Roman"/>
                <w:sz w:val="18"/>
                <w:szCs w:val="18"/>
                <w:lang w:val="en-US" w:eastAsia="el-GR"/>
              </w:rPr>
            </w:pPr>
            <w:r w:rsidRPr="00304F64">
              <w:rPr>
                <w:rFonts w:ascii="Cambria" w:eastAsia="Times New Roman" w:hAnsi="Cambria" w:cs="Arial"/>
                <w:sz w:val="18"/>
                <w:szCs w:val="18"/>
                <w:lang w:val="en-US" w:eastAsia="el-GR"/>
              </w:rPr>
              <w:t>0</w:t>
            </w:r>
          </w:p>
        </w:tc>
        <w:tc>
          <w:tcPr>
            <w:tcW w:w="1134" w:type="dxa"/>
            <w:vAlign w:val="center"/>
          </w:tcPr>
          <w:p w14:paraId="5A0F6F37" w14:textId="77777777" w:rsidR="004C3F04" w:rsidRPr="00304F64" w:rsidRDefault="004C3F04" w:rsidP="00E83184">
            <w:pPr>
              <w:spacing w:before="40" w:after="40" w:line="240" w:lineRule="auto"/>
              <w:jc w:val="center"/>
              <w:rPr>
                <w:rFonts w:ascii="Cambria" w:eastAsia="Times New Roman" w:hAnsi="Cambria" w:cs="Times New Roman"/>
                <w:sz w:val="18"/>
                <w:szCs w:val="18"/>
                <w:lang w:val="en-US" w:eastAsia="el-GR"/>
              </w:rPr>
            </w:pPr>
            <w:r w:rsidRPr="00304F64">
              <w:rPr>
                <w:rFonts w:ascii="Cambria" w:eastAsia="Times New Roman" w:hAnsi="Cambria" w:cs="Arial"/>
                <w:sz w:val="18"/>
                <w:szCs w:val="18"/>
                <w:lang w:val="en-US" w:eastAsia="el-GR"/>
              </w:rPr>
              <w:t>0</w:t>
            </w:r>
          </w:p>
        </w:tc>
        <w:tc>
          <w:tcPr>
            <w:tcW w:w="1134" w:type="dxa"/>
            <w:vAlign w:val="center"/>
          </w:tcPr>
          <w:p w14:paraId="1D2A7D7B" w14:textId="77777777" w:rsidR="004C3F04" w:rsidRPr="00304F64" w:rsidRDefault="004C3F04" w:rsidP="00E83184">
            <w:pPr>
              <w:spacing w:before="40" w:after="40" w:line="240" w:lineRule="auto"/>
              <w:jc w:val="center"/>
              <w:rPr>
                <w:rFonts w:ascii="Cambria" w:eastAsia="Times New Roman" w:hAnsi="Cambria" w:cs="Times New Roman"/>
                <w:sz w:val="18"/>
                <w:szCs w:val="18"/>
                <w:lang w:val="en-US" w:eastAsia="el-GR"/>
              </w:rPr>
            </w:pPr>
            <w:r w:rsidRPr="00304F64">
              <w:rPr>
                <w:rFonts w:ascii="Cambria" w:eastAsia="Times New Roman" w:hAnsi="Cambria" w:cs="Arial"/>
                <w:sz w:val="18"/>
                <w:szCs w:val="18"/>
                <w:lang w:val="en-US" w:eastAsia="el-GR"/>
              </w:rPr>
              <w:t>0</w:t>
            </w:r>
          </w:p>
        </w:tc>
      </w:tr>
    </w:tbl>
    <w:p w14:paraId="6D34AEF1" w14:textId="77777777" w:rsidR="00304F64" w:rsidRDefault="00304F64" w:rsidP="00304F64">
      <w:pPr>
        <w:spacing w:before="40" w:after="40" w:line="240" w:lineRule="auto"/>
        <w:jc w:val="center"/>
        <w:rPr>
          <w:rFonts w:ascii="Cambria" w:eastAsia="Times New Roman" w:hAnsi="Cambria" w:cs="Times New Roman"/>
          <w:b/>
          <w:bCs/>
          <w:sz w:val="20"/>
          <w:szCs w:val="20"/>
          <w:lang w:val="en-US" w:eastAsia="el-GR"/>
        </w:rPr>
      </w:pPr>
    </w:p>
    <w:p w14:paraId="11E9C7D1" w14:textId="77777777" w:rsidR="004C3F04" w:rsidRPr="00304F64" w:rsidRDefault="004C3F04" w:rsidP="00304F64">
      <w:pPr>
        <w:spacing w:before="40" w:after="40" w:line="240" w:lineRule="auto"/>
        <w:jc w:val="center"/>
        <w:rPr>
          <w:rFonts w:ascii="Cambria" w:eastAsia="Times New Roman" w:hAnsi="Cambria" w:cs="Times New Roman"/>
          <w:b/>
          <w:bCs/>
          <w:sz w:val="20"/>
          <w:szCs w:val="20"/>
          <w:lang w:val="en-US" w:eastAsia="el-GR"/>
        </w:rPr>
      </w:pPr>
    </w:p>
    <w:p w14:paraId="19283EC7"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b/>
          <w:bCs/>
          <w:sz w:val="20"/>
          <w:szCs w:val="20"/>
          <w:lang w:eastAsia="el-GR"/>
        </w:rPr>
        <w:t xml:space="preserve">* </w:t>
      </w:r>
      <w:r w:rsidRPr="00304F64">
        <w:rPr>
          <w:rFonts w:ascii="Cambria" w:eastAsia="Times New Roman" w:hAnsi="Cambria" w:cs="Times New Roman"/>
          <w:sz w:val="20"/>
          <w:szCs w:val="20"/>
          <w:lang w:eastAsia="el-GR"/>
        </w:rPr>
        <w:t xml:space="preserve">Σε περίπτωση περισσοτέρων του ενός ΠΜΣ συμπληρώνεται ένας πίνακας για </w:t>
      </w:r>
      <w:r w:rsidRPr="00304F64">
        <w:rPr>
          <w:rFonts w:ascii="Cambria" w:eastAsia="Times New Roman" w:hAnsi="Cambria" w:cs="Times New Roman"/>
          <w:b/>
          <w:sz w:val="20"/>
          <w:szCs w:val="20"/>
          <w:lang w:eastAsia="el-GR"/>
        </w:rPr>
        <w:t>κάθε</w:t>
      </w:r>
      <w:r w:rsidRPr="00304F64">
        <w:rPr>
          <w:rFonts w:ascii="Cambria" w:eastAsia="Times New Roman" w:hAnsi="Cambria" w:cs="Times New Roman"/>
          <w:sz w:val="20"/>
          <w:szCs w:val="20"/>
          <w:lang w:eastAsia="el-GR"/>
        </w:rPr>
        <w:t xml:space="preserve"> ΠΜΣ.</w:t>
      </w:r>
    </w:p>
    <w:p w14:paraId="37FD0912"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b/>
          <w:bCs/>
          <w:sz w:val="20"/>
          <w:szCs w:val="20"/>
          <w:lang w:eastAsia="el-GR"/>
        </w:rPr>
        <w:t>**</w:t>
      </w:r>
      <w:r w:rsidRPr="00304F64">
        <w:rPr>
          <w:rFonts w:ascii="Cambria" w:eastAsia="Times New Roman" w:hAnsi="Cambria" w:cs="Times New Roman"/>
          <w:sz w:val="20"/>
          <w:szCs w:val="20"/>
          <w:lang w:eastAsia="el-GR"/>
        </w:rPr>
        <w:t xml:space="preserve"> Πρόκειται για το ακαδημαϊκό έτος (δύο συνεχόμενα ακαδημαϊκά εξάμηνα), στο οποίο αναφέρεται η Έκθεση Εσωτερικής Αξιολόγησης.</w:t>
      </w:r>
    </w:p>
    <w:p w14:paraId="0151DAE6" w14:textId="77777777" w:rsidR="00304F64" w:rsidRPr="00304F64" w:rsidRDefault="00304F64" w:rsidP="00304F64">
      <w:pPr>
        <w:spacing w:after="0" w:line="240" w:lineRule="auto"/>
        <w:ind w:firstLine="360"/>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br w:type="page"/>
      </w:r>
    </w:p>
    <w:p w14:paraId="3C47577C" w14:textId="77777777" w:rsidR="00304F64" w:rsidRPr="00304F64" w:rsidRDefault="00304F64" w:rsidP="00304F64">
      <w:pPr>
        <w:spacing w:before="40" w:after="40" w:line="240" w:lineRule="auto"/>
        <w:jc w:val="center"/>
        <w:rPr>
          <w:rFonts w:ascii="Cambria" w:eastAsia="Times New Roman" w:hAnsi="Cambria" w:cs="Times New Roman"/>
          <w:b/>
          <w:bCs/>
          <w:sz w:val="20"/>
          <w:szCs w:val="20"/>
          <w:lang w:eastAsia="el-GR"/>
        </w:rPr>
      </w:pPr>
    </w:p>
    <w:p w14:paraId="17F41727" w14:textId="77777777" w:rsidR="00304F64" w:rsidRPr="00304F64" w:rsidRDefault="00304F64" w:rsidP="00304F64">
      <w:pPr>
        <w:spacing w:before="40" w:after="40" w:line="240" w:lineRule="auto"/>
        <w:ind w:right="28"/>
        <w:jc w:val="both"/>
        <w:rPr>
          <w:rFonts w:ascii="Cambria" w:eastAsia="Times New Roman" w:hAnsi="Cambria" w:cs="Times New Roman"/>
          <w:b/>
          <w:sz w:val="20"/>
          <w:szCs w:val="20"/>
          <w:lang w:eastAsia="el-GR"/>
        </w:rPr>
      </w:pPr>
      <w:r w:rsidRPr="0086363D">
        <w:rPr>
          <w:rFonts w:ascii="Cambria" w:eastAsia="Times New Roman" w:hAnsi="Cambria" w:cs="Times New Roman"/>
          <w:b/>
          <w:bCs/>
          <w:sz w:val="20"/>
          <w:szCs w:val="20"/>
          <w:lang w:eastAsia="el-GR"/>
        </w:rPr>
        <w:t xml:space="preserve">Πίνακας 5. </w:t>
      </w:r>
      <w:r w:rsidRPr="0086363D">
        <w:rPr>
          <w:rFonts w:ascii="Cambria" w:eastAsia="Times New Roman" w:hAnsi="Cambria" w:cs="Times New Roman"/>
          <w:b/>
          <w:sz w:val="20"/>
          <w:szCs w:val="20"/>
          <w:lang w:eastAsia="el-GR"/>
        </w:rPr>
        <w:t>Εξέλιξη του αριθμού των θέσεων και των αποφοίτων* του Προγράμματος Διδακτορικών Σπουδών</w:t>
      </w:r>
    </w:p>
    <w:p w14:paraId="0A28EFB7"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p>
    <w:tbl>
      <w:tblPr>
        <w:tblW w:w="8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2906"/>
        <w:gridCol w:w="1027"/>
        <w:gridCol w:w="1075"/>
        <w:gridCol w:w="1100"/>
        <w:gridCol w:w="1100"/>
        <w:gridCol w:w="1100"/>
      </w:tblGrid>
      <w:tr w:rsidR="009B25F4" w:rsidRPr="00304F64" w14:paraId="41AA5569" w14:textId="77777777" w:rsidTr="009B25F4">
        <w:tc>
          <w:tcPr>
            <w:tcW w:w="3421" w:type="dxa"/>
            <w:gridSpan w:val="2"/>
            <w:tcBorders>
              <w:bottom w:val="single" w:sz="12" w:space="0" w:color="auto"/>
            </w:tcBorders>
            <w:shd w:val="clear" w:color="auto" w:fill="E6E6E6"/>
          </w:tcPr>
          <w:p w14:paraId="5F80E9F7" w14:textId="77777777" w:rsidR="009B25F4" w:rsidRPr="00304F64" w:rsidRDefault="009B25F4" w:rsidP="00304F64">
            <w:pPr>
              <w:spacing w:before="40" w:after="40" w:line="240" w:lineRule="auto"/>
              <w:jc w:val="both"/>
              <w:rPr>
                <w:rFonts w:ascii="Cambria" w:eastAsia="Times New Roman" w:hAnsi="Cambria" w:cs="Times New Roman"/>
                <w:bCs/>
                <w:sz w:val="20"/>
                <w:szCs w:val="20"/>
                <w:lang w:eastAsia="el-GR"/>
              </w:rPr>
            </w:pPr>
          </w:p>
        </w:tc>
        <w:tc>
          <w:tcPr>
            <w:tcW w:w="1027" w:type="dxa"/>
            <w:tcBorders>
              <w:bottom w:val="single" w:sz="12" w:space="0" w:color="auto"/>
            </w:tcBorders>
            <w:shd w:val="clear" w:color="auto" w:fill="EDEDED" w:themeFill="accent3" w:themeFillTint="33"/>
          </w:tcPr>
          <w:p w14:paraId="59964A1E" w14:textId="275E30B7" w:rsidR="009B25F4" w:rsidRPr="005C5419" w:rsidRDefault="009B25F4" w:rsidP="00304F64">
            <w:pPr>
              <w:spacing w:before="40" w:after="40" w:line="240" w:lineRule="auto"/>
              <w:jc w:val="center"/>
              <w:rPr>
                <w:rFonts w:ascii="Cambria" w:eastAsia="Times New Roman" w:hAnsi="Cambria" w:cs="Times New Roman"/>
                <w:b/>
                <w:bCs/>
                <w:sz w:val="20"/>
                <w:szCs w:val="20"/>
                <w:lang w:eastAsia="el-GR"/>
              </w:rPr>
            </w:pPr>
            <w:r>
              <w:rPr>
                <w:rFonts w:ascii="Cambria" w:eastAsia="Times New Roman" w:hAnsi="Cambria" w:cs="Times New Roman"/>
                <w:b/>
                <w:bCs/>
                <w:sz w:val="20"/>
                <w:szCs w:val="20"/>
                <w:lang w:eastAsia="el-GR"/>
              </w:rPr>
              <w:t>2015-16</w:t>
            </w:r>
          </w:p>
        </w:tc>
        <w:tc>
          <w:tcPr>
            <w:tcW w:w="1075" w:type="dxa"/>
            <w:tcBorders>
              <w:bottom w:val="single" w:sz="12" w:space="0" w:color="auto"/>
            </w:tcBorders>
            <w:shd w:val="clear" w:color="auto" w:fill="EDEDED" w:themeFill="accent3" w:themeFillTint="33"/>
          </w:tcPr>
          <w:p w14:paraId="691F271F" w14:textId="123A1723" w:rsidR="009B25F4" w:rsidRPr="005C5419" w:rsidRDefault="009B25F4" w:rsidP="00304F64">
            <w:pPr>
              <w:spacing w:before="40" w:after="4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2014-15</w:t>
            </w:r>
          </w:p>
        </w:tc>
        <w:tc>
          <w:tcPr>
            <w:tcW w:w="1100" w:type="dxa"/>
            <w:tcBorders>
              <w:bottom w:val="single" w:sz="12" w:space="0" w:color="auto"/>
            </w:tcBorders>
            <w:shd w:val="clear" w:color="auto" w:fill="EDEDED" w:themeFill="accent3" w:themeFillTint="33"/>
          </w:tcPr>
          <w:p w14:paraId="6F9C8231" w14:textId="61A3EF45" w:rsidR="009B25F4" w:rsidRPr="00304F64" w:rsidRDefault="009B25F4" w:rsidP="00304F64">
            <w:pPr>
              <w:spacing w:before="40" w:after="4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2013-14</w:t>
            </w:r>
          </w:p>
        </w:tc>
        <w:tc>
          <w:tcPr>
            <w:tcW w:w="1100" w:type="dxa"/>
            <w:tcBorders>
              <w:bottom w:val="single" w:sz="12" w:space="0" w:color="auto"/>
            </w:tcBorders>
            <w:shd w:val="clear" w:color="auto" w:fill="E6E6E6"/>
          </w:tcPr>
          <w:p w14:paraId="623B8D5B" w14:textId="77777777" w:rsidR="009B25F4" w:rsidRPr="00304F64" w:rsidRDefault="009B25F4" w:rsidP="00304F64">
            <w:pPr>
              <w:spacing w:before="40" w:after="4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2012-13</w:t>
            </w:r>
          </w:p>
        </w:tc>
        <w:tc>
          <w:tcPr>
            <w:tcW w:w="1100" w:type="dxa"/>
            <w:tcBorders>
              <w:bottom w:val="single" w:sz="12" w:space="0" w:color="auto"/>
            </w:tcBorders>
            <w:shd w:val="clear" w:color="auto" w:fill="E6E6E6"/>
          </w:tcPr>
          <w:p w14:paraId="21AACA21" w14:textId="77777777" w:rsidR="009B25F4" w:rsidRPr="00304F64" w:rsidRDefault="009B25F4" w:rsidP="00304F64">
            <w:pPr>
              <w:spacing w:before="40" w:after="4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2011-12</w:t>
            </w:r>
          </w:p>
        </w:tc>
      </w:tr>
      <w:tr w:rsidR="009B25F4" w:rsidRPr="00304F64" w14:paraId="75B9B10C" w14:textId="77777777" w:rsidTr="009B25F4">
        <w:tc>
          <w:tcPr>
            <w:tcW w:w="3421" w:type="dxa"/>
            <w:gridSpan w:val="2"/>
            <w:tcBorders>
              <w:top w:val="single" w:sz="12" w:space="0" w:color="auto"/>
            </w:tcBorders>
            <w:shd w:val="clear" w:color="auto" w:fill="F3F3F3"/>
          </w:tcPr>
          <w:p w14:paraId="3E9B7483" w14:textId="77777777" w:rsidR="009B25F4" w:rsidRPr="00304F64" w:rsidRDefault="009B25F4" w:rsidP="00304F64">
            <w:pPr>
              <w:spacing w:before="40" w:after="40" w:line="240" w:lineRule="auto"/>
              <w:jc w:val="both"/>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Συνολικός αριθμός Αιτήσεων (</w:t>
            </w:r>
            <w:proofErr w:type="spellStart"/>
            <w:r w:rsidRPr="00304F64">
              <w:rPr>
                <w:rFonts w:ascii="Cambria" w:eastAsia="Times New Roman" w:hAnsi="Cambria" w:cs="Times New Roman"/>
                <w:bCs/>
                <w:sz w:val="20"/>
                <w:szCs w:val="20"/>
                <w:lang w:eastAsia="el-GR"/>
              </w:rPr>
              <w:t>α+β</w:t>
            </w:r>
            <w:proofErr w:type="spellEnd"/>
            <w:r w:rsidRPr="00304F64">
              <w:rPr>
                <w:rFonts w:ascii="Cambria" w:eastAsia="Times New Roman" w:hAnsi="Cambria" w:cs="Times New Roman"/>
                <w:bCs/>
                <w:sz w:val="20"/>
                <w:szCs w:val="20"/>
                <w:lang w:eastAsia="el-GR"/>
              </w:rPr>
              <w:t>)</w:t>
            </w:r>
          </w:p>
        </w:tc>
        <w:tc>
          <w:tcPr>
            <w:tcW w:w="1027" w:type="dxa"/>
            <w:tcBorders>
              <w:top w:val="single" w:sz="12" w:space="0" w:color="auto"/>
            </w:tcBorders>
            <w:shd w:val="clear" w:color="auto" w:fill="FFFFFF" w:themeFill="background1"/>
          </w:tcPr>
          <w:p w14:paraId="071C5FD5" w14:textId="5BE9C5EC" w:rsidR="009B25F4" w:rsidRPr="005C5419" w:rsidRDefault="009B25F4"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12</w:t>
            </w:r>
          </w:p>
        </w:tc>
        <w:tc>
          <w:tcPr>
            <w:tcW w:w="1075" w:type="dxa"/>
            <w:tcBorders>
              <w:top w:val="single" w:sz="12" w:space="0" w:color="auto"/>
            </w:tcBorders>
            <w:shd w:val="clear" w:color="auto" w:fill="FFFFFF" w:themeFill="background1"/>
          </w:tcPr>
          <w:p w14:paraId="2C6F4EA5" w14:textId="75A647C6" w:rsidR="009B25F4" w:rsidRPr="005C5419" w:rsidRDefault="009B25F4"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12</w:t>
            </w:r>
          </w:p>
        </w:tc>
        <w:tc>
          <w:tcPr>
            <w:tcW w:w="1100" w:type="dxa"/>
            <w:tcBorders>
              <w:top w:val="single" w:sz="12" w:space="0" w:color="auto"/>
            </w:tcBorders>
            <w:shd w:val="clear" w:color="auto" w:fill="FFFFFF" w:themeFill="background1"/>
          </w:tcPr>
          <w:p w14:paraId="6CD1977C" w14:textId="6B2CB02B" w:rsidR="009B25F4" w:rsidRPr="00304F64" w:rsidRDefault="009B25F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11</w:t>
            </w:r>
          </w:p>
        </w:tc>
        <w:tc>
          <w:tcPr>
            <w:tcW w:w="1100" w:type="dxa"/>
            <w:tcBorders>
              <w:top w:val="single" w:sz="12" w:space="0" w:color="auto"/>
            </w:tcBorders>
          </w:tcPr>
          <w:p w14:paraId="3FAD5E57"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21</w:t>
            </w:r>
          </w:p>
        </w:tc>
        <w:tc>
          <w:tcPr>
            <w:tcW w:w="1100" w:type="dxa"/>
            <w:tcBorders>
              <w:top w:val="single" w:sz="12" w:space="0" w:color="auto"/>
            </w:tcBorders>
          </w:tcPr>
          <w:p w14:paraId="790917D4"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7</w:t>
            </w:r>
          </w:p>
        </w:tc>
      </w:tr>
      <w:tr w:rsidR="009B25F4" w:rsidRPr="00304F64" w14:paraId="4658B53A" w14:textId="77777777" w:rsidTr="009B25F4">
        <w:trPr>
          <w:cantSplit/>
        </w:trPr>
        <w:tc>
          <w:tcPr>
            <w:tcW w:w="515" w:type="dxa"/>
            <w:vMerge w:val="restart"/>
            <w:shd w:val="clear" w:color="auto" w:fill="F3F3F3"/>
          </w:tcPr>
          <w:p w14:paraId="6FCA100B" w14:textId="77777777" w:rsidR="009B25F4" w:rsidRPr="00304F64" w:rsidRDefault="009B25F4" w:rsidP="00304F64">
            <w:pPr>
              <w:spacing w:before="40" w:after="40" w:line="240" w:lineRule="auto"/>
              <w:jc w:val="both"/>
              <w:rPr>
                <w:rFonts w:ascii="Cambria" w:eastAsia="Times New Roman" w:hAnsi="Cambria" w:cs="Times New Roman"/>
                <w:bCs/>
                <w:sz w:val="20"/>
                <w:szCs w:val="20"/>
                <w:lang w:val="en-US" w:eastAsia="el-GR"/>
              </w:rPr>
            </w:pPr>
          </w:p>
        </w:tc>
        <w:tc>
          <w:tcPr>
            <w:tcW w:w="2906" w:type="dxa"/>
            <w:tcBorders>
              <w:bottom w:val="dashSmallGap" w:sz="4" w:space="0" w:color="auto"/>
            </w:tcBorders>
            <w:shd w:val="clear" w:color="auto" w:fill="F3F3F3"/>
          </w:tcPr>
          <w:p w14:paraId="35D66B69" w14:textId="77777777" w:rsidR="009B25F4" w:rsidRPr="00304F64" w:rsidRDefault="009B25F4" w:rsidP="00304F64">
            <w:pPr>
              <w:spacing w:before="40" w:after="40" w:line="240" w:lineRule="auto"/>
              <w:jc w:val="both"/>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(α) </w:t>
            </w:r>
            <w:proofErr w:type="spellStart"/>
            <w:r w:rsidRPr="00304F64">
              <w:rPr>
                <w:rFonts w:ascii="Cambria" w:eastAsia="Times New Roman" w:hAnsi="Cambria" w:cs="Times New Roman"/>
                <w:bCs/>
                <w:sz w:val="20"/>
                <w:szCs w:val="20"/>
                <w:lang w:val="en-US" w:eastAsia="el-GR"/>
              </w:rPr>
              <w:t>Πτυχιούχοι</w:t>
            </w:r>
            <w:proofErr w:type="spellEnd"/>
            <w:r w:rsidRPr="00304F64">
              <w:rPr>
                <w:rFonts w:ascii="Cambria" w:eastAsia="Times New Roman" w:hAnsi="Cambria" w:cs="Times New Roman"/>
                <w:bCs/>
                <w:sz w:val="20"/>
                <w:szCs w:val="20"/>
                <w:lang w:val="en-US" w:eastAsia="el-GR"/>
              </w:rPr>
              <w:t xml:space="preserve"> </w:t>
            </w:r>
            <w:proofErr w:type="spellStart"/>
            <w:r w:rsidRPr="00304F64">
              <w:rPr>
                <w:rFonts w:ascii="Cambria" w:eastAsia="Times New Roman" w:hAnsi="Cambria" w:cs="Times New Roman"/>
                <w:bCs/>
                <w:sz w:val="20"/>
                <w:szCs w:val="20"/>
                <w:lang w:val="en-US" w:eastAsia="el-GR"/>
              </w:rPr>
              <w:t>του</w:t>
            </w:r>
            <w:proofErr w:type="spellEnd"/>
            <w:r w:rsidRPr="00304F64">
              <w:rPr>
                <w:rFonts w:ascii="Cambria" w:eastAsia="Times New Roman" w:hAnsi="Cambria" w:cs="Times New Roman"/>
                <w:bCs/>
                <w:sz w:val="20"/>
                <w:szCs w:val="20"/>
                <w:lang w:val="en-US" w:eastAsia="el-GR"/>
              </w:rPr>
              <w:t xml:space="preserve"> </w:t>
            </w:r>
            <w:proofErr w:type="spellStart"/>
            <w:r w:rsidRPr="00304F64">
              <w:rPr>
                <w:rFonts w:ascii="Cambria" w:eastAsia="Times New Roman" w:hAnsi="Cambria" w:cs="Times New Roman"/>
                <w:bCs/>
                <w:sz w:val="20"/>
                <w:szCs w:val="20"/>
                <w:lang w:val="en-US" w:eastAsia="el-GR"/>
              </w:rPr>
              <w:t>Τμήμ</w:t>
            </w:r>
            <w:proofErr w:type="spellEnd"/>
            <w:r w:rsidRPr="00304F64">
              <w:rPr>
                <w:rFonts w:ascii="Cambria" w:eastAsia="Times New Roman" w:hAnsi="Cambria" w:cs="Times New Roman"/>
                <w:bCs/>
                <w:sz w:val="20"/>
                <w:szCs w:val="20"/>
                <w:lang w:val="en-US" w:eastAsia="el-GR"/>
              </w:rPr>
              <w:t>ατος</w:t>
            </w:r>
          </w:p>
        </w:tc>
        <w:tc>
          <w:tcPr>
            <w:tcW w:w="1027" w:type="dxa"/>
            <w:tcBorders>
              <w:bottom w:val="dashSmallGap" w:sz="4" w:space="0" w:color="auto"/>
            </w:tcBorders>
            <w:shd w:val="clear" w:color="auto" w:fill="FFFFFF" w:themeFill="background1"/>
          </w:tcPr>
          <w:p w14:paraId="03F58C94" w14:textId="76BF3BF4" w:rsidR="009B25F4" w:rsidRPr="005C5419" w:rsidRDefault="00CC0CD8"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2</w:t>
            </w:r>
          </w:p>
        </w:tc>
        <w:tc>
          <w:tcPr>
            <w:tcW w:w="1075" w:type="dxa"/>
            <w:tcBorders>
              <w:bottom w:val="dashSmallGap" w:sz="4" w:space="0" w:color="auto"/>
            </w:tcBorders>
            <w:shd w:val="clear" w:color="auto" w:fill="FFFFFF" w:themeFill="background1"/>
          </w:tcPr>
          <w:p w14:paraId="49871E67" w14:textId="66952D3E" w:rsidR="009B25F4" w:rsidRPr="005C5419" w:rsidRDefault="009B25F4"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0</w:t>
            </w:r>
          </w:p>
        </w:tc>
        <w:tc>
          <w:tcPr>
            <w:tcW w:w="1100" w:type="dxa"/>
            <w:tcBorders>
              <w:bottom w:val="dashSmallGap" w:sz="4" w:space="0" w:color="auto"/>
            </w:tcBorders>
            <w:shd w:val="clear" w:color="auto" w:fill="FFFFFF" w:themeFill="background1"/>
          </w:tcPr>
          <w:p w14:paraId="7DE366E5" w14:textId="4528CE82"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p>
        </w:tc>
        <w:tc>
          <w:tcPr>
            <w:tcW w:w="1100" w:type="dxa"/>
            <w:tcBorders>
              <w:bottom w:val="dashSmallGap" w:sz="4" w:space="0" w:color="auto"/>
            </w:tcBorders>
            <w:vAlign w:val="center"/>
          </w:tcPr>
          <w:p w14:paraId="17EF5189"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w:t>
            </w:r>
          </w:p>
        </w:tc>
        <w:tc>
          <w:tcPr>
            <w:tcW w:w="1100" w:type="dxa"/>
            <w:tcBorders>
              <w:bottom w:val="dashSmallGap" w:sz="4" w:space="0" w:color="auto"/>
            </w:tcBorders>
            <w:vAlign w:val="center"/>
          </w:tcPr>
          <w:p w14:paraId="5317AF70"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w:t>
            </w:r>
          </w:p>
        </w:tc>
      </w:tr>
      <w:tr w:rsidR="009B25F4" w:rsidRPr="00304F64" w14:paraId="3DF4C8C5" w14:textId="77777777" w:rsidTr="009B25F4">
        <w:trPr>
          <w:cantSplit/>
        </w:trPr>
        <w:tc>
          <w:tcPr>
            <w:tcW w:w="515" w:type="dxa"/>
            <w:vMerge/>
            <w:shd w:val="clear" w:color="auto" w:fill="F3F3F3"/>
          </w:tcPr>
          <w:p w14:paraId="542D4431" w14:textId="77777777" w:rsidR="009B25F4" w:rsidRPr="00304F64" w:rsidRDefault="009B25F4" w:rsidP="00304F64">
            <w:pPr>
              <w:spacing w:before="40" w:after="40" w:line="240" w:lineRule="auto"/>
              <w:jc w:val="both"/>
              <w:rPr>
                <w:rFonts w:ascii="Cambria" w:eastAsia="Times New Roman" w:hAnsi="Cambria" w:cs="Times New Roman"/>
                <w:bCs/>
                <w:sz w:val="20"/>
                <w:szCs w:val="20"/>
                <w:lang w:val="en-US" w:eastAsia="el-GR"/>
              </w:rPr>
            </w:pPr>
          </w:p>
        </w:tc>
        <w:tc>
          <w:tcPr>
            <w:tcW w:w="2906" w:type="dxa"/>
            <w:tcBorders>
              <w:top w:val="dashSmallGap" w:sz="4" w:space="0" w:color="auto"/>
            </w:tcBorders>
            <w:shd w:val="clear" w:color="auto" w:fill="F3F3F3"/>
          </w:tcPr>
          <w:p w14:paraId="679DE8A3" w14:textId="77777777" w:rsidR="009B25F4" w:rsidRPr="00304F64" w:rsidRDefault="009B25F4" w:rsidP="00304F64">
            <w:pPr>
              <w:spacing w:before="40" w:after="40" w:line="240" w:lineRule="auto"/>
              <w:jc w:val="both"/>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(β) </w:t>
            </w:r>
            <w:proofErr w:type="spellStart"/>
            <w:r w:rsidRPr="00304F64">
              <w:rPr>
                <w:rFonts w:ascii="Cambria" w:eastAsia="Times New Roman" w:hAnsi="Cambria" w:cs="Times New Roman"/>
                <w:bCs/>
                <w:sz w:val="20"/>
                <w:szCs w:val="20"/>
                <w:lang w:val="en-US" w:eastAsia="el-GR"/>
              </w:rPr>
              <w:t>Πτυχιούχοι</w:t>
            </w:r>
            <w:proofErr w:type="spellEnd"/>
            <w:r w:rsidRPr="00304F64">
              <w:rPr>
                <w:rFonts w:ascii="Cambria" w:eastAsia="Times New Roman" w:hAnsi="Cambria" w:cs="Times New Roman"/>
                <w:bCs/>
                <w:sz w:val="20"/>
                <w:szCs w:val="20"/>
                <w:lang w:val="en-US" w:eastAsia="el-GR"/>
              </w:rPr>
              <w:t xml:space="preserve"> </w:t>
            </w:r>
            <w:proofErr w:type="spellStart"/>
            <w:r w:rsidRPr="00304F64">
              <w:rPr>
                <w:rFonts w:ascii="Cambria" w:eastAsia="Times New Roman" w:hAnsi="Cambria" w:cs="Times New Roman"/>
                <w:bCs/>
                <w:sz w:val="20"/>
                <w:szCs w:val="20"/>
                <w:lang w:val="en-US" w:eastAsia="el-GR"/>
              </w:rPr>
              <w:t>άλλων</w:t>
            </w:r>
            <w:proofErr w:type="spellEnd"/>
            <w:r w:rsidRPr="00304F64">
              <w:rPr>
                <w:rFonts w:ascii="Cambria" w:eastAsia="Times New Roman" w:hAnsi="Cambria" w:cs="Times New Roman"/>
                <w:bCs/>
                <w:sz w:val="20"/>
                <w:szCs w:val="20"/>
                <w:lang w:val="en-US" w:eastAsia="el-GR"/>
              </w:rPr>
              <w:t xml:space="preserve"> </w:t>
            </w:r>
            <w:proofErr w:type="spellStart"/>
            <w:r w:rsidRPr="00304F64">
              <w:rPr>
                <w:rFonts w:ascii="Cambria" w:eastAsia="Times New Roman" w:hAnsi="Cambria" w:cs="Times New Roman"/>
                <w:bCs/>
                <w:sz w:val="20"/>
                <w:szCs w:val="20"/>
                <w:lang w:val="en-US" w:eastAsia="el-GR"/>
              </w:rPr>
              <w:t>Τμημάτων</w:t>
            </w:r>
            <w:proofErr w:type="spellEnd"/>
          </w:p>
        </w:tc>
        <w:tc>
          <w:tcPr>
            <w:tcW w:w="1027" w:type="dxa"/>
            <w:tcBorders>
              <w:top w:val="dashSmallGap" w:sz="4" w:space="0" w:color="auto"/>
            </w:tcBorders>
            <w:shd w:val="clear" w:color="auto" w:fill="FFFFFF" w:themeFill="background1"/>
          </w:tcPr>
          <w:p w14:paraId="7A5A9BB2" w14:textId="216BFB7D" w:rsidR="009B25F4" w:rsidRPr="005C5419" w:rsidRDefault="00CC0CD8"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10</w:t>
            </w:r>
          </w:p>
        </w:tc>
        <w:tc>
          <w:tcPr>
            <w:tcW w:w="1075" w:type="dxa"/>
            <w:tcBorders>
              <w:top w:val="dashSmallGap" w:sz="4" w:space="0" w:color="auto"/>
            </w:tcBorders>
            <w:shd w:val="clear" w:color="auto" w:fill="FFFFFF" w:themeFill="background1"/>
          </w:tcPr>
          <w:p w14:paraId="05F402B4" w14:textId="7E1EB033" w:rsidR="009B25F4" w:rsidRPr="005C5419" w:rsidRDefault="009B25F4"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12</w:t>
            </w:r>
          </w:p>
        </w:tc>
        <w:tc>
          <w:tcPr>
            <w:tcW w:w="1100" w:type="dxa"/>
            <w:tcBorders>
              <w:top w:val="dashSmallGap" w:sz="4" w:space="0" w:color="auto"/>
            </w:tcBorders>
            <w:shd w:val="clear" w:color="auto" w:fill="FFFFFF" w:themeFill="background1"/>
          </w:tcPr>
          <w:p w14:paraId="2FF29114" w14:textId="5FA632B4" w:rsidR="009B25F4" w:rsidRPr="00304F64" w:rsidRDefault="009B25F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11</w:t>
            </w:r>
          </w:p>
        </w:tc>
        <w:tc>
          <w:tcPr>
            <w:tcW w:w="1100" w:type="dxa"/>
            <w:tcBorders>
              <w:top w:val="dashSmallGap" w:sz="4" w:space="0" w:color="auto"/>
            </w:tcBorders>
            <w:vAlign w:val="center"/>
          </w:tcPr>
          <w:p w14:paraId="07B47A45"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w:t>
            </w:r>
          </w:p>
        </w:tc>
        <w:tc>
          <w:tcPr>
            <w:tcW w:w="1100" w:type="dxa"/>
            <w:tcBorders>
              <w:top w:val="dashSmallGap" w:sz="4" w:space="0" w:color="auto"/>
            </w:tcBorders>
            <w:vAlign w:val="center"/>
          </w:tcPr>
          <w:p w14:paraId="31C35FEA"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5</w:t>
            </w:r>
          </w:p>
        </w:tc>
      </w:tr>
      <w:tr w:rsidR="009B25F4" w:rsidRPr="00304F64" w14:paraId="462D5CDA" w14:textId="77777777" w:rsidTr="009B25F4">
        <w:tc>
          <w:tcPr>
            <w:tcW w:w="3421" w:type="dxa"/>
            <w:gridSpan w:val="2"/>
            <w:shd w:val="clear" w:color="auto" w:fill="F3F3F3"/>
          </w:tcPr>
          <w:p w14:paraId="72C70F58" w14:textId="77777777" w:rsidR="009B25F4" w:rsidRPr="00304F64" w:rsidRDefault="009B25F4" w:rsidP="00304F64">
            <w:pPr>
              <w:spacing w:before="40" w:after="40" w:line="240" w:lineRule="auto"/>
              <w:jc w:val="both"/>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Συνολικός</w:t>
            </w:r>
            <w:proofErr w:type="spellEnd"/>
            <w:r w:rsidRPr="00304F64">
              <w:rPr>
                <w:rFonts w:ascii="Cambria" w:eastAsia="Times New Roman" w:hAnsi="Cambria" w:cs="Times New Roman"/>
                <w:bCs/>
                <w:sz w:val="20"/>
                <w:szCs w:val="20"/>
                <w:lang w:val="en-US" w:eastAsia="el-GR"/>
              </w:rPr>
              <w:t xml:space="preserve"> α</w:t>
            </w:r>
            <w:proofErr w:type="spellStart"/>
            <w:r w:rsidRPr="00304F64">
              <w:rPr>
                <w:rFonts w:ascii="Cambria" w:eastAsia="Times New Roman" w:hAnsi="Cambria" w:cs="Times New Roman"/>
                <w:bCs/>
                <w:sz w:val="20"/>
                <w:szCs w:val="20"/>
                <w:lang w:val="en-US" w:eastAsia="el-GR"/>
              </w:rPr>
              <w:t>ριθμός</w:t>
            </w:r>
            <w:proofErr w:type="spellEnd"/>
            <w:r w:rsidRPr="00304F64">
              <w:rPr>
                <w:rFonts w:ascii="Cambria" w:eastAsia="Times New Roman" w:hAnsi="Cambria" w:cs="Times New Roman"/>
                <w:bCs/>
                <w:sz w:val="20"/>
                <w:szCs w:val="20"/>
                <w:lang w:val="en-US" w:eastAsia="el-GR"/>
              </w:rPr>
              <w:t xml:space="preserve"> π</w:t>
            </w:r>
            <w:proofErr w:type="spellStart"/>
            <w:r w:rsidRPr="00304F64">
              <w:rPr>
                <w:rFonts w:ascii="Cambria" w:eastAsia="Times New Roman" w:hAnsi="Cambria" w:cs="Times New Roman"/>
                <w:bCs/>
                <w:sz w:val="20"/>
                <w:szCs w:val="20"/>
                <w:lang w:val="en-US" w:eastAsia="el-GR"/>
              </w:rPr>
              <w:t>ροσφερόμενων</w:t>
            </w:r>
            <w:proofErr w:type="spellEnd"/>
            <w:r w:rsidRPr="00304F64">
              <w:rPr>
                <w:rFonts w:ascii="Cambria" w:eastAsia="Times New Roman" w:hAnsi="Cambria" w:cs="Times New Roman"/>
                <w:bCs/>
                <w:sz w:val="20"/>
                <w:szCs w:val="20"/>
                <w:lang w:val="en-US" w:eastAsia="el-GR"/>
              </w:rPr>
              <w:t xml:space="preserve"> </w:t>
            </w:r>
            <w:proofErr w:type="spellStart"/>
            <w:r w:rsidRPr="00304F64">
              <w:rPr>
                <w:rFonts w:ascii="Cambria" w:eastAsia="Times New Roman" w:hAnsi="Cambria" w:cs="Times New Roman"/>
                <w:bCs/>
                <w:sz w:val="20"/>
                <w:szCs w:val="20"/>
                <w:lang w:val="en-US" w:eastAsia="el-GR"/>
              </w:rPr>
              <w:t>θέσεων</w:t>
            </w:r>
            <w:proofErr w:type="spellEnd"/>
          </w:p>
        </w:tc>
        <w:tc>
          <w:tcPr>
            <w:tcW w:w="1027" w:type="dxa"/>
            <w:shd w:val="clear" w:color="auto" w:fill="FFFFFF" w:themeFill="background1"/>
          </w:tcPr>
          <w:p w14:paraId="74DADA9A" w14:textId="77777777" w:rsidR="009B25F4" w:rsidRPr="005C5419" w:rsidRDefault="009B25F4" w:rsidP="00304F64">
            <w:pPr>
              <w:spacing w:before="40" w:after="40" w:line="240" w:lineRule="auto"/>
              <w:jc w:val="center"/>
              <w:rPr>
                <w:rFonts w:ascii="Cambria" w:eastAsia="Times New Roman" w:hAnsi="Cambria" w:cs="Times New Roman"/>
                <w:bCs/>
                <w:sz w:val="20"/>
                <w:szCs w:val="20"/>
                <w:lang w:val="en-US" w:eastAsia="el-GR"/>
              </w:rPr>
            </w:pPr>
          </w:p>
        </w:tc>
        <w:tc>
          <w:tcPr>
            <w:tcW w:w="1075" w:type="dxa"/>
            <w:shd w:val="clear" w:color="auto" w:fill="FFFFFF" w:themeFill="background1"/>
          </w:tcPr>
          <w:p w14:paraId="2C742138" w14:textId="0113EF95" w:rsidR="009B25F4" w:rsidRPr="005C5419" w:rsidRDefault="009B25F4" w:rsidP="00304F64">
            <w:pPr>
              <w:spacing w:before="40" w:after="40" w:line="240" w:lineRule="auto"/>
              <w:jc w:val="center"/>
              <w:rPr>
                <w:rFonts w:ascii="Cambria" w:eastAsia="Times New Roman" w:hAnsi="Cambria" w:cs="Times New Roman"/>
                <w:bCs/>
                <w:sz w:val="20"/>
                <w:szCs w:val="20"/>
                <w:lang w:val="en-US" w:eastAsia="el-GR"/>
              </w:rPr>
            </w:pPr>
          </w:p>
        </w:tc>
        <w:tc>
          <w:tcPr>
            <w:tcW w:w="1100" w:type="dxa"/>
            <w:shd w:val="clear" w:color="auto" w:fill="FFFFFF" w:themeFill="background1"/>
          </w:tcPr>
          <w:p w14:paraId="59A4A4BE" w14:textId="7D1868A9"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p>
        </w:tc>
        <w:tc>
          <w:tcPr>
            <w:tcW w:w="1100" w:type="dxa"/>
          </w:tcPr>
          <w:p w14:paraId="1C50FDF1"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p>
        </w:tc>
        <w:tc>
          <w:tcPr>
            <w:tcW w:w="1100" w:type="dxa"/>
            <w:vAlign w:val="center"/>
          </w:tcPr>
          <w:p w14:paraId="6A2AD61F"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p>
        </w:tc>
      </w:tr>
      <w:tr w:rsidR="009B25F4" w:rsidRPr="00304F64" w14:paraId="74FDEECF" w14:textId="77777777" w:rsidTr="009B25F4">
        <w:tc>
          <w:tcPr>
            <w:tcW w:w="3421" w:type="dxa"/>
            <w:gridSpan w:val="2"/>
            <w:shd w:val="clear" w:color="auto" w:fill="F3F3F3"/>
          </w:tcPr>
          <w:p w14:paraId="554FE725" w14:textId="77777777" w:rsidR="009B25F4" w:rsidRPr="00304F64" w:rsidRDefault="009B25F4" w:rsidP="00304F64">
            <w:pPr>
              <w:spacing w:before="40" w:after="40" w:line="240" w:lineRule="auto"/>
              <w:jc w:val="both"/>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Συνολικός</w:t>
            </w:r>
            <w:proofErr w:type="spellEnd"/>
            <w:r w:rsidRPr="00304F64">
              <w:rPr>
                <w:rFonts w:ascii="Cambria" w:eastAsia="Times New Roman" w:hAnsi="Cambria" w:cs="Times New Roman"/>
                <w:bCs/>
                <w:sz w:val="20"/>
                <w:szCs w:val="20"/>
                <w:lang w:val="en-US" w:eastAsia="el-GR"/>
              </w:rPr>
              <w:t xml:space="preserve"> α</w:t>
            </w:r>
            <w:proofErr w:type="spellStart"/>
            <w:r w:rsidRPr="00304F64">
              <w:rPr>
                <w:rFonts w:ascii="Cambria" w:eastAsia="Times New Roman" w:hAnsi="Cambria" w:cs="Times New Roman"/>
                <w:bCs/>
                <w:sz w:val="20"/>
                <w:szCs w:val="20"/>
                <w:lang w:val="en-US" w:eastAsia="el-GR"/>
              </w:rPr>
              <w:t>ριθμός</w:t>
            </w:r>
            <w:proofErr w:type="spellEnd"/>
            <w:r w:rsidRPr="00304F64">
              <w:rPr>
                <w:rFonts w:ascii="Cambria" w:eastAsia="Times New Roman" w:hAnsi="Cambria" w:cs="Times New Roman"/>
                <w:bCs/>
                <w:sz w:val="20"/>
                <w:szCs w:val="20"/>
                <w:lang w:val="en-US" w:eastAsia="el-GR"/>
              </w:rPr>
              <w:t xml:space="preserve"> </w:t>
            </w:r>
            <w:proofErr w:type="spellStart"/>
            <w:r w:rsidRPr="00304F64">
              <w:rPr>
                <w:rFonts w:ascii="Cambria" w:eastAsia="Times New Roman" w:hAnsi="Cambria" w:cs="Times New Roman"/>
                <w:bCs/>
                <w:sz w:val="20"/>
                <w:szCs w:val="20"/>
                <w:lang w:val="en-US" w:eastAsia="el-GR"/>
              </w:rPr>
              <w:t>εγγρ</w:t>
            </w:r>
            <w:proofErr w:type="spellEnd"/>
            <w:r w:rsidRPr="00304F64">
              <w:rPr>
                <w:rFonts w:ascii="Cambria" w:eastAsia="Times New Roman" w:hAnsi="Cambria" w:cs="Times New Roman"/>
                <w:bCs/>
                <w:sz w:val="20"/>
                <w:szCs w:val="20"/>
                <w:lang w:val="en-US" w:eastAsia="el-GR"/>
              </w:rPr>
              <w:t>αφέντων υπ</w:t>
            </w:r>
            <w:proofErr w:type="spellStart"/>
            <w:r w:rsidRPr="00304F64">
              <w:rPr>
                <w:rFonts w:ascii="Cambria" w:eastAsia="Times New Roman" w:hAnsi="Cambria" w:cs="Times New Roman"/>
                <w:bCs/>
                <w:sz w:val="20"/>
                <w:szCs w:val="20"/>
                <w:lang w:val="en-US" w:eastAsia="el-GR"/>
              </w:rPr>
              <w:t>οψηφίων</w:t>
            </w:r>
            <w:proofErr w:type="spellEnd"/>
          </w:p>
        </w:tc>
        <w:tc>
          <w:tcPr>
            <w:tcW w:w="1027" w:type="dxa"/>
            <w:shd w:val="clear" w:color="auto" w:fill="FFFFFF" w:themeFill="background1"/>
          </w:tcPr>
          <w:p w14:paraId="49B3AB1D" w14:textId="469BBEB4" w:rsidR="009B25F4" w:rsidRPr="005C5419" w:rsidRDefault="00CC0CD8"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12</w:t>
            </w:r>
          </w:p>
        </w:tc>
        <w:tc>
          <w:tcPr>
            <w:tcW w:w="1075" w:type="dxa"/>
            <w:shd w:val="clear" w:color="auto" w:fill="FFFFFF" w:themeFill="background1"/>
          </w:tcPr>
          <w:p w14:paraId="582BF28B" w14:textId="0B013DFC" w:rsidR="009B25F4" w:rsidRPr="005C5419" w:rsidRDefault="009B25F4"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12</w:t>
            </w:r>
          </w:p>
        </w:tc>
        <w:tc>
          <w:tcPr>
            <w:tcW w:w="1100" w:type="dxa"/>
            <w:shd w:val="clear" w:color="auto" w:fill="FFFFFF" w:themeFill="background1"/>
          </w:tcPr>
          <w:p w14:paraId="75634902" w14:textId="7E2B24B3" w:rsidR="009B25F4" w:rsidRPr="00304F64" w:rsidRDefault="009B25F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10</w:t>
            </w:r>
          </w:p>
        </w:tc>
        <w:tc>
          <w:tcPr>
            <w:tcW w:w="1100" w:type="dxa"/>
          </w:tcPr>
          <w:p w14:paraId="7CF4D85F"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21</w:t>
            </w:r>
          </w:p>
        </w:tc>
        <w:tc>
          <w:tcPr>
            <w:tcW w:w="1100" w:type="dxa"/>
          </w:tcPr>
          <w:p w14:paraId="581D9E16"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7</w:t>
            </w:r>
          </w:p>
        </w:tc>
      </w:tr>
      <w:tr w:rsidR="009B25F4" w:rsidRPr="00304F64" w14:paraId="74D11F5E" w14:textId="77777777" w:rsidTr="009B25F4">
        <w:tc>
          <w:tcPr>
            <w:tcW w:w="3421" w:type="dxa"/>
            <w:gridSpan w:val="2"/>
            <w:shd w:val="clear" w:color="auto" w:fill="F3F3F3"/>
          </w:tcPr>
          <w:p w14:paraId="4CBF690B" w14:textId="77777777" w:rsidR="009B25F4" w:rsidRPr="00304F64" w:rsidRDefault="009B25F4" w:rsidP="00304F64">
            <w:pPr>
              <w:spacing w:before="40" w:after="40" w:line="240" w:lineRule="auto"/>
              <w:jc w:val="both"/>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Απ</w:t>
            </w:r>
            <w:proofErr w:type="spellStart"/>
            <w:r w:rsidRPr="00304F64">
              <w:rPr>
                <w:rFonts w:ascii="Cambria" w:eastAsia="Times New Roman" w:hAnsi="Cambria" w:cs="Times New Roman"/>
                <w:bCs/>
                <w:sz w:val="20"/>
                <w:szCs w:val="20"/>
                <w:lang w:val="en-US" w:eastAsia="el-GR"/>
              </w:rPr>
              <w:t>όφοιτοι</w:t>
            </w:r>
            <w:proofErr w:type="spellEnd"/>
          </w:p>
        </w:tc>
        <w:tc>
          <w:tcPr>
            <w:tcW w:w="1027" w:type="dxa"/>
            <w:shd w:val="clear" w:color="auto" w:fill="FFFFFF" w:themeFill="background1"/>
          </w:tcPr>
          <w:p w14:paraId="1430D768" w14:textId="5FEFE67E" w:rsidR="009B25F4" w:rsidRPr="005C5419" w:rsidRDefault="00CC0CD8"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8</w:t>
            </w:r>
          </w:p>
        </w:tc>
        <w:tc>
          <w:tcPr>
            <w:tcW w:w="1075" w:type="dxa"/>
            <w:shd w:val="clear" w:color="auto" w:fill="FFFFFF" w:themeFill="background1"/>
          </w:tcPr>
          <w:p w14:paraId="3196DE6E" w14:textId="0CB844B7" w:rsidR="009B25F4" w:rsidRPr="005C5419" w:rsidRDefault="009B25F4"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6</w:t>
            </w:r>
          </w:p>
        </w:tc>
        <w:tc>
          <w:tcPr>
            <w:tcW w:w="1100" w:type="dxa"/>
            <w:shd w:val="clear" w:color="auto" w:fill="FFFFFF" w:themeFill="background1"/>
          </w:tcPr>
          <w:p w14:paraId="662DAFEC" w14:textId="2904A0BB" w:rsidR="009B25F4" w:rsidRPr="00304F64" w:rsidRDefault="009B25F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4</w:t>
            </w:r>
          </w:p>
        </w:tc>
        <w:tc>
          <w:tcPr>
            <w:tcW w:w="1100" w:type="dxa"/>
          </w:tcPr>
          <w:p w14:paraId="01C2E447"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4</w:t>
            </w:r>
          </w:p>
        </w:tc>
        <w:tc>
          <w:tcPr>
            <w:tcW w:w="1100" w:type="dxa"/>
          </w:tcPr>
          <w:p w14:paraId="2CBC2EB8"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4</w:t>
            </w:r>
          </w:p>
        </w:tc>
      </w:tr>
      <w:tr w:rsidR="009B25F4" w:rsidRPr="00304F64" w14:paraId="534E8084" w14:textId="77777777" w:rsidTr="009B25F4">
        <w:tc>
          <w:tcPr>
            <w:tcW w:w="3421" w:type="dxa"/>
            <w:gridSpan w:val="2"/>
            <w:shd w:val="clear" w:color="auto" w:fill="F3F3F3"/>
          </w:tcPr>
          <w:p w14:paraId="15AD53CF" w14:textId="77777777" w:rsidR="009B25F4" w:rsidRPr="00304F64" w:rsidRDefault="009B25F4" w:rsidP="00304F64">
            <w:pPr>
              <w:spacing w:before="40" w:after="40" w:line="240" w:lineRule="auto"/>
              <w:jc w:val="both"/>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Μέση</w:t>
            </w:r>
            <w:proofErr w:type="spellEnd"/>
            <w:r w:rsidRPr="00304F64">
              <w:rPr>
                <w:rFonts w:ascii="Cambria" w:eastAsia="Times New Roman" w:hAnsi="Cambria" w:cs="Times New Roman"/>
                <w:bCs/>
                <w:sz w:val="20"/>
                <w:szCs w:val="20"/>
                <w:lang w:val="en-US" w:eastAsia="el-GR"/>
              </w:rPr>
              <w:t xml:space="preserve"> </w:t>
            </w:r>
            <w:proofErr w:type="spellStart"/>
            <w:r w:rsidRPr="00304F64">
              <w:rPr>
                <w:rFonts w:ascii="Cambria" w:eastAsia="Times New Roman" w:hAnsi="Cambria" w:cs="Times New Roman"/>
                <w:bCs/>
                <w:sz w:val="20"/>
                <w:szCs w:val="20"/>
                <w:lang w:val="en-US" w:eastAsia="el-GR"/>
              </w:rPr>
              <w:t>διάρκει</w:t>
            </w:r>
            <w:proofErr w:type="spellEnd"/>
            <w:r w:rsidRPr="00304F64">
              <w:rPr>
                <w:rFonts w:ascii="Cambria" w:eastAsia="Times New Roman" w:hAnsi="Cambria" w:cs="Times New Roman"/>
                <w:bCs/>
                <w:sz w:val="20"/>
                <w:szCs w:val="20"/>
                <w:lang w:val="en-US" w:eastAsia="el-GR"/>
              </w:rPr>
              <w:t>α σπ</w:t>
            </w:r>
            <w:proofErr w:type="spellStart"/>
            <w:r w:rsidRPr="00304F64">
              <w:rPr>
                <w:rFonts w:ascii="Cambria" w:eastAsia="Times New Roman" w:hAnsi="Cambria" w:cs="Times New Roman"/>
                <w:bCs/>
                <w:sz w:val="20"/>
                <w:szCs w:val="20"/>
                <w:lang w:val="en-US" w:eastAsia="el-GR"/>
              </w:rPr>
              <w:t>ουδών</w:t>
            </w:r>
            <w:proofErr w:type="spellEnd"/>
            <w:r w:rsidRPr="00304F64">
              <w:rPr>
                <w:rFonts w:ascii="Cambria" w:eastAsia="Times New Roman" w:hAnsi="Cambria" w:cs="Times New Roman"/>
                <w:bCs/>
                <w:sz w:val="20"/>
                <w:szCs w:val="20"/>
                <w:lang w:val="en-US" w:eastAsia="el-GR"/>
              </w:rPr>
              <w:t xml:space="preserve"> απ</w:t>
            </w:r>
            <w:proofErr w:type="spellStart"/>
            <w:r w:rsidRPr="00304F64">
              <w:rPr>
                <w:rFonts w:ascii="Cambria" w:eastAsia="Times New Roman" w:hAnsi="Cambria" w:cs="Times New Roman"/>
                <w:bCs/>
                <w:sz w:val="20"/>
                <w:szCs w:val="20"/>
                <w:lang w:val="en-US" w:eastAsia="el-GR"/>
              </w:rPr>
              <w:t>οφοίτων</w:t>
            </w:r>
            <w:proofErr w:type="spellEnd"/>
          </w:p>
        </w:tc>
        <w:tc>
          <w:tcPr>
            <w:tcW w:w="1027" w:type="dxa"/>
            <w:shd w:val="clear" w:color="auto" w:fill="FFFFFF" w:themeFill="background1"/>
          </w:tcPr>
          <w:p w14:paraId="7A18E034" w14:textId="21BF550C" w:rsidR="009B25F4" w:rsidRPr="005C5419" w:rsidRDefault="00113015"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7,25 έτη</w:t>
            </w:r>
          </w:p>
        </w:tc>
        <w:tc>
          <w:tcPr>
            <w:tcW w:w="1075" w:type="dxa"/>
            <w:shd w:val="clear" w:color="auto" w:fill="FFFFFF" w:themeFill="background1"/>
          </w:tcPr>
          <w:p w14:paraId="428C7BFD" w14:textId="30C469BA" w:rsidR="009B25F4" w:rsidRPr="005C5419" w:rsidRDefault="009B25F4"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8 έτη</w:t>
            </w:r>
          </w:p>
        </w:tc>
        <w:tc>
          <w:tcPr>
            <w:tcW w:w="1100" w:type="dxa"/>
            <w:shd w:val="clear" w:color="auto" w:fill="FFFFFF" w:themeFill="background1"/>
          </w:tcPr>
          <w:p w14:paraId="3574ED03" w14:textId="03DFFA28" w:rsidR="009B25F4" w:rsidRPr="00304F64" w:rsidRDefault="009B25F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4,4 έτη</w:t>
            </w:r>
          </w:p>
        </w:tc>
        <w:tc>
          <w:tcPr>
            <w:tcW w:w="1100" w:type="dxa"/>
          </w:tcPr>
          <w:p w14:paraId="61B56A7F"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8,25 </w:t>
            </w:r>
            <w:proofErr w:type="spellStart"/>
            <w:r w:rsidRPr="00304F64">
              <w:rPr>
                <w:rFonts w:ascii="Cambria" w:eastAsia="Times New Roman" w:hAnsi="Cambria" w:cs="Times New Roman"/>
                <w:bCs/>
                <w:sz w:val="20"/>
                <w:szCs w:val="20"/>
                <w:lang w:val="en-US" w:eastAsia="el-GR"/>
              </w:rPr>
              <w:t>έτη</w:t>
            </w:r>
            <w:proofErr w:type="spellEnd"/>
          </w:p>
        </w:tc>
        <w:tc>
          <w:tcPr>
            <w:tcW w:w="1100" w:type="dxa"/>
          </w:tcPr>
          <w:p w14:paraId="07C3853F" w14:textId="77777777" w:rsidR="009B25F4" w:rsidRPr="00304F64" w:rsidRDefault="009B25F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6,7 </w:t>
            </w:r>
            <w:proofErr w:type="spellStart"/>
            <w:r w:rsidRPr="00304F64">
              <w:rPr>
                <w:rFonts w:ascii="Cambria" w:eastAsia="Times New Roman" w:hAnsi="Cambria" w:cs="Times New Roman"/>
                <w:bCs/>
                <w:sz w:val="20"/>
                <w:szCs w:val="20"/>
                <w:lang w:val="en-US" w:eastAsia="el-GR"/>
              </w:rPr>
              <w:t>έτη</w:t>
            </w:r>
            <w:proofErr w:type="spellEnd"/>
          </w:p>
        </w:tc>
      </w:tr>
    </w:tbl>
    <w:p w14:paraId="05A52817" w14:textId="77777777" w:rsidR="00304F64" w:rsidRPr="00304F64" w:rsidRDefault="00304F64" w:rsidP="00304F64">
      <w:pPr>
        <w:spacing w:before="40" w:after="40" w:line="240" w:lineRule="auto"/>
        <w:jc w:val="both"/>
        <w:rPr>
          <w:rFonts w:ascii="Cambria" w:eastAsia="Times New Roman" w:hAnsi="Cambria" w:cs="Times New Roman"/>
          <w:b/>
          <w:bCs/>
          <w:sz w:val="20"/>
          <w:szCs w:val="20"/>
          <w:lang w:val="en-US" w:eastAsia="el-GR"/>
        </w:rPr>
      </w:pPr>
    </w:p>
    <w:p w14:paraId="2BFFAF8E"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b/>
          <w:bCs/>
          <w:sz w:val="20"/>
          <w:szCs w:val="20"/>
          <w:lang w:eastAsia="el-GR"/>
        </w:rPr>
        <w:t>*</w:t>
      </w:r>
      <w:r w:rsidRPr="00304F64">
        <w:rPr>
          <w:rFonts w:ascii="Cambria" w:eastAsia="Times New Roman" w:hAnsi="Cambria" w:cs="Times New Roman"/>
          <w:sz w:val="20"/>
          <w:szCs w:val="20"/>
          <w:lang w:eastAsia="el-GR"/>
        </w:rPr>
        <w:t xml:space="preserve">  Απόφοιτοι = Αριθμός Διδακτόρων που ανακηρύχθηκαν στο έτος που αφορά η στήλη.</w:t>
      </w:r>
    </w:p>
    <w:p w14:paraId="0AFEB314"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b/>
          <w:bCs/>
          <w:sz w:val="20"/>
          <w:szCs w:val="20"/>
          <w:lang w:eastAsia="el-GR"/>
        </w:rPr>
        <w:t>**</w:t>
      </w:r>
      <w:r w:rsidRPr="00304F64">
        <w:rPr>
          <w:rFonts w:ascii="Cambria" w:eastAsia="Times New Roman" w:hAnsi="Cambria" w:cs="Times New Roman"/>
          <w:sz w:val="20"/>
          <w:szCs w:val="20"/>
          <w:lang w:eastAsia="el-GR"/>
        </w:rPr>
        <w:t xml:space="preserve"> Πρόκειται για το ακαδημαϊκό έτος (δύο συνεχόμενα ακαδημαϊκά εξάμηνα), στο οποίο αναφέρεται η Έκθεση Εσωτερικής Αξιολόγησης.</w:t>
      </w:r>
    </w:p>
    <w:p w14:paraId="6828CD98" w14:textId="77777777" w:rsidR="00304F64" w:rsidRPr="00304F64" w:rsidRDefault="00304F64" w:rsidP="00304F64">
      <w:pPr>
        <w:spacing w:before="40" w:after="40" w:line="240" w:lineRule="auto"/>
        <w:ind w:right="28"/>
        <w:jc w:val="both"/>
        <w:rPr>
          <w:rFonts w:ascii="Cambria" w:eastAsia="Times New Roman" w:hAnsi="Cambria" w:cs="Times New Roman"/>
          <w:bCs/>
          <w:sz w:val="20"/>
          <w:szCs w:val="20"/>
          <w:highlight w:val="yellow"/>
          <w:lang w:eastAsia="el-GR"/>
        </w:rPr>
      </w:pPr>
    </w:p>
    <w:p w14:paraId="00643D6E"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sz w:val="20"/>
          <w:szCs w:val="20"/>
          <w:highlight w:val="yellow"/>
          <w:lang w:eastAsia="el-GR"/>
        </w:rPr>
        <w:br w:type="page"/>
      </w:r>
    </w:p>
    <w:p w14:paraId="20954615" w14:textId="77777777" w:rsidR="00304F64" w:rsidRPr="00304F64" w:rsidRDefault="00304F64" w:rsidP="00304F64">
      <w:pPr>
        <w:spacing w:before="40" w:after="40" w:line="240" w:lineRule="auto"/>
        <w:jc w:val="both"/>
        <w:rPr>
          <w:rFonts w:ascii="Cambria" w:eastAsia="Times New Roman" w:hAnsi="Cambria" w:cs="Times New Roman"/>
          <w:b/>
          <w:sz w:val="20"/>
          <w:szCs w:val="20"/>
          <w:lang w:eastAsia="el-GR"/>
        </w:rPr>
      </w:pPr>
      <w:r w:rsidRPr="0086363D">
        <w:rPr>
          <w:rFonts w:ascii="Cambria" w:eastAsia="Times New Roman" w:hAnsi="Cambria" w:cs="Times New Roman"/>
          <w:b/>
          <w:sz w:val="20"/>
          <w:szCs w:val="20"/>
          <w:lang w:eastAsia="el-GR"/>
        </w:rPr>
        <w:t>Πίνακας 6. Κατανομή βαθμολογίας και μέσος βαθμός πτυχίου των αποφοίτων του Προγράμματος Προπτυχιακών Σπουδών</w:t>
      </w:r>
    </w:p>
    <w:p w14:paraId="19AE520C" w14:textId="77777777" w:rsidR="00304F64" w:rsidRPr="00304F64" w:rsidRDefault="00304F64" w:rsidP="00304F64">
      <w:pPr>
        <w:spacing w:before="40" w:after="40" w:line="240" w:lineRule="auto"/>
        <w:jc w:val="both"/>
        <w:rPr>
          <w:rFonts w:ascii="Cambria" w:eastAsia="Times New Roman" w:hAnsi="Cambria" w:cs="Times New Roman"/>
          <w:b/>
          <w:bCs/>
          <w:sz w:val="20"/>
          <w:szCs w:val="20"/>
          <w:lang w:eastAsia="el-GR"/>
        </w:rPr>
      </w:pP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958"/>
        <w:gridCol w:w="1134"/>
        <w:gridCol w:w="1134"/>
        <w:gridCol w:w="1134"/>
        <w:gridCol w:w="1417"/>
        <w:gridCol w:w="3402"/>
      </w:tblGrid>
      <w:tr w:rsidR="00304F64" w:rsidRPr="00304F64" w14:paraId="3B2F8E6A" w14:textId="77777777" w:rsidTr="00867A25">
        <w:trPr>
          <w:cantSplit/>
        </w:trPr>
        <w:tc>
          <w:tcPr>
            <w:tcW w:w="1836" w:type="dxa"/>
            <w:shd w:val="clear" w:color="auto" w:fill="E0E0E0"/>
          </w:tcPr>
          <w:p w14:paraId="4F8E63FC" w14:textId="77777777" w:rsidR="00304F64" w:rsidRPr="00304F64" w:rsidRDefault="00304F64" w:rsidP="00304F64">
            <w:pPr>
              <w:spacing w:before="40" w:after="40" w:line="240" w:lineRule="auto"/>
              <w:jc w:val="both"/>
              <w:rPr>
                <w:rFonts w:ascii="Cambria" w:eastAsia="Times New Roman" w:hAnsi="Cambria" w:cs="Times New Roman"/>
                <w:bCs/>
                <w:sz w:val="20"/>
                <w:szCs w:val="20"/>
                <w:lang w:eastAsia="el-GR"/>
              </w:rPr>
            </w:pPr>
          </w:p>
        </w:tc>
        <w:tc>
          <w:tcPr>
            <w:tcW w:w="1958" w:type="dxa"/>
            <w:vMerge w:val="restart"/>
            <w:shd w:val="clear" w:color="auto" w:fill="E0E0E0"/>
            <w:noWrap/>
            <w:vAlign w:val="bottom"/>
          </w:tcPr>
          <w:p w14:paraId="249E9B48" w14:textId="77777777" w:rsidR="00304F64" w:rsidRPr="00304F64" w:rsidRDefault="00304F64" w:rsidP="00304F64">
            <w:pPr>
              <w:spacing w:before="40" w:after="40" w:line="240" w:lineRule="auto"/>
              <w:jc w:val="center"/>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Συνολικός</w:t>
            </w:r>
            <w:proofErr w:type="spellEnd"/>
            <w:r w:rsidRPr="00304F64">
              <w:rPr>
                <w:rFonts w:ascii="Cambria" w:eastAsia="Times New Roman" w:hAnsi="Cambria" w:cs="Times New Roman"/>
                <w:b/>
                <w:bCs/>
                <w:sz w:val="20"/>
                <w:szCs w:val="20"/>
                <w:lang w:val="en-US" w:eastAsia="el-GR"/>
              </w:rPr>
              <w:t xml:space="preserve"> α</w:t>
            </w:r>
            <w:proofErr w:type="spellStart"/>
            <w:r w:rsidRPr="00304F64">
              <w:rPr>
                <w:rFonts w:ascii="Cambria" w:eastAsia="Times New Roman" w:hAnsi="Cambria" w:cs="Times New Roman"/>
                <w:b/>
                <w:bCs/>
                <w:sz w:val="20"/>
                <w:szCs w:val="20"/>
                <w:lang w:val="en-US" w:eastAsia="el-GR"/>
              </w:rPr>
              <w:t>ριθμός</w:t>
            </w:r>
            <w:proofErr w:type="spellEnd"/>
            <w:r w:rsidRPr="00304F64">
              <w:rPr>
                <w:rFonts w:ascii="Cambria" w:eastAsia="Times New Roman" w:hAnsi="Cambria" w:cs="Times New Roman"/>
                <w:b/>
                <w:bCs/>
                <w:sz w:val="20"/>
                <w:szCs w:val="20"/>
                <w:lang w:val="en-US" w:eastAsia="el-GR"/>
              </w:rPr>
              <w:t xml:space="preserve"> απ</w:t>
            </w:r>
            <w:proofErr w:type="spellStart"/>
            <w:r w:rsidRPr="00304F64">
              <w:rPr>
                <w:rFonts w:ascii="Cambria" w:eastAsia="Times New Roman" w:hAnsi="Cambria" w:cs="Times New Roman"/>
                <w:b/>
                <w:bCs/>
                <w:sz w:val="20"/>
                <w:szCs w:val="20"/>
                <w:lang w:val="en-US" w:eastAsia="el-GR"/>
              </w:rPr>
              <w:t>οφοιτησάντων</w:t>
            </w:r>
            <w:proofErr w:type="spellEnd"/>
          </w:p>
        </w:tc>
        <w:tc>
          <w:tcPr>
            <w:tcW w:w="4819" w:type="dxa"/>
            <w:gridSpan w:val="4"/>
            <w:shd w:val="clear" w:color="auto" w:fill="E0E0E0"/>
            <w:noWrap/>
          </w:tcPr>
          <w:p w14:paraId="73B7DFBC" w14:textId="77777777" w:rsidR="00304F64" w:rsidRPr="00304F64" w:rsidRDefault="00304F64" w:rsidP="00304F64">
            <w:pPr>
              <w:spacing w:before="40" w:after="4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 xml:space="preserve">Κατανομή Βαθμών (αριθμός φοιτητών και % </w:t>
            </w:r>
          </w:p>
          <w:p w14:paraId="700F338B"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
                <w:bCs/>
                <w:sz w:val="20"/>
                <w:szCs w:val="20"/>
                <w:lang w:eastAsia="el-GR"/>
              </w:rPr>
              <w:t xml:space="preserve">επί του συνόλου των </w:t>
            </w:r>
            <w:proofErr w:type="spellStart"/>
            <w:r w:rsidRPr="00304F64">
              <w:rPr>
                <w:rFonts w:ascii="Cambria" w:eastAsia="Times New Roman" w:hAnsi="Cambria" w:cs="Times New Roman"/>
                <w:b/>
                <w:bCs/>
                <w:sz w:val="20"/>
                <w:szCs w:val="20"/>
                <w:lang w:eastAsia="el-GR"/>
              </w:rPr>
              <w:t>αποφοιτησάντων</w:t>
            </w:r>
            <w:proofErr w:type="spellEnd"/>
            <w:r w:rsidRPr="00304F64">
              <w:rPr>
                <w:rFonts w:ascii="Cambria" w:eastAsia="Times New Roman" w:hAnsi="Cambria" w:cs="Times New Roman"/>
                <w:b/>
                <w:bCs/>
                <w:sz w:val="20"/>
                <w:szCs w:val="20"/>
                <w:lang w:eastAsia="el-GR"/>
              </w:rPr>
              <w:t>)</w:t>
            </w:r>
          </w:p>
        </w:tc>
        <w:tc>
          <w:tcPr>
            <w:tcW w:w="3402" w:type="dxa"/>
            <w:vMerge w:val="restart"/>
            <w:shd w:val="clear" w:color="auto" w:fill="E0E0E0"/>
            <w:noWrap/>
            <w:vAlign w:val="bottom"/>
          </w:tcPr>
          <w:p w14:paraId="12394C44" w14:textId="77777777" w:rsidR="00304F64" w:rsidRPr="00304F64" w:rsidRDefault="00304F64" w:rsidP="00304F64">
            <w:pPr>
              <w:spacing w:before="40" w:after="40" w:line="240" w:lineRule="auto"/>
              <w:jc w:val="center"/>
              <w:rPr>
                <w:rFonts w:ascii="Cambria" w:eastAsia="Times New Roman" w:hAnsi="Cambria" w:cs="Times New Roman"/>
                <w:b/>
                <w:bCs/>
                <w:i/>
                <w:iCs/>
                <w:sz w:val="20"/>
                <w:szCs w:val="20"/>
                <w:lang w:eastAsia="el-GR"/>
              </w:rPr>
            </w:pPr>
            <w:r w:rsidRPr="00304F64">
              <w:rPr>
                <w:rFonts w:ascii="Cambria" w:eastAsia="Times New Roman" w:hAnsi="Cambria" w:cs="Times New Roman"/>
                <w:b/>
                <w:bCs/>
                <w:i/>
                <w:iCs/>
                <w:sz w:val="20"/>
                <w:szCs w:val="20"/>
                <w:lang w:eastAsia="el-GR"/>
              </w:rPr>
              <w:t xml:space="preserve">Μέσος όρος Βαθμολογίας </w:t>
            </w:r>
            <w:r w:rsidRPr="00304F64">
              <w:rPr>
                <w:rFonts w:ascii="Cambria" w:eastAsia="Times New Roman" w:hAnsi="Cambria" w:cs="Times New Roman"/>
                <w:b/>
                <w:bCs/>
                <w:i/>
                <w:iCs/>
                <w:sz w:val="20"/>
                <w:szCs w:val="20"/>
                <w:lang w:eastAsia="el-GR"/>
              </w:rPr>
              <w:br/>
              <w:t>(στο σύνολο των αποφοίτων)</w:t>
            </w:r>
          </w:p>
        </w:tc>
      </w:tr>
      <w:tr w:rsidR="00304F64" w:rsidRPr="00304F64" w14:paraId="7201BEF0" w14:textId="77777777" w:rsidTr="00867A25">
        <w:trPr>
          <w:cantSplit/>
        </w:trPr>
        <w:tc>
          <w:tcPr>
            <w:tcW w:w="1836" w:type="dxa"/>
            <w:tcBorders>
              <w:bottom w:val="single" w:sz="12" w:space="0" w:color="auto"/>
            </w:tcBorders>
            <w:vAlign w:val="bottom"/>
          </w:tcPr>
          <w:p w14:paraId="2A775DD0" w14:textId="77777777" w:rsidR="00304F64" w:rsidRPr="00304F64" w:rsidRDefault="00304F64" w:rsidP="00304F64">
            <w:pPr>
              <w:spacing w:before="40" w:after="40" w:line="240" w:lineRule="auto"/>
              <w:jc w:val="both"/>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Έτος</w:t>
            </w:r>
            <w:proofErr w:type="spellEnd"/>
            <w:r w:rsidRPr="00304F64">
              <w:rPr>
                <w:rFonts w:ascii="Cambria" w:eastAsia="Times New Roman" w:hAnsi="Cambria" w:cs="Times New Roman"/>
                <w:b/>
                <w:bCs/>
                <w:sz w:val="20"/>
                <w:szCs w:val="20"/>
                <w:lang w:val="en-US" w:eastAsia="el-GR"/>
              </w:rPr>
              <w:t xml:space="preserve"> Απ</w:t>
            </w:r>
            <w:proofErr w:type="spellStart"/>
            <w:r w:rsidRPr="00304F64">
              <w:rPr>
                <w:rFonts w:ascii="Cambria" w:eastAsia="Times New Roman" w:hAnsi="Cambria" w:cs="Times New Roman"/>
                <w:b/>
                <w:bCs/>
                <w:sz w:val="20"/>
                <w:szCs w:val="20"/>
                <w:lang w:val="en-US" w:eastAsia="el-GR"/>
              </w:rPr>
              <w:t>οφοίτησης</w:t>
            </w:r>
            <w:proofErr w:type="spellEnd"/>
          </w:p>
        </w:tc>
        <w:tc>
          <w:tcPr>
            <w:tcW w:w="1958" w:type="dxa"/>
            <w:vMerge/>
            <w:tcBorders>
              <w:bottom w:val="single" w:sz="12" w:space="0" w:color="auto"/>
            </w:tcBorders>
            <w:noWrap/>
          </w:tcPr>
          <w:p w14:paraId="4056BE38" w14:textId="77777777" w:rsidR="00304F64" w:rsidRPr="00304F64" w:rsidRDefault="00304F64" w:rsidP="00304F64">
            <w:pPr>
              <w:spacing w:before="40" w:after="40" w:line="240" w:lineRule="auto"/>
              <w:jc w:val="both"/>
              <w:rPr>
                <w:rFonts w:ascii="Cambria" w:eastAsia="Times New Roman" w:hAnsi="Cambria" w:cs="Times New Roman"/>
                <w:bCs/>
                <w:sz w:val="20"/>
                <w:szCs w:val="20"/>
                <w:lang w:val="en-US" w:eastAsia="el-GR"/>
              </w:rPr>
            </w:pPr>
          </w:p>
        </w:tc>
        <w:tc>
          <w:tcPr>
            <w:tcW w:w="1134" w:type="dxa"/>
            <w:tcBorders>
              <w:bottom w:val="single" w:sz="12" w:space="0" w:color="auto"/>
            </w:tcBorders>
            <w:noWrap/>
            <w:vAlign w:val="center"/>
          </w:tcPr>
          <w:p w14:paraId="5ACC3306"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5.0-5.9</w:t>
            </w:r>
          </w:p>
        </w:tc>
        <w:tc>
          <w:tcPr>
            <w:tcW w:w="1134" w:type="dxa"/>
            <w:tcBorders>
              <w:bottom w:val="single" w:sz="12" w:space="0" w:color="auto"/>
            </w:tcBorders>
            <w:noWrap/>
            <w:vAlign w:val="center"/>
          </w:tcPr>
          <w:p w14:paraId="66CE4E5C"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6.0-6.9</w:t>
            </w:r>
          </w:p>
        </w:tc>
        <w:tc>
          <w:tcPr>
            <w:tcW w:w="1134" w:type="dxa"/>
            <w:tcBorders>
              <w:bottom w:val="single" w:sz="12" w:space="0" w:color="auto"/>
            </w:tcBorders>
            <w:noWrap/>
            <w:vAlign w:val="center"/>
          </w:tcPr>
          <w:p w14:paraId="13A10FD1"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7.0-8.4</w:t>
            </w:r>
          </w:p>
        </w:tc>
        <w:tc>
          <w:tcPr>
            <w:tcW w:w="1417" w:type="dxa"/>
            <w:tcBorders>
              <w:bottom w:val="single" w:sz="12" w:space="0" w:color="auto"/>
            </w:tcBorders>
            <w:noWrap/>
            <w:vAlign w:val="center"/>
          </w:tcPr>
          <w:p w14:paraId="24E88A16"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8.5-10.0</w:t>
            </w:r>
          </w:p>
        </w:tc>
        <w:tc>
          <w:tcPr>
            <w:tcW w:w="3402" w:type="dxa"/>
            <w:vMerge/>
            <w:tcBorders>
              <w:bottom w:val="single" w:sz="12" w:space="0" w:color="auto"/>
            </w:tcBorders>
            <w:noWrap/>
          </w:tcPr>
          <w:p w14:paraId="08063A93" w14:textId="77777777" w:rsidR="00304F64" w:rsidRPr="00304F64" w:rsidRDefault="00304F64" w:rsidP="00304F64">
            <w:pPr>
              <w:spacing w:before="40" w:after="40" w:line="240" w:lineRule="auto"/>
              <w:jc w:val="both"/>
              <w:rPr>
                <w:rFonts w:ascii="Cambria" w:eastAsia="Times New Roman" w:hAnsi="Cambria" w:cs="Times New Roman"/>
                <w:bCs/>
                <w:i/>
                <w:iCs/>
                <w:sz w:val="20"/>
                <w:szCs w:val="20"/>
                <w:lang w:val="en-US" w:eastAsia="el-GR"/>
              </w:rPr>
            </w:pPr>
          </w:p>
        </w:tc>
      </w:tr>
      <w:tr w:rsidR="00304F64" w:rsidRPr="00304F64" w14:paraId="5CFA7A51" w14:textId="77777777" w:rsidTr="00867A25">
        <w:tc>
          <w:tcPr>
            <w:tcW w:w="1836" w:type="dxa"/>
            <w:tcBorders>
              <w:top w:val="single" w:sz="12" w:space="0" w:color="auto"/>
            </w:tcBorders>
          </w:tcPr>
          <w:p w14:paraId="4806FD77"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2006-07</w:t>
            </w:r>
          </w:p>
        </w:tc>
        <w:tc>
          <w:tcPr>
            <w:tcW w:w="1958" w:type="dxa"/>
            <w:tcBorders>
              <w:top w:val="single" w:sz="12" w:space="0" w:color="auto"/>
            </w:tcBorders>
            <w:noWrap/>
          </w:tcPr>
          <w:p w14:paraId="4F3696DF"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9</w:t>
            </w:r>
          </w:p>
        </w:tc>
        <w:tc>
          <w:tcPr>
            <w:tcW w:w="1134" w:type="dxa"/>
            <w:tcBorders>
              <w:top w:val="single" w:sz="12" w:space="0" w:color="auto"/>
            </w:tcBorders>
            <w:noWrap/>
            <w:vAlign w:val="center"/>
          </w:tcPr>
          <w:p w14:paraId="7C46BE47"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1134" w:type="dxa"/>
            <w:tcBorders>
              <w:top w:val="single" w:sz="12" w:space="0" w:color="auto"/>
            </w:tcBorders>
            <w:noWrap/>
            <w:vAlign w:val="center"/>
          </w:tcPr>
          <w:p w14:paraId="40FE9EC2"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4 </w:t>
            </w:r>
          </w:p>
          <w:p w14:paraId="031D40C9"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(44,4%)</w:t>
            </w:r>
          </w:p>
        </w:tc>
        <w:tc>
          <w:tcPr>
            <w:tcW w:w="1134" w:type="dxa"/>
            <w:tcBorders>
              <w:top w:val="single" w:sz="12" w:space="0" w:color="auto"/>
            </w:tcBorders>
            <w:noWrap/>
            <w:vAlign w:val="center"/>
          </w:tcPr>
          <w:p w14:paraId="144B1D5D"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5 </w:t>
            </w:r>
          </w:p>
          <w:p w14:paraId="20B23110"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(55,5%)</w:t>
            </w:r>
          </w:p>
        </w:tc>
        <w:tc>
          <w:tcPr>
            <w:tcW w:w="1417" w:type="dxa"/>
            <w:tcBorders>
              <w:top w:val="single" w:sz="12" w:space="0" w:color="auto"/>
            </w:tcBorders>
            <w:noWrap/>
            <w:vAlign w:val="center"/>
          </w:tcPr>
          <w:p w14:paraId="6F10E6BC"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3402" w:type="dxa"/>
            <w:tcBorders>
              <w:top w:val="single" w:sz="12" w:space="0" w:color="auto"/>
            </w:tcBorders>
            <w:noWrap/>
            <w:vAlign w:val="center"/>
          </w:tcPr>
          <w:p w14:paraId="7670B5C7" w14:textId="77777777" w:rsidR="00304F64" w:rsidRPr="00304F64" w:rsidRDefault="00304F64" w:rsidP="00304F64">
            <w:pPr>
              <w:spacing w:before="40" w:after="40" w:line="240" w:lineRule="auto"/>
              <w:jc w:val="center"/>
              <w:rPr>
                <w:rFonts w:ascii="Cambria" w:eastAsia="Times New Roman" w:hAnsi="Cambria" w:cs="Times New Roman"/>
                <w:bCs/>
                <w:i/>
                <w:iCs/>
                <w:sz w:val="20"/>
                <w:szCs w:val="20"/>
                <w:lang w:val="en-US" w:eastAsia="el-GR"/>
              </w:rPr>
            </w:pPr>
            <w:r w:rsidRPr="00304F64">
              <w:rPr>
                <w:rFonts w:ascii="Cambria" w:eastAsia="Times New Roman" w:hAnsi="Cambria" w:cs="Times New Roman"/>
                <w:bCs/>
                <w:i/>
                <w:iCs/>
                <w:sz w:val="20"/>
                <w:szCs w:val="20"/>
                <w:lang w:val="en-US" w:eastAsia="el-GR"/>
              </w:rPr>
              <w:t>7,2</w:t>
            </w:r>
          </w:p>
        </w:tc>
      </w:tr>
      <w:tr w:rsidR="00304F64" w:rsidRPr="00304F64" w14:paraId="5960EED9" w14:textId="77777777" w:rsidTr="00867A25">
        <w:tc>
          <w:tcPr>
            <w:tcW w:w="1836" w:type="dxa"/>
          </w:tcPr>
          <w:p w14:paraId="10336C57"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2007-08</w:t>
            </w:r>
          </w:p>
        </w:tc>
        <w:tc>
          <w:tcPr>
            <w:tcW w:w="1958" w:type="dxa"/>
            <w:noWrap/>
          </w:tcPr>
          <w:p w14:paraId="1FD00333"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28</w:t>
            </w:r>
          </w:p>
        </w:tc>
        <w:tc>
          <w:tcPr>
            <w:tcW w:w="1134" w:type="dxa"/>
            <w:noWrap/>
            <w:vAlign w:val="center"/>
          </w:tcPr>
          <w:p w14:paraId="0A177AD8"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1134" w:type="dxa"/>
            <w:noWrap/>
            <w:vAlign w:val="center"/>
          </w:tcPr>
          <w:p w14:paraId="41D0769A"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21 </w:t>
            </w:r>
          </w:p>
          <w:p w14:paraId="7562CC61"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(75%)</w:t>
            </w:r>
          </w:p>
        </w:tc>
        <w:tc>
          <w:tcPr>
            <w:tcW w:w="1134" w:type="dxa"/>
            <w:noWrap/>
            <w:vAlign w:val="center"/>
          </w:tcPr>
          <w:p w14:paraId="6A47AEA8"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6 </w:t>
            </w:r>
          </w:p>
          <w:p w14:paraId="5B0441F7"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(21,4%)</w:t>
            </w:r>
          </w:p>
        </w:tc>
        <w:tc>
          <w:tcPr>
            <w:tcW w:w="1417" w:type="dxa"/>
            <w:noWrap/>
            <w:vAlign w:val="center"/>
          </w:tcPr>
          <w:p w14:paraId="4D637FE4"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1 </w:t>
            </w:r>
          </w:p>
          <w:p w14:paraId="7D2E1B86"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(3,57%)</w:t>
            </w:r>
          </w:p>
        </w:tc>
        <w:tc>
          <w:tcPr>
            <w:tcW w:w="3402" w:type="dxa"/>
            <w:noWrap/>
            <w:vAlign w:val="center"/>
          </w:tcPr>
          <w:p w14:paraId="6CE2F1BE" w14:textId="77777777" w:rsidR="00304F64" w:rsidRPr="00304F64" w:rsidRDefault="00304F64" w:rsidP="00304F64">
            <w:pPr>
              <w:spacing w:before="40" w:after="40" w:line="240" w:lineRule="auto"/>
              <w:jc w:val="center"/>
              <w:rPr>
                <w:rFonts w:ascii="Cambria" w:eastAsia="Times New Roman" w:hAnsi="Cambria" w:cs="Times New Roman"/>
                <w:bCs/>
                <w:i/>
                <w:iCs/>
                <w:sz w:val="20"/>
                <w:szCs w:val="20"/>
                <w:lang w:val="en-US" w:eastAsia="el-GR"/>
              </w:rPr>
            </w:pPr>
            <w:r w:rsidRPr="00304F64">
              <w:rPr>
                <w:rFonts w:ascii="Cambria" w:eastAsia="Times New Roman" w:hAnsi="Cambria" w:cs="Times New Roman"/>
                <w:bCs/>
                <w:i/>
                <w:iCs/>
                <w:sz w:val="20"/>
                <w:szCs w:val="20"/>
                <w:lang w:val="en-US" w:eastAsia="el-GR"/>
              </w:rPr>
              <w:t>6,7</w:t>
            </w:r>
          </w:p>
        </w:tc>
      </w:tr>
      <w:tr w:rsidR="00304F64" w:rsidRPr="00304F64" w14:paraId="5C1EC0CA" w14:textId="77777777" w:rsidTr="00867A25">
        <w:tc>
          <w:tcPr>
            <w:tcW w:w="1836" w:type="dxa"/>
            <w:tcBorders>
              <w:bottom w:val="single" w:sz="4" w:space="0" w:color="auto"/>
            </w:tcBorders>
          </w:tcPr>
          <w:p w14:paraId="76B7D92A"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2008-09</w:t>
            </w:r>
          </w:p>
        </w:tc>
        <w:tc>
          <w:tcPr>
            <w:tcW w:w="1958" w:type="dxa"/>
            <w:tcBorders>
              <w:bottom w:val="single" w:sz="4" w:space="0" w:color="auto"/>
            </w:tcBorders>
            <w:noWrap/>
          </w:tcPr>
          <w:p w14:paraId="06131467"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28</w:t>
            </w:r>
          </w:p>
        </w:tc>
        <w:tc>
          <w:tcPr>
            <w:tcW w:w="1134" w:type="dxa"/>
            <w:tcBorders>
              <w:bottom w:val="single" w:sz="4" w:space="0" w:color="auto"/>
            </w:tcBorders>
            <w:noWrap/>
            <w:vAlign w:val="center"/>
          </w:tcPr>
          <w:p w14:paraId="25025583"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3 (10,71%)</w:t>
            </w:r>
          </w:p>
        </w:tc>
        <w:tc>
          <w:tcPr>
            <w:tcW w:w="1134" w:type="dxa"/>
            <w:tcBorders>
              <w:bottom w:val="single" w:sz="4" w:space="0" w:color="auto"/>
            </w:tcBorders>
            <w:noWrap/>
            <w:vAlign w:val="center"/>
          </w:tcPr>
          <w:p w14:paraId="65974EDD"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11 (39,28%)</w:t>
            </w:r>
          </w:p>
        </w:tc>
        <w:tc>
          <w:tcPr>
            <w:tcW w:w="1134" w:type="dxa"/>
            <w:tcBorders>
              <w:bottom w:val="single" w:sz="4" w:space="0" w:color="auto"/>
            </w:tcBorders>
            <w:noWrap/>
            <w:vAlign w:val="center"/>
          </w:tcPr>
          <w:p w14:paraId="78B9710A"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13 (46,42%)</w:t>
            </w:r>
          </w:p>
        </w:tc>
        <w:tc>
          <w:tcPr>
            <w:tcW w:w="1417" w:type="dxa"/>
            <w:tcBorders>
              <w:bottom w:val="single" w:sz="4" w:space="0" w:color="auto"/>
            </w:tcBorders>
            <w:noWrap/>
            <w:vAlign w:val="center"/>
          </w:tcPr>
          <w:p w14:paraId="7D327707"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 (3,57%)</w:t>
            </w:r>
          </w:p>
        </w:tc>
        <w:tc>
          <w:tcPr>
            <w:tcW w:w="3402" w:type="dxa"/>
            <w:tcBorders>
              <w:bottom w:val="single" w:sz="4" w:space="0" w:color="auto"/>
            </w:tcBorders>
            <w:noWrap/>
            <w:vAlign w:val="center"/>
          </w:tcPr>
          <w:p w14:paraId="140D450D" w14:textId="77777777" w:rsidR="00304F64" w:rsidRPr="00304F64" w:rsidRDefault="00304F64" w:rsidP="00304F64">
            <w:pPr>
              <w:spacing w:before="40" w:after="40" w:line="240" w:lineRule="auto"/>
              <w:jc w:val="center"/>
              <w:rPr>
                <w:rFonts w:ascii="Cambria" w:eastAsia="Times New Roman" w:hAnsi="Cambria" w:cs="Times New Roman"/>
                <w:bCs/>
                <w:i/>
                <w:iCs/>
                <w:sz w:val="20"/>
                <w:szCs w:val="20"/>
                <w:lang w:val="en-US" w:eastAsia="el-GR"/>
              </w:rPr>
            </w:pPr>
            <w:r w:rsidRPr="00304F64">
              <w:rPr>
                <w:rFonts w:ascii="Cambria" w:eastAsia="Times New Roman" w:hAnsi="Cambria" w:cs="Times New Roman"/>
                <w:bCs/>
                <w:i/>
                <w:iCs/>
                <w:sz w:val="20"/>
                <w:szCs w:val="20"/>
                <w:lang w:val="en-US" w:eastAsia="el-GR"/>
              </w:rPr>
              <w:t>6,9</w:t>
            </w:r>
          </w:p>
        </w:tc>
      </w:tr>
      <w:tr w:rsidR="00304F64" w:rsidRPr="00304F64" w14:paraId="743B4D6E" w14:textId="77777777" w:rsidTr="00867A25">
        <w:tc>
          <w:tcPr>
            <w:tcW w:w="1836" w:type="dxa"/>
            <w:tcBorders>
              <w:bottom w:val="double" w:sz="4" w:space="0" w:color="auto"/>
            </w:tcBorders>
          </w:tcPr>
          <w:p w14:paraId="22D6E0A6"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2009-10</w:t>
            </w:r>
          </w:p>
        </w:tc>
        <w:tc>
          <w:tcPr>
            <w:tcW w:w="1958" w:type="dxa"/>
            <w:tcBorders>
              <w:bottom w:val="double" w:sz="4" w:space="0" w:color="auto"/>
            </w:tcBorders>
            <w:noWrap/>
          </w:tcPr>
          <w:p w14:paraId="2874FCEC"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29</w:t>
            </w:r>
          </w:p>
        </w:tc>
        <w:tc>
          <w:tcPr>
            <w:tcW w:w="1134" w:type="dxa"/>
            <w:tcBorders>
              <w:bottom w:val="double" w:sz="4" w:space="0" w:color="auto"/>
            </w:tcBorders>
            <w:noWrap/>
            <w:vAlign w:val="center"/>
          </w:tcPr>
          <w:p w14:paraId="2B17C18D"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1 </w:t>
            </w:r>
          </w:p>
          <w:p w14:paraId="49691391"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(3,44%)</w:t>
            </w:r>
          </w:p>
        </w:tc>
        <w:tc>
          <w:tcPr>
            <w:tcW w:w="1134" w:type="dxa"/>
            <w:tcBorders>
              <w:bottom w:val="double" w:sz="4" w:space="0" w:color="auto"/>
            </w:tcBorders>
            <w:noWrap/>
            <w:vAlign w:val="center"/>
          </w:tcPr>
          <w:p w14:paraId="5F20773E"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16 (55,17%)</w:t>
            </w:r>
          </w:p>
        </w:tc>
        <w:tc>
          <w:tcPr>
            <w:tcW w:w="1134" w:type="dxa"/>
            <w:tcBorders>
              <w:bottom w:val="double" w:sz="4" w:space="0" w:color="auto"/>
            </w:tcBorders>
            <w:noWrap/>
            <w:vAlign w:val="center"/>
          </w:tcPr>
          <w:p w14:paraId="7B8B6FFE"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12 (41,37%)</w:t>
            </w:r>
          </w:p>
        </w:tc>
        <w:tc>
          <w:tcPr>
            <w:tcW w:w="1417" w:type="dxa"/>
            <w:tcBorders>
              <w:bottom w:val="double" w:sz="4" w:space="0" w:color="auto"/>
            </w:tcBorders>
            <w:noWrap/>
            <w:vAlign w:val="center"/>
          </w:tcPr>
          <w:p w14:paraId="2F5467BF"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3402" w:type="dxa"/>
            <w:tcBorders>
              <w:bottom w:val="double" w:sz="4" w:space="0" w:color="auto"/>
            </w:tcBorders>
            <w:noWrap/>
            <w:vAlign w:val="center"/>
          </w:tcPr>
          <w:p w14:paraId="541CE99F" w14:textId="77777777" w:rsidR="00304F64" w:rsidRPr="00304F64" w:rsidRDefault="00304F64" w:rsidP="00304F64">
            <w:pPr>
              <w:spacing w:before="40" w:after="40" w:line="240" w:lineRule="auto"/>
              <w:jc w:val="center"/>
              <w:rPr>
                <w:rFonts w:ascii="Cambria" w:eastAsia="Times New Roman" w:hAnsi="Cambria" w:cs="Times New Roman"/>
                <w:bCs/>
                <w:i/>
                <w:iCs/>
                <w:sz w:val="20"/>
                <w:szCs w:val="20"/>
                <w:lang w:val="en-US" w:eastAsia="el-GR"/>
              </w:rPr>
            </w:pPr>
            <w:r w:rsidRPr="00304F64">
              <w:rPr>
                <w:rFonts w:ascii="Cambria" w:eastAsia="Times New Roman" w:hAnsi="Cambria" w:cs="Times New Roman"/>
                <w:bCs/>
                <w:i/>
                <w:iCs/>
                <w:sz w:val="20"/>
                <w:szCs w:val="20"/>
                <w:lang w:val="en-US" w:eastAsia="el-GR"/>
              </w:rPr>
              <w:t>6,9</w:t>
            </w:r>
          </w:p>
        </w:tc>
      </w:tr>
      <w:tr w:rsidR="00304F64" w:rsidRPr="00304F64" w14:paraId="01564261" w14:textId="77777777" w:rsidTr="00867A25">
        <w:tc>
          <w:tcPr>
            <w:tcW w:w="1836" w:type="dxa"/>
            <w:tcBorders>
              <w:bottom w:val="double" w:sz="4" w:space="0" w:color="auto"/>
            </w:tcBorders>
          </w:tcPr>
          <w:p w14:paraId="2216588B"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2010-11</w:t>
            </w:r>
          </w:p>
        </w:tc>
        <w:tc>
          <w:tcPr>
            <w:tcW w:w="1958" w:type="dxa"/>
            <w:tcBorders>
              <w:bottom w:val="double" w:sz="4" w:space="0" w:color="auto"/>
            </w:tcBorders>
            <w:noWrap/>
          </w:tcPr>
          <w:p w14:paraId="4E4F8F68"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21</w:t>
            </w:r>
          </w:p>
        </w:tc>
        <w:tc>
          <w:tcPr>
            <w:tcW w:w="1134" w:type="dxa"/>
            <w:tcBorders>
              <w:bottom w:val="double" w:sz="4" w:space="0" w:color="auto"/>
            </w:tcBorders>
            <w:noWrap/>
            <w:vAlign w:val="center"/>
          </w:tcPr>
          <w:p w14:paraId="5D3D6A7C"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2 </w:t>
            </w:r>
          </w:p>
          <w:p w14:paraId="182B11DB"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(9,5%)</w:t>
            </w:r>
          </w:p>
        </w:tc>
        <w:tc>
          <w:tcPr>
            <w:tcW w:w="1134" w:type="dxa"/>
            <w:tcBorders>
              <w:bottom w:val="double" w:sz="4" w:space="0" w:color="auto"/>
            </w:tcBorders>
            <w:noWrap/>
            <w:vAlign w:val="center"/>
          </w:tcPr>
          <w:p w14:paraId="4758CD3C"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8 (38,1%)</w:t>
            </w:r>
          </w:p>
        </w:tc>
        <w:tc>
          <w:tcPr>
            <w:tcW w:w="1134" w:type="dxa"/>
            <w:tcBorders>
              <w:bottom w:val="double" w:sz="4" w:space="0" w:color="auto"/>
            </w:tcBorders>
            <w:noWrap/>
            <w:vAlign w:val="center"/>
          </w:tcPr>
          <w:p w14:paraId="34C645FF"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5 (23,8%)</w:t>
            </w:r>
          </w:p>
        </w:tc>
        <w:tc>
          <w:tcPr>
            <w:tcW w:w="1417" w:type="dxa"/>
            <w:tcBorders>
              <w:bottom w:val="double" w:sz="4" w:space="0" w:color="auto"/>
            </w:tcBorders>
            <w:noWrap/>
            <w:vAlign w:val="center"/>
          </w:tcPr>
          <w:p w14:paraId="35782140"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6 </w:t>
            </w:r>
          </w:p>
          <w:p w14:paraId="5CA07761"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(28,6%)</w:t>
            </w:r>
          </w:p>
        </w:tc>
        <w:tc>
          <w:tcPr>
            <w:tcW w:w="3402" w:type="dxa"/>
            <w:tcBorders>
              <w:bottom w:val="double" w:sz="4" w:space="0" w:color="auto"/>
            </w:tcBorders>
            <w:noWrap/>
            <w:vAlign w:val="center"/>
          </w:tcPr>
          <w:p w14:paraId="1310A9FE" w14:textId="77777777" w:rsidR="00304F64" w:rsidRPr="00304F64" w:rsidRDefault="00304F64" w:rsidP="00304F64">
            <w:pPr>
              <w:spacing w:before="40" w:after="40" w:line="240" w:lineRule="auto"/>
              <w:jc w:val="center"/>
              <w:rPr>
                <w:rFonts w:ascii="Cambria" w:eastAsia="Times New Roman" w:hAnsi="Cambria" w:cs="Times New Roman"/>
                <w:bCs/>
                <w:i/>
                <w:iCs/>
                <w:sz w:val="20"/>
                <w:szCs w:val="20"/>
                <w:lang w:val="en-US" w:eastAsia="el-GR"/>
              </w:rPr>
            </w:pPr>
            <w:r w:rsidRPr="00304F64">
              <w:rPr>
                <w:rFonts w:ascii="Cambria" w:eastAsia="Times New Roman" w:hAnsi="Cambria" w:cs="Times New Roman"/>
                <w:bCs/>
                <w:i/>
                <w:iCs/>
                <w:sz w:val="20"/>
                <w:szCs w:val="20"/>
                <w:lang w:val="en-US" w:eastAsia="el-GR"/>
              </w:rPr>
              <w:t>7,38</w:t>
            </w:r>
          </w:p>
        </w:tc>
      </w:tr>
      <w:tr w:rsidR="00304F64" w:rsidRPr="00304F64" w14:paraId="7A1EF4F7" w14:textId="77777777" w:rsidTr="00867A25">
        <w:tc>
          <w:tcPr>
            <w:tcW w:w="1836" w:type="dxa"/>
            <w:tcBorders>
              <w:bottom w:val="double" w:sz="4" w:space="0" w:color="auto"/>
            </w:tcBorders>
          </w:tcPr>
          <w:p w14:paraId="653D3331"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2011-12</w:t>
            </w:r>
          </w:p>
        </w:tc>
        <w:tc>
          <w:tcPr>
            <w:tcW w:w="1958" w:type="dxa"/>
            <w:tcBorders>
              <w:bottom w:val="double" w:sz="4" w:space="0" w:color="auto"/>
            </w:tcBorders>
            <w:noWrap/>
          </w:tcPr>
          <w:p w14:paraId="77E1C23B"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13</w:t>
            </w:r>
          </w:p>
        </w:tc>
        <w:tc>
          <w:tcPr>
            <w:tcW w:w="1134" w:type="dxa"/>
            <w:tcBorders>
              <w:bottom w:val="double" w:sz="4" w:space="0" w:color="auto"/>
            </w:tcBorders>
            <w:noWrap/>
            <w:vAlign w:val="center"/>
          </w:tcPr>
          <w:p w14:paraId="2AE53829"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_</w:t>
            </w:r>
          </w:p>
        </w:tc>
        <w:tc>
          <w:tcPr>
            <w:tcW w:w="1134" w:type="dxa"/>
            <w:tcBorders>
              <w:bottom w:val="double" w:sz="4" w:space="0" w:color="auto"/>
            </w:tcBorders>
            <w:noWrap/>
            <w:vAlign w:val="center"/>
          </w:tcPr>
          <w:p w14:paraId="36A857EF"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5</w:t>
            </w:r>
          </w:p>
          <w:p w14:paraId="734239E6"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(38,46%)</w:t>
            </w:r>
          </w:p>
        </w:tc>
        <w:tc>
          <w:tcPr>
            <w:tcW w:w="1134" w:type="dxa"/>
            <w:tcBorders>
              <w:bottom w:val="double" w:sz="4" w:space="0" w:color="auto"/>
            </w:tcBorders>
            <w:noWrap/>
            <w:vAlign w:val="center"/>
          </w:tcPr>
          <w:p w14:paraId="4EB410BC"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5</w:t>
            </w:r>
          </w:p>
          <w:p w14:paraId="6CF2D097"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(38,46%)</w:t>
            </w:r>
          </w:p>
        </w:tc>
        <w:tc>
          <w:tcPr>
            <w:tcW w:w="1417" w:type="dxa"/>
            <w:tcBorders>
              <w:bottom w:val="double" w:sz="4" w:space="0" w:color="auto"/>
            </w:tcBorders>
            <w:noWrap/>
            <w:vAlign w:val="center"/>
          </w:tcPr>
          <w:p w14:paraId="3A3917F5"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3</w:t>
            </w:r>
          </w:p>
          <w:p w14:paraId="3B58E972"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(23,1%)</w:t>
            </w:r>
          </w:p>
        </w:tc>
        <w:tc>
          <w:tcPr>
            <w:tcW w:w="3402" w:type="dxa"/>
            <w:tcBorders>
              <w:bottom w:val="double" w:sz="4" w:space="0" w:color="auto"/>
            </w:tcBorders>
            <w:noWrap/>
            <w:vAlign w:val="center"/>
          </w:tcPr>
          <w:p w14:paraId="5D009347" w14:textId="77777777" w:rsidR="00304F64" w:rsidRPr="00304F64" w:rsidRDefault="00304F64" w:rsidP="00304F64">
            <w:pPr>
              <w:spacing w:before="40" w:after="40" w:line="240" w:lineRule="auto"/>
              <w:jc w:val="center"/>
              <w:rPr>
                <w:rFonts w:ascii="Cambria" w:eastAsia="Times New Roman" w:hAnsi="Cambria" w:cs="Times New Roman"/>
                <w:bCs/>
                <w:i/>
                <w:iCs/>
                <w:sz w:val="20"/>
                <w:szCs w:val="20"/>
                <w:lang w:val="en-US" w:eastAsia="el-GR"/>
              </w:rPr>
            </w:pPr>
            <w:r w:rsidRPr="00304F64">
              <w:rPr>
                <w:rFonts w:ascii="Cambria" w:eastAsia="Times New Roman" w:hAnsi="Cambria" w:cs="Times New Roman"/>
                <w:bCs/>
                <w:i/>
                <w:iCs/>
                <w:sz w:val="20"/>
                <w:szCs w:val="20"/>
                <w:lang w:val="en-US" w:eastAsia="el-GR"/>
              </w:rPr>
              <w:t>7,36</w:t>
            </w:r>
          </w:p>
        </w:tc>
      </w:tr>
      <w:tr w:rsidR="00304F64" w:rsidRPr="00304F64" w14:paraId="363EA29F" w14:textId="77777777" w:rsidTr="00867A25">
        <w:tc>
          <w:tcPr>
            <w:tcW w:w="1836" w:type="dxa"/>
            <w:tcBorders>
              <w:bottom w:val="double" w:sz="4" w:space="0" w:color="auto"/>
            </w:tcBorders>
          </w:tcPr>
          <w:p w14:paraId="10A89055"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2012-13</w:t>
            </w:r>
          </w:p>
        </w:tc>
        <w:tc>
          <w:tcPr>
            <w:tcW w:w="1958" w:type="dxa"/>
            <w:tcBorders>
              <w:bottom w:val="double" w:sz="4" w:space="0" w:color="auto"/>
            </w:tcBorders>
            <w:noWrap/>
          </w:tcPr>
          <w:p w14:paraId="2DB5D63C"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22</w:t>
            </w:r>
          </w:p>
        </w:tc>
        <w:tc>
          <w:tcPr>
            <w:tcW w:w="1134" w:type="dxa"/>
            <w:tcBorders>
              <w:bottom w:val="double" w:sz="4" w:space="0" w:color="auto"/>
            </w:tcBorders>
            <w:noWrap/>
            <w:vAlign w:val="center"/>
          </w:tcPr>
          <w:p w14:paraId="33E88EF8"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_</w:t>
            </w:r>
          </w:p>
        </w:tc>
        <w:tc>
          <w:tcPr>
            <w:tcW w:w="1134" w:type="dxa"/>
            <w:tcBorders>
              <w:bottom w:val="double" w:sz="4" w:space="0" w:color="auto"/>
            </w:tcBorders>
            <w:noWrap/>
            <w:vAlign w:val="center"/>
          </w:tcPr>
          <w:p w14:paraId="7BC18B65"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7</w:t>
            </w:r>
          </w:p>
          <w:p w14:paraId="4B0D9096"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(31,82)</w:t>
            </w:r>
          </w:p>
        </w:tc>
        <w:tc>
          <w:tcPr>
            <w:tcW w:w="1134" w:type="dxa"/>
            <w:tcBorders>
              <w:bottom w:val="double" w:sz="4" w:space="0" w:color="auto"/>
            </w:tcBorders>
            <w:noWrap/>
            <w:vAlign w:val="center"/>
          </w:tcPr>
          <w:p w14:paraId="62709DBC"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12 (54,54%)</w:t>
            </w:r>
          </w:p>
        </w:tc>
        <w:tc>
          <w:tcPr>
            <w:tcW w:w="1417" w:type="dxa"/>
            <w:tcBorders>
              <w:bottom w:val="double" w:sz="4" w:space="0" w:color="auto"/>
            </w:tcBorders>
            <w:noWrap/>
            <w:vAlign w:val="center"/>
          </w:tcPr>
          <w:p w14:paraId="15602DEF"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 xml:space="preserve">3 </w:t>
            </w:r>
          </w:p>
          <w:p w14:paraId="25CEEE3C"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(13,63%)</w:t>
            </w:r>
          </w:p>
        </w:tc>
        <w:tc>
          <w:tcPr>
            <w:tcW w:w="3402" w:type="dxa"/>
            <w:tcBorders>
              <w:bottom w:val="double" w:sz="4" w:space="0" w:color="auto"/>
            </w:tcBorders>
            <w:noWrap/>
            <w:vAlign w:val="center"/>
          </w:tcPr>
          <w:p w14:paraId="0E96476C" w14:textId="77777777" w:rsidR="00304F64" w:rsidRPr="00304F64" w:rsidRDefault="00304F64" w:rsidP="00304F64">
            <w:pPr>
              <w:spacing w:before="40" w:after="40" w:line="240" w:lineRule="auto"/>
              <w:jc w:val="center"/>
              <w:rPr>
                <w:rFonts w:ascii="Cambria" w:eastAsia="Times New Roman" w:hAnsi="Cambria" w:cs="Times New Roman"/>
                <w:bCs/>
                <w:i/>
                <w:iCs/>
                <w:sz w:val="20"/>
                <w:szCs w:val="20"/>
                <w:lang w:val="en-US" w:eastAsia="el-GR"/>
              </w:rPr>
            </w:pPr>
            <w:r w:rsidRPr="00304F64">
              <w:rPr>
                <w:rFonts w:ascii="Cambria" w:eastAsia="Times New Roman" w:hAnsi="Cambria" w:cs="Times New Roman"/>
                <w:bCs/>
                <w:i/>
                <w:iCs/>
                <w:sz w:val="20"/>
                <w:szCs w:val="20"/>
                <w:lang w:val="en-US" w:eastAsia="el-GR"/>
              </w:rPr>
              <w:t>7.38</w:t>
            </w:r>
          </w:p>
        </w:tc>
      </w:tr>
      <w:tr w:rsidR="00304F64" w:rsidRPr="00304F64" w14:paraId="3FD39396" w14:textId="77777777" w:rsidTr="00867A25">
        <w:tc>
          <w:tcPr>
            <w:tcW w:w="1836" w:type="dxa"/>
            <w:tcBorders>
              <w:bottom w:val="double" w:sz="4" w:space="0" w:color="auto"/>
            </w:tcBorders>
            <w:shd w:val="clear" w:color="auto" w:fill="FFFFFF" w:themeFill="background1"/>
          </w:tcPr>
          <w:p w14:paraId="1BF183EF"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2013-14</w:t>
            </w:r>
          </w:p>
        </w:tc>
        <w:tc>
          <w:tcPr>
            <w:tcW w:w="1958" w:type="dxa"/>
            <w:tcBorders>
              <w:bottom w:val="double" w:sz="4" w:space="0" w:color="auto"/>
            </w:tcBorders>
            <w:shd w:val="clear" w:color="auto" w:fill="FFFFFF" w:themeFill="background1"/>
            <w:noWrap/>
          </w:tcPr>
          <w:p w14:paraId="1B5F16F5"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44</w:t>
            </w:r>
          </w:p>
        </w:tc>
        <w:tc>
          <w:tcPr>
            <w:tcW w:w="1134" w:type="dxa"/>
            <w:tcBorders>
              <w:bottom w:val="double" w:sz="4" w:space="0" w:color="auto"/>
            </w:tcBorders>
            <w:shd w:val="clear" w:color="auto" w:fill="FFFFFF" w:themeFill="background1"/>
            <w:noWrap/>
            <w:vAlign w:val="center"/>
          </w:tcPr>
          <w:p w14:paraId="2A007226"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w:t>
            </w:r>
          </w:p>
        </w:tc>
        <w:tc>
          <w:tcPr>
            <w:tcW w:w="1134" w:type="dxa"/>
            <w:tcBorders>
              <w:bottom w:val="double" w:sz="4" w:space="0" w:color="auto"/>
            </w:tcBorders>
            <w:shd w:val="clear" w:color="auto" w:fill="FFFFFF" w:themeFill="background1"/>
            <w:noWrap/>
            <w:vAlign w:val="center"/>
          </w:tcPr>
          <w:p w14:paraId="6E27D7AB"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13</w:t>
            </w:r>
          </w:p>
          <w:p w14:paraId="0989C059"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(29,54%)</w:t>
            </w:r>
          </w:p>
        </w:tc>
        <w:tc>
          <w:tcPr>
            <w:tcW w:w="1134" w:type="dxa"/>
            <w:tcBorders>
              <w:bottom w:val="double" w:sz="4" w:space="0" w:color="auto"/>
            </w:tcBorders>
            <w:shd w:val="clear" w:color="auto" w:fill="FFFFFF" w:themeFill="background1"/>
            <w:noWrap/>
            <w:vAlign w:val="center"/>
          </w:tcPr>
          <w:p w14:paraId="04A4C850"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 xml:space="preserve">26 </w:t>
            </w:r>
          </w:p>
          <w:p w14:paraId="40A55E75"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(59,09%)</w:t>
            </w:r>
          </w:p>
        </w:tc>
        <w:tc>
          <w:tcPr>
            <w:tcW w:w="1417" w:type="dxa"/>
            <w:tcBorders>
              <w:bottom w:val="double" w:sz="4" w:space="0" w:color="auto"/>
            </w:tcBorders>
            <w:shd w:val="clear" w:color="auto" w:fill="FFFFFF" w:themeFill="background1"/>
            <w:noWrap/>
            <w:vAlign w:val="center"/>
          </w:tcPr>
          <w:p w14:paraId="23258D97"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5</w:t>
            </w:r>
          </w:p>
          <w:p w14:paraId="72B5A096"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(11,36%)</w:t>
            </w:r>
          </w:p>
        </w:tc>
        <w:tc>
          <w:tcPr>
            <w:tcW w:w="3402" w:type="dxa"/>
            <w:tcBorders>
              <w:bottom w:val="double" w:sz="4" w:space="0" w:color="auto"/>
            </w:tcBorders>
            <w:shd w:val="clear" w:color="auto" w:fill="FFFFFF" w:themeFill="background1"/>
            <w:noWrap/>
            <w:vAlign w:val="center"/>
          </w:tcPr>
          <w:p w14:paraId="3CDE8651" w14:textId="77777777" w:rsidR="00304F64" w:rsidRPr="00304F64" w:rsidRDefault="00304F64" w:rsidP="00304F64">
            <w:pPr>
              <w:spacing w:before="40" w:after="40" w:line="240" w:lineRule="auto"/>
              <w:jc w:val="center"/>
              <w:rPr>
                <w:rFonts w:ascii="Cambria" w:eastAsia="Times New Roman" w:hAnsi="Cambria" w:cs="Times New Roman"/>
                <w:bCs/>
                <w:i/>
                <w:iCs/>
                <w:sz w:val="20"/>
                <w:szCs w:val="20"/>
                <w:lang w:eastAsia="el-GR"/>
              </w:rPr>
            </w:pPr>
            <w:r w:rsidRPr="00304F64">
              <w:rPr>
                <w:rFonts w:ascii="Cambria" w:eastAsia="Times New Roman" w:hAnsi="Cambria" w:cs="Times New Roman"/>
                <w:bCs/>
                <w:i/>
                <w:iCs/>
                <w:sz w:val="20"/>
                <w:szCs w:val="20"/>
                <w:lang w:eastAsia="el-GR"/>
              </w:rPr>
              <w:t>7,38</w:t>
            </w:r>
          </w:p>
        </w:tc>
      </w:tr>
      <w:tr w:rsidR="0044398A" w:rsidRPr="00304F64" w14:paraId="26CB581C" w14:textId="77777777" w:rsidTr="00867A25">
        <w:tc>
          <w:tcPr>
            <w:tcW w:w="1836" w:type="dxa"/>
            <w:tcBorders>
              <w:bottom w:val="double" w:sz="4" w:space="0" w:color="auto"/>
            </w:tcBorders>
            <w:shd w:val="clear" w:color="auto" w:fill="FFFFFF" w:themeFill="background1"/>
          </w:tcPr>
          <w:p w14:paraId="63211CEE" w14:textId="61FFE091" w:rsidR="0044398A" w:rsidRPr="005C5419" w:rsidRDefault="0044398A"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2014-15</w:t>
            </w:r>
          </w:p>
        </w:tc>
        <w:tc>
          <w:tcPr>
            <w:tcW w:w="1958" w:type="dxa"/>
            <w:tcBorders>
              <w:bottom w:val="double" w:sz="4" w:space="0" w:color="auto"/>
            </w:tcBorders>
            <w:shd w:val="clear" w:color="auto" w:fill="FFFFFF" w:themeFill="background1"/>
            <w:noWrap/>
          </w:tcPr>
          <w:p w14:paraId="085FB45A" w14:textId="3AE4567B" w:rsidR="0044398A" w:rsidRPr="005C5419" w:rsidRDefault="00474A68"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28</w:t>
            </w:r>
          </w:p>
        </w:tc>
        <w:tc>
          <w:tcPr>
            <w:tcW w:w="1134" w:type="dxa"/>
            <w:tcBorders>
              <w:bottom w:val="double" w:sz="4" w:space="0" w:color="auto"/>
            </w:tcBorders>
            <w:shd w:val="clear" w:color="auto" w:fill="FFFFFF" w:themeFill="background1"/>
            <w:noWrap/>
            <w:vAlign w:val="center"/>
          </w:tcPr>
          <w:p w14:paraId="5A9684A9" w14:textId="64D672AA" w:rsidR="0044398A" w:rsidRPr="005C5419" w:rsidRDefault="00474A68"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_</w:t>
            </w:r>
          </w:p>
        </w:tc>
        <w:tc>
          <w:tcPr>
            <w:tcW w:w="1134" w:type="dxa"/>
            <w:tcBorders>
              <w:bottom w:val="double" w:sz="4" w:space="0" w:color="auto"/>
            </w:tcBorders>
            <w:shd w:val="clear" w:color="auto" w:fill="FFFFFF" w:themeFill="background1"/>
            <w:noWrap/>
            <w:vAlign w:val="center"/>
          </w:tcPr>
          <w:p w14:paraId="5B6C286D" w14:textId="11F9D6A0" w:rsidR="0044398A" w:rsidRPr="005C5419" w:rsidRDefault="00474A68"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6 (21,4%)</w:t>
            </w:r>
          </w:p>
        </w:tc>
        <w:tc>
          <w:tcPr>
            <w:tcW w:w="1134" w:type="dxa"/>
            <w:tcBorders>
              <w:bottom w:val="double" w:sz="4" w:space="0" w:color="auto"/>
            </w:tcBorders>
            <w:shd w:val="clear" w:color="auto" w:fill="FFFFFF" w:themeFill="background1"/>
            <w:noWrap/>
            <w:vAlign w:val="center"/>
          </w:tcPr>
          <w:p w14:paraId="5F57C00D" w14:textId="38AB7D0F" w:rsidR="0044398A" w:rsidRPr="005C5419" w:rsidRDefault="00474A68"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20 (71,4%)</w:t>
            </w:r>
          </w:p>
        </w:tc>
        <w:tc>
          <w:tcPr>
            <w:tcW w:w="1417" w:type="dxa"/>
            <w:tcBorders>
              <w:bottom w:val="double" w:sz="4" w:space="0" w:color="auto"/>
            </w:tcBorders>
            <w:shd w:val="clear" w:color="auto" w:fill="FFFFFF" w:themeFill="background1"/>
            <w:noWrap/>
            <w:vAlign w:val="center"/>
          </w:tcPr>
          <w:p w14:paraId="446FA67D" w14:textId="25E9867C" w:rsidR="0044398A" w:rsidRPr="005C5419" w:rsidRDefault="00474A68"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2(7,1%)</w:t>
            </w:r>
          </w:p>
        </w:tc>
        <w:tc>
          <w:tcPr>
            <w:tcW w:w="3402" w:type="dxa"/>
            <w:tcBorders>
              <w:bottom w:val="double" w:sz="4" w:space="0" w:color="auto"/>
            </w:tcBorders>
            <w:shd w:val="clear" w:color="auto" w:fill="FFFFFF" w:themeFill="background1"/>
            <w:noWrap/>
            <w:vAlign w:val="center"/>
          </w:tcPr>
          <w:p w14:paraId="0A52D53E" w14:textId="0AD91B51" w:rsidR="0044398A" w:rsidRPr="005C5419" w:rsidRDefault="00474A68" w:rsidP="00304F64">
            <w:pPr>
              <w:spacing w:before="40" w:after="40" w:line="240" w:lineRule="auto"/>
              <w:jc w:val="center"/>
              <w:rPr>
                <w:rFonts w:ascii="Cambria" w:eastAsia="Times New Roman" w:hAnsi="Cambria" w:cs="Times New Roman"/>
                <w:bCs/>
                <w:i/>
                <w:iCs/>
                <w:sz w:val="20"/>
                <w:szCs w:val="20"/>
                <w:lang w:eastAsia="el-GR"/>
              </w:rPr>
            </w:pPr>
            <w:r w:rsidRPr="005C5419">
              <w:rPr>
                <w:rFonts w:ascii="Cambria" w:eastAsia="Times New Roman" w:hAnsi="Cambria" w:cs="Times New Roman"/>
                <w:bCs/>
                <w:i/>
                <w:iCs/>
                <w:sz w:val="20"/>
                <w:szCs w:val="20"/>
                <w:lang w:eastAsia="el-GR"/>
              </w:rPr>
              <w:t>7,31</w:t>
            </w:r>
          </w:p>
        </w:tc>
      </w:tr>
      <w:tr w:rsidR="009C3E48" w:rsidRPr="00304F64" w14:paraId="4510AE7C" w14:textId="77777777" w:rsidTr="00867A25">
        <w:tc>
          <w:tcPr>
            <w:tcW w:w="1836" w:type="dxa"/>
            <w:tcBorders>
              <w:bottom w:val="double" w:sz="4" w:space="0" w:color="auto"/>
            </w:tcBorders>
            <w:shd w:val="clear" w:color="auto" w:fill="FFFFFF" w:themeFill="background1"/>
          </w:tcPr>
          <w:p w14:paraId="3BEEEBFE" w14:textId="2C02AE8E" w:rsidR="009C3E48" w:rsidRPr="005C5419" w:rsidRDefault="009C3E48"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2015-16</w:t>
            </w:r>
          </w:p>
        </w:tc>
        <w:tc>
          <w:tcPr>
            <w:tcW w:w="1958" w:type="dxa"/>
            <w:tcBorders>
              <w:bottom w:val="double" w:sz="4" w:space="0" w:color="auto"/>
            </w:tcBorders>
            <w:shd w:val="clear" w:color="auto" w:fill="FFFFFF" w:themeFill="background1"/>
            <w:noWrap/>
          </w:tcPr>
          <w:p w14:paraId="57E04285" w14:textId="7DEF3973" w:rsidR="009C3E48" w:rsidRPr="00DD0676" w:rsidRDefault="009C3E48" w:rsidP="00304F64">
            <w:pPr>
              <w:spacing w:before="40" w:after="40" w:line="240" w:lineRule="auto"/>
              <w:jc w:val="center"/>
              <w:rPr>
                <w:rFonts w:ascii="Cambria" w:eastAsia="Times New Roman" w:hAnsi="Cambria" w:cs="Times New Roman"/>
                <w:bCs/>
                <w:sz w:val="20"/>
                <w:szCs w:val="20"/>
                <w:lang w:val="en-US" w:eastAsia="el-GR"/>
              </w:rPr>
            </w:pPr>
            <w:r>
              <w:rPr>
                <w:rFonts w:ascii="Cambria" w:eastAsia="Times New Roman" w:hAnsi="Cambria" w:cs="Times New Roman"/>
                <w:bCs/>
                <w:sz w:val="20"/>
                <w:szCs w:val="20"/>
                <w:lang w:eastAsia="el-GR"/>
              </w:rPr>
              <w:t>49</w:t>
            </w:r>
          </w:p>
        </w:tc>
        <w:tc>
          <w:tcPr>
            <w:tcW w:w="1134" w:type="dxa"/>
            <w:tcBorders>
              <w:bottom w:val="double" w:sz="4" w:space="0" w:color="auto"/>
            </w:tcBorders>
            <w:shd w:val="clear" w:color="auto" w:fill="FFFFFF" w:themeFill="background1"/>
            <w:noWrap/>
            <w:vAlign w:val="center"/>
          </w:tcPr>
          <w:p w14:paraId="5164BA96" w14:textId="1C5002DF" w:rsidR="009C3E48" w:rsidRPr="00DD0676" w:rsidRDefault="00DD0676" w:rsidP="00304F64">
            <w:pPr>
              <w:spacing w:before="40" w:after="40" w:line="240" w:lineRule="auto"/>
              <w:jc w:val="center"/>
              <w:rPr>
                <w:rFonts w:ascii="Cambria" w:eastAsia="Times New Roman" w:hAnsi="Cambria" w:cs="Times New Roman"/>
                <w:bCs/>
                <w:sz w:val="20"/>
                <w:szCs w:val="20"/>
                <w:lang w:val="en-US" w:eastAsia="el-GR"/>
              </w:rPr>
            </w:pPr>
            <w:r>
              <w:rPr>
                <w:rFonts w:ascii="Cambria" w:eastAsia="Times New Roman" w:hAnsi="Cambria" w:cs="Times New Roman"/>
                <w:bCs/>
                <w:sz w:val="20"/>
                <w:szCs w:val="20"/>
                <w:lang w:val="en-US" w:eastAsia="el-GR"/>
              </w:rPr>
              <w:t>_</w:t>
            </w:r>
          </w:p>
        </w:tc>
        <w:tc>
          <w:tcPr>
            <w:tcW w:w="1134" w:type="dxa"/>
            <w:tcBorders>
              <w:bottom w:val="double" w:sz="4" w:space="0" w:color="auto"/>
            </w:tcBorders>
            <w:shd w:val="clear" w:color="auto" w:fill="FFFFFF" w:themeFill="background1"/>
            <w:noWrap/>
            <w:vAlign w:val="center"/>
          </w:tcPr>
          <w:p w14:paraId="2056F744" w14:textId="4BB5A2AB" w:rsidR="009C3E48" w:rsidRPr="00DD0676" w:rsidRDefault="00DD0676" w:rsidP="00DD0676">
            <w:pPr>
              <w:spacing w:before="40" w:after="40" w:line="240" w:lineRule="auto"/>
              <w:jc w:val="center"/>
              <w:rPr>
                <w:rFonts w:ascii="Cambria" w:eastAsia="Times New Roman" w:hAnsi="Cambria" w:cs="Times New Roman"/>
                <w:bCs/>
                <w:sz w:val="20"/>
                <w:szCs w:val="20"/>
                <w:lang w:val="en-US" w:eastAsia="el-GR"/>
              </w:rPr>
            </w:pPr>
            <w:r>
              <w:rPr>
                <w:rFonts w:ascii="Cambria" w:eastAsia="Times New Roman" w:hAnsi="Cambria" w:cs="Times New Roman"/>
                <w:bCs/>
                <w:sz w:val="20"/>
                <w:szCs w:val="20"/>
                <w:lang w:val="en-US" w:eastAsia="el-GR"/>
              </w:rPr>
              <w:t>17 (</w:t>
            </w:r>
            <w:r w:rsidR="00847B92">
              <w:rPr>
                <w:rFonts w:ascii="Cambria" w:eastAsia="Times New Roman" w:hAnsi="Cambria" w:cs="Times New Roman"/>
                <w:bCs/>
                <w:sz w:val="20"/>
                <w:szCs w:val="20"/>
                <w:lang w:val="en-US" w:eastAsia="el-GR"/>
              </w:rPr>
              <w:t>34.69</w:t>
            </w:r>
            <w:r>
              <w:rPr>
                <w:rFonts w:ascii="Cambria" w:eastAsia="Times New Roman" w:hAnsi="Cambria" w:cs="Times New Roman"/>
                <w:bCs/>
                <w:sz w:val="20"/>
                <w:szCs w:val="20"/>
                <w:lang w:val="en-US" w:eastAsia="el-GR"/>
              </w:rPr>
              <w:t>%)</w:t>
            </w:r>
          </w:p>
        </w:tc>
        <w:tc>
          <w:tcPr>
            <w:tcW w:w="1134" w:type="dxa"/>
            <w:tcBorders>
              <w:bottom w:val="double" w:sz="4" w:space="0" w:color="auto"/>
            </w:tcBorders>
            <w:shd w:val="clear" w:color="auto" w:fill="FFFFFF" w:themeFill="background1"/>
            <w:noWrap/>
            <w:vAlign w:val="center"/>
          </w:tcPr>
          <w:p w14:paraId="4358BF53" w14:textId="123D19E8" w:rsidR="009C3E48" w:rsidRPr="00DD0676" w:rsidRDefault="00DD0676" w:rsidP="00847B92">
            <w:pPr>
              <w:spacing w:before="40" w:after="40" w:line="240" w:lineRule="auto"/>
              <w:jc w:val="center"/>
              <w:rPr>
                <w:rFonts w:ascii="Cambria" w:eastAsia="Times New Roman" w:hAnsi="Cambria" w:cs="Times New Roman"/>
                <w:bCs/>
                <w:sz w:val="20"/>
                <w:szCs w:val="20"/>
                <w:lang w:val="en-US" w:eastAsia="el-GR"/>
              </w:rPr>
            </w:pPr>
            <w:r>
              <w:rPr>
                <w:rFonts w:ascii="Cambria" w:eastAsia="Times New Roman" w:hAnsi="Cambria" w:cs="Times New Roman"/>
                <w:bCs/>
                <w:sz w:val="20"/>
                <w:szCs w:val="20"/>
                <w:lang w:val="en-US" w:eastAsia="el-GR"/>
              </w:rPr>
              <w:t>23</w:t>
            </w:r>
            <w:r w:rsidR="00847B92">
              <w:rPr>
                <w:rFonts w:ascii="Cambria" w:eastAsia="Times New Roman" w:hAnsi="Cambria" w:cs="Times New Roman"/>
                <w:bCs/>
                <w:sz w:val="20"/>
                <w:szCs w:val="20"/>
                <w:lang w:val="en-US" w:eastAsia="el-GR"/>
              </w:rPr>
              <w:t xml:space="preserve"> (46.93%)</w:t>
            </w:r>
          </w:p>
        </w:tc>
        <w:tc>
          <w:tcPr>
            <w:tcW w:w="1417" w:type="dxa"/>
            <w:tcBorders>
              <w:bottom w:val="double" w:sz="4" w:space="0" w:color="auto"/>
            </w:tcBorders>
            <w:shd w:val="clear" w:color="auto" w:fill="FFFFFF" w:themeFill="background1"/>
            <w:noWrap/>
            <w:vAlign w:val="center"/>
          </w:tcPr>
          <w:p w14:paraId="3EB0A1E7" w14:textId="31215863" w:rsidR="009C3E48" w:rsidRPr="00DD0676" w:rsidRDefault="00DD0676" w:rsidP="00847B92">
            <w:pPr>
              <w:spacing w:before="40" w:after="40" w:line="240" w:lineRule="auto"/>
              <w:jc w:val="center"/>
              <w:rPr>
                <w:rFonts w:ascii="Cambria" w:eastAsia="Times New Roman" w:hAnsi="Cambria" w:cs="Times New Roman"/>
                <w:bCs/>
                <w:sz w:val="20"/>
                <w:szCs w:val="20"/>
                <w:lang w:val="en-US" w:eastAsia="el-GR"/>
              </w:rPr>
            </w:pPr>
            <w:r>
              <w:rPr>
                <w:rFonts w:ascii="Cambria" w:eastAsia="Times New Roman" w:hAnsi="Cambria" w:cs="Times New Roman"/>
                <w:bCs/>
                <w:sz w:val="20"/>
                <w:szCs w:val="20"/>
                <w:lang w:val="en-US" w:eastAsia="el-GR"/>
              </w:rPr>
              <w:t>9</w:t>
            </w:r>
            <w:r w:rsidR="00847B92">
              <w:rPr>
                <w:rFonts w:ascii="Cambria" w:eastAsia="Times New Roman" w:hAnsi="Cambria" w:cs="Times New Roman"/>
                <w:bCs/>
                <w:sz w:val="20"/>
                <w:szCs w:val="20"/>
                <w:lang w:val="en-US" w:eastAsia="el-GR"/>
              </w:rPr>
              <w:t xml:space="preserve"> (18.37%)</w:t>
            </w:r>
          </w:p>
        </w:tc>
        <w:tc>
          <w:tcPr>
            <w:tcW w:w="3402" w:type="dxa"/>
            <w:tcBorders>
              <w:bottom w:val="double" w:sz="4" w:space="0" w:color="auto"/>
            </w:tcBorders>
            <w:shd w:val="clear" w:color="auto" w:fill="FFFFFF" w:themeFill="background1"/>
            <w:noWrap/>
            <w:vAlign w:val="center"/>
          </w:tcPr>
          <w:p w14:paraId="193FF117" w14:textId="6C6620DE" w:rsidR="009C3E48" w:rsidRPr="00DD0676" w:rsidRDefault="00DD0676" w:rsidP="00304F64">
            <w:pPr>
              <w:spacing w:before="40" w:after="40" w:line="240" w:lineRule="auto"/>
              <w:jc w:val="center"/>
              <w:rPr>
                <w:rFonts w:ascii="Cambria" w:eastAsia="Times New Roman" w:hAnsi="Cambria" w:cs="Times New Roman"/>
                <w:bCs/>
                <w:i/>
                <w:iCs/>
                <w:sz w:val="20"/>
                <w:szCs w:val="20"/>
                <w:lang w:val="en-US" w:eastAsia="el-GR"/>
              </w:rPr>
            </w:pPr>
            <w:r>
              <w:rPr>
                <w:rFonts w:ascii="Cambria" w:eastAsia="Times New Roman" w:hAnsi="Cambria" w:cs="Times New Roman"/>
                <w:bCs/>
                <w:i/>
                <w:iCs/>
                <w:sz w:val="20"/>
                <w:szCs w:val="20"/>
                <w:lang w:val="en-US" w:eastAsia="el-GR"/>
              </w:rPr>
              <w:t>7.36</w:t>
            </w:r>
          </w:p>
        </w:tc>
      </w:tr>
      <w:tr w:rsidR="00304F64" w:rsidRPr="00304F64" w14:paraId="5EA33213" w14:textId="77777777" w:rsidTr="00867A25">
        <w:tc>
          <w:tcPr>
            <w:tcW w:w="1836" w:type="dxa"/>
            <w:tcBorders>
              <w:top w:val="double" w:sz="4" w:space="0" w:color="auto"/>
            </w:tcBorders>
          </w:tcPr>
          <w:p w14:paraId="32D1CA3E" w14:textId="77777777" w:rsidR="00304F64" w:rsidRPr="00304F64" w:rsidRDefault="00304F64" w:rsidP="00304F64">
            <w:pPr>
              <w:spacing w:before="40" w:after="40" w:line="240" w:lineRule="auto"/>
              <w:jc w:val="center"/>
              <w:rPr>
                <w:rFonts w:ascii="Cambria" w:eastAsia="Times New Roman" w:hAnsi="Cambria" w:cs="Times New Roman"/>
                <w:bCs/>
                <w:i/>
                <w:iCs/>
                <w:sz w:val="20"/>
                <w:szCs w:val="20"/>
                <w:lang w:val="en-US" w:eastAsia="el-GR"/>
              </w:rPr>
            </w:pPr>
            <w:proofErr w:type="spellStart"/>
            <w:r w:rsidRPr="00304F64">
              <w:rPr>
                <w:rFonts w:ascii="Cambria" w:eastAsia="Times New Roman" w:hAnsi="Cambria" w:cs="Times New Roman"/>
                <w:bCs/>
                <w:i/>
                <w:iCs/>
                <w:sz w:val="20"/>
                <w:szCs w:val="20"/>
                <w:lang w:val="en-US" w:eastAsia="el-GR"/>
              </w:rPr>
              <w:t>Σύνολο</w:t>
            </w:r>
            <w:proofErr w:type="spellEnd"/>
          </w:p>
        </w:tc>
        <w:tc>
          <w:tcPr>
            <w:tcW w:w="1958" w:type="dxa"/>
            <w:tcBorders>
              <w:top w:val="double" w:sz="4" w:space="0" w:color="auto"/>
            </w:tcBorders>
            <w:noWrap/>
          </w:tcPr>
          <w:p w14:paraId="354883D1" w14:textId="0C198FFD" w:rsidR="00304F64" w:rsidRPr="00304F64" w:rsidRDefault="00847B92" w:rsidP="00847B92">
            <w:pPr>
              <w:spacing w:before="40" w:after="40" w:line="240" w:lineRule="auto"/>
              <w:jc w:val="center"/>
              <w:rPr>
                <w:rFonts w:ascii="Cambria" w:eastAsia="Times New Roman" w:hAnsi="Cambria" w:cs="Times New Roman"/>
                <w:bCs/>
                <w:i/>
                <w:iCs/>
                <w:sz w:val="20"/>
                <w:szCs w:val="20"/>
                <w:lang w:eastAsia="el-GR"/>
              </w:rPr>
            </w:pPr>
            <w:r>
              <w:rPr>
                <w:rFonts w:ascii="Cambria" w:eastAsia="Times New Roman" w:hAnsi="Cambria" w:cs="Times New Roman"/>
                <w:bCs/>
                <w:i/>
                <w:iCs/>
                <w:sz w:val="20"/>
                <w:szCs w:val="20"/>
                <w:lang w:val="en-US" w:eastAsia="el-GR"/>
              </w:rPr>
              <w:t>271</w:t>
            </w:r>
          </w:p>
        </w:tc>
        <w:tc>
          <w:tcPr>
            <w:tcW w:w="1134" w:type="dxa"/>
            <w:tcBorders>
              <w:top w:val="double" w:sz="4" w:space="0" w:color="auto"/>
            </w:tcBorders>
            <w:noWrap/>
            <w:vAlign w:val="center"/>
          </w:tcPr>
          <w:p w14:paraId="39F5B3DB"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134" w:type="dxa"/>
            <w:tcBorders>
              <w:top w:val="double" w:sz="4" w:space="0" w:color="auto"/>
            </w:tcBorders>
            <w:noWrap/>
            <w:vAlign w:val="center"/>
          </w:tcPr>
          <w:p w14:paraId="2201A49D"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134" w:type="dxa"/>
            <w:tcBorders>
              <w:top w:val="double" w:sz="4" w:space="0" w:color="auto"/>
            </w:tcBorders>
            <w:noWrap/>
            <w:vAlign w:val="center"/>
          </w:tcPr>
          <w:p w14:paraId="3414DC86"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417" w:type="dxa"/>
            <w:tcBorders>
              <w:top w:val="double" w:sz="4" w:space="0" w:color="auto"/>
            </w:tcBorders>
            <w:noWrap/>
            <w:vAlign w:val="center"/>
          </w:tcPr>
          <w:p w14:paraId="1F5CD114"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3402" w:type="dxa"/>
            <w:tcBorders>
              <w:top w:val="double" w:sz="4" w:space="0" w:color="auto"/>
            </w:tcBorders>
            <w:noWrap/>
          </w:tcPr>
          <w:p w14:paraId="46CDC249" w14:textId="77777777" w:rsidR="00304F64" w:rsidRPr="00304F64" w:rsidRDefault="00304F64" w:rsidP="00304F64">
            <w:pPr>
              <w:spacing w:before="40" w:after="40" w:line="240" w:lineRule="auto"/>
              <w:jc w:val="both"/>
              <w:rPr>
                <w:rFonts w:ascii="Cambria" w:eastAsia="Times New Roman" w:hAnsi="Cambria" w:cs="Times New Roman"/>
                <w:bCs/>
                <w:i/>
                <w:iCs/>
                <w:sz w:val="20"/>
                <w:szCs w:val="20"/>
                <w:highlight w:val="yellow"/>
                <w:lang w:val="en-US" w:eastAsia="el-GR"/>
              </w:rPr>
            </w:pPr>
          </w:p>
        </w:tc>
      </w:tr>
    </w:tbl>
    <w:p w14:paraId="35C4EEA6" w14:textId="77777777" w:rsidR="00304F64" w:rsidRPr="00304F64" w:rsidRDefault="00304F64" w:rsidP="00304F64">
      <w:pPr>
        <w:spacing w:before="40" w:after="40" w:line="240" w:lineRule="auto"/>
        <w:jc w:val="both"/>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w:t>
      </w:r>
      <w:r w:rsidRPr="00304F64">
        <w:rPr>
          <w:rFonts w:ascii="Cambria" w:eastAsia="Times New Roman" w:hAnsi="Cambria" w:cs="Times New Roman"/>
          <w:sz w:val="20"/>
          <w:szCs w:val="20"/>
          <w:lang w:eastAsia="el-GR"/>
        </w:rPr>
        <w:t xml:space="preserve"> Πρόκειται για το ακαδημαϊκό έτος (δύο συνεχόμενα ακαδημαϊκά εξάμηνα), στο οποίο αναφέρεται η Έκθεση Εσωτερικής Αξιολόγησης.</w:t>
      </w:r>
    </w:p>
    <w:p w14:paraId="5F0437C9" w14:textId="77777777" w:rsidR="00304F64" w:rsidRPr="00304F64" w:rsidRDefault="00304F64" w:rsidP="00304F64">
      <w:pPr>
        <w:spacing w:before="40" w:after="40" w:line="240" w:lineRule="auto"/>
        <w:jc w:val="both"/>
        <w:rPr>
          <w:rFonts w:ascii="Cambria" w:eastAsia="Times New Roman" w:hAnsi="Cambria" w:cs="Times New Roman"/>
          <w:b/>
          <w:sz w:val="20"/>
          <w:szCs w:val="20"/>
          <w:highlight w:val="yellow"/>
          <w:lang w:eastAsia="el-GR"/>
        </w:rPr>
      </w:pPr>
      <w:r w:rsidRPr="00304F64">
        <w:rPr>
          <w:rFonts w:ascii="Cambria" w:eastAsia="Times New Roman" w:hAnsi="Cambria" w:cs="Times New Roman"/>
          <w:b/>
          <w:bCs/>
          <w:sz w:val="20"/>
          <w:szCs w:val="20"/>
          <w:lang w:eastAsia="el-GR"/>
        </w:rPr>
        <w:t xml:space="preserve">Επεξήγηση: </w:t>
      </w:r>
      <w:r w:rsidRPr="00304F64">
        <w:rPr>
          <w:rFonts w:ascii="Cambria" w:eastAsia="Times New Roman" w:hAnsi="Cambria" w:cs="Times New Roman"/>
          <w:sz w:val="20"/>
          <w:szCs w:val="20"/>
          <w:lang w:eastAsia="el-GR"/>
        </w:rPr>
        <w:t xml:space="preserve">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w:t>
      </w:r>
      <w:proofErr w:type="spellStart"/>
      <w:r w:rsidRPr="00304F64">
        <w:rPr>
          <w:rFonts w:ascii="Cambria" w:eastAsia="Times New Roman" w:hAnsi="Cambria" w:cs="Times New Roman"/>
          <w:sz w:val="20"/>
          <w:szCs w:val="20"/>
          <w:lang w:eastAsia="el-GR"/>
        </w:rPr>
        <w:t>αποφοιτησάντων</w:t>
      </w:r>
      <w:proofErr w:type="spellEnd"/>
      <w:r w:rsidRPr="00304F64">
        <w:rPr>
          <w:rFonts w:ascii="Cambria" w:eastAsia="Times New Roman" w:hAnsi="Cambria" w:cs="Times New Roman"/>
          <w:sz w:val="20"/>
          <w:szCs w:val="20"/>
          <w:lang w:eastAsia="el-GR"/>
        </w:rPr>
        <w:t xml:space="preserve"> το συγκεκριμένο έτος [π.χ. 26 (=15%)].</w:t>
      </w:r>
      <w:r w:rsidRPr="00304F64">
        <w:rPr>
          <w:rFonts w:ascii="Cambria" w:eastAsia="Times New Roman" w:hAnsi="Cambria" w:cs="Times New Roman"/>
          <w:b/>
          <w:sz w:val="20"/>
          <w:szCs w:val="20"/>
          <w:highlight w:val="yellow"/>
          <w:lang w:eastAsia="el-GR"/>
        </w:rPr>
        <w:br w:type="page"/>
      </w:r>
    </w:p>
    <w:p w14:paraId="0476FC97" w14:textId="1C03B916" w:rsidR="00304F64" w:rsidRPr="00C5752F" w:rsidRDefault="00304F64" w:rsidP="00304F64">
      <w:pPr>
        <w:spacing w:before="40" w:after="40" w:line="240" w:lineRule="auto"/>
        <w:jc w:val="both"/>
        <w:rPr>
          <w:rFonts w:ascii="Cambria" w:eastAsia="Times New Roman" w:hAnsi="Cambria" w:cs="Times New Roman"/>
          <w:b/>
          <w:sz w:val="20"/>
          <w:szCs w:val="20"/>
          <w:highlight w:val="magenta"/>
          <w:lang w:eastAsia="el-GR"/>
        </w:rPr>
      </w:pPr>
    </w:p>
    <w:p w14:paraId="282D9BC4" w14:textId="77777777" w:rsidR="00E83184" w:rsidRPr="00C66B73" w:rsidRDefault="00E83184" w:rsidP="00F62397">
      <w:pPr>
        <w:shd w:val="clear" w:color="auto" w:fill="FFFFFF" w:themeFill="background1"/>
        <w:spacing w:after="0" w:line="240" w:lineRule="auto"/>
        <w:rPr>
          <w:rFonts w:ascii="Times New Roman" w:eastAsia="Times New Roman" w:hAnsi="Times New Roman" w:cs="Times New Roman"/>
          <w:b/>
          <w:sz w:val="24"/>
          <w:szCs w:val="24"/>
        </w:rPr>
      </w:pPr>
      <w:r w:rsidRPr="00C66B73">
        <w:rPr>
          <w:rFonts w:ascii="Times New Roman" w:eastAsia="Times New Roman" w:hAnsi="Times New Roman" w:cs="Times New Roman"/>
          <w:b/>
          <w:sz w:val="24"/>
          <w:szCs w:val="24"/>
        </w:rPr>
        <w:t>Πίνακας 7. Εξέλιξη του αριθμού των αποφοίτων του Προγράμματος Προπτυχιακών Σπουδών και διάρκεια σπουδών</w:t>
      </w:r>
    </w:p>
    <w:p w14:paraId="78BD6652" w14:textId="77777777" w:rsidR="00E83184" w:rsidRPr="00C66B73" w:rsidRDefault="00E83184" w:rsidP="00F62397">
      <w:pPr>
        <w:shd w:val="clear" w:color="auto" w:fill="FFFFFF" w:themeFill="background1"/>
        <w:spacing w:after="0" w:line="240" w:lineRule="auto"/>
        <w:ind w:right="26"/>
        <w:rPr>
          <w:rFonts w:ascii="Times New Roman" w:eastAsia="Times New Roman" w:hAnsi="Times New Roman" w:cs="Times New Roman"/>
          <w:bCs/>
          <w:i/>
        </w:rPr>
      </w:pPr>
      <w:r w:rsidRPr="00C66B73">
        <w:rPr>
          <w:rFonts w:ascii="Times New Roman" w:eastAsia="Times New Roman" w:hAnsi="Times New Roman" w:cs="Times New Roman"/>
          <w:bCs/>
          <w:i/>
        </w:rPr>
        <w:t>Στον πίνακα αυτόν θα αποτυπωθούν τα εξελικτικά στοιχεία 7 συνολικά ετών: του έτους στο οποίο αναφέρεται η Έκθεση και των 6 προηγούμενων ετών. Προσαρμόστε τις χρονολογίες ανάλογα.</w:t>
      </w:r>
    </w:p>
    <w:p w14:paraId="150B59DE" w14:textId="77777777" w:rsidR="00E83184" w:rsidRPr="00C66B73" w:rsidRDefault="00E83184" w:rsidP="00F62397">
      <w:pPr>
        <w:shd w:val="clear" w:color="auto" w:fill="FFFFFF" w:themeFill="background1"/>
        <w:spacing w:after="0" w:line="240" w:lineRule="auto"/>
        <w:rPr>
          <w:rFonts w:ascii="Times New Roman" w:eastAsia="Times New Roman" w:hAnsi="Times New Roman" w:cs="Times New Roman"/>
          <w:b/>
          <w:bCs/>
          <w:spacing w:val="40"/>
          <w:sz w:val="24"/>
          <w:szCs w:val="24"/>
        </w:rPr>
      </w:pPr>
    </w:p>
    <w:tbl>
      <w:tblPr>
        <w:tblW w:w="13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1"/>
        <w:gridCol w:w="851"/>
        <w:gridCol w:w="851"/>
        <w:gridCol w:w="851"/>
        <w:gridCol w:w="851"/>
        <w:gridCol w:w="848"/>
        <w:gridCol w:w="1898"/>
        <w:gridCol w:w="1659"/>
        <w:gridCol w:w="1877"/>
      </w:tblGrid>
      <w:tr w:rsidR="00E83184" w:rsidRPr="00C66B73" w14:paraId="22CF590F" w14:textId="77777777" w:rsidTr="00E83184">
        <w:tc>
          <w:tcPr>
            <w:tcW w:w="1985" w:type="dxa"/>
            <w:tcBorders>
              <w:top w:val="single" w:sz="4" w:space="0" w:color="auto"/>
              <w:left w:val="nil"/>
              <w:bottom w:val="nil"/>
              <w:right w:val="nil"/>
            </w:tcBorders>
            <w:shd w:val="clear" w:color="auto" w:fill="E0E0E0"/>
          </w:tcPr>
          <w:p w14:paraId="6F8359B6" w14:textId="77777777" w:rsidR="00E83184" w:rsidRPr="00C66B73" w:rsidRDefault="00E83184" w:rsidP="00F62397">
            <w:pPr>
              <w:shd w:val="clear" w:color="auto" w:fill="FFFFFF" w:themeFill="background1"/>
              <w:spacing w:before="40" w:after="40" w:line="240" w:lineRule="auto"/>
              <w:rPr>
                <w:rFonts w:ascii="Times New Roman" w:eastAsia="Times New Roman" w:hAnsi="Times New Roman" w:cs="Times New Roman"/>
                <w:bCs/>
              </w:rPr>
            </w:pPr>
          </w:p>
        </w:tc>
        <w:tc>
          <w:tcPr>
            <w:tcW w:w="5954" w:type="dxa"/>
            <w:gridSpan w:val="7"/>
            <w:vMerge w:val="restart"/>
            <w:tcBorders>
              <w:top w:val="single" w:sz="4" w:space="0" w:color="auto"/>
              <w:left w:val="single" w:sz="4" w:space="0" w:color="auto"/>
              <w:bottom w:val="single" w:sz="12" w:space="0" w:color="auto"/>
              <w:right w:val="nil"/>
            </w:tcBorders>
            <w:shd w:val="clear" w:color="auto" w:fill="E0E0E0"/>
            <w:tcMar>
              <w:left w:w="28" w:type="dxa"/>
              <w:right w:w="28" w:type="dxa"/>
            </w:tcMar>
            <w:vAlign w:val="center"/>
          </w:tcPr>
          <w:p w14:paraId="1D158093"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
                <w:bCs/>
                <w:spacing w:val="40"/>
              </w:rPr>
            </w:pPr>
            <w:proofErr w:type="spellStart"/>
            <w:r w:rsidRPr="00C66B73">
              <w:rPr>
                <w:rFonts w:ascii="Times New Roman" w:eastAsia="Times New Roman" w:hAnsi="Times New Roman" w:cs="Times New Roman"/>
                <w:b/>
                <w:bCs/>
                <w:spacing w:val="40"/>
              </w:rPr>
              <w:t>Αποφοιτήσαντες</w:t>
            </w:r>
            <w:proofErr w:type="spellEnd"/>
          </w:p>
          <w:p w14:paraId="5CF238C7"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
                <w:bCs/>
                <w:spacing w:val="40"/>
              </w:rPr>
            </w:pPr>
            <w:r w:rsidRPr="00C66B73">
              <w:rPr>
                <w:rFonts w:ascii="Times New Roman" w:eastAsia="Times New Roman" w:hAnsi="Times New Roman" w:cs="Times New Roman"/>
                <w:b/>
                <w:bCs/>
                <w:spacing w:val="40"/>
              </w:rPr>
              <w:t>Διάρκεια Σπουδών (σε έτη)</w:t>
            </w:r>
          </w:p>
        </w:tc>
        <w:tc>
          <w:tcPr>
            <w:tcW w:w="1898" w:type="dxa"/>
            <w:vMerge w:val="restart"/>
            <w:tcBorders>
              <w:top w:val="single" w:sz="4" w:space="0" w:color="auto"/>
              <w:left w:val="nil"/>
            </w:tcBorders>
            <w:shd w:val="clear" w:color="auto" w:fill="E0E0E0"/>
          </w:tcPr>
          <w:p w14:paraId="53791F08"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i/>
                <w:iCs/>
              </w:rPr>
            </w:pPr>
          </w:p>
        </w:tc>
        <w:tc>
          <w:tcPr>
            <w:tcW w:w="1659" w:type="dxa"/>
            <w:tcBorders>
              <w:top w:val="nil"/>
              <w:bottom w:val="nil"/>
              <w:right w:val="nil"/>
            </w:tcBorders>
            <w:shd w:val="clear" w:color="auto" w:fill="auto"/>
            <w:tcMar>
              <w:left w:w="28" w:type="dxa"/>
              <w:right w:w="28" w:type="dxa"/>
            </w:tcMar>
          </w:tcPr>
          <w:p w14:paraId="68A84F98"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i/>
                <w:iCs/>
              </w:rPr>
            </w:pPr>
          </w:p>
        </w:tc>
        <w:tc>
          <w:tcPr>
            <w:tcW w:w="1877" w:type="dxa"/>
            <w:tcBorders>
              <w:top w:val="nil"/>
              <w:left w:val="nil"/>
              <w:bottom w:val="nil"/>
              <w:right w:val="nil"/>
            </w:tcBorders>
            <w:shd w:val="clear" w:color="auto" w:fill="auto"/>
          </w:tcPr>
          <w:p w14:paraId="1C026452"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i/>
                <w:iCs/>
              </w:rPr>
            </w:pPr>
          </w:p>
        </w:tc>
      </w:tr>
      <w:tr w:rsidR="00E83184" w:rsidRPr="00C66B73" w14:paraId="40BB4F4E" w14:textId="77777777" w:rsidTr="00E83184">
        <w:tc>
          <w:tcPr>
            <w:tcW w:w="1985" w:type="dxa"/>
            <w:tcBorders>
              <w:top w:val="nil"/>
              <w:left w:val="nil"/>
              <w:bottom w:val="single" w:sz="12" w:space="0" w:color="auto"/>
              <w:right w:val="nil"/>
            </w:tcBorders>
            <w:shd w:val="clear" w:color="auto" w:fill="E0E0E0"/>
          </w:tcPr>
          <w:p w14:paraId="079861EE" w14:textId="77777777" w:rsidR="00E83184" w:rsidRPr="00C66B73" w:rsidRDefault="00E83184" w:rsidP="00F62397">
            <w:pPr>
              <w:shd w:val="clear" w:color="auto" w:fill="FFFFFF" w:themeFill="background1"/>
              <w:spacing w:before="40" w:after="40" w:line="240" w:lineRule="auto"/>
              <w:rPr>
                <w:rFonts w:ascii="Times New Roman" w:eastAsia="Times New Roman" w:hAnsi="Times New Roman" w:cs="Times New Roman"/>
                <w:bCs/>
              </w:rPr>
            </w:pPr>
          </w:p>
        </w:tc>
        <w:tc>
          <w:tcPr>
            <w:tcW w:w="5954" w:type="dxa"/>
            <w:gridSpan w:val="7"/>
            <w:vMerge/>
            <w:tcBorders>
              <w:top w:val="single" w:sz="4" w:space="0" w:color="auto"/>
              <w:left w:val="single" w:sz="4" w:space="0" w:color="auto"/>
              <w:bottom w:val="single" w:sz="12" w:space="0" w:color="auto"/>
              <w:right w:val="nil"/>
            </w:tcBorders>
            <w:tcMar>
              <w:left w:w="28" w:type="dxa"/>
              <w:right w:w="28" w:type="dxa"/>
            </w:tcMar>
            <w:vAlign w:val="center"/>
          </w:tcPr>
          <w:p w14:paraId="7BF193E4"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rPr>
            </w:pPr>
          </w:p>
        </w:tc>
        <w:tc>
          <w:tcPr>
            <w:tcW w:w="1898" w:type="dxa"/>
            <w:vMerge/>
            <w:tcBorders>
              <w:left w:val="nil"/>
              <w:bottom w:val="single" w:sz="12" w:space="0" w:color="auto"/>
            </w:tcBorders>
            <w:shd w:val="clear" w:color="auto" w:fill="E0E0E0"/>
          </w:tcPr>
          <w:p w14:paraId="7DC38703"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
                <w:bCs/>
                <w:i/>
                <w:iCs/>
              </w:rPr>
            </w:pPr>
          </w:p>
        </w:tc>
        <w:tc>
          <w:tcPr>
            <w:tcW w:w="3536" w:type="dxa"/>
            <w:gridSpan w:val="2"/>
            <w:tcBorders>
              <w:top w:val="nil"/>
              <w:bottom w:val="single" w:sz="12" w:space="0" w:color="auto"/>
              <w:right w:val="nil"/>
            </w:tcBorders>
            <w:shd w:val="clear" w:color="auto" w:fill="auto"/>
            <w:tcMar>
              <w:left w:w="28" w:type="dxa"/>
              <w:right w:w="28" w:type="dxa"/>
            </w:tcMar>
          </w:tcPr>
          <w:p w14:paraId="511F8197"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
                <w:bCs/>
                <w:i/>
                <w:iCs/>
              </w:rPr>
            </w:pPr>
          </w:p>
        </w:tc>
      </w:tr>
      <w:tr w:rsidR="00E83184" w:rsidRPr="00C66B73" w14:paraId="72EE81B4" w14:textId="77777777" w:rsidTr="00E83184">
        <w:trPr>
          <w:trHeight w:val="763"/>
        </w:trPr>
        <w:tc>
          <w:tcPr>
            <w:tcW w:w="1985" w:type="dxa"/>
            <w:tcBorders>
              <w:top w:val="single" w:sz="12" w:space="0" w:color="auto"/>
              <w:right w:val="single" w:sz="4" w:space="0" w:color="auto"/>
            </w:tcBorders>
            <w:shd w:val="clear" w:color="auto" w:fill="F3F3F3"/>
          </w:tcPr>
          <w:p w14:paraId="6CDE27D1" w14:textId="77777777" w:rsidR="00E83184" w:rsidRPr="00C66B73" w:rsidRDefault="00E83184" w:rsidP="00F62397">
            <w:pPr>
              <w:shd w:val="clear" w:color="auto" w:fill="FFFFFF" w:themeFill="background1"/>
              <w:spacing w:after="40" w:line="240" w:lineRule="auto"/>
              <w:rPr>
                <w:rFonts w:ascii="Times New Roman" w:eastAsia="Times New Roman" w:hAnsi="Times New Roman" w:cs="Times New Roman"/>
                <w:bCs/>
              </w:rPr>
            </w:pPr>
          </w:p>
          <w:p w14:paraId="21AA7DE1" w14:textId="77777777" w:rsidR="00E83184" w:rsidRPr="00C66B73" w:rsidRDefault="00E83184" w:rsidP="00F62397">
            <w:pPr>
              <w:shd w:val="clear" w:color="auto" w:fill="FFFFFF" w:themeFill="background1"/>
              <w:spacing w:after="40" w:line="240" w:lineRule="auto"/>
              <w:rPr>
                <w:rFonts w:ascii="Times New Roman" w:eastAsia="Times New Roman" w:hAnsi="Times New Roman" w:cs="Times New Roman"/>
                <w:bCs/>
              </w:rPr>
            </w:pPr>
            <w:proofErr w:type="spellStart"/>
            <w:r w:rsidRPr="00C66B73">
              <w:rPr>
                <w:rFonts w:ascii="Times New Roman" w:eastAsia="Times New Roman" w:hAnsi="Times New Roman" w:cs="Times New Roman"/>
                <w:bCs/>
                <w:lang w:val="en-US"/>
              </w:rPr>
              <w:t>Έτος</w:t>
            </w:r>
            <w:proofErr w:type="spellEnd"/>
            <w:r w:rsidRPr="00C66B73">
              <w:rPr>
                <w:rFonts w:ascii="Times New Roman" w:eastAsia="Times New Roman" w:hAnsi="Times New Roman" w:cs="Times New Roman"/>
                <w:bCs/>
                <w:lang w:val="en-US"/>
              </w:rPr>
              <w:t xml:space="preserve"> </w:t>
            </w:r>
            <w:r w:rsidRPr="00C66B73">
              <w:rPr>
                <w:rFonts w:ascii="Times New Roman" w:eastAsia="Times New Roman" w:hAnsi="Times New Roman" w:cs="Times New Roman"/>
                <w:bCs/>
              </w:rPr>
              <w:t>αποφοίτησης</w:t>
            </w:r>
          </w:p>
        </w:tc>
        <w:tc>
          <w:tcPr>
            <w:tcW w:w="851" w:type="dxa"/>
            <w:tcBorders>
              <w:top w:val="single" w:sz="12" w:space="0" w:color="auto"/>
              <w:left w:val="single" w:sz="4" w:space="0" w:color="auto"/>
            </w:tcBorders>
            <w:shd w:val="clear" w:color="auto" w:fill="E6E6E6"/>
            <w:tcMar>
              <w:left w:w="28" w:type="dxa"/>
              <w:right w:w="28" w:type="dxa"/>
            </w:tcMar>
            <w:vAlign w:val="center"/>
          </w:tcPr>
          <w:p w14:paraId="24ABEB72"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lang w:val="en-US"/>
              </w:rPr>
            </w:pPr>
            <w:r w:rsidRPr="00C66B73">
              <w:rPr>
                <w:rFonts w:ascii="Times New Roman" w:eastAsia="Times New Roman" w:hAnsi="Times New Roman" w:cs="Times New Roman"/>
                <w:bCs/>
                <w:lang w:val="en-US"/>
              </w:rPr>
              <w:t>Κ</w:t>
            </w:r>
            <w:r w:rsidRPr="00C66B73">
              <w:rPr>
                <w:rFonts w:ascii="Times New Roman" w:eastAsia="Times New Roman" w:hAnsi="Times New Roman" w:cs="Times New Roman"/>
                <w:bCs/>
                <w:sz w:val="18"/>
                <w:vertAlign w:val="superscript"/>
                <w:lang w:val="en-US"/>
              </w:rPr>
              <w:footnoteReference w:id="1"/>
            </w:r>
          </w:p>
        </w:tc>
        <w:tc>
          <w:tcPr>
            <w:tcW w:w="851" w:type="dxa"/>
            <w:tcBorders>
              <w:top w:val="single" w:sz="12" w:space="0" w:color="auto"/>
            </w:tcBorders>
            <w:shd w:val="clear" w:color="auto" w:fill="E6E6E6"/>
            <w:tcMar>
              <w:left w:w="28" w:type="dxa"/>
              <w:right w:w="28" w:type="dxa"/>
            </w:tcMar>
            <w:vAlign w:val="center"/>
          </w:tcPr>
          <w:p w14:paraId="72742B8F"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lang w:val="en-US"/>
              </w:rPr>
            </w:pPr>
            <w:r w:rsidRPr="00C66B73">
              <w:rPr>
                <w:rFonts w:ascii="Times New Roman" w:eastAsia="Times New Roman" w:hAnsi="Times New Roman" w:cs="Times New Roman"/>
                <w:bCs/>
                <w:lang w:val="en-US"/>
              </w:rPr>
              <w:t>Κ+1</w:t>
            </w:r>
          </w:p>
        </w:tc>
        <w:tc>
          <w:tcPr>
            <w:tcW w:w="851" w:type="dxa"/>
            <w:tcBorders>
              <w:top w:val="single" w:sz="12" w:space="0" w:color="auto"/>
            </w:tcBorders>
            <w:shd w:val="clear" w:color="auto" w:fill="E6E6E6"/>
            <w:tcMar>
              <w:left w:w="28" w:type="dxa"/>
              <w:right w:w="28" w:type="dxa"/>
            </w:tcMar>
            <w:vAlign w:val="center"/>
          </w:tcPr>
          <w:p w14:paraId="6DB80129"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lang w:val="en-US"/>
              </w:rPr>
            </w:pPr>
            <w:r w:rsidRPr="00C66B73">
              <w:rPr>
                <w:rFonts w:ascii="Times New Roman" w:eastAsia="Times New Roman" w:hAnsi="Times New Roman" w:cs="Times New Roman"/>
                <w:bCs/>
                <w:lang w:val="en-US"/>
              </w:rPr>
              <w:t>Κ+2</w:t>
            </w:r>
          </w:p>
        </w:tc>
        <w:tc>
          <w:tcPr>
            <w:tcW w:w="851" w:type="dxa"/>
            <w:tcBorders>
              <w:top w:val="single" w:sz="12" w:space="0" w:color="auto"/>
            </w:tcBorders>
            <w:shd w:val="clear" w:color="auto" w:fill="E6E6E6"/>
            <w:tcMar>
              <w:left w:w="28" w:type="dxa"/>
              <w:right w:w="28" w:type="dxa"/>
            </w:tcMar>
            <w:vAlign w:val="center"/>
          </w:tcPr>
          <w:p w14:paraId="4711779B"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lang w:val="en-US"/>
              </w:rPr>
            </w:pPr>
            <w:r w:rsidRPr="00C66B73">
              <w:rPr>
                <w:rFonts w:ascii="Times New Roman" w:eastAsia="Times New Roman" w:hAnsi="Times New Roman" w:cs="Times New Roman"/>
                <w:bCs/>
                <w:lang w:val="en-US"/>
              </w:rPr>
              <w:t>Κ+3</w:t>
            </w:r>
          </w:p>
        </w:tc>
        <w:tc>
          <w:tcPr>
            <w:tcW w:w="851" w:type="dxa"/>
            <w:tcBorders>
              <w:top w:val="single" w:sz="12" w:space="0" w:color="auto"/>
            </w:tcBorders>
            <w:shd w:val="clear" w:color="auto" w:fill="E6E6E6"/>
            <w:tcMar>
              <w:left w:w="28" w:type="dxa"/>
              <w:right w:w="28" w:type="dxa"/>
            </w:tcMar>
            <w:vAlign w:val="center"/>
          </w:tcPr>
          <w:p w14:paraId="04265CF0"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lang w:val="en-US"/>
              </w:rPr>
            </w:pPr>
            <w:r w:rsidRPr="00C66B73">
              <w:rPr>
                <w:rFonts w:ascii="Times New Roman" w:eastAsia="Times New Roman" w:hAnsi="Times New Roman" w:cs="Times New Roman"/>
                <w:bCs/>
                <w:lang w:val="en-US"/>
              </w:rPr>
              <w:t>Κ+4</w:t>
            </w:r>
          </w:p>
        </w:tc>
        <w:tc>
          <w:tcPr>
            <w:tcW w:w="851" w:type="dxa"/>
            <w:tcBorders>
              <w:top w:val="single" w:sz="12" w:space="0" w:color="auto"/>
            </w:tcBorders>
            <w:shd w:val="clear" w:color="auto" w:fill="E6E6E6"/>
            <w:tcMar>
              <w:left w:w="28" w:type="dxa"/>
              <w:right w:w="28" w:type="dxa"/>
            </w:tcMar>
            <w:vAlign w:val="center"/>
          </w:tcPr>
          <w:p w14:paraId="4EC81EAE"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lang w:val="en-US"/>
              </w:rPr>
            </w:pPr>
            <w:r w:rsidRPr="00C66B73">
              <w:rPr>
                <w:rFonts w:ascii="Times New Roman" w:eastAsia="Times New Roman" w:hAnsi="Times New Roman" w:cs="Times New Roman"/>
                <w:bCs/>
                <w:lang w:val="en-US"/>
              </w:rPr>
              <w:t>Κ+5</w:t>
            </w:r>
          </w:p>
        </w:tc>
        <w:tc>
          <w:tcPr>
            <w:tcW w:w="848" w:type="dxa"/>
            <w:tcBorders>
              <w:top w:val="single" w:sz="12" w:space="0" w:color="auto"/>
            </w:tcBorders>
            <w:shd w:val="clear" w:color="auto" w:fill="E6E6E6"/>
            <w:tcMar>
              <w:left w:w="28" w:type="dxa"/>
              <w:right w:w="28" w:type="dxa"/>
            </w:tcMar>
            <w:vAlign w:val="center"/>
          </w:tcPr>
          <w:p w14:paraId="6E4DDB97"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lang w:val="en-US"/>
              </w:rPr>
            </w:pPr>
            <w:r w:rsidRPr="00C66B73">
              <w:rPr>
                <w:rFonts w:ascii="Times New Roman" w:eastAsia="Times New Roman" w:hAnsi="Times New Roman" w:cs="Times New Roman"/>
                <w:bCs/>
                <w:lang w:val="en-US"/>
              </w:rPr>
              <w:t>Κ+6</w:t>
            </w:r>
          </w:p>
        </w:tc>
        <w:tc>
          <w:tcPr>
            <w:tcW w:w="1898" w:type="dxa"/>
            <w:tcBorders>
              <w:top w:val="single" w:sz="12" w:space="0" w:color="auto"/>
            </w:tcBorders>
            <w:shd w:val="clear" w:color="auto" w:fill="E6E6E6"/>
          </w:tcPr>
          <w:p w14:paraId="3BEE1CA7" w14:textId="77777777" w:rsidR="00E83184" w:rsidRPr="00C66B73" w:rsidRDefault="00E83184" w:rsidP="00F62397">
            <w:pPr>
              <w:shd w:val="clear" w:color="auto" w:fill="FFFFFF" w:themeFill="background1"/>
              <w:spacing w:after="0" w:line="240" w:lineRule="auto"/>
              <w:jc w:val="center"/>
              <w:rPr>
                <w:rFonts w:ascii="Times New Roman" w:eastAsia="Times New Roman" w:hAnsi="Times New Roman" w:cs="Times New Roman"/>
                <w:bCs/>
                <w:lang w:val="en-US"/>
              </w:rPr>
            </w:pPr>
          </w:p>
          <w:p w14:paraId="38CE029E" w14:textId="77777777" w:rsidR="00E83184" w:rsidRPr="00C66B73" w:rsidRDefault="00E83184" w:rsidP="00F62397">
            <w:pPr>
              <w:shd w:val="clear" w:color="auto" w:fill="FFFFFF" w:themeFill="background1"/>
              <w:spacing w:after="40" w:line="240" w:lineRule="auto"/>
              <w:jc w:val="center"/>
              <w:rPr>
                <w:rFonts w:ascii="Times New Roman" w:eastAsia="Times New Roman" w:hAnsi="Times New Roman" w:cs="Times New Roman"/>
                <w:bCs/>
                <w:i/>
                <w:iCs/>
                <w:lang w:val="en-US"/>
              </w:rPr>
            </w:pPr>
            <w:r w:rsidRPr="00C66B73">
              <w:rPr>
                <w:rFonts w:ascii="Times New Roman" w:eastAsia="Times New Roman" w:hAnsi="Times New Roman" w:cs="Times New Roman"/>
                <w:bCs/>
                <w:lang w:val="en-US"/>
              </w:rPr>
              <w:t>K+6 και π</w:t>
            </w:r>
            <w:proofErr w:type="spellStart"/>
            <w:r w:rsidRPr="00C66B73">
              <w:rPr>
                <w:rFonts w:ascii="Times New Roman" w:eastAsia="Times New Roman" w:hAnsi="Times New Roman" w:cs="Times New Roman"/>
                <w:bCs/>
                <w:lang w:val="en-US"/>
              </w:rPr>
              <w:t>λέον</w:t>
            </w:r>
            <w:proofErr w:type="spellEnd"/>
          </w:p>
        </w:tc>
        <w:tc>
          <w:tcPr>
            <w:tcW w:w="1659" w:type="dxa"/>
            <w:tcBorders>
              <w:top w:val="single" w:sz="12" w:space="0" w:color="auto"/>
            </w:tcBorders>
            <w:shd w:val="clear" w:color="auto" w:fill="E6E6E6"/>
            <w:tcMar>
              <w:left w:w="28" w:type="dxa"/>
              <w:right w:w="28" w:type="dxa"/>
            </w:tcMar>
          </w:tcPr>
          <w:p w14:paraId="524739F8"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i/>
                <w:iCs/>
              </w:rPr>
            </w:pPr>
            <w:proofErr w:type="spellStart"/>
            <w:r w:rsidRPr="00C66B73">
              <w:rPr>
                <w:rFonts w:ascii="Times New Roman" w:eastAsia="Times New Roman" w:hAnsi="Times New Roman" w:cs="Times New Roman"/>
                <w:bCs/>
                <w:i/>
                <w:iCs/>
                <w:lang w:val="en-US"/>
              </w:rPr>
              <w:t>Δεν</w:t>
            </w:r>
            <w:proofErr w:type="spellEnd"/>
            <w:r w:rsidRPr="00C66B73">
              <w:rPr>
                <w:rFonts w:ascii="Times New Roman" w:eastAsia="Times New Roman" w:hAnsi="Times New Roman" w:cs="Times New Roman"/>
                <w:bCs/>
                <w:i/>
                <w:iCs/>
                <w:lang w:val="en-US"/>
              </w:rPr>
              <w:t xml:space="preserve"> </w:t>
            </w:r>
            <w:proofErr w:type="spellStart"/>
            <w:r w:rsidRPr="00C66B73">
              <w:rPr>
                <w:rFonts w:ascii="Times New Roman" w:eastAsia="Times New Roman" w:hAnsi="Times New Roman" w:cs="Times New Roman"/>
                <w:bCs/>
                <w:i/>
                <w:iCs/>
                <w:lang w:val="en-US"/>
              </w:rPr>
              <w:t>έχουν</w:t>
            </w:r>
            <w:proofErr w:type="spellEnd"/>
            <w:r w:rsidRPr="00C66B73">
              <w:rPr>
                <w:rFonts w:ascii="Times New Roman" w:eastAsia="Times New Roman" w:hAnsi="Times New Roman" w:cs="Times New Roman"/>
                <w:bCs/>
                <w:i/>
                <w:iCs/>
                <w:lang w:val="en-US"/>
              </w:rPr>
              <w:t xml:space="preserve"> απ</w:t>
            </w:r>
            <w:proofErr w:type="spellStart"/>
            <w:r w:rsidRPr="00C66B73">
              <w:rPr>
                <w:rFonts w:ascii="Times New Roman" w:eastAsia="Times New Roman" w:hAnsi="Times New Roman" w:cs="Times New Roman"/>
                <w:bCs/>
                <w:i/>
                <w:iCs/>
                <w:lang w:val="en-US"/>
              </w:rPr>
              <w:t>οφοιτήσει</w:t>
            </w:r>
            <w:proofErr w:type="spellEnd"/>
          </w:p>
          <w:p w14:paraId="1187BF61"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i/>
                <w:iCs/>
              </w:rPr>
            </w:pPr>
            <w:r w:rsidRPr="00C66B73">
              <w:rPr>
                <w:rFonts w:ascii="Times New Roman" w:eastAsia="Times New Roman" w:hAnsi="Times New Roman" w:cs="Times New Roman"/>
                <w:bCs/>
                <w:i/>
                <w:iCs/>
              </w:rPr>
              <w:t>(</w:t>
            </w:r>
            <w:proofErr w:type="spellStart"/>
            <w:r w:rsidRPr="00C66B73">
              <w:rPr>
                <w:rFonts w:ascii="Times New Roman" w:eastAsia="Times New Roman" w:hAnsi="Times New Roman" w:cs="Times New Roman"/>
                <w:bCs/>
                <w:i/>
                <w:iCs/>
              </w:rPr>
              <w:t>καθυστερούντες</w:t>
            </w:r>
            <w:proofErr w:type="spellEnd"/>
            <w:r w:rsidRPr="00C66B73">
              <w:rPr>
                <w:rFonts w:ascii="Times New Roman" w:eastAsia="Times New Roman" w:hAnsi="Times New Roman" w:cs="Times New Roman"/>
                <w:bCs/>
                <w:i/>
                <w:iCs/>
              </w:rPr>
              <w:t>)</w:t>
            </w:r>
          </w:p>
        </w:tc>
        <w:tc>
          <w:tcPr>
            <w:tcW w:w="1877" w:type="dxa"/>
            <w:tcBorders>
              <w:top w:val="single" w:sz="12" w:space="0" w:color="auto"/>
              <w:right w:val="single" w:sz="4" w:space="0" w:color="auto"/>
            </w:tcBorders>
            <w:shd w:val="clear" w:color="auto" w:fill="E6E6E6"/>
          </w:tcPr>
          <w:p w14:paraId="1FC5AF60"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i/>
                <w:iCs/>
                <w:lang w:val="en-US"/>
              </w:rPr>
            </w:pPr>
          </w:p>
          <w:p w14:paraId="7DE5C61F"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i/>
                <w:iCs/>
                <w:lang w:val="en-US"/>
              </w:rPr>
            </w:pPr>
            <w:proofErr w:type="spellStart"/>
            <w:r w:rsidRPr="00C66B73">
              <w:rPr>
                <w:rFonts w:ascii="Times New Roman" w:eastAsia="Times New Roman" w:hAnsi="Times New Roman" w:cs="Times New Roman"/>
                <w:bCs/>
                <w:i/>
                <w:iCs/>
                <w:lang w:val="en-US"/>
              </w:rPr>
              <w:t>Σύνολο</w:t>
            </w:r>
            <w:proofErr w:type="spellEnd"/>
          </w:p>
        </w:tc>
      </w:tr>
      <w:tr w:rsidR="00E83184" w:rsidRPr="00C66B73" w14:paraId="08DC18F4" w14:textId="77777777" w:rsidTr="00E83184">
        <w:tc>
          <w:tcPr>
            <w:tcW w:w="1985" w:type="dxa"/>
            <w:shd w:val="clear" w:color="auto" w:fill="F3F3F3"/>
          </w:tcPr>
          <w:p w14:paraId="42F2CCB4" w14:textId="05BFA256" w:rsidR="00E83184" w:rsidRPr="00C66B73" w:rsidRDefault="00C66B73" w:rsidP="00F62397">
            <w:pPr>
              <w:shd w:val="clear" w:color="auto" w:fill="FFFFFF" w:themeFill="background1"/>
              <w:spacing w:before="40" w:after="4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2009-10</w:t>
            </w:r>
          </w:p>
        </w:tc>
        <w:tc>
          <w:tcPr>
            <w:tcW w:w="851" w:type="dxa"/>
            <w:tcMar>
              <w:left w:w="28" w:type="dxa"/>
              <w:right w:w="28" w:type="dxa"/>
            </w:tcMar>
          </w:tcPr>
          <w:p w14:paraId="77A3E809" w14:textId="039801B0"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851" w:type="dxa"/>
            <w:tcMar>
              <w:left w:w="28" w:type="dxa"/>
              <w:right w:w="28" w:type="dxa"/>
            </w:tcMar>
          </w:tcPr>
          <w:p w14:paraId="66098885" w14:textId="79856ADE"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851" w:type="dxa"/>
            <w:tcMar>
              <w:left w:w="28" w:type="dxa"/>
              <w:right w:w="28" w:type="dxa"/>
            </w:tcMar>
          </w:tcPr>
          <w:p w14:paraId="16C73BD9" w14:textId="0E61ADC1"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851" w:type="dxa"/>
            <w:tcMar>
              <w:left w:w="28" w:type="dxa"/>
              <w:right w:w="28" w:type="dxa"/>
            </w:tcMar>
          </w:tcPr>
          <w:p w14:paraId="744FAC06" w14:textId="54537631"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c>
          <w:tcPr>
            <w:tcW w:w="851" w:type="dxa"/>
            <w:tcMar>
              <w:left w:w="28" w:type="dxa"/>
              <w:right w:w="28" w:type="dxa"/>
            </w:tcMar>
          </w:tcPr>
          <w:p w14:paraId="2F876B3A" w14:textId="20EA0EAB"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851" w:type="dxa"/>
            <w:tcMar>
              <w:left w:w="28" w:type="dxa"/>
              <w:right w:w="28" w:type="dxa"/>
            </w:tcMar>
          </w:tcPr>
          <w:p w14:paraId="79294C16" w14:textId="4E4179EE"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848" w:type="dxa"/>
            <w:tcMar>
              <w:left w:w="28" w:type="dxa"/>
              <w:right w:w="28" w:type="dxa"/>
            </w:tcMar>
          </w:tcPr>
          <w:p w14:paraId="4058D4CA" w14:textId="40EF8810"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1898" w:type="dxa"/>
          </w:tcPr>
          <w:p w14:paraId="2AE81955" w14:textId="4043972B"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Pr>
                <w:rFonts w:ascii="Times New Roman" w:eastAsia="Times New Roman" w:hAnsi="Times New Roman" w:cs="Times New Roman"/>
                <w:bCs/>
                <w:i/>
                <w:iCs/>
              </w:rPr>
              <w:t>-</w:t>
            </w:r>
          </w:p>
        </w:tc>
        <w:tc>
          <w:tcPr>
            <w:tcW w:w="1659" w:type="dxa"/>
            <w:tcMar>
              <w:left w:w="28" w:type="dxa"/>
              <w:right w:w="28" w:type="dxa"/>
            </w:tcMar>
          </w:tcPr>
          <w:p w14:paraId="2520A474"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i/>
                <w:iCs/>
                <w:lang w:val="en-US"/>
              </w:rPr>
            </w:pPr>
          </w:p>
        </w:tc>
        <w:tc>
          <w:tcPr>
            <w:tcW w:w="1877" w:type="dxa"/>
            <w:tcBorders>
              <w:right w:val="single" w:sz="4" w:space="0" w:color="auto"/>
            </w:tcBorders>
          </w:tcPr>
          <w:p w14:paraId="7051B00F" w14:textId="7322BE1C"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Pr>
                <w:rFonts w:ascii="Times New Roman" w:eastAsia="Times New Roman" w:hAnsi="Times New Roman" w:cs="Times New Roman"/>
                <w:bCs/>
                <w:i/>
                <w:iCs/>
              </w:rPr>
              <w:t>21</w:t>
            </w:r>
          </w:p>
        </w:tc>
      </w:tr>
      <w:tr w:rsidR="00E83184" w:rsidRPr="00C66B73" w14:paraId="0B878E08" w14:textId="77777777" w:rsidTr="00E83184">
        <w:tc>
          <w:tcPr>
            <w:tcW w:w="1985" w:type="dxa"/>
            <w:shd w:val="clear" w:color="auto" w:fill="F3F3F3"/>
          </w:tcPr>
          <w:p w14:paraId="7EB5F286" w14:textId="5E8732CA" w:rsidR="00E83184" w:rsidRPr="00C66B73" w:rsidRDefault="00C66B73" w:rsidP="00F62397">
            <w:pPr>
              <w:shd w:val="clear" w:color="auto" w:fill="FFFFFF" w:themeFill="background1"/>
              <w:spacing w:before="40" w:after="4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2010-11</w:t>
            </w:r>
          </w:p>
        </w:tc>
        <w:tc>
          <w:tcPr>
            <w:tcW w:w="851" w:type="dxa"/>
            <w:tcMar>
              <w:left w:w="28" w:type="dxa"/>
              <w:right w:w="28" w:type="dxa"/>
            </w:tcMar>
          </w:tcPr>
          <w:p w14:paraId="2525ED20" w14:textId="03B44FBF"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9</w:t>
            </w:r>
          </w:p>
        </w:tc>
        <w:tc>
          <w:tcPr>
            <w:tcW w:w="851" w:type="dxa"/>
            <w:tcMar>
              <w:left w:w="28" w:type="dxa"/>
              <w:right w:w="28" w:type="dxa"/>
            </w:tcMar>
          </w:tcPr>
          <w:p w14:paraId="3B06B493" w14:textId="3763F621"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7</w:t>
            </w:r>
          </w:p>
        </w:tc>
        <w:tc>
          <w:tcPr>
            <w:tcW w:w="851" w:type="dxa"/>
            <w:tcMar>
              <w:left w:w="28" w:type="dxa"/>
              <w:right w:w="28" w:type="dxa"/>
            </w:tcMar>
          </w:tcPr>
          <w:p w14:paraId="0B4A3DFA" w14:textId="10E61C1E"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9</w:t>
            </w:r>
          </w:p>
        </w:tc>
        <w:tc>
          <w:tcPr>
            <w:tcW w:w="851" w:type="dxa"/>
            <w:tcMar>
              <w:left w:w="28" w:type="dxa"/>
              <w:right w:w="28" w:type="dxa"/>
            </w:tcMar>
          </w:tcPr>
          <w:p w14:paraId="3A3859BE" w14:textId="66D1735A"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851" w:type="dxa"/>
            <w:tcMar>
              <w:left w:w="28" w:type="dxa"/>
              <w:right w:w="28" w:type="dxa"/>
            </w:tcMar>
          </w:tcPr>
          <w:p w14:paraId="1ED79129" w14:textId="0C433657"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851" w:type="dxa"/>
            <w:tcMar>
              <w:left w:w="28" w:type="dxa"/>
              <w:right w:w="28" w:type="dxa"/>
            </w:tcMar>
          </w:tcPr>
          <w:p w14:paraId="4EE8A224" w14:textId="098857A3"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848" w:type="dxa"/>
            <w:tcMar>
              <w:left w:w="28" w:type="dxa"/>
              <w:right w:w="28" w:type="dxa"/>
            </w:tcMar>
          </w:tcPr>
          <w:p w14:paraId="4DA12D86" w14:textId="4E96CC40"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1898" w:type="dxa"/>
          </w:tcPr>
          <w:p w14:paraId="3B5C3D7B" w14:textId="0A268A65"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Pr>
                <w:rFonts w:ascii="Times New Roman" w:eastAsia="Times New Roman" w:hAnsi="Times New Roman" w:cs="Times New Roman"/>
                <w:bCs/>
                <w:i/>
                <w:iCs/>
              </w:rPr>
              <w:t>-</w:t>
            </w:r>
          </w:p>
        </w:tc>
        <w:tc>
          <w:tcPr>
            <w:tcW w:w="1659" w:type="dxa"/>
            <w:tcMar>
              <w:left w:w="28" w:type="dxa"/>
              <w:right w:w="28" w:type="dxa"/>
            </w:tcMar>
          </w:tcPr>
          <w:p w14:paraId="5CAF5C51" w14:textId="77777777" w:rsidR="00E83184" w:rsidRPr="00C66B73" w:rsidRDefault="00E83184" w:rsidP="00F62397">
            <w:pPr>
              <w:shd w:val="clear" w:color="auto" w:fill="FFFFFF" w:themeFill="background1"/>
              <w:spacing w:before="40" w:after="40" w:line="240" w:lineRule="auto"/>
              <w:jc w:val="center"/>
              <w:rPr>
                <w:rFonts w:ascii="Times New Roman" w:eastAsia="Times New Roman" w:hAnsi="Times New Roman" w:cs="Times New Roman"/>
                <w:bCs/>
                <w:i/>
                <w:iCs/>
                <w:lang w:val="en-US"/>
              </w:rPr>
            </w:pPr>
          </w:p>
        </w:tc>
        <w:tc>
          <w:tcPr>
            <w:tcW w:w="1877" w:type="dxa"/>
            <w:tcBorders>
              <w:right w:val="single" w:sz="4" w:space="0" w:color="auto"/>
            </w:tcBorders>
          </w:tcPr>
          <w:p w14:paraId="4E7577F3" w14:textId="42EC0258"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Pr>
                <w:rFonts w:ascii="Times New Roman" w:eastAsia="Times New Roman" w:hAnsi="Times New Roman" w:cs="Times New Roman"/>
                <w:bCs/>
                <w:i/>
                <w:iCs/>
              </w:rPr>
              <w:t>29</w:t>
            </w:r>
          </w:p>
        </w:tc>
      </w:tr>
      <w:tr w:rsidR="00E83184" w:rsidRPr="00C66B73" w14:paraId="23319522" w14:textId="77777777" w:rsidTr="00E83184">
        <w:tc>
          <w:tcPr>
            <w:tcW w:w="1985" w:type="dxa"/>
            <w:shd w:val="clear" w:color="auto" w:fill="F3F3F3"/>
          </w:tcPr>
          <w:p w14:paraId="6A6079D5" w14:textId="0880B79B" w:rsidR="00E83184" w:rsidRPr="00C66B73" w:rsidRDefault="00C66B73" w:rsidP="00F62397">
            <w:pPr>
              <w:shd w:val="clear" w:color="auto" w:fill="FFFFFF" w:themeFill="background1"/>
              <w:spacing w:before="40" w:after="4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2011-12</w:t>
            </w:r>
          </w:p>
        </w:tc>
        <w:tc>
          <w:tcPr>
            <w:tcW w:w="851" w:type="dxa"/>
            <w:tcMar>
              <w:left w:w="28" w:type="dxa"/>
              <w:right w:w="28" w:type="dxa"/>
            </w:tcMar>
          </w:tcPr>
          <w:p w14:paraId="122ED1AC" w14:textId="16FCAE5D"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51" w:type="dxa"/>
            <w:tcMar>
              <w:left w:w="28" w:type="dxa"/>
              <w:right w:w="28" w:type="dxa"/>
            </w:tcMar>
          </w:tcPr>
          <w:p w14:paraId="292E7F8A" w14:textId="76B9D942"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4</w:t>
            </w:r>
          </w:p>
        </w:tc>
        <w:tc>
          <w:tcPr>
            <w:tcW w:w="851" w:type="dxa"/>
            <w:tcMar>
              <w:left w:w="28" w:type="dxa"/>
              <w:right w:w="28" w:type="dxa"/>
            </w:tcMar>
          </w:tcPr>
          <w:p w14:paraId="77DF929E" w14:textId="52D0B103"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c>
          <w:tcPr>
            <w:tcW w:w="851" w:type="dxa"/>
            <w:tcMar>
              <w:left w:w="28" w:type="dxa"/>
              <w:right w:w="28" w:type="dxa"/>
            </w:tcMar>
          </w:tcPr>
          <w:p w14:paraId="5708AE29" w14:textId="2B2399A1"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851" w:type="dxa"/>
            <w:tcMar>
              <w:left w:w="28" w:type="dxa"/>
              <w:right w:w="28" w:type="dxa"/>
            </w:tcMar>
          </w:tcPr>
          <w:p w14:paraId="030E30FE" w14:textId="0FC991A7"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851" w:type="dxa"/>
            <w:tcMar>
              <w:left w:w="28" w:type="dxa"/>
              <w:right w:w="28" w:type="dxa"/>
            </w:tcMar>
          </w:tcPr>
          <w:p w14:paraId="527A286F" w14:textId="42E5772E"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848" w:type="dxa"/>
            <w:tcMar>
              <w:left w:w="28" w:type="dxa"/>
              <w:right w:w="28" w:type="dxa"/>
            </w:tcMar>
          </w:tcPr>
          <w:p w14:paraId="336E11F4" w14:textId="7819EC6F"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1898" w:type="dxa"/>
          </w:tcPr>
          <w:p w14:paraId="20B39024" w14:textId="15905E88"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Pr>
                <w:rFonts w:ascii="Times New Roman" w:eastAsia="Times New Roman" w:hAnsi="Times New Roman" w:cs="Times New Roman"/>
                <w:bCs/>
                <w:i/>
                <w:iCs/>
              </w:rPr>
              <w:t>-</w:t>
            </w:r>
          </w:p>
        </w:tc>
        <w:tc>
          <w:tcPr>
            <w:tcW w:w="1659" w:type="dxa"/>
            <w:tcMar>
              <w:left w:w="28" w:type="dxa"/>
              <w:right w:w="28" w:type="dxa"/>
            </w:tcMar>
          </w:tcPr>
          <w:p w14:paraId="23AD6808" w14:textId="78DAC1F1" w:rsidR="00E83184" w:rsidRPr="00C66B73" w:rsidRDefault="00F62397" w:rsidP="00F62397">
            <w:pPr>
              <w:shd w:val="clear" w:color="auto" w:fill="FFFFFF" w:themeFill="background1"/>
              <w:spacing w:before="40" w:after="40" w:line="240" w:lineRule="auto"/>
              <w:jc w:val="center"/>
              <w:rPr>
                <w:rFonts w:ascii="Times New Roman" w:eastAsia="Times New Roman" w:hAnsi="Times New Roman" w:cs="Times New Roman"/>
                <w:bCs/>
                <w:i/>
                <w:iCs/>
                <w:lang w:val="en-US"/>
              </w:rPr>
            </w:pPr>
            <w:r>
              <w:rPr>
                <w:rFonts w:ascii="Times New Roman" w:eastAsia="Times New Roman" w:hAnsi="Times New Roman" w:cs="Times New Roman"/>
                <w:bCs/>
                <w:i/>
                <w:iCs/>
                <w:lang w:val="en-US"/>
              </w:rPr>
              <w:t>45</w:t>
            </w:r>
          </w:p>
        </w:tc>
        <w:tc>
          <w:tcPr>
            <w:tcW w:w="1877" w:type="dxa"/>
            <w:tcBorders>
              <w:right w:val="single" w:sz="4" w:space="0" w:color="auto"/>
            </w:tcBorders>
          </w:tcPr>
          <w:p w14:paraId="4E7CC22A" w14:textId="7CFE4D64"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Pr>
                <w:rFonts w:ascii="Times New Roman" w:eastAsia="Times New Roman" w:hAnsi="Times New Roman" w:cs="Times New Roman"/>
                <w:bCs/>
                <w:i/>
                <w:iCs/>
              </w:rPr>
              <w:t>13</w:t>
            </w:r>
          </w:p>
        </w:tc>
      </w:tr>
      <w:tr w:rsidR="00E83184" w:rsidRPr="00C66B73" w14:paraId="1D780364" w14:textId="77777777" w:rsidTr="00E83184">
        <w:tc>
          <w:tcPr>
            <w:tcW w:w="1985" w:type="dxa"/>
            <w:shd w:val="clear" w:color="auto" w:fill="F3F3F3"/>
          </w:tcPr>
          <w:p w14:paraId="403304F4" w14:textId="755C5D2C" w:rsidR="00E83184" w:rsidRPr="00C66B73" w:rsidRDefault="00C66B73" w:rsidP="00F62397">
            <w:pPr>
              <w:shd w:val="clear" w:color="auto" w:fill="FFFFFF" w:themeFill="background1"/>
              <w:spacing w:before="40" w:after="4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2012-13</w:t>
            </w:r>
          </w:p>
        </w:tc>
        <w:tc>
          <w:tcPr>
            <w:tcW w:w="851" w:type="dxa"/>
            <w:tcMar>
              <w:left w:w="28" w:type="dxa"/>
              <w:right w:w="28" w:type="dxa"/>
            </w:tcMar>
          </w:tcPr>
          <w:p w14:paraId="0051E90C" w14:textId="5DFD689E"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851" w:type="dxa"/>
            <w:tcMar>
              <w:left w:w="28" w:type="dxa"/>
              <w:right w:w="28" w:type="dxa"/>
            </w:tcMar>
          </w:tcPr>
          <w:p w14:paraId="6166341E" w14:textId="5DA35F45"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9</w:t>
            </w:r>
          </w:p>
        </w:tc>
        <w:tc>
          <w:tcPr>
            <w:tcW w:w="851" w:type="dxa"/>
            <w:tcMar>
              <w:left w:w="28" w:type="dxa"/>
              <w:right w:w="28" w:type="dxa"/>
            </w:tcMar>
          </w:tcPr>
          <w:p w14:paraId="28EA5D09" w14:textId="5F8ACD28"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9</w:t>
            </w:r>
          </w:p>
        </w:tc>
        <w:tc>
          <w:tcPr>
            <w:tcW w:w="851" w:type="dxa"/>
            <w:tcMar>
              <w:left w:w="28" w:type="dxa"/>
              <w:right w:w="28" w:type="dxa"/>
            </w:tcMar>
          </w:tcPr>
          <w:p w14:paraId="41FFE6FB" w14:textId="6AED515E"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51" w:type="dxa"/>
            <w:tcMar>
              <w:left w:w="28" w:type="dxa"/>
              <w:right w:w="28" w:type="dxa"/>
            </w:tcMar>
          </w:tcPr>
          <w:p w14:paraId="114CF451" w14:textId="2D577B2F"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851" w:type="dxa"/>
            <w:tcMar>
              <w:left w:w="28" w:type="dxa"/>
              <w:right w:w="28" w:type="dxa"/>
            </w:tcMar>
          </w:tcPr>
          <w:p w14:paraId="504585B1" w14:textId="101D939E"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848" w:type="dxa"/>
            <w:tcMar>
              <w:left w:w="28" w:type="dxa"/>
              <w:right w:w="28" w:type="dxa"/>
            </w:tcMar>
          </w:tcPr>
          <w:p w14:paraId="1626AEF8" w14:textId="59B4CA32"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1898" w:type="dxa"/>
          </w:tcPr>
          <w:p w14:paraId="65132780" w14:textId="07BDCA0B"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Pr>
                <w:rFonts w:ascii="Times New Roman" w:eastAsia="Times New Roman" w:hAnsi="Times New Roman" w:cs="Times New Roman"/>
                <w:bCs/>
                <w:i/>
                <w:iCs/>
              </w:rPr>
              <w:t>-</w:t>
            </w:r>
          </w:p>
        </w:tc>
        <w:tc>
          <w:tcPr>
            <w:tcW w:w="1659" w:type="dxa"/>
            <w:tcMar>
              <w:left w:w="28" w:type="dxa"/>
              <w:right w:w="28" w:type="dxa"/>
            </w:tcMar>
          </w:tcPr>
          <w:p w14:paraId="2ADF3750" w14:textId="7B4F3E7F" w:rsidR="00E83184" w:rsidRPr="00C66B73" w:rsidRDefault="00F62397" w:rsidP="00F62397">
            <w:pPr>
              <w:shd w:val="clear" w:color="auto" w:fill="FFFFFF" w:themeFill="background1"/>
              <w:spacing w:before="40" w:after="40" w:line="240" w:lineRule="auto"/>
              <w:jc w:val="center"/>
              <w:rPr>
                <w:rFonts w:ascii="Times New Roman" w:eastAsia="Times New Roman" w:hAnsi="Times New Roman" w:cs="Times New Roman"/>
                <w:bCs/>
                <w:i/>
                <w:iCs/>
                <w:lang w:val="en-US"/>
              </w:rPr>
            </w:pPr>
            <w:r>
              <w:rPr>
                <w:rFonts w:ascii="Times New Roman" w:eastAsia="Times New Roman" w:hAnsi="Times New Roman" w:cs="Times New Roman"/>
                <w:bCs/>
                <w:i/>
                <w:iCs/>
                <w:lang w:val="en-US"/>
              </w:rPr>
              <w:t>72</w:t>
            </w:r>
          </w:p>
        </w:tc>
        <w:tc>
          <w:tcPr>
            <w:tcW w:w="1877" w:type="dxa"/>
            <w:tcBorders>
              <w:right w:val="single" w:sz="4" w:space="0" w:color="auto"/>
            </w:tcBorders>
          </w:tcPr>
          <w:p w14:paraId="5059BB6C" w14:textId="3C82B248"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Pr>
                <w:rFonts w:ascii="Times New Roman" w:eastAsia="Times New Roman" w:hAnsi="Times New Roman" w:cs="Times New Roman"/>
                <w:bCs/>
                <w:i/>
                <w:iCs/>
              </w:rPr>
              <w:t>22</w:t>
            </w:r>
          </w:p>
        </w:tc>
      </w:tr>
      <w:tr w:rsidR="00E83184" w:rsidRPr="00C66B73" w14:paraId="0533B207" w14:textId="77777777" w:rsidTr="00E83184">
        <w:tc>
          <w:tcPr>
            <w:tcW w:w="1985" w:type="dxa"/>
            <w:shd w:val="clear" w:color="auto" w:fill="F3F3F3"/>
          </w:tcPr>
          <w:p w14:paraId="2026CF0C" w14:textId="736F520C" w:rsidR="00E83184" w:rsidRPr="00C66B73" w:rsidRDefault="00E83184" w:rsidP="00F62397">
            <w:pPr>
              <w:shd w:val="clear" w:color="auto" w:fill="FFFFFF" w:themeFill="background1"/>
              <w:spacing w:before="40" w:after="40" w:line="240" w:lineRule="auto"/>
              <w:rPr>
                <w:rFonts w:ascii="Times New Roman" w:eastAsia="Times New Roman" w:hAnsi="Times New Roman" w:cs="Times New Roman"/>
                <w:bCs/>
                <w:lang w:val="en-US"/>
              </w:rPr>
            </w:pPr>
            <w:r w:rsidRPr="00C66B73">
              <w:rPr>
                <w:rFonts w:ascii="Times New Roman" w:eastAsia="Times New Roman" w:hAnsi="Times New Roman" w:cs="Times New Roman"/>
                <w:bCs/>
                <w:lang w:val="en-US"/>
              </w:rPr>
              <w:t>2</w:t>
            </w:r>
            <w:r w:rsidR="00C66B73" w:rsidRPr="00C66B73">
              <w:rPr>
                <w:rFonts w:ascii="Times New Roman" w:eastAsia="Times New Roman" w:hAnsi="Times New Roman" w:cs="Times New Roman"/>
                <w:bCs/>
                <w:lang w:val="en-US"/>
              </w:rPr>
              <w:t>0</w:t>
            </w:r>
            <w:r w:rsidR="00C66B73">
              <w:rPr>
                <w:rFonts w:ascii="Times New Roman" w:eastAsia="Times New Roman" w:hAnsi="Times New Roman" w:cs="Times New Roman"/>
                <w:bCs/>
                <w:lang w:val="en-US"/>
              </w:rPr>
              <w:t>13-14</w:t>
            </w:r>
          </w:p>
        </w:tc>
        <w:tc>
          <w:tcPr>
            <w:tcW w:w="851" w:type="dxa"/>
            <w:tcMar>
              <w:left w:w="28" w:type="dxa"/>
              <w:right w:w="28" w:type="dxa"/>
            </w:tcMar>
          </w:tcPr>
          <w:p w14:paraId="0BE1D049" w14:textId="7AB08C09"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7</w:t>
            </w:r>
          </w:p>
        </w:tc>
        <w:tc>
          <w:tcPr>
            <w:tcW w:w="851" w:type="dxa"/>
            <w:tcMar>
              <w:left w:w="28" w:type="dxa"/>
              <w:right w:w="28" w:type="dxa"/>
            </w:tcMar>
          </w:tcPr>
          <w:p w14:paraId="71003A96" w14:textId="61F91FE4"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8</w:t>
            </w:r>
          </w:p>
        </w:tc>
        <w:tc>
          <w:tcPr>
            <w:tcW w:w="851" w:type="dxa"/>
            <w:tcMar>
              <w:left w:w="28" w:type="dxa"/>
              <w:right w:w="28" w:type="dxa"/>
            </w:tcMar>
          </w:tcPr>
          <w:p w14:paraId="30D483EE" w14:textId="2D4959F3"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851" w:type="dxa"/>
            <w:tcMar>
              <w:left w:w="28" w:type="dxa"/>
              <w:right w:w="28" w:type="dxa"/>
            </w:tcMar>
          </w:tcPr>
          <w:p w14:paraId="63D6099D" w14:textId="720C9D3C"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6</w:t>
            </w:r>
          </w:p>
        </w:tc>
        <w:tc>
          <w:tcPr>
            <w:tcW w:w="851" w:type="dxa"/>
            <w:tcMar>
              <w:left w:w="28" w:type="dxa"/>
              <w:right w:w="28" w:type="dxa"/>
            </w:tcMar>
          </w:tcPr>
          <w:p w14:paraId="253BC92B" w14:textId="68F8FE75"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4</w:t>
            </w:r>
          </w:p>
        </w:tc>
        <w:tc>
          <w:tcPr>
            <w:tcW w:w="851" w:type="dxa"/>
            <w:tcMar>
              <w:left w:w="28" w:type="dxa"/>
              <w:right w:w="28" w:type="dxa"/>
            </w:tcMar>
          </w:tcPr>
          <w:p w14:paraId="01A13723" w14:textId="3346AB7E"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848" w:type="dxa"/>
            <w:tcMar>
              <w:left w:w="28" w:type="dxa"/>
              <w:right w:w="28" w:type="dxa"/>
            </w:tcMar>
          </w:tcPr>
          <w:p w14:paraId="20CCFC41" w14:textId="392DC436"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1898" w:type="dxa"/>
          </w:tcPr>
          <w:p w14:paraId="72F6087A" w14:textId="2BCD1161"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Pr>
                <w:rFonts w:ascii="Times New Roman" w:eastAsia="Times New Roman" w:hAnsi="Times New Roman" w:cs="Times New Roman"/>
                <w:bCs/>
                <w:i/>
                <w:iCs/>
              </w:rPr>
              <w:t>1</w:t>
            </w:r>
          </w:p>
        </w:tc>
        <w:tc>
          <w:tcPr>
            <w:tcW w:w="1659" w:type="dxa"/>
            <w:tcMar>
              <w:left w:w="28" w:type="dxa"/>
              <w:right w:w="28" w:type="dxa"/>
            </w:tcMar>
          </w:tcPr>
          <w:p w14:paraId="63B024DF" w14:textId="2A1D8965" w:rsidR="00E83184" w:rsidRPr="00C66B73" w:rsidRDefault="00F62397" w:rsidP="00F62397">
            <w:pPr>
              <w:shd w:val="clear" w:color="auto" w:fill="FFFFFF" w:themeFill="background1"/>
              <w:spacing w:before="40" w:after="40" w:line="240" w:lineRule="auto"/>
              <w:jc w:val="center"/>
              <w:rPr>
                <w:rFonts w:ascii="Times New Roman" w:eastAsia="Times New Roman" w:hAnsi="Times New Roman" w:cs="Times New Roman"/>
                <w:bCs/>
                <w:i/>
                <w:iCs/>
                <w:lang w:val="en-US"/>
              </w:rPr>
            </w:pPr>
            <w:r>
              <w:rPr>
                <w:rFonts w:ascii="Times New Roman" w:eastAsia="Times New Roman" w:hAnsi="Times New Roman" w:cs="Times New Roman"/>
                <w:bCs/>
                <w:i/>
                <w:iCs/>
                <w:lang w:val="en-US"/>
              </w:rPr>
              <w:t>71</w:t>
            </w:r>
          </w:p>
        </w:tc>
        <w:tc>
          <w:tcPr>
            <w:tcW w:w="1877" w:type="dxa"/>
            <w:tcBorders>
              <w:right w:val="single" w:sz="4" w:space="0" w:color="auto"/>
            </w:tcBorders>
          </w:tcPr>
          <w:p w14:paraId="77835A7F" w14:textId="7F7EBF6D" w:rsidR="00E83184" w:rsidRPr="00AC7A13"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Pr>
                <w:rFonts w:ascii="Times New Roman" w:eastAsia="Times New Roman" w:hAnsi="Times New Roman" w:cs="Times New Roman"/>
                <w:bCs/>
                <w:i/>
                <w:iCs/>
              </w:rPr>
              <w:t>44</w:t>
            </w:r>
          </w:p>
        </w:tc>
      </w:tr>
      <w:tr w:rsidR="00E83184" w:rsidRPr="00C66B73" w14:paraId="1BD0A70E" w14:textId="77777777" w:rsidTr="003E613C">
        <w:tc>
          <w:tcPr>
            <w:tcW w:w="1985" w:type="dxa"/>
            <w:shd w:val="clear" w:color="auto" w:fill="FFFFFF" w:themeFill="background1"/>
          </w:tcPr>
          <w:p w14:paraId="3F512C0A" w14:textId="77777777" w:rsidR="00C52CC8" w:rsidRPr="003E613C" w:rsidRDefault="00E83184" w:rsidP="00F62397">
            <w:pPr>
              <w:shd w:val="clear" w:color="auto" w:fill="FFFFFF" w:themeFill="background1"/>
              <w:spacing w:before="40" w:after="40" w:line="240" w:lineRule="auto"/>
              <w:rPr>
                <w:rFonts w:ascii="Times New Roman" w:eastAsia="Times New Roman" w:hAnsi="Times New Roman" w:cs="Times New Roman"/>
                <w:bCs/>
                <w:lang w:val="en-US"/>
              </w:rPr>
            </w:pPr>
            <w:proofErr w:type="spellStart"/>
            <w:r w:rsidRPr="003E613C">
              <w:rPr>
                <w:rFonts w:ascii="Times New Roman" w:eastAsia="Times New Roman" w:hAnsi="Times New Roman" w:cs="Times New Roman"/>
                <w:bCs/>
                <w:lang w:val="en-US"/>
              </w:rPr>
              <w:t>Προηγ</w:t>
            </w:r>
            <w:proofErr w:type="spellEnd"/>
            <w:r w:rsidRPr="003E613C">
              <w:rPr>
                <w:rFonts w:ascii="Times New Roman" w:eastAsia="Times New Roman" w:hAnsi="Times New Roman" w:cs="Times New Roman"/>
                <w:bCs/>
                <w:lang w:val="en-US"/>
              </w:rPr>
              <w:t xml:space="preserve">. </w:t>
            </w:r>
            <w:proofErr w:type="spellStart"/>
            <w:r w:rsidR="00C66B73" w:rsidRPr="003E613C">
              <w:rPr>
                <w:rFonts w:ascii="Times New Roman" w:eastAsia="Times New Roman" w:hAnsi="Times New Roman" w:cs="Times New Roman"/>
                <w:bCs/>
                <w:lang w:val="en-US"/>
              </w:rPr>
              <w:t>Έ</w:t>
            </w:r>
            <w:r w:rsidRPr="003E613C">
              <w:rPr>
                <w:rFonts w:ascii="Times New Roman" w:eastAsia="Times New Roman" w:hAnsi="Times New Roman" w:cs="Times New Roman"/>
                <w:bCs/>
                <w:lang w:val="en-US"/>
              </w:rPr>
              <w:t>τος</w:t>
            </w:r>
            <w:proofErr w:type="spellEnd"/>
            <w:r w:rsidR="00C66B73" w:rsidRPr="003E613C">
              <w:rPr>
                <w:rFonts w:ascii="Times New Roman" w:eastAsia="Times New Roman" w:hAnsi="Times New Roman" w:cs="Times New Roman"/>
                <w:bCs/>
                <w:lang w:val="en-US"/>
              </w:rPr>
              <w:t xml:space="preserve"> </w:t>
            </w:r>
          </w:p>
          <w:p w14:paraId="2B415BA2" w14:textId="281353C0" w:rsidR="00E83184" w:rsidRPr="003E613C" w:rsidRDefault="00C66B73" w:rsidP="00F62397">
            <w:pPr>
              <w:shd w:val="clear" w:color="auto" w:fill="FFFFFF" w:themeFill="background1"/>
              <w:spacing w:before="40" w:after="40" w:line="240" w:lineRule="auto"/>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2014-15</w:t>
            </w:r>
          </w:p>
        </w:tc>
        <w:tc>
          <w:tcPr>
            <w:tcW w:w="851" w:type="dxa"/>
            <w:shd w:val="clear" w:color="auto" w:fill="FFFFFF" w:themeFill="background1"/>
            <w:tcMar>
              <w:left w:w="28" w:type="dxa"/>
              <w:right w:w="28" w:type="dxa"/>
            </w:tcMar>
          </w:tcPr>
          <w:p w14:paraId="05652C53" w14:textId="575E7E77" w:rsidR="00E83184" w:rsidRPr="003E613C"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sidRPr="003E613C">
              <w:rPr>
                <w:rFonts w:ascii="Times New Roman" w:eastAsia="Times New Roman" w:hAnsi="Times New Roman" w:cs="Times New Roman"/>
                <w:bCs/>
              </w:rPr>
              <w:t>9</w:t>
            </w:r>
          </w:p>
        </w:tc>
        <w:tc>
          <w:tcPr>
            <w:tcW w:w="851" w:type="dxa"/>
            <w:shd w:val="clear" w:color="auto" w:fill="FFFFFF" w:themeFill="background1"/>
            <w:tcMar>
              <w:left w:w="28" w:type="dxa"/>
              <w:right w:w="28" w:type="dxa"/>
            </w:tcMar>
          </w:tcPr>
          <w:p w14:paraId="156210CC" w14:textId="5F2676DE" w:rsidR="00E83184" w:rsidRPr="003E613C"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sidRPr="003E613C">
              <w:rPr>
                <w:rFonts w:ascii="Times New Roman" w:eastAsia="Times New Roman" w:hAnsi="Times New Roman" w:cs="Times New Roman"/>
                <w:bCs/>
              </w:rPr>
              <w:t>12</w:t>
            </w:r>
          </w:p>
        </w:tc>
        <w:tc>
          <w:tcPr>
            <w:tcW w:w="851" w:type="dxa"/>
            <w:shd w:val="clear" w:color="auto" w:fill="FFFFFF" w:themeFill="background1"/>
            <w:tcMar>
              <w:left w:w="28" w:type="dxa"/>
              <w:right w:w="28" w:type="dxa"/>
            </w:tcMar>
          </w:tcPr>
          <w:p w14:paraId="6E2B0EC4" w14:textId="61AB021B" w:rsidR="00E83184" w:rsidRPr="003E613C"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sidRPr="003E613C">
              <w:rPr>
                <w:rFonts w:ascii="Times New Roman" w:eastAsia="Times New Roman" w:hAnsi="Times New Roman" w:cs="Times New Roman"/>
                <w:bCs/>
              </w:rPr>
              <w:t>1</w:t>
            </w:r>
          </w:p>
        </w:tc>
        <w:tc>
          <w:tcPr>
            <w:tcW w:w="851" w:type="dxa"/>
            <w:shd w:val="clear" w:color="auto" w:fill="FFFFFF" w:themeFill="background1"/>
            <w:tcMar>
              <w:left w:w="28" w:type="dxa"/>
              <w:right w:w="28" w:type="dxa"/>
            </w:tcMar>
          </w:tcPr>
          <w:p w14:paraId="04E258F0" w14:textId="787CAF61" w:rsidR="00E83184" w:rsidRPr="003E613C"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sidRPr="003E613C">
              <w:rPr>
                <w:rFonts w:ascii="Times New Roman" w:eastAsia="Times New Roman" w:hAnsi="Times New Roman" w:cs="Times New Roman"/>
                <w:bCs/>
              </w:rPr>
              <w:t>5</w:t>
            </w:r>
          </w:p>
        </w:tc>
        <w:tc>
          <w:tcPr>
            <w:tcW w:w="851" w:type="dxa"/>
            <w:shd w:val="clear" w:color="auto" w:fill="FFFFFF" w:themeFill="background1"/>
            <w:tcMar>
              <w:left w:w="28" w:type="dxa"/>
              <w:right w:w="28" w:type="dxa"/>
            </w:tcMar>
          </w:tcPr>
          <w:p w14:paraId="7A7A99AB" w14:textId="626119D1" w:rsidR="00E83184" w:rsidRPr="003E613C"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sidRPr="003E613C">
              <w:rPr>
                <w:rFonts w:ascii="Times New Roman" w:eastAsia="Times New Roman" w:hAnsi="Times New Roman" w:cs="Times New Roman"/>
                <w:bCs/>
              </w:rPr>
              <w:t>_</w:t>
            </w:r>
          </w:p>
        </w:tc>
        <w:tc>
          <w:tcPr>
            <w:tcW w:w="851" w:type="dxa"/>
            <w:shd w:val="clear" w:color="auto" w:fill="FFFFFF" w:themeFill="background1"/>
            <w:tcMar>
              <w:left w:w="28" w:type="dxa"/>
              <w:right w:w="28" w:type="dxa"/>
            </w:tcMar>
          </w:tcPr>
          <w:p w14:paraId="4C6634F3" w14:textId="42285140" w:rsidR="00E83184" w:rsidRPr="003E613C"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sidRPr="003E613C">
              <w:rPr>
                <w:rFonts w:ascii="Times New Roman" w:eastAsia="Times New Roman" w:hAnsi="Times New Roman" w:cs="Times New Roman"/>
                <w:bCs/>
              </w:rPr>
              <w:t>_</w:t>
            </w:r>
          </w:p>
        </w:tc>
        <w:tc>
          <w:tcPr>
            <w:tcW w:w="848" w:type="dxa"/>
            <w:shd w:val="clear" w:color="auto" w:fill="FFFFFF" w:themeFill="background1"/>
            <w:tcMar>
              <w:left w:w="28" w:type="dxa"/>
              <w:right w:w="28" w:type="dxa"/>
            </w:tcMar>
          </w:tcPr>
          <w:p w14:paraId="080A23A0" w14:textId="1FC1D46D" w:rsidR="00E83184" w:rsidRPr="003E613C" w:rsidRDefault="00AC7A13" w:rsidP="00F62397">
            <w:pPr>
              <w:shd w:val="clear" w:color="auto" w:fill="FFFFFF" w:themeFill="background1"/>
              <w:spacing w:before="40" w:after="40" w:line="240" w:lineRule="auto"/>
              <w:jc w:val="center"/>
              <w:rPr>
                <w:rFonts w:ascii="Times New Roman" w:eastAsia="Times New Roman" w:hAnsi="Times New Roman" w:cs="Times New Roman"/>
                <w:bCs/>
              </w:rPr>
            </w:pPr>
            <w:r w:rsidRPr="003E613C">
              <w:rPr>
                <w:rFonts w:ascii="Times New Roman" w:eastAsia="Times New Roman" w:hAnsi="Times New Roman" w:cs="Times New Roman"/>
                <w:bCs/>
              </w:rPr>
              <w:t>1</w:t>
            </w:r>
          </w:p>
        </w:tc>
        <w:tc>
          <w:tcPr>
            <w:tcW w:w="1898" w:type="dxa"/>
            <w:shd w:val="clear" w:color="auto" w:fill="FFFFFF" w:themeFill="background1"/>
          </w:tcPr>
          <w:p w14:paraId="08056055" w14:textId="69FF1AB5" w:rsidR="00E83184" w:rsidRPr="003E613C"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sidRPr="003E613C">
              <w:rPr>
                <w:rFonts w:ascii="Times New Roman" w:eastAsia="Times New Roman" w:hAnsi="Times New Roman" w:cs="Times New Roman"/>
                <w:bCs/>
                <w:i/>
                <w:iCs/>
              </w:rPr>
              <w:t>_</w:t>
            </w:r>
          </w:p>
        </w:tc>
        <w:tc>
          <w:tcPr>
            <w:tcW w:w="1659" w:type="dxa"/>
            <w:shd w:val="clear" w:color="auto" w:fill="FFFFFF" w:themeFill="background1"/>
            <w:tcMar>
              <w:left w:w="28" w:type="dxa"/>
              <w:right w:w="28" w:type="dxa"/>
            </w:tcMar>
          </w:tcPr>
          <w:p w14:paraId="514D60FD" w14:textId="4A2CB9E3" w:rsidR="00E83184" w:rsidRPr="003E613C" w:rsidRDefault="00F62397" w:rsidP="00F62397">
            <w:pPr>
              <w:shd w:val="clear" w:color="auto" w:fill="FFFFFF" w:themeFill="background1"/>
              <w:spacing w:before="40" w:after="40" w:line="240" w:lineRule="auto"/>
              <w:jc w:val="center"/>
              <w:rPr>
                <w:rFonts w:ascii="Times New Roman" w:eastAsia="Times New Roman" w:hAnsi="Times New Roman" w:cs="Times New Roman"/>
                <w:bCs/>
                <w:i/>
                <w:iCs/>
                <w:lang w:val="en-US"/>
              </w:rPr>
            </w:pPr>
            <w:r w:rsidRPr="003E613C">
              <w:rPr>
                <w:rFonts w:ascii="Times New Roman" w:eastAsia="Times New Roman" w:hAnsi="Times New Roman" w:cs="Times New Roman"/>
                <w:bCs/>
                <w:i/>
                <w:iCs/>
                <w:lang w:val="en-US"/>
              </w:rPr>
              <w:t>97</w:t>
            </w:r>
          </w:p>
        </w:tc>
        <w:tc>
          <w:tcPr>
            <w:tcW w:w="1877" w:type="dxa"/>
            <w:tcBorders>
              <w:right w:val="single" w:sz="4" w:space="0" w:color="auto"/>
            </w:tcBorders>
            <w:shd w:val="clear" w:color="auto" w:fill="FFFFFF" w:themeFill="background1"/>
          </w:tcPr>
          <w:p w14:paraId="208EA806" w14:textId="3885C90D" w:rsidR="00E83184" w:rsidRPr="003E613C" w:rsidRDefault="00AC7A13" w:rsidP="00F62397">
            <w:pPr>
              <w:shd w:val="clear" w:color="auto" w:fill="FFFFFF" w:themeFill="background1"/>
              <w:spacing w:before="40" w:after="40" w:line="240" w:lineRule="auto"/>
              <w:jc w:val="center"/>
              <w:rPr>
                <w:rFonts w:ascii="Times New Roman" w:eastAsia="Times New Roman" w:hAnsi="Times New Roman" w:cs="Times New Roman"/>
                <w:bCs/>
                <w:i/>
                <w:iCs/>
              </w:rPr>
            </w:pPr>
            <w:r w:rsidRPr="003E613C">
              <w:rPr>
                <w:rFonts w:ascii="Times New Roman" w:eastAsia="Times New Roman" w:hAnsi="Times New Roman" w:cs="Times New Roman"/>
                <w:bCs/>
                <w:i/>
                <w:iCs/>
              </w:rPr>
              <w:t>28</w:t>
            </w:r>
          </w:p>
        </w:tc>
      </w:tr>
      <w:tr w:rsidR="00E83184" w:rsidRPr="00C66B73" w14:paraId="1E5D20BC" w14:textId="77777777" w:rsidTr="003E613C">
        <w:tc>
          <w:tcPr>
            <w:tcW w:w="1985" w:type="dxa"/>
            <w:shd w:val="clear" w:color="auto" w:fill="FFFFFF" w:themeFill="background1"/>
          </w:tcPr>
          <w:p w14:paraId="223AE3D2" w14:textId="77777777" w:rsidR="00C52CC8" w:rsidRPr="003E613C" w:rsidRDefault="00E83184" w:rsidP="003E613C">
            <w:pPr>
              <w:shd w:val="clear" w:color="auto" w:fill="FFFFFF" w:themeFill="background1"/>
              <w:spacing w:before="40" w:after="40" w:line="240" w:lineRule="auto"/>
              <w:rPr>
                <w:rFonts w:ascii="Times New Roman" w:eastAsia="Times New Roman" w:hAnsi="Times New Roman" w:cs="Times New Roman"/>
                <w:bCs/>
                <w:lang w:val="en-US"/>
              </w:rPr>
            </w:pPr>
            <w:proofErr w:type="spellStart"/>
            <w:r w:rsidRPr="003E613C">
              <w:rPr>
                <w:rFonts w:ascii="Times New Roman" w:eastAsia="Times New Roman" w:hAnsi="Times New Roman" w:cs="Times New Roman"/>
                <w:bCs/>
                <w:lang w:val="en-US"/>
              </w:rPr>
              <w:t>Τρέχον</w:t>
            </w:r>
            <w:proofErr w:type="spellEnd"/>
            <w:r w:rsidRPr="003E613C">
              <w:rPr>
                <w:rFonts w:ascii="Times New Roman" w:eastAsia="Times New Roman" w:hAnsi="Times New Roman" w:cs="Times New Roman"/>
                <w:bCs/>
                <w:lang w:val="en-US"/>
              </w:rPr>
              <w:t xml:space="preserve"> </w:t>
            </w:r>
            <w:proofErr w:type="spellStart"/>
            <w:r w:rsidRPr="003E613C">
              <w:rPr>
                <w:rFonts w:ascii="Times New Roman" w:eastAsia="Times New Roman" w:hAnsi="Times New Roman" w:cs="Times New Roman"/>
                <w:bCs/>
                <w:lang w:val="en-US"/>
              </w:rPr>
              <w:t>έτος</w:t>
            </w:r>
            <w:proofErr w:type="spellEnd"/>
            <w:r w:rsidR="00C66B73" w:rsidRPr="003E613C">
              <w:rPr>
                <w:rFonts w:ascii="Times New Roman" w:eastAsia="Times New Roman" w:hAnsi="Times New Roman" w:cs="Times New Roman"/>
                <w:bCs/>
                <w:lang w:val="en-US"/>
              </w:rPr>
              <w:t xml:space="preserve"> </w:t>
            </w:r>
          </w:p>
          <w:p w14:paraId="2EA57265" w14:textId="4842A217" w:rsidR="00E83184" w:rsidRPr="003E613C" w:rsidRDefault="00C66B73" w:rsidP="003E613C">
            <w:pPr>
              <w:shd w:val="clear" w:color="auto" w:fill="FFFFFF" w:themeFill="background1"/>
              <w:spacing w:before="40" w:after="40" w:line="240" w:lineRule="auto"/>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2015-16</w:t>
            </w:r>
          </w:p>
        </w:tc>
        <w:tc>
          <w:tcPr>
            <w:tcW w:w="851" w:type="dxa"/>
            <w:shd w:val="clear" w:color="auto" w:fill="FFFFFF" w:themeFill="background1"/>
            <w:tcMar>
              <w:left w:w="28" w:type="dxa"/>
              <w:right w:w="28" w:type="dxa"/>
            </w:tcMar>
          </w:tcPr>
          <w:p w14:paraId="1C2249E9" w14:textId="16E437B4" w:rsidR="00E83184" w:rsidRPr="003E613C" w:rsidRDefault="00AC7A13" w:rsidP="003E613C">
            <w:pPr>
              <w:shd w:val="clear" w:color="auto" w:fill="FFFFFF" w:themeFill="background1"/>
              <w:spacing w:before="40" w:after="40" w:line="240" w:lineRule="auto"/>
              <w:jc w:val="center"/>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8</w:t>
            </w:r>
          </w:p>
        </w:tc>
        <w:tc>
          <w:tcPr>
            <w:tcW w:w="851" w:type="dxa"/>
            <w:shd w:val="clear" w:color="auto" w:fill="FFFFFF" w:themeFill="background1"/>
            <w:tcMar>
              <w:left w:w="28" w:type="dxa"/>
              <w:right w:w="28" w:type="dxa"/>
            </w:tcMar>
          </w:tcPr>
          <w:p w14:paraId="6A7A327A" w14:textId="4C39ADDC" w:rsidR="00E83184" w:rsidRPr="003E613C" w:rsidRDefault="00AC7A13" w:rsidP="003E613C">
            <w:pPr>
              <w:shd w:val="clear" w:color="auto" w:fill="FFFFFF" w:themeFill="background1"/>
              <w:spacing w:before="40" w:after="40" w:line="240" w:lineRule="auto"/>
              <w:jc w:val="center"/>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23</w:t>
            </w:r>
          </w:p>
        </w:tc>
        <w:tc>
          <w:tcPr>
            <w:tcW w:w="851" w:type="dxa"/>
            <w:shd w:val="clear" w:color="auto" w:fill="FFFFFF" w:themeFill="background1"/>
            <w:tcMar>
              <w:left w:w="28" w:type="dxa"/>
              <w:right w:w="28" w:type="dxa"/>
            </w:tcMar>
          </w:tcPr>
          <w:p w14:paraId="6CEF736B" w14:textId="5BCFB6F9" w:rsidR="00E83184" w:rsidRPr="003E613C" w:rsidRDefault="00AC7A13" w:rsidP="003E613C">
            <w:pPr>
              <w:shd w:val="clear" w:color="auto" w:fill="FFFFFF" w:themeFill="background1"/>
              <w:spacing w:before="40" w:after="40" w:line="240" w:lineRule="auto"/>
              <w:jc w:val="center"/>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9</w:t>
            </w:r>
          </w:p>
        </w:tc>
        <w:tc>
          <w:tcPr>
            <w:tcW w:w="851" w:type="dxa"/>
            <w:shd w:val="clear" w:color="auto" w:fill="FFFFFF" w:themeFill="background1"/>
            <w:tcMar>
              <w:left w:w="28" w:type="dxa"/>
              <w:right w:w="28" w:type="dxa"/>
            </w:tcMar>
          </w:tcPr>
          <w:p w14:paraId="392BCECD" w14:textId="4AAB576E" w:rsidR="00E83184" w:rsidRPr="003E613C" w:rsidRDefault="00AC7A13" w:rsidP="003E613C">
            <w:pPr>
              <w:shd w:val="clear" w:color="auto" w:fill="FFFFFF" w:themeFill="background1"/>
              <w:spacing w:before="40" w:after="40" w:line="240" w:lineRule="auto"/>
              <w:jc w:val="center"/>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3</w:t>
            </w:r>
          </w:p>
        </w:tc>
        <w:tc>
          <w:tcPr>
            <w:tcW w:w="851" w:type="dxa"/>
            <w:shd w:val="clear" w:color="auto" w:fill="FFFFFF" w:themeFill="background1"/>
            <w:tcMar>
              <w:left w:w="28" w:type="dxa"/>
              <w:right w:w="28" w:type="dxa"/>
            </w:tcMar>
          </w:tcPr>
          <w:p w14:paraId="60A95CEC" w14:textId="2A460329" w:rsidR="00E83184" w:rsidRPr="003E613C" w:rsidRDefault="00AC7A13" w:rsidP="003E613C">
            <w:pPr>
              <w:shd w:val="clear" w:color="auto" w:fill="FFFFFF" w:themeFill="background1"/>
              <w:spacing w:before="40" w:after="40" w:line="240" w:lineRule="auto"/>
              <w:jc w:val="center"/>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3</w:t>
            </w:r>
          </w:p>
        </w:tc>
        <w:tc>
          <w:tcPr>
            <w:tcW w:w="851" w:type="dxa"/>
            <w:shd w:val="clear" w:color="auto" w:fill="FFFFFF" w:themeFill="background1"/>
            <w:tcMar>
              <w:left w:w="28" w:type="dxa"/>
              <w:right w:w="28" w:type="dxa"/>
            </w:tcMar>
          </w:tcPr>
          <w:p w14:paraId="5C5EAA64" w14:textId="5AF3FA75" w:rsidR="00E83184" w:rsidRPr="003E613C" w:rsidRDefault="00AC7A13" w:rsidP="003E613C">
            <w:pPr>
              <w:shd w:val="clear" w:color="auto" w:fill="FFFFFF" w:themeFill="background1"/>
              <w:spacing w:before="40" w:after="40" w:line="240" w:lineRule="auto"/>
              <w:jc w:val="center"/>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_</w:t>
            </w:r>
          </w:p>
        </w:tc>
        <w:tc>
          <w:tcPr>
            <w:tcW w:w="848" w:type="dxa"/>
            <w:shd w:val="clear" w:color="auto" w:fill="FFFFFF" w:themeFill="background1"/>
            <w:tcMar>
              <w:left w:w="28" w:type="dxa"/>
              <w:right w:w="28" w:type="dxa"/>
            </w:tcMar>
          </w:tcPr>
          <w:p w14:paraId="36BBA44E" w14:textId="5CDC4E0B" w:rsidR="00E83184" w:rsidRPr="003E613C" w:rsidRDefault="00AC7A13" w:rsidP="003E613C">
            <w:pPr>
              <w:shd w:val="clear" w:color="auto" w:fill="FFFFFF" w:themeFill="background1"/>
              <w:spacing w:before="40" w:after="40" w:line="240" w:lineRule="auto"/>
              <w:jc w:val="center"/>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1</w:t>
            </w:r>
          </w:p>
        </w:tc>
        <w:tc>
          <w:tcPr>
            <w:tcW w:w="1898" w:type="dxa"/>
            <w:shd w:val="clear" w:color="auto" w:fill="FFFFFF" w:themeFill="background1"/>
          </w:tcPr>
          <w:p w14:paraId="579B2657" w14:textId="0AAAD949" w:rsidR="00E83184" w:rsidRPr="003E613C" w:rsidRDefault="00AC7A13" w:rsidP="003E613C">
            <w:pPr>
              <w:shd w:val="clear" w:color="auto" w:fill="FFFFFF" w:themeFill="background1"/>
              <w:spacing w:before="40" w:after="40" w:line="240" w:lineRule="auto"/>
              <w:jc w:val="center"/>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2</w:t>
            </w:r>
          </w:p>
        </w:tc>
        <w:tc>
          <w:tcPr>
            <w:tcW w:w="1659" w:type="dxa"/>
            <w:shd w:val="clear" w:color="auto" w:fill="FFFFFF" w:themeFill="background1"/>
            <w:tcMar>
              <w:left w:w="28" w:type="dxa"/>
              <w:right w:w="28" w:type="dxa"/>
            </w:tcMar>
          </w:tcPr>
          <w:p w14:paraId="761AC7EC" w14:textId="650410AB" w:rsidR="00E83184" w:rsidRPr="003E613C" w:rsidRDefault="00EE41A5" w:rsidP="003E613C">
            <w:pPr>
              <w:shd w:val="clear" w:color="auto" w:fill="FFFFFF" w:themeFill="background1"/>
              <w:spacing w:before="40" w:after="40" w:line="240" w:lineRule="auto"/>
              <w:jc w:val="center"/>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122</w:t>
            </w:r>
          </w:p>
        </w:tc>
        <w:tc>
          <w:tcPr>
            <w:tcW w:w="1877" w:type="dxa"/>
            <w:tcBorders>
              <w:right w:val="single" w:sz="4" w:space="0" w:color="auto"/>
            </w:tcBorders>
            <w:shd w:val="clear" w:color="auto" w:fill="FFFFFF" w:themeFill="background1"/>
          </w:tcPr>
          <w:p w14:paraId="7C748D49" w14:textId="75C09348" w:rsidR="00E83184" w:rsidRPr="003E613C" w:rsidRDefault="005E3A4A" w:rsidP="003E613C">
            <w:pPr>
              <w:shd w:val="clear" w:color="auto" w:fill="FFFFFF" w:themeFill="background1"/>
              <w:spacing w:before="40" w:after="40" w:line="240" w:lineRule="auto"/>
              <w:jc w:val="center"/>
              <w:rPr>
                <w:rFonts w:ascii="Times New Roman" w:eastAsia="Times New Roman" w:hAnsi="Times New Roman" w:cs="Times New Roman"/>
                <w:bCs/>
                <w:lang w:val="en-US"/>
              </w:rPr>
            </w:pPr>
            <w:r w:rsidRPr="003E613C">
              <w:rPr>
                <w:rFonts w:ascii="Times New Roman" w:eastAsia="Times New Roman" w:hAnsi="Times New Roman" w:cs="Times New Roman"/>
                <w:bCs/>
                <w:lang w:val="en-US"/>
              </w:rPr>
              <w:t>49</w:t>
            </w:r>
          </w:p>
        </w:tc>
      </w:tr>
    </w:tbl>
    <w:p w14:paraId="75BD7F78" w14:textId="77777777" w:rsidR="00E83184" w:rsidRPr="00E83184" w:rsidRDefault="00E83184" w:rsidP="00F62397">
      <w:pPr>
        <w:shd w:val="clear" w:color="auto" w:fill="FFFFFF" w:themeFill="background1"/>
        <w:spacing w:before="120" w:after="0" w:line="240" w:lineRule="auto"/>
        <w:ind w:left="360"/>
        <w:rPr>
          <w:rFonts w:ascii="Times New Roman" w:eastAsia="Times New Roman" w:hAnsi="Times New Roman" w:cs="Times New Roman"/>
        </w:rPr>
      </w:pPr>
      <w:r w:rsidRPr="00C66B73">
        <w:rPr>
          <w:rFonts w:ascii="Times New Roman" w:eastAsia="Times New Roman" w:hAnsi="Times New Roman" w:cs="Times New Roman"/>
        </w:rPr>
        <w:t>*Πρόκειται για το ακαδημαϊκό έτος (δύο συνεχόμενα ακαδημαϊκά εξάμηνα), στο οποίο αναφέρεται η Έκθεση.</w:t>
      </w:r>
    </w:p>
    <w:p w14:paraId="01D0211F" w14:textId="77777777" w:rsidR="00E83184" w:rsidRPr="00E83184" w:rsidRDefault="00E83184" w:rsidP="00F62397">
      <w:pPr>
        <w:shd w:val="clear" w:color="auto" w:fill="FFFFFF" w:themeFill="background1"/>
        <w:spacing w:after="0" w:line="240" w:lineRule="auto"/>
        <w:rPr>
          <w:rFonts w:ascii="Times New Roman" w:eastAsia="Times New Roman" w:hAnsi="Times New Roman" w:cs="Times New Roman"/>
        </w:rPr>
      </w:pPr>
    </w:p>
    <w:p w14:paraId="289365EC" w14:textId="77777777" w:rsidR="00E83184" w:rsidRPr="00E83184" w:rsidRDefault="00E83184" w:rsidP="00E83184">
      <w:pPr>
        <w:spacing w:after="0" w:line="240" w:lineRule="auto"/>
        <w:rPr>
          <w:rFonts w:ascii="Times New Roman" w:eastAsia="Times New Roman" w:hAnsi="Times New Roman" w:cs="Times New Roman"/>
          <w:b/>
          <w:sz w:val="20"/>
          <w:szCs w:val="20"/>
        </w:rPr>
      </w:pPr>
    </w:p>
    <w:p w14:paraId="39B9E967" w14:textId="77777777" w:rsidR="00E83184" w:rsidRPr="00E83184" w:rsidRDefault="00E83184" w:rsidP="00E83184">
      <w:pPr>
        <w:spacing w:after="0" w:line="240" w:lineRule="auto"/>
        <w:rPr>
          <w:rFonts w:ascii="Times New Roman" w:eastAsia="Times New Roman" w:hAnsi="Times New Roman" w:cs="Times New Roman"/>
          <w:b/>
          <w:sz w:val="20"/>
          <w:szCs w:val="20"/>
        </w:rPr>
      </w:pPr>
    </w:p>
    <w:p w14:paraId="2C3BD6A8" w14:textId="77777777" w:rsidR="00E83184" w:rsidRPr="00E83184" w:rsidRDefault="00E83184" w:rsidP="00E83184">
      <w:pPr>
        <w:spacing w:before="60" w:after="120" w:line="240" w:lineRule="auto"/>
        <w:ind w:left="1260" w:hanging="834"/>
        <w:rPr>
          <w:rFonts w:ascii="Times New Roman" w:eastAsia="Times New Roman" w:hAnsi="Times New Roman" w:cs="Times New Roman"/>
          <w:b/>
          <w:sz w:val="20"/>
          <w:szCs w:val="20"/>
        </w:rPr>
      </w:pPr>
      <w:r w:rsidRPr="00E83184">
        <w:rPr>
          <w:rFonts w:ascii="Times New Roman" w:eastAsia="Times New Roman" w:hAnsi="Times New Roman" w:cs="Times New Roman"/>
          <w:b/>
          <w:sz w:val="20"/>
          <w:szCs w:val="20"/>
        </w:rPr>
        <w:br w:type="page"/>
      </w:r>
    </w:p>
    <w:p w14:paraId="63C4E26D" w14:textId="77777777" w:rsidR="00304F64" w:rsidRPr="00304F64" w:rsidRDefault="00304F64" w:rsidP="00304F64">
      <w:pPr>
        <w:spacing w:before="40" w:after="40" w:line="240" w:lineRule="auto"/>
        <w:jc w:val="both"/>
        <w:rPr>
          <w:rFonts w:ascii="Cambria" w:eastAsia="Times New Roman" w:hAnsi="Cambria" w:cs="Times New Roman"/>
          <w:b/>
          <w:bCs/>
          <w:sz w:val="20"/>
          <w:szCs w:val="20"/>
          <w:lang w:eastAsia="el-GR"/>
        </w:rPr>
      </w:pPr>
      <w:r w:rsidRPr="0086363D">
        <w:rPr>
          <w:rFonts w:ascii="Cambria" w:eastAsia="Times New Roman" w:hAnsi="Cambria" w:cs="Times New Roman"/>
          <w:b/>
          <w:sz w:val="20"/>
          <w:szCs w:val="20"/>
          <w:lang w:eastAsia="el-GR"/>
        </w:rPr>
        <w:t>Πίνακας 8. Επαγγελματική ένταξη των αποφοίτων του Προγράμματος Προπτυχιακών Σπουδών</w:t>
      </w:r>
    </w:p>
    <w:p w14:paraId="132F6AEF"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304F64" w:rsidRPr="00304F64" w14:paraId="49536113" w14:textId="77777777" w:rsidTr="00867A25">
        <w:trPr>
          <w:cantSplit/>
        </w:trPr>
        <w:tc>
          <w:tcPr>
            <w:tcW w:w="1836" w:type="dxa"/>
            <w:shd w:val="clear" w:color="auto" w:fill="E0E0E0"/>
          </w:tcPr>
          <w:p w14:paraId="1D26058E" w14:textId="77777777" w:rsidR="00304F64" w:rsidRPr="00304F64" w:rsidRDefault="00304F64" w:rsidP="00304F64">
            <w:pPr>
              <w:spacing w:before="40" w:after="40" w:line="240" w:lineRule="auto"/>
              <w:jc w:val="both"/>
              <w:rPr>
                <w:rFonts w:ascii="Cambria" w:eastAsia="Times New Roman" w:hAnsi="Cambria" w:cs="Times New Roman"/>
                <w:bCs/>
                <w:sz w:val="20"/>
                <w:szCs w:val="20"/>
                <w:lang w:eastAsia="el-GR"/>
              </w:rPr>
            </w:pPr>
          </w:p>
        </w:tc>
        <w:tc>
          <w:tcPr>
            <w:tcW w:w="1836" w:type="dxa"/>
            <w:vMerge w:val="restart"/>
            <w:shd w:val="clear" w:color="auto" w:fill="E0E0E0"/>
            <w:noWrap/>
            <w:vAlign w:val="bottom"/>
          </w:tcPr>
          <w:p w14:paraId="56AFCAF0" w14:textId="77777777" w:rsidR="00304F64" w:rsidRPr="00304F64" w:rsidRDefault="00304F64" w:rsidP="00304F64">
            <w:pPr>
              <w:spacing w:before="40" w:after="40" w:line="240" w:lineRule="auto"/>
              <w:jc w:val="center"/>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Συνολικός</w:t>
            </w:r>
            <w:proofErr w:type="spellEnd"/>
            <w:r w:rsidRPr="00304F64">
              <w:rPr>
                <w:rFonts w:ascii="Cambria" w:eastAsia="Times New Roman" w:hAnsi="Cambria" w:cs="Times New Roman"/>
                <w:b/>
                <w:bCs/>
                <w:sz w:val="20"/>
                <w:szCs w:val="20"/>
                <w:lang w:val="en-US" w:eastAsia="el-GR"/>
              </w:rPr>
              <w:t xml:space="preserve"> α</w:t>
            </w:r>
            <w:proofErr w:type="spellStart"/>
            <w:r w:rsidRPr="00304F64">
              <w:rPr>
                <w:rFonts w:ascii="Cambria" w:eastAsia="Times New Roman" w:hAnsi="Cambria" w:cs="Times New Roman"/>
                <w:b/>
                <w:bCs/>
                <w:sz w:val="20"/>
                <w:szCs w:val="20"/>
                <w:lang w:val="en-US" w:eastAsia="el-GR"/>
              </w:rPr>
              <w:t>ριθμός</w:t>
            </w:r>
            <w:proofErr w:type="spellEnd"/>
            <w:r w:rsidRPr="00304F64">
              <w:rPr>
                <w:rFonts w:ascii="Cambria" w:eastAsia="Times New Roman" w:hAnsi="Cambria" w:cs="Times New Roman"/>
                <w:b/>
                <w:bCs/>
                <w:sz w:val="20"/>
                <w:szCs w:val="20"/>
                <w:lang w:val="en-US" w:eastAsia="el-GR"/>
              </w:rPr>
              <w:t xml:space="preserve"> απ</w:t>
            </w:r>
            <w:proofErr w:type="spellStart"/>
            <w:r w:rsidRPr="00304F64">
              <w:rPr>
                <w:rFonts w:ascii="Cambria" w:eastAsia="Times New Roman" w:hAnsi="Cambria" w:cs="Times New Roman"/>
                <w:b/>
                <w:bCs/>
                <w:sz w:val="20"/>
                <w:szCs w:val="20"/>
                <w:lang w:val="en-US" w:eastAsia="el-GR"/>
              </w:rPr>
              <w:t>οφοιτησάντων</w:t>
            </w:r>
            <w:proofErr w:type="spellEnd"/>
          </w:p>
        </w:tc>
        <w:tc>
          <w:tcPr>
            <w:tcW w:w="5674" w:type="dxa"/>
            <w:gridSpan w:val="4"/>
            <w:shd w:val="clear" w:color="auto" w:fill="E0E0E0"/>
            <w:noWrap/>
          </w:tcPr>
          <w:p w14:paraId="3109356D"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
                <w:bCs/>
                <w:sz w:val="20"/>
                <w:szCs w:val="20"/>
                <w:lang w:eastAsia="el-GR"/>
              </w:rPr>
              <w:t>Χρονικό διάστημα επαγγελματικής ένταξης μετά την αποφοίτηση (σε μήνες)**</w:t>
            </w:r>
          </w:p>
        </w:tc>
      </w:tr>
      <w:tr w:rsidR="00304F64" w:rsidRPr="00304F64" w14:paraId="29ED7D5C" w14:textId="77777777" w:rsidTr="00867A25">
        <w:trPr>
          <w:cantSplit/>
        </w:trPr>
        <w:tc>
          <w:tcPr>
            <w:tcW w:w="1836" w:type="dxa"/>
            <w:tcBorders>
              <w:bottom w:val="single" w:sz="12" w:space="0" w:color="auto"/>
            </w:tcBorders>
            <w:vAlign w:val="bottom"/>
          </w:tcPr>
          <w:p w14:paraId="1EC004E0" w14:textId="77777777" w:rsidR="00304F64" w:rsidRPr="00304F64" w:rsidRDefault="00304F64" w:rsidP="00304F64">
            <w:pPr>
              <w:spacing w:before="40" w:after="40" w:line="240" w:lineRule="auto"/>
              <w:jc w:val="both"/>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Έτος</w:t>
            </w:r>
            <w:proofErr w:type="spellEnd"/>
            <w:r w:rsidRPr="00304F64">
              <w:rPr>
                <w:rFonts w:ascii="Cambria" w:eastAsia="Times New Roman" w:hAnsi="Cambria" w:cs="Times New Roman"/>
                <w:b/>
                <w:bCs/>
                <w:sz w:val="20"/>
                <w:szCs w:val="20"/>
                <w:lang w:val="en-US" w:eastAsia="el-GR"/>
              </w:rPr>
              <w:t xml:space="preserve"> Απ</w:t>
            </w:r>
            <w:proofErr w:type="spellStart"/>
            <w:r w:rsidRPr="00304F64">
              <w:rPr>
                <w:rFonts w:ascii="Cambria" w:eastAsia="Times New Roman" w:hAnsi="Cambria" w:cs="Times New Roman"/>
                <w:b/>
                <w:bCs/>
                <w:sz w:val="20"/>
                <w:szCs w:val="20"/>
                <w:lang w:val="en-US" w:eastAsia="el-GR"/>
              </w:rPr>
              <w:t>οφοίτησης</w:t>
            </w:r>
            <w:proofErr w:type="spellEnd"/>
          </w:p>
        </w:tc>
        <w:tc>
          <w:tcPr>
            <w:tcW w:w="1836" w:type="dxa"/>
            <w:vMerge/>
            <w:tcBorders>
              <w:bottom w:val="single" w:sz="12" w:space="0" w:color="auto"/>
            </w:tcBorders>
            <w:noWrap/>
          </w:tcPr>
          <w:p w14:paraId="4787B93A" w14:textId="77777777" w:rsidR="00304F64" w:rsidRPr="00304F64" w:rsidRDefault="00304F64" w:rsidP="00304F64">
            <w:pPr>
              <w:spacing w:before="40" w:after="40" w:line="240" w:lineRule="auto"/>
              <w:jc w:val="both"/>
              <w:rPr>
                <w:rFonts w:ascii="Cambria" w:eastAsia="Times New Roman" w:hAnsi="Cambria" w:cs="Times New Roman"/>
                <w:bCs/>
                <w:sz w:val="20"/>
                <w:szCs w:val="20"/>
                <w:lang w:val="en-US" w:eastAsia="el-GR"/>
              </w:rPr>
            </w:pPr>
          </w:p>
        </w:tc>
        <w:tc>
          <w:tcPr>
            <w:tcW w:w="1398" w:type="dxa"/>
            <w:tcBorders>
              <w:bottom w:val="single" w:sz="12" w:space="0" w:color="auto"/>
            </w:tcBorders>
            <w:shd w:val="clear" w:color="auto" w:fill="D9D9D9"/>
            <w:noWrap/>
            <w:vAlign w:val="center"/>
          </w:tcPr>
          <w:p w14:paraId="3CD9B439"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6</w:t>
            </w:r>
          </w:p>
        </w:tc>
        <w:tc>
          <w:tcPr>
            <w:tcW w:w="1275" w:type="dxa"/>
            <w:tcBorders>
              <w:bottom w:val="single" w:sz="12" w:space="0" w:color="auto"/>
            </w:tcBorders>
            <w:shd w:val="clear" w:color="auto" w:fill="D9D9D9"/>
            <w:noWrap/>
            <w:vAlign w:val="center"/>
          </w:tcPr>
          <w:p w14:paraId="06E3B37F"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12</w:t>
            </w:r>
          </w:p>
        </w:tc>
        <w:tc>
          <w:tcPr>
            <w:tcW w:w="1276" w:type="dxa"/>
            <w:tcBorders>
              <w:bottom w:val="single" w:sz="12" w:space="0" w:color="auto"/>
            </w:tcBorders>
            <w:shd w:val="clear" w:color="auto" w:fill="D9D9D9"/>
            <w:noWrap/>
            <w:vAlign w:val="center"/>
          </w:tcPr>
          <w:p w14:paraId="6869B8DF"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24</w:t>
            </w:r>
          </w:p>
        </w:tc>
        <w:tc>
          <w:tcPr>
            <w:tcW w:w="1725" w:type="dxa"/>
            <w:tcBorders>
              <w:bottom w:val="single" w:sz="12" w:space="0" w:color="auto"/>
            </w:tcBorders>
            <w:shd w:val="clear" w:color="auto" w:fill="D9D9D9"/>
            <w:noWrap/>
            <w:vAlign w:val="center"/>
          </w:tcPr>
          <w:p w14:paraId="3AE62385"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Μη</w:t>
            </w:r>
            <w:proofErr w:type="spellEnd"/>
            <w:r w:rsidRPr="00304F64">
              <w:rPr>
                <w:rFonts w:ascii="Cambria" w:eastAsia="Times New Roman" w:hAnsi="Cambria" w:cs="Times New Roman"/>
                <w:bCs/>
                <w:sz w:val="20"/>
                <w:szCs w:val="20"/>
                <w:lang w:val="en-US" w:eastAsia="el-GR"/>
              </w:rPr>
              <w:t xml:space="preserve"> </w:t>
            </w:r>
            <w:proofErr w:type="spellStart"/>
            <w:r w:rsidRPr="00304F64">
              <w:rPr>
                <w:rFonts w:ascii="Cambria" w:eastAsia="Times New Roman" w:hAnsi="Cambria" w:cs="Times New Roman"/>
                <w:bCs/>
                <w:sz w:val="20"/>
                <w:szCs w:val="20"/>
                <w:lang w:val="en-US" w:eastAsia="el-GR"/>
              </w:rPr>
              <w:t>εντ</w:t>
            </w:r>
            <w:proofErr w:type="spellEnd"/>
            <w:r w:rsidRPr="00304F64">
              <w:rPr>
                <w:rFonts w:ascii="Cambria" w:eastAsia="Times New Roman" w:hAnsi="Cambria" w:cs="Times New Roman"/>
                <w:bCs/>
                <w:sz w:val="20"/>
                <w:szCs w:val="20"/>
                <w:lang w:val="en-US" w:eastAsia="el-GR"/>
              </w:rPr>
              <w:t xml:space="preserve">αχθέντες – </w:t>
            </w:r>
            <w:proofErr w:type="spellStart"/>
            <w:r w:rsidRPr="00304F64">
              <w:rPr>
                <w:rFonts w:ascii="Cambria" w:eastAsia="Times New Roman" w:hAnsi="Cambria" w:cs="Times New Roman"/>
                <w:bCs/>
                <w:sz w:val="20"/>
                <w:szCs w:val="20"/>
                <w:lang w:val="en-US" w:eastAsia="el-GR"/>
              </w:rPr>
              <w:t>συνέχει</w:t>
            </w:r>
            <w:proofErr w:type="spellEnd"/>
            <w:r w:rsidRPr="00304F64">
              <w:rPr>
                <w:rFonts w:ascii="Cambria" w:eastAsia="Times New Roman" w:hAnsi="Cambria" w:cs="Times New Roman"/>
                <w:bCs/>
                <w:sz w:val="20"/>
                <w:szCs w:val="20"/>
                <w:lang w:val="en-US" w:eastAsia="el-GR"/>
              </w:rPr>
              <w:t>α σπ</w:t>
            </w:r>
            <w:proofErr w:type="spellStart"/>
            <w:r w:rsidRPr="00304F64">
              <w:rPr>
                <w:rFonts w:ascii="Cambria" w:eastAsia="Times New Roman" w:hAnsi="Cambria" w:cs="Times New Roman"/>
                <w:bCs/>
                <w:sz w:val="20"/>
                <w:szCs w:val="20"/>
                <w:lang w:val="en-US" w:eastAsia="el-GR"/>
              </w:rPr>
              <w:t>ουδών</w:t>
            </w:r>
            <w:proofErr w:type="spellEnd"/>
          </w:p>
        </w:tc>
      </w:tr>
      <w:tr w:rsidR="00304F64" w:rsidRPr="00304F64" w14:paraId="0730D48A" w14:textId="77777777" w:rsidTr="00867A25">
        <w:tc>
          <w:tcPr>
            <w:tcW w:w="1836" w:type="dxa"/>
            <w:tcBorders>
              <w:top w:val="single" w:sz="12" w:space="0" w:color="auto"/>
            </w:tcBorders>
          </w:tcPr>
          <w:p w14:paraId="16EEF64F"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2006-07</w:t>
            </w:r>
          </w:p>
        </w:tc>
        <w:tc>
          <w:tcPr>
            <w:tcW w:w="1836" w:type="dxa"/>
            <w:tcBorders>
              <w:top w:val="single" w:sz="12" w:space="0" w:color="auto"/>
            </w:tcBorders>
            <w:noWrap/>
          </w:tcPr>
          <w:p w14:paraId="686BFDE7"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9</w:t>
            </w:r>
          </w:p>
        </w:tc>
        <w:tc>
          <w:tcPr>
            <w:tcW w:w="1398" w:type="dxa"/>
            <w:tcBorders>
              <w:top w:val="single" w:sz="12" w:space="0" w:color="auto"/>
              <w:bottom w:val="single" w:sz="12" w:space="0" w:color="auto"/>
            </w:tcBorders>
            <w:noWrap/>
            <w:vAlign w:val="center"/>
          </w:tcPr>
          <w:p w14:paraId="11F87285"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5" w:type="dxa"/>
            <w:tcBorders>
              <w:top w:val="single" w:sz="12" w:space="0" w:color="auto"/>
              <w:bottom w:val="single" w:sz="12" w:space="0" w:color="auto"/>
            </w:tcBorders>
            <w:noWrap/>
            <w:vAlign w:val="center"/>
          </w:tcPr>
          <w:p w14:paraId="034E0581"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6" w:type="dxa"/>
            <w:tcBorders>
              <w:top w:val="single" w:sz="12" w:space="0" w:color="auto"/>
              <w:bottom w:val="single" w:sz="12" w:space="0" w:color="auto"/>
            </w:tcBorders>
            <w:noWrap/>
            <w:vAlign w:val="center"/>
          </w:tcPr>
          <w:p w14:paraId="6335C748"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725" w:type="dxa"/>
            <w:tcBorders>
              <w:top w:val="single" w:sz="12" w:space="0" w:color="auto"/>
              <w:bottom w:val="single" w:sz="12" w:space="0" w:color="auto"/>
            </w:tcBorders>
            <w:noWrap/>
            <w:vAlign w:val="center"/>
          </w:tcPr>
          <w:p w14:paraId="212AEF73"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r>
      <w:tr w:rsidR="00304F64" w:rsidRPr="00304F64" w14:paraId="17F6B438" w14:textId="77777777" w:rsidTr="00867A25">
        <w:tc>
          <w:tcPr>
            <w:tcW w:w="1836" w:type="dxa"/>
          </w:tcPr>
          <w:p w14:paraId="775669BA"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2007-08</w:t>
            </w:r>
          </w:p>
        </w:tc>
        <w:tc>
          <w:tcPr>
            <w:tcW w:w="1836" w:type="dxa"/>
            <w:noWrap/>
          </w:tcPr>
          <w:p w14:paraId="4922FC3B"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28</w:t>
            </w:r>
          </w:p>
        </w:tc>
        <w:tc>
          <w:tcPr>
            <w:tcW w:w="1398" w:type="dxa"/>
            <w:tcBorders>
              <w:top w:val="single" w:sz="12" w:space="0" w:color="auto"/>
            </w:tcBorders>
            <w:noWrap/>
            <w:vAlign w:val="center"/>
          </w:tcPr>
          <w:p w14:paraId="5E33406B"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5" w:type="dxa"/>
            <w:tcBorders>
              <w:top w:val="single" w:sz="12" w:space="0" w:color="auto"/>
            </w:tcBorders>
            <w:noWrap/>
            <w:vAlign w:val="center"/>
          </w:tcPr>
          <w:p w14:paraId="6F3B32AB"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6" w:type="dxa"/>
            <w:tcBorders>
              <w:top w:val="single" w:sz="12" w:space="0" w:color="auto"/>
            </w:tcBorders>
            <w:noWrap/>
            <w:vAlign w:val="center"/>
          </w:tcPr>
          <w:p w14:paraId="4D13B63E"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725" w:type="dxa"/>
            <w:tcBorders>
              <w:top w:val="single" w:sz="12" w:space="0" w:color="auto"/>
            </w:tcBorders>
            <w:noWrap/>
            <w:vAlign w:val="center"/>
          </w:tcPr>
          <w:p w14:paraId="08434690"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r>
      <w:tr w:rsidR="00304F64" w:rsidRPr="00304F64" w14:paraId="0A001D77" w14:textId="77777777" w:rsidTr="00867A25">
        <w:tc>
          <w:tcPr>
            <w:tcW w:w="1836" w:type="dxa"/>
            <w:tcBorders>
              <w:bottom w:val="single" w:sz="4" w:space="0" w:color="auto"/>
            </w:tcBorders>
          </w:tcPr>
          <w:p w14:paraId="6E6C7AC5"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2008-09</w:t>
            </w:r>
          </w:p>
        </w:tc>
        <w:tc>
          <w:tcPr>
            <w:tcW w:w="1836" w:type="dxa"/>
            <w:tcBorders>
              <w:bottom w:val="single" w:sz="4" w:space="0" w:color="auto"/>
            </w:tcBorders>
            <w:noWrap/>
          </w:tcPr>
          <w:p w14:paraId="52AEBAC5"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28</w:t>
            </w:r>
          </w:p>
        </w:tc>
        <w:tc>
          <w:tcPr>
            <w:tcW w:w="1398" w:type="dxa"/>
            <w:noWrap/>
            <w:vAlign w:val="center"/>
          </w:tcPr>
          <w:p w14:paraId="1440044A"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5" w:type="dxa"/>
            <w:noWrap/>
            <w:vAlign w:val="center"/>
          </w:tcPr>
          <w:p w14:paraId="76F153DC"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6" w:type="dxa"/>
            <w:noWrap/>
            <w:vAlign w:val="center"/>
          </w:tcPr>
          <w:p w14:paraId="232B1BFB"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725" w:type="dxa"/>
            <w:noWrap/>
            <w:vAlign w:val="center"/>
          </w:tcPr>
          <w:p w14:paraId="47DD25CE"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r>
      <w:tr w:rsidR="00304F64" w:rsidRPr="00304F64" w14:paraId="7954E121" w14:textId="77777777" w:rsidTr="00867A25">
        <w:tc>
          <w:tcPr>
            <w:tcW w:w="1836" w:type="dxa"/>
            <w:tcBorders>
              <w:bottom w:val="double" w:sz="4" w:space="0" w:color="auto"/>
            </w:tcBorders>
          </w:tcPr>
          <w:p w14:paraId="4177189A"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2009-10</w:t>
            </w:r>
          </w:p>
        </w:tc>
        <w:tc>
          <w:tcPr>
            <w:tcW w:w="1836" w:type="dxa"/>
            <w:tcBorders>
              <w:bottom w:val="double" w:sz="4" w:space="0" w:color="auto"/>
            </w:tcBorders>
            <w:noWrap/>
          </w:tcPr>
          <w:p w14:paraId="10F79288"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29</w:t>
            </w:r>
          </w:p>
        </w:tc>
        <w:tc>
          <w:tcPr>
            <w:tcW w:w="1398" w:type="dxa"/>
            <w:tcBorders>
              <w:bottom w:val="single" w:sz="4" w:space="0" w:color="auto"/>
            </w:tcBorders>
            <w:noWrap/>
            <w:vAlign w:val="center"/>
          </w:tcPr>
          <w:p w14:paraId="04BD22EF"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5" w:type="dxa"/>
            <w:tcBorders>
              <w:bottom w:val="single" w:sz="4" w:space="0" w:color="auto"/>
            </w:tcBorders>
            <w:noWrap/>
            <w:vAlign w:val="center"/>
          </w:tcPr>
          <w:p w14:paraId="66F1CECA"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6" w:type="dxa"/>
            <w:tcBorders>
              <w:bottom w:val="single" w:sz="4" w:space="0" w:color="auto"/>
            </w:tcBorders>
            <w:noWrap/>
            <w:vAlign w:val="center"/>
          </w:tcPr>
          <w:p w14:paraId="6596FC6A"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725" w:type="dxa"/>
            <w:tcBorders>
              <w:bottom w:val="single" w:sz="4" w:space="0" w:color="auto"/>
            </w:tcBorders>
            <w:noWrap/>
            <w:vAlign w:val="center"/>
          </w:tcPr>
          <w:p w14:paraId="6C5E50F6"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r>
      <w:tr w:rsidR="00304F64" w:rsidRPr="00304F64" w14:paraId="4741D65B" w14:textId="77777777" w:rsidTr="00867A25">
        <w:tc>
          <w:tcPr>
            <w:tcW w:w="1836" w:type="dxa"/>
            <w:tcBorders>
              <w:bottom w:val="double" w:sz="4" w:space="0" w:color="auto"/>
            </w:tcBorders>
          </w:tcPr>
          <w:p w14:paraId="484DA141"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2010-11</w:t>
            </w:r>
          </w:p>
        </w:tc>
        <w:tc>
          <w:tcPr>
            <w:tcW w:w="1836" w:type="dxa"/>
            <w:tcBorders>
              <w:bottom w:val="double" w:sz="4" w:space="0" w:color="auto"/>
            </w:tcBorders>
            <w:noWrap/>
          </w:tcPr>
          <w:p w14:paraId="6530149A"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21</w:t>
            </w:r>
          </w:p>
        </w:tc>
        <w:tc>
          <w:tcPr>
            <w:tcW w:w="1398" w:type="dxa"/>
            <w:tcBorders>
              <w:bottom w:val="double" w:sz="4" w:space="0" w:color="auto"/>
            </w:tcBorders>
            <w:noWrap/>
            <w:vAlign w:val="center"/>
          </w:tcPr>
          <w:p w14:paraId="0093378F"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5" w:type="dxa"/>
            <w:tcBorders>
              <w:bottom w:val="double" w:sz="4" w:space="0" w:color="auto"/>
            </w:tcBorders>
            <w:noWrap/>
            <w:vAlign w:val="center"/>
          </w:tcPr>
          <w:p w14:paraId="2AC713BC"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6" w:type="dxa"/>
            <w:tcBorders>
              <w:bottom w:val="double" w:sz="4" w:space="0" w:color="auto"/>
            </w:tcBorders>
            <w:noWrap/>
            <w:vAlign w:val="center"/>
          </w:tcPr>
          <w:p w14:paraId="324CE246"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725" w:type="dxa"/>
            <w:tcBorders>
              <w:bottom w:val="double" w:sz="4" w:space="0" w:color="auto"/>
            </w:tcBorders>
            <w:noWrap/>
            <w:vAlign w:val="center"/>
          </w:tcPr>
          <w:p w14:paraId="4A9167A4"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r>
      <w:tr w:rsidR="00304F64" w:rsidRPr="00304F64" w14:paraId="4EE67FB8" w14:textId="77777777" w:rsidTr="00867A25">
        <w:tc>
          <w:tcPr>
            <w:tcW w:w="1836" w:type="dxa"/>
            <w:tcBorders>
              <w:bottom w:val="double" w:sz="4" w:space="0" w:color="auto"/>
            </w:tcBorders>
          </w:tcPr>
          <w:p w14:paraId="43C94610"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2011-12</w:t>
            </w:r>
          </w:p>
        </w:tc>
        <w:tc>
          <w:tcPr>
            <w:tcW w:w="1836" w:type="dxa"/>
            <w:tcBorders>
              <w:bottom w:val="double" w:sz="4" w:space="0" w:color="auto"/>
            </w:tcBorders>
            <w:noWrap/>
          </w:tcPr>
          <w:p w14:paraId="1B91A7F6"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13</w:t>
            </w:r>
          </w:p>
        </w:tc>
        <w:tc>
          <w:tcPr>
            <w:tcW w:w="1398" w:type="dxa"/>
            <w:tcBorders>
              <w:bottom w:val="double" w:sz="4" w:space="0" w:color="auto"/>
            </w:tcBorders>
            <w:noWrap/>
            <w:vAlign w:val="center"/>
          </w:tcPr>
          <w:p w14:paraId="3DE53B2B"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5" w:type="dxa"/>
            <w:tcBorders>
              <w:bottom w:val="double" w:sz="4" w:space="0" w:color="auto"/>
            </w:tcBorders>
            <w:noWrap/>
            <w:vAlign w:val="center"/>
          </w:tcPr>
          <w:p w14:paraId="1E1BC04F"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6" w:type="dxa"/>
            <w:tcBorders>
              <w:bottom w:val="double" w:sz="4" w:space="0" w:color="auto"/>
            </w:tcBorders>
            <w:noWrap/>
            <w:vAlign w:val="center"/>
          </w:tcPr>
          <w:p w14:paraId="29AD4874"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725" w:type="dxa"/>
            <w:tcBorders>
              <w:bottom w:val="double" w:sz="4" w:space="0" w:color="auto"/>
            </w:tcBorders>
            <w:noWrap/>
            <w:vAlign w:val="center"/>
          </w:tcPr>
          <w:p w14:paraId="77C154FE"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r>
      <w:tr w:rsidR="00304F64" w:rsidRPr="00304F64" w14:paraId="0D2114C4" w14:textId="77777777" w:rsidTr="00867A25">
        <w:tc>
          <w:tcPr>
            <w:tcW w:w="1836" w:type="dxa"/>
            <w:tcBorders>
              <w:bottom w:val="double" w:sz="4" w:space="0" w:color="auto"/>
            </w:tcBorders>
          </w:tcPr>
          <w:p w14:paraId="7BBEA1F6"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2012-13</w:t>
            </w:r>
          </w:p>
        </w:tc>
        <w:tc>
          <w:tcPr>
            <w:tcW w:w="1836" w:type="dxa"/>
            <w:tcBorders>
              <w:bottom w:val="double" w:sz="4" w:space="0" w:color="auto"/>
            </w:tcBorders>
            <w:noWrap/>
          </w:tcPr>
          <w:p w14:paraId="5B585EB0" w14:textId="77777777" w:rsidR="00304F64" w:rsidRPr="00304F64" w:rsidRDefault="00304F64"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22</w:t>
            </w:r>
          </w:p>
        </w:tc>
        <w:tc>
          <w:tcPr>
            <w:tcW w:w="1398" w:type="dxa"/>
            <w:tcBorders>
              <w:bottom w:val="double" w:sz="4" w:space="0" w:color="auto"/>
            </w:tcBorders>
            <w:noWrap/>
            <w:vAlign w:val="center"/>
          </w:tcPr>
          <w:p w14:paraId="68357DBF"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5" w:type="dxa"/>
            <w:tcBorders>
              <w:bottom w:val="double" w:sz="4" w:space="0" w:color="auto"/>
            </w:tcBorders>
            <w:noWrap/>
            <w:vAlign w:val="center"/>
          </w:tcPr>
          <w:p w14:paraId="6725F33B"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6" w:type="dxa"/>
            <w:tcBorders>
              <w:bottom w:val="double" w:sz="4" w:space="0" w:color="auto"/>
            </w:tcBorders>
            <w:noWrap/>
            <w:vAlign w:val="center"/>
          </w:tcPr>
          <w:p w14:paraId="35F11F63"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725" w:type="dxa"/>
            <w:tcBorders>
              <w:bottom w:val="double" w:sz="4" w:space="0" w:color="auto"/>
            </w:tcBorders>
            <w:noWrap/>
            <w:vAlign w:val="center"/>
          </w:tcPr>
          <w:p w14:paraId="7E4DE397"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r>
      <w:tr w:rsidR="00304F64" w:rsidRPr="00304F64" w14:paraId="26F9AF0C" w14:textId="77777777" w:rsidTr="00867A25">
        <w:tc>
          <w:tcPr>
            <w:tcW w:w="1836" w:type="dxa"/>
            <w:tcBorders>
              <w:bottom w:val="double" w:sz="4" w:space="0" w:color="auto"/>
            </w:tcBorders>
            <w:shd w:val="clear" w:color="auto" w:fill="FFFFFF" w:themeFill="background1"/>
          </w:tcPr>
          <w:p w14:paraId="49264EE3" w14:textId="4604DD24" w:rsidR="00304F64" w:rsidRPr="00304F64" w:rsidRDefault="00304F64"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2013-14</w:t>
            </w:r>
          </w:p>
        </w:tc>
        <w:tc>
          <w:tcPr>
            <w:tcW w:w="1836" w:type="dxa"/>
            <w:tcBorders>
              <w:bottom w:val="double" w:sz="4" w:space="0" w:color="auto"/>
            </w:tcBorders>
            <w:shd w:val="clear" w:color="auto" w:fill="FFFFFF" w:themeFill="background1"/>
            <w:noWrap/>
          </w:tcPr>
          <w:p w14:paraId="5DAD3055" w14:textId="77777777" w:rsidR="00304F64" w:rsidRPr="005C5419" w:rsidRDefault="00304F64"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44</w:t>
            </w:r>
          </w:p>
        </w:tc>
        <w:tc>
          <w:tcPr>
            <w:tcW w:w="1398" w:type="dxa"/>
            <w:tcBorders>
              <w:bottom w:val="double" w:sz="4" w:space="0" w:color="auto"/>
            </w:tcBorders>
            <w:shd w:val="clear" w:color="auto" w:fill="FFFFFF" w:themeFill="background1"/>
            <w:noWrap/>
            <w:vAlign w:val="center"/>
          </w:tcPr>
          <w:p w14:paraId="58240CDC"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5" w:type="dxa"/>
            <w:tcBorders>
              <w:bottom w:val="double" w:sz="4" w:space="0" w:color="auto"/>
            </w:tcBorders>
            <w:shd w:val="clear" w:color="auto" w:fill="FFFFFF" w:themeFill="background1"/>
            <w:noWrap/>
            <w:vAlign w:val="center"/>
          </w:tcPr>
          <w:p w14:paraId="7A0E47E8"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6" w:type="dxa"/>
            <w:tcBorders>
              <w:bottom w:val="double" w:sz="4" w:space="0" w:color="auto"/>
            </w:tcBorders>
            <w:shd w:val="clear" w:color="auto" w:fill="FFFFFF" w:themeFill="background1"/>
            <w:noWrap/>
            <w:vAlign w:val="center"/>
          </w:tcPr>
          <w:p w14:paraId="10E99661"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725" w:type="dxa"/>
            <w:tcBorders>
              <w:bottom w:val="double" w:sz="4" w:space="0" w:color="auto"/>
            </w:tcBorders>
            <w:shd w:val="clear" w:color="auto" w:fill="FFFFFF" w:themeFill="background1"/>
            <w:noWrap/>
            <w:vAlign w:val="center"/>
          </w:tcPr>
          <w:p w14:paraId="6C3ACDE5"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r>
      <w:tr w:rsidR="0044398A" w:rsidRPr="00304F64" w14:paraId="651F604D" w14:textId="77777777" w:rsidTr="00867A25">
        <w:tc>
          <w:tcPr>
            <w:tcW w:w="1836" w:type="dxa"/>
            <w:tcBorders>
              <w:bottom w:val="double" w:sz="4" w:space="0" w:color="auto"/>
            </w:tcBorders>
            <w:shd w:val="clear" w:color="auto" w:fill="FFFFFF" w:themeFill="background1"/>
          </w:tcPr>
          <w:p w14:paraId="5732DC4B" w14:textId="470756D1" w:rsidR="0044398A" w:rsidRPr="005C5419" w:rsidRDefault="0044398A" w:rsidP="00646122">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2014-15</w:t>
            </w:r>
          </w:p>
        </w:tc>
        <w:tc>
          <w:tcPr>
            <w:tcW w:w="1836" w:type="dxa"/>
            <w:tcBorders>
              <w:bottom w:val="double" w:sz="4" w:space="0" w:color="auto"/>
            </w:tcBorders>
            <w:shd w:val="clear" w:color="auto" w:fill="FFFFFF" w:themeFill="background1"/>
            <w:noWrap/>
          </w:tcPr>
          <w:p w14:paraId="553A1990" w14:textId="2A1AEDD0" w:rsidR="0044398A" w:rsidRPr="005C5419" w:rsidRDefault="007F040A" w:rsidP="00304F64">
            <w:pPr>
              <w:spacing w:before="40" w:after="40" w:line="240" w:lineRule="auto"/>
              <w:jc w:val="center"/>
              <w:rPr>
                <w:rFonts w:ascii="Cambria" w:eastAsia="Times New Roman" w:hAnsi="Cambria" w:cs="Times New Roman"/>
                <w:bCs/>
                <w:sz w:val="20"/>
                <w:szCs w:val="20"/>
                <w:lang w:eastAsia="el-GR"/>
              </w:rPr>
            </w:pPr>
            <w:r w:rsidRPr="005C5419">
              <w:rPr>
                <w:rFonts w:ascii="Cambria" w:eastAsia="Times New Roman" w:hAnsi="Cambria" w:cs="Times New Roman"/>
                <w:bCs/>
                <w:sz w:val="20"/>
                <w:szCs w:val="20"/>
                <w:lang w:eastAsia="el-GR"/>
              </w:rPr>
              <w:t>28</w:t>
            </w:r>
          </w:p>
        </w:tc>
        <w:tc>
          <w:tcPr>
            <w:tcW w:w="1398" w:type="dxa"/>
            <w:tcBorders>
              <w:bottom w:val="double" w:sz="4" w:space="0" w:color="auto"/>
            </w:tcBorders>
            <w:shd w:val="clear" w:color="auto" w:fill="FFFFFF" w:themeFill="background1"/>
            <w:noWrap/>
            <w:vAlign w:val="center"/>
          </w:tcPr>
          <w:p w14:paraId="30F38DDE" w14:textId="77777777" w:rsidR="0044398A" w:rsidRPr="00304F64" w:rsidRDefault="0044398A"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5" w:type="dxa"/>
            <w:tcBorders>
              <w:bottom w:val="double" w:sz="4" w:space="0" w:color="auto"/>
            </w:tcBorders>
            <w:shd w:val="clear" w:color="auto" w:fill="FFFFFF" w:themeFill="background1"/>
            <w:noWrap/>
            <w:vAlign w:val="center"/>
          </w:tcPr>
          <w:p w14:paraId="0A964E5A" w14:textId="77777777" w:rsidR="0044398A" w:rsidRPr="00304F64" w:rsidRDefault="0044398A"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6" w:type="dxa"/>
            <w:tcBorders>
              <w:bottom w:val="double" w:sz="4" w:space="0" w:color="auto"/>
            </w:tcBorders>
            <w:shd w:val="clear" w:color="auto" w:fill="FFFFFF" w:themeFill="background1"/>
            <w:noWrap/>
            <w:vAlign w:val="center"/>
          </w:tcPr>
          <w:p w14:paraId="434877DC" w14:textId="77777777" w:rsidR="0044398A" w:rsidRPr="00304F64" w:rsidRDefault="0044398A"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725" w:type="dxa"/>
            <w:tcBorders>
              <w:bottom w:val="double" w:sz="4" w:space="0" w:color="auto"/>
            </w:tcBorders>
            <w:shd w:val="clear" w:color="auto" w:fill="FFFFFF" w:themeFill="background1"/>
            <w:noWrap/>
            <w:vAlign w:val="center"/>
          </w:tcPr>
          <w:p w14:paraId="4E2B105B" w14:textId="77777777" w:rsidR="0044398A" w:rsidRPr="00304F64" w:rsidRDefault="0044398A" w:rsidP="00304F64">
            <w:pPr>
              <w:spacing w:before="40" w:after="40" w:line="240" w:lineRule="auto"/>
              <w:jc w:val="center"/>
              <w:rPr>
                <w:rFonts w:ascii="Cambria" w:eastAsia="Times New Roman" w:hAnsi="Cambria" w:cs="Times New Roman"/>
                <w:bCs/>
                <w:sz w:val="20"/>
                <w:szCs w:val="20"/>
                <w:highlight w:val="yellow"/>
                <w:lang w:val="en-US" w:eastAsia="el-GR"/>
              </w:rPr>
            </w:pPr>
          </w:p>
        </w:tc>
      </w:tr>
      <w:tr w:rsidR="00646122" w:rsidRPr="00304F64" w14:paraId="17E5F4D5" w14:textId="77777777" w:rsidTr="00867A25">
        <w:tc>
          <w:tcPr>
            <w:tcW w:w="1836" w:type="dxa"/>
            <w:tcBorders>
              <w:bottom w:val="double" w:sz="4" w:space="0" w:color="auto"/>
            </w:tcBorders>
            <w:shd w:val="clear" w:color="auto" w:fill="FFFFFF" w:themeFill="background1"/>
          </w:tcPr>
          <w:p w14:paraId="74564935" w14:textId="7F9A729A" w:rsidR="00646122" w:rsidRPr="00646122" w:rsidRDefault="00646122" w:rsidP="00304F64">
            <w:pPr>
              <w:spacing w:before="40" w:after="40" w:line="240" w:lineRule="auto"/>
              <w:jc w:val="center"/>
              <w:rPr>
                <w:rFonts w:ascii="Cambria" w:eastAsia="Times New Roman" w:hAnsi="Cambria" w:cs="Times New Roman"/>
                <w:bCs/>
                <w:sz w:val="20"/>
                <w:szCs w:val="20"/>
                <w:lang w:val="en-US" w:eastAsia="el-GR"/>
              </w:rPr>
            </w:pPr>
            <w:r>
              <w:rPr>
                <w:rFonts w:ascii="Cambria" w:eastAsia="Times New Roman" w:hAnsi="Cambria" w:cs="Times New Roman"/>
                <w:bCs/>
                <w:sz w:val="20"/>
                <w:szCs w:val="20"/>
                <w:lang w:val="en-US" w:eastAsia="el-GR"/>
              </w:rPr>
              <w:t>2015-16</w:t>
            </w:r>
            <w:r w:rsidRPr="005C5419">
              <w:rPr>
                <w:rFonts w:ascii="Cambria" w:eastAsia="Times New Roman" w:hAnsi="Cambria" w:cs="Times New Roman"/>
                <w:bCs/>
                <w:sz w:val="20"/>
                <w:szCs w:val="20"/>
                <w:lang w:eastAsia="el-GR"/>
              </w:rPr>
              <w:t>*</w:t>
            </w:r>
          </w:p>
        </w:tc>
        <w:tc>
          <w:tcPr>
            <w:tcW w:w="1836" w:type="dxa"/>
            <w:tcBorders>
              <w:bottom w:val="double" w:sz="4" w:space="0" w:color="auto"/>
            </w:tcBorders>
            <w:shd w:val="clear" w:color="auto" w:fill="FFFFFF" w:themeFill="background1"/>
            <w:noWrap/>
          </w:tcPr>
          <w:p w14:paraId="2D436320" w14:textId="632B869D" w:rsidR="00646122" w:rsidRPr="00646122" w:rsidRDefault="00646122" w:rsidP="00304F64">
            <w:pPr>
              <w:spacing w:before="40" w:after="40" w:line="240" w:lineRule="auto"/>
              <w:jc w:val="center"/>
              <w:rPr>
                <w:rFonts w:ascii="Cambria" w:eastAsia="Times New Roman" w:hAnsi="Cambria" w:cs="Times New Roman"/>
                <w:bCs/>
                <w:sz w:val="20"/>
                <w:szCs w:val="20"/>
                <w:lang w:val="en-US" w:eastAsia="el-GR"/>
              </w:rPr>
            </w:pPr>
            <w:r>
              <w:rPr>
                <w:rFonts w:ascii="Cambria" w:eastAsia="Times New Roman" w:hAnsi="Cambria" w:cs="Times New Roman"/>
                <w:bCs/>
                <w:sz w:val="20"/>
                <w:szCs w:val="20"/>
                <w:lang w:val="en-US" w:eastAsia="el-GR"/>
              </w:rPr>
              <w:t>49</w:t>
            </w:r>
          </w:p>
        </w:tc>
        <w:tc>
          <w:tcPr>
            <w:tcW w:w="1398" w:type="dxa"/>
            <w:tcBorders>
              <w:bottom w:val="double" w:sz="4" w:space="0" w:color="auto"/>
            </w:tcBorders>
            <w:shd w:val="clear" w:color="auto" w:fill="FFFFFF" w:themeFill="background1"/>
            <w:noWrap/>
            <w:vAlign w:val="center"/>
          </w:tcPr>
          <w:p w14:paraId="0D3E999F" w14:textId="77777777" w:rsidR="00646122" w:rsidRPr="00304F64" w:rsidRDefault="00646122"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5" w:type="dxa"/>
            <w:tcBorders>
              <w:bottom w:val="double" w:sz="4" w:space="0" w:color="auto"/>
            </w:tcBorders>
            <w:shd w:val="clear" w:color="auto" w:fill="FFFFFF" w:themeFill="background1"/>
            <w:noWrap/>
            <w:vAlign w:val="center"/>
          </w:tcPr>
          <w:p w14:paraId="359817D1" w14:textId="77777777" w:rsidR="00646122" w:rsidRPr="00304F64" w:rsidRDefault="00646122"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6" w:type="dxa"/>
            <w:tcBorders>
              <w:bottom w:val="double" w:sz="4" w:space="0" w:color="auto"/>
            </w:tcBorders>
            <w:shd w:val="clear" w:color="auto" w:fill="FFFFFF" w:themeFill="background1"/>
            <w:noWrap/>
            <w:vAlign w:val="center"/>
          </w:tcPr>
          <w:p w14:paraId="26D68977" w14:textId="77777777" w:rsidR="00646122" w:rsidRPr="00304F64" w:rsidRDefault="00646122"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725" w:type="dxa"/>
            <w:tcBorders>
              <w:bottom w:val="double" w:sz="4" w:space="0" w:color="auto"/>
            </w:tcBorders>
            <w:shd w:val="clear" w:color="auto" w:fill="FFFFFF" w:themeFill="background1"/>
            <w:noWrap/>
            <w:vAlign w:val="center"/>
          </w:tcPr>
          <w:p w14:paraId="0F645A39" w14:textId="77777777" w:rsidR="00646122" w:rsidRPr="00304F64" w:rsidRDefault="00646122" w:rsidP="00304F64">
            <w:pPr>
              <w:spacing w:before="40" w:after="40" w:line="240" w:lineRule="auto"/>
              <w:jc w:val="center"/>
              <w:rPr>
                <w:rFonts w:ascii="Cambria" w:eastAsia="Times New Roman" w:hAnsi="Cambria" w:cs="Times New Roman"/>
                <w:bCs/>
                <w:sz w:val="20"/>
                <w:szCs w:val="20"/>
                <w:highlight w:val="yellow"/>
                <w:lang w:val="en-US" w:eastAsia="el-GR"/>
              </w:rPr>
            </w:pPr>
          </w:p>
        </w:tc>
      </w:tr>
      <w:tr w:rsidR="00304F64" w:rsidRPr="00304F64" w14:paraId="7235C603" w14:textId="77777777" w:rsidTr="00867A25">
        <w:tc>
          <w:tcPr>
            <w:tcW w:w="1836" w:type="dxa"/>
            <w:tcBorders>
              <w:top w:val="double" w:sz="4" w:space="0" w:color="auto"/>
            </w:tcBorders>
          </w:tcPr>
          <w:p w14:paraId="53BD25B7" w14:textId="77777777" w:rsidR="00304F64" w:rsidRPr="005C5419" w:rsidRDefault="00304F64" w:rsidP="00304F64">
            <w:pPr>
              <w:spacing w:before="40" w:after="40" w:line="240" w:lineRule="auto"/>
              <w:jc w:val="center"/>
              <w:rPr>
                <w:rFonts w:ascii="Cambria" w:eastAsia="Times New Roman" w:hAnsi="Cambria" w:cs="Times New Roman"/>
                <w:bCs/>
                <w:i/>
                <w:iCs/>
                <w:sz w:val="20"/>
                <w:szCs w:val="20"/>
                <w:lang w:val="en-US" w:eastAsia="el-GR"/>
              </w:rPr>
            </w:pPr>
            <w:proofErr w:type="spellStart"/>
            <w:r w:rsidRPr="005C5419">
              <w:rPr>
                <w:rFonts w:ascii="Cambria" w:eastAsia="Times New Roman" w:hAnsi="Cambria" w:cs="Times New Roman"/>
                <w:bCs/>
                <w:i/>
                <w:iCs/>
                <w:sz w:val="20"/>
                <w:szCs w:val="20"/>
                <w:lang w:val="en-US" w:eastAsia="el-GR"/>
              </w:rPr>
              <w:t>Σύνολο</w:t>
            </w:r>
            <w:proofErr w:type="spellEnd"/>
          </w:p>
        </w:tc>
        <w:tc>
          <w:tcPr>
            <w:tcW w:w="1836" w:type="dxa"/>
            <w:tcBorders>
              <w:top w:val="double" w:sz="4" w:space="0" w:color="auto"/>
            </w:tcBorders>
            <w:noWrap/>
          </w:tcPr>
          <w:p w14:paraId="1A5CCCD4" w14:textId="588B645B" w:rsidR="00304F64" w:rsidRPr="00646122" w:rsidRDefault="007F040A" w:rsidP="00646122">
            <w:pPr>
              <w:spacing w:before="40" w:after="40" w:line="240" w:lineRule="auto"/>
              <w:jc w:val="center"/>
              <w:rPr>
                <w:rFonts w:ascii="Cambria" w:eastAsia="Times New Roman" w:hAnsi="Cambria" w:cs="Times New Roman"/>
                <w:bCs/>
                <w:i/>
                <w:iCs/>
                <w:sz w:val="20"/>
                <w:szCs w:val="20"/>
                <w:lang w:val="en-US" w:eastAsia="el-GR"/>
              </w:rPr>
            </w:pPr>
            <w:r w:rsidRPr="005C5419">
              <w:rPr>
                <w:rFonts w:ascii="Cambria" w:eastAsia="Times New Roman" w:hAnsi="Cambria" w:cs="Times New Roman"/>
                <w:bCs/>
                <w:i/>
                <w:iCs/>
                <w:sz w:val="20"/>
                <w:szCs w:val="20"/>
                <w:lang w:eastAsia="el-GR"/>
              </w:rPr>
              <w:t>2</w:t>
            </w:r>
            <w:r w:rsidR="00646122">
              <w:rPr>
                <w:rFonts w:ascii="Cambria" w:eastAsia="Times New Roman" w:hAnsi="Cambria" w:cs="Times New Roman"/>
                <w:bCs/>
                <w:i/>
                <w:iCs/>
                <w:sz w:val="20"/>
                <w:szCs w:val="20"/>
                <w:lang w:val="en-US" w:eastAsia="el-GR"/>
              </w:rPr>
              <w:t>71</w:t>
            </w:r>
          </w:p>
        </w:tc>
        <w:tc>
          <w:tcPr>
            <w:tcW w:w="1398" w:type="dxa"/>
            <w:tcBorders>
              <w:top w:val="double" w:sz="4" w:space="0" w:color="auto"/>
            </w:tcBorders>
            <w:noWrap/>
            <w:vAlign w:val="center"/>
          </w:tcPr>
          <w:p w14:paraId="752A9157"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5" w:type="dxa"/>
            <w:tcBorders>
              <w:top w:val="double" w:sz="4" w:space="0" w:color="auto"/>
            </w:tcBorders>
            <w:noWrap/>
            <w:vAlign w:val="center"/>
          </w:tcPr>
          <w:p w14:paraId="7D16BCE0"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276" w:type="dxa"/>
            <w:tcBorders>
              <w:top w:val="double" w:sz="4" w:space="0" w:color="auto"/>
            </w:tcBorders>
            <w:noWrap/>
            <w:vAlign w:val="center"/>
          </w:tcPr>
          <w:p w14:paraId="6C58CA65"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c>
          <w:tcPr>
            <w:tcW w:w="1725" w:type="dxa"/>
            <w:tcBorders>
              <w:top w:val="double" w:sz="4" w:space="0" w:color="auto"/>
            </w:tcBorders>
            <w:noWrap/>
            <w:vAlign w:val="center"/>
          </w:tcPr>
          <w:p w14:paraId="2559699F" w14:textId="77777777" w:rsidR="00304F64" w:rsidRPr="00304F64" w:rsidRDefault="00304F64" w:rsidP="00304F64">
            <w:pPr>
              <w:spacing w:before="40" w:after="40" w:line="240" w:lineRule="auto"/>
              <w:jc w:val="center"/>
              <w:rPr>
                <w:rFonts w:ascii="Cambria" w:eastAsia="Times New Roman" w:hAnsi="Cambria" w:cs="Times New Roman"/>
                <w:bCs/>
                <w:sz w:val="20"/>
                <w:szCs w:val="20"/>
                <w:highlight w:val="yellow"/>
                <w:lang w:val="en-US" w:eastAsia="el-GR"/>
              </w:rPr>
            </w:pPr>
          </w:p>
        </w:tc>
      </w:tr>
    </w:tbl>
    <w:p w14:paraId="13FA4559" w14:textId="77777777" w:rsidR="00304F64" w:rsidRPr="00304F64" w:rsidRDefault="00304F64" w:rsidP="00304F64">
      <w:pPr>
        <w:spacing w:before="40" w:after="40" w:line="240" w:lineRule="auto"/>
        <w:jc w:val="both"/>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ab/>
      </w:r>
    </w:p>
    <w:p w14:paraId="03431C4F" w14:textId="77777777" w:rsidR="00304F64" w:rsidRPr="00304F64" w:rsidRDefault="00304F64" w:rsidP="00304F64">
      <w:pPr>
        <w:spacing w:before="40" w:after="40" w:line="240" w:lineRule="auto"/>
        <w:jc w:val="both"/>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eastAsia="el-GR"/>
        </w:rPr>
        <w:t>*</w:t>
      </w:r>
      <w:r w:rsidRPr="00304F64">
        <w:rPr>
          <w:rFonts w:ascii="Cambria" w:eastAsia="Times New Roman" w:hAnsi="Cambria" w:cs="Times New Roman"/>
          <w:sz w:val="20"/>
          <w:szCs w:val="20"/>
          <w:lang w:eastAsia="el-GR"/>
        </w:rPr>
        <w:t xml:space="preserve"> Πρόκειται για το ακαδημαϊκό έτος (δύο συνεχόμενα ακαδημαϊκά εξάμηνα), στο οποίο αναφέρεται η Έκθεση Εσωτερικής Αξιολόγησης.</w:t>
      </w:r>
    </w:p>
    <w:p w14:paraId="40A1C649"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b/>
          <w:bCs/>
          <w:sz w:val="20"/>
          <w:szCs w:val="20"/>
          <w:lang w:eastAsia="el-GR"/>
        </w:rPr>
        <w:t>**</w:t>
      </w:r>
      <w:r w:rsidRPr="00304F64">
        <w:rPr>
          <w:rFonts w:ascii="Cambria" w:eastAsia="Times New Roman" w:hAnsi="Cambria" w:cs="Times New Roman"/>
          <w:sz w:val="20"/>
          <w:szCs w:val="20"/>
          <w:lang w:eastAsia="el-GR"/>
        </w:rPr>
        <w:t xml:space="preserve"> Οι στήλες συμπληρώνονται με το πλήθος των αποφοίτων του Προπτυχιακού Προγράμματος Σπουδών, των οποίων η επαγγελματική ένταξη πραγματοποιήθηκε εντός του αντίστοιχου χρονικού διαστήματος μετά την αποφοίτησή τους.</w:t>
      </w:r>
    </w:p>
    <w:p w14:paraId="1940B238" w14:textId="77777777" w:rsidR="00304F64" w:rsidRPr="00304F64" w:rsidRDefault="00304F64" w:rsidP="00304F64">
      <w:pPr>
        <w:spacing w:before="40" w:after="40" w:line="240" w:lineRule="auto"/>
        <w:jc w:val="both"/>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Το Τμήμα δεν έχει τα στοιχεία στη μορφή του Πίνακα 8. Παρ’ όλα αυτά, το Τμήμα κατέγραψε την επαγγελματική κατάσταση των αποφοίτων του μέχρι τον Δεκέμβριο του 2010. Σύμφωνα με την έρευνα αυτή, το 60% των αποφοίτων που απάντησαν, απασχολούνται στο Δημόσιο και τον Ιδιωτικό Τομέα.</w:t>
      </w:r>
    </w:p>
    <w:p w14:paraId="6201D4B3" w14:textId="77777777" w:rsidR="00304F64" w:rsidRPr="00304F64" w:rsidRDefault="00304F64" w:rsidP="00304F64">
      <w:pPr>
        <w:spacing w:before="40" w:after="40" w:line="240" w:lineRule="auto"/>
        <w:jc w:val="both"/>
        <w:rPr>
          <w:rFonts w:ascii="Cambria" w:eastAsia="Times New Roman" w:hAnsi="Cambria" w:cs="Times New Roman"/>
          <w:b/>
          <w:sz w:val="20"/>
          <w:szCs w:val="20"/>
          <w:highlight w:val="yellow"/>
          <w:lang w:eastAsia="el-GR"/>
        </w:rPr>
      </w:pPr>
    </w:p>
    <w:p w14:paraId="7B49C65E" w14:textId="77777777" w:rsidR="00304F64" w:rsidRPr="00304F64" w:rsidRDefault="00304F64" w:rsidP="00304F64">
      <w:pPr>
        <w:spacing w:before="40" w:after="40" w:line="240" w:lineRule="auto"/>
        <w:jc w:val="both"/>
        <w:rPr>
          <w:rFonts w:ascii="Cambria" w:eastAsia="Times New Roman" w:hAnsi="Cambria" w:cs="Times New Roman"/>
          <w:b/>
          <w:sz w:val="20"/>
          <w:szCs w:val="20"/>
          <w:highlight w:val="yellow"/>
          <w:lang w:eastAsia="el-GR"/>
        </w:rPr>
      </w:pPr>
      <w:r w:rsidRPr="00304F64">
        <w:rPr>
          <w:rFonts w:ascii="Cambria" w:eastAsia="Times New Roman" w:hAnsi="Cambria" w:cs="Times New Roman"/>
          <w:b/>
          <w:sz w:val="20"/>
          <w:szCs w:val="20"/>
          <w:highlight w:val="yellow"/>
          <w:lang w:eastAsia="el-GR"/>
        </w:rPr>
        <w:br w:type="page"/>
      </w:r>
    </w:p>
    <w:p w14:paraId="584C0134" w14:textId="77777777" w:rsidR="00304F64" w:rsidRPr="00304F64" w:rsidRDefault="00304F64" w:rsidP="00304F64">
      <w:pPr>
        <w:spacing w:before="40" w:after="40" w:line="240" w:lineRule="auto"/>
        <w:jc w:val="both"/>
        <w:rPr>
          <w:rFonts w:ascii="Cambria" w:eastAsia="Times New Roman" w:hAnsi="Cambria" w:cs="Times New Roman"/>
          <w:b/>
          <w:sz w:val="20"/>
          <w:szCs w:val="20"/>
          <w:lang w:eastAsia="el-GR"/>
        </w:rPr>
      </w:pPr>
      <w:r w:rsidRPr="0086363D">
        <w:rPr>
          <w:rFonts w:ascii="Cambria" w:eastAsia="Times New Roman" w:hAnsi="Cambria" w:cs="Times New Roman"/>
          <w:b/>
          <w:sz w:val="20"/>
          <w:szCs w:val="20"/>
          <w:lang w:eastAsia="el-GR"/>
        </w:rPr>
        <w:t xml:space="preserve">Πίνακας 9. Συμμετοχή σε  Διαπανεπιστημιακά ή </w:t>
      </w:r>
      <w:proofErr w:type="spellStart"/>
      <w:r w:rsidRPr="0086363D">
        <w:rPr>
          <w:rFonts w:ascii="Cambria" w:eastAsia="Times New Roman" w:hAnsi="Cambria" w:cs="Times New Roman"/>
          <w:b/>
          <w:sz w:val="20"/>
          <w:szCs w:val="20"/>
          <w:lang w:eastAsia="el-GR"/>
        </w:rPr>
        <w:t>Διατμηματικά</w:t>
      </w:r>
      <w:proofErr w:type="spellEnd"/>
      <w:r w:rsidRPr="0086363D">
        <w:rPr>
          <w:rFonts w:ascii="Cambria" w:eastAsia="Times New Roman" w:hAnsi="Cambria" w:cs="Times New Roman"/>
          <w:b/>
          <w:sz w:val="20"/>
          <w:szCs w:val="20"/>
          <w:lang w:eastAsia="el-GR"/>
        </w:rPr>
        <w:t xml:space="preserve">  Προγράμματα Προπτυχιακών Σπουδών</w:t>
      </w:r>
    </w:p>
    <w:p w14:paraId="76D707DF"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p>
    <w:tbl>
      <w:tblPr>
        <w:tblW w:w="15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8"/>
        <w:gridCol w:w="842"/>
        <w:gridCol w:w="13"/>
        <w:gridCol w:w="22"/>
        <w:gridCol w:w="42"/>
        <w:gridCol w:w="829"/>
        <w:gridCol w:w="1477"/>
        <w:gridCol w:w="1477"/>
        <w:gridCol w:w="1477"/>
        <w:gridCol w:w="1392"/>
        <w:gridCol w:w="1459"/>
        <w:gridCol w:w="1418"/>
        <w:gridCol w:w="1417"/>
        <w:gridCol w:w="992"/>
      </w:tblGrid>
      <w:tr w:rsidR="007D5F96" w:rsidRPr="00304F64" w14:paraId="1B4FEA1E" w14:textId="77777777" w:rsidTr="007D5F96">
        <w:tc>
          <w:tcPr>
            <w:tcW w:w="2878" w:type="dxa"/>
            <w:shd w:val="clear" w:color="auto" w:fill="E0E0E0"/>
          </w:tcPr>
          <w:p w14:paraId="3255EA00" w14:textId="77777777" w:rsidR="007D5F96" w:rsidRPr="00304F64" w:rsidRDefault="007D5F96" w:rsidP="00304F64">
            <w:pPr>
              <w:spacing w:before="40" w:after="40" w:line="240" w:lineRule="auto"/>
              <w:jc w:val="both"/>
              <w:rPr>
                <w:rFonts w:ascii="Cambria" w:eastAsia="Times New Roman" w:hAnsi="Cambria" w:cs="Times New Roman"/>
                <w:bCs/>
                <w:sz w:val="20"/>
                <w:szCs w:val="20"/>
                <w:lang w:eastAsia="el-GR"/>
              </w:rPr>
            </w:pPr>
          </w:p>
        </w:tc>
        <w:tc>
          <w:tcPr>
            <w:tcW w:w="1748" w:type="dxa"/>
            <w:gridSpan w:val="5"/>
            <w:shd w:val="clear" w:color="auto" w:fill="E0E0E0"/>
          </w:tcPr>
          <w:p w14:paraId="24FEE2BC" w14:textId="77777777" w:rsidR="007D5F96" w:rsidRPr="00304F64" w:rsidRDefault="007D5F96" w:rsidP="00304F64">
            <w:pPr>
              <w:spacing w:before="40" w:after="40" w:line="240" w:lineRule="auto"/>
              <w:jc w:val="both"/>
              <w:rPr>
                <w:rFonts w:ascii="Cambria" w:eastAsia="Times New Roman" w:hAnsi="Cambria" w:cs="Times New Roman"/>
                <w:bCs/>
                <w:sz w:val="20"/>
                <w:szCs w:val="20"/>
                <w:lang w:eastAsia="el-GR"/>
              </w:rPr>
            </w:pPr>
          </w:p>
        </w:tc>
        <w:tc>
          <w:tcPr>
            <w:tcW w:w="1477" w:type="dxa"/>
            <w:shd w:val="clear" w:color="auto" w:fill="D9D9D9" w:themeFill="background1" w:themeFillShade="D9"/>
          </w:tcPr>
          <w:p w14:paraId="23D39820" w14:textId="77777777" w:rsidR="007D5F96" w:rsidRPr="00B61000" w:rsidRDefault="007D5F96" w:rsidP="007D5F96">
            <w:pPr>
              <w:spacing w:before="40" w:after="40" w:line="240" w:lineRule="auto"/>
              <w:jc w:val="center"/>
              <w:rPr>
                <w:rFonts w:ascii="Cambria" w:eastAsia="Times New Roman" w:hAnsi="Cambria" w:cs="Times New Roman"/>
                <w:b/>
                <w:bCs/>
                <w:sz w:val="20"/>
                <w:szCs w:val="20"/>
                <w:lang w:val="en-US" w:eastAsia="el-GR"/>
              </w:rPr>
            </w:pPr>
            <w:proofErr w:type="spellStart"/>
            <w:r w:rsidRPr="00B61000">
              <w:rPr>
                <w:rFonts w:ascii="Cambria" w:eastAsia="Times New Roman" w:hAnsi="Cambria" w:cs="Times New Roman"/>
                <w:b/>
                <w:bCs/>
                <w:sz w:val="20"/>
                <w:szCs w:val="20"/>
                <w:lang w:val="en-US" w:eastAsia="el-GR"/>
              </w:rPr>
              <w:t>Τρέχον</w:t>
            </w:r>
            <w:proofErr w:type="spellEnd"/>
            <w:r w:rsidRPr="00B61000">
              <w:rPr>
                <w:rFonts w:ascii="Cambria" w:eastAsia="Times New Roman" w:hAnsi="Cambria" w:cs="Times New Roman"/>
                <w:b/>
                <w:bCs/>
                <w:sz w:val="20"/>
                <w:szCs w:val="20"/>
                <w:lang w:val="en-US" w:eastAsia="el-GR"/>
              </w:rPr>
              <w:t xml:space="preserve"> </w:t>
            </w:r>
            <w:proofErr w:type="spellStart"/>
            <w:r w:rsidRPr="00B61000">
              <w:rPr>
                <w:rFonts w:ascii="Cambria" w:eastAsia="Times New Roman" w:hAnsi="Cambria" w:cs="Times New Roman"/>
                <w:b/>
                <w:bCs/>
                <w:sz w:val="20"/>
                <w:szCs w:val="20"/>
                <w:lang w:val="en-US" w:eastAsia="el-GR"/>
              </w:rPr>
              <w:t>έτος</w:t>
            </w:r>
            <w:proofErr w:type="spellEnd"/>
            <w:r w:rsidRPr="00B61000">
              <w:rPr>
                <w:rFonts w:ascii="Cambria" w:eastAsia="Times New Roman" w:hAnsi="Cambria" w:cs="Times New Roman"/>
                <w:b/>
                <w:bCs/>
                <w:sz w:val="20"/>
                <w:szCs w:val="20"/>
                <w:lang w:val="en-US" w:eastAsia="el-GR"/>
              </w:rPr>
              <w:t>*</w:t>
            </w:r>
          </w:p>
          <w:p w14:paraId="4E881D29" w14:textId="555F3BFF" w:rsidR="007D5F96" w:rsidRPr="005C5419" w:rsidRDefault="007D5F96" w:rsidP="00B61000">
            <w:pPr>
              <w:spacing w:before="40" w:after="40" w:line="240" w:lineRule="auto"/>
              <w:jc w:val="center"/>
              <w:rPr>
                <w:rFonts w:ascii="Cambria" w:eastAsia="Times New Roman" w:hAnsi="Cambria" w:cs="Times New Roman"/>
                <w:b/>
                <w:bCs/>
                <w:sz w:val="20"/>
                <w:szCs w:val="20"/>
                <w:lang w:val="en-US" w:eastAsia="el-GR"/>
              </w:rPr>
            </w:pPr>
            <w:r w:rsidRPr="00B61000">
              <w:rPr>
                <w:rFonts w:ascii="Cambria" w:eastAsia="Times New Roman" w:hAnsi="Cambria" w:cs="Times New Roman"/>
                <w:b/>
                <w:bCs/>
                <w:sz w:val="20"/>
                <w:szCs w:val="20"/>
                <w:lang w:val="en-US" w:eastAsia="el-GR"/>
              </w:rPr>
              <w:t>201</w:t>
            </w:r>
            <w:r w:rsidR="00B61000">
              <w:rPr>
                <w:rFonts w:ascii="Cambria" w:eastAsia="Times New Roman" w:hAnsi="Cambria" w:cs="Times New Roman"/>
                <w:b/>
                <w:bCs/>
                <w:sz w:val="20"/>
                <w:szCs w:val="20"/>
                <w:lang w:eastAsia="el-GR"/>
              </w:rPr>
              <w:t>5</w:t>
            </w:r>
            <w:r w:rsidRPr="00B61000">
              <w:rPr>
                <w:rFonts w:ascii="Cambria" w:eastAsia="Times New Roman" w:hAnsi="Cambria" w:cs="Times New Roman"/>
                <w:b/>
                <w:bCs/>
                <w:sz w:val="20"/>
                <w:szCs w:val="20"/>
                <w:lang w:val="en-US" w:eastAsia="el-GR"/>
              </w:rPr>
              <w:t>-1</w:t>
            </w:r>
            <w:r w:rsidR="00B61000">
              <w:rPr>
                <w:rFonts w:ascii="Cambria" w:eastAsia="Times New Roman" w:hAnsi="Cambria" w:cs="Times New Roman"/>
                <w:b/>
                <w:bCs/>
                <w:sz w:val="20"/>
                <w:szCs w:val="20"/>
                <w:lang w:eastAsia="el-GR"/>
              </w:rPr>
              <w:t>6</w:t>
            </w:r>
          </w:p>
        </w:tc>
        <w:tc>
          <w:tcPr>
            <w:tcW w:w="1477" w:type="dxa"/>
            <w:shd w:val="clear" w:color="auto" w:fill="D9D9D9" w:themeFill="background1" w:themeFillShade="D9"/>
          </w:tcPr>
          <w:p w14:paraId="5B412E80" w14:textId="77777777" w:rsidR="007D5F96" w:rsidRPr="00304F64" w:rsidRDefault="007D5F96" w:rsidP="007D5F96">
            <w:pPr>
              <w:spacing w:before="40" w:after="40" w:line="240" w:lineRule="auto"/>
              <w:jc w:val="center"/>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Προηγ</w:t>
            </w:r>
            <w:proofErr w:type="spellEnd"/>
            <w:r w:rsidRPr="00304F64">
              <w:rPr>
                <w:rFonts w:ascii="Cambria" w:eastAsia="Times New Roman" w:hAnsi="Cambria" w:cs="Times New Roman"/>
                <w:b/>
                <w:bCs/>
                <w:sz w:val="20"/>
                <w:szCs w:val="20"/>
                <w:lang w:val="en-US" w:eastAsia="el-GR"/>
              </w:rPr>
              <w:t xml:space="preserve">. </w:t>
            </w:r>
            <w:proofErr w:type="spellStart"/>
            <w:r w:rsidRPr="00304F64">
              <w:rPr>
                <w:rFonts w:ascii="Cambria" w:eastAsia="Times New Roman" w:hAnsi="Cambria" w:cs="Times New Roman"/>
                <w:b/>
                <w:bCs/>
                <w:sz w:val="20"/>
                <w:szCs w:val="20"/>
                <w:lang w:val="en-US" w:eastAsia="el-GR"/>
              </w:rPr>
              <w:t>Έτος</w:t>
            </w:r>
            <w:proofErr w:type="spellEnd"/>
          </w:p>
          <w:p w14:paraId="6BA6121E" w14:textId="4FA87AAC" w:rsidR="007D5F96" w:rsidRPr="005C5419" w:rsidRDefault="007D5F96" w:rsidP="00182B8E">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201</w:t>
            </w:r>
            <w:r w:rsidRPr="005C5419">
              <w:rPr>
                <w:rFonts w:ascii="Cambria" w:eastAsia="Times New Roman" w:hAnsi="Cambria" w:cs="Times New Roman"/>
                <w:b/>
                <w:bCs/>
                <w:sz w:val="20"/>
                <w:szCs w:val="20"/>
                <w:lang w:eastAsia="el-GR"/>
              </w:rPr>
              <w:t>4</w:t>
            </w:r>
            <w:r w:rsidRPr="005C5419">
              <w:rPr>
                <w:rFonts w:ascii="Cambria" w:eastAsia="Times New Roman" w:hAnsi="Cambria" w:cs="Times New Roman"/>
                <w:b/>
                <w:bCs/>
                <w:sz w:val="20"/>
                <w:szCs w:val="20"/>
                <w:lang w:val="en-US" w:eastAsia="el-GR"/>
              </w:rPr>
              <w:t>-1</w:t>
            </w:r>
            <w:r w:rsidRPr="005C5419">
              <w:rPr>
                <w:rFonts w:ascii="Cambria" w:eastAsia="Times New Roman" w:hAnsi="Cambria" w:cs="Times New Roman"/>
                <w:b/>
                <w:bCs/>
                <w:sz w:val="20"/>
                <w:szCs w:val="20"/>
                <w:lang w:eastAsia="el-GR"/>
              </w:rPr>
              <w:t>5</w:t>
            </w:r>
          </w:p>
        </w:tc>
        <w:tc>
          <w:tcPr>
            <w:tcW w:w="1477" w:type="dxa"/>
            <w:shd w:val="clear" w:color="auto" w:fill="D9D9D9" w:themeFill="background1" w:themeFillShade="D9"/>
          </w:tcPr>
          <w:p w14:paraId="6C5DDF1D" w14:textId="77777777" w:rsidR="007D5F96" w:rsidRPr="00304F64" w:rsidRDefault="007D5F96" w:rsidP="00182B8E">
            <w:pPr>
              <w:spacing w:before="40" w:after="40" w:line="240" w:lineRule="auto"/>
              <w:jc w:val="center"/>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Προηγ</w:t>
            </w:r>
            <w:proofErr w:type="spellEnd"/>
            <w:r w:rsidRPr="00304F64">
              <w:rPr>
                <w:rFonts w:ascii="Cambria" w:eastAsia="Times New Roman" w:hAnsi="Cambria" w:cs="Times New Roman"/>
                <w:b/>
                <w:bCs/>
                <w:sz w:val="20"/>
                <w:szCs w:val="20"/>
                <w:lang w:val="en-US" w:eastAsia="el-GR"/>
              </w:rPr>
              <w:t xml:space="preserve">. </w:t>
            </w:r>
            <w:proofErr w:type="spellStart"/>
            <w:r w:rsidRPr="00304F64">
              <w:rPr>
                <w:rFonts w:ascii="Cambria" w:eastAsia="Times New Roman" w:hAnsi="Cambria" w:cs="Times New Roman"/>
                <w:b/>
                <w:bCs/>
                <w:sz w:val="20"/>
                <w:szCs w:val="20"/>
                <w:lang w:val="en-US" w:eastAsia="el-GR"/>
              </w:rPr>
              <w:t>Έτος</w:t>
            </w:r>
            <w:proofErr w:type="spellEnd"/>
          </w:p>
          <w:p w14:paraId="63F3F19F" w14:textId="77777777" w:rsidR="007D5F96" w:rsidRPr="00304F64" w:rsidRDefault="007D5F96" w:rsidP="00304F64">
            <w:pPr>
              <w:spacing w:before="40" w:after="4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val="en-US" w:eastAsia="el-GR"/>
              </w:rPr>
              <w:t>201</w:t>
            </w:r>
            <w:r w:rsidRPr="00304F64">
              <w:rPr>
                <w:rFonts w:ascii="Cambria" w:eastAsia="Times New Roman" w:hAnsi="Cambria" w:cs="Times New Roman"/>
                <w:b/>
                <w:bCs/>
                <w:sz w:val="20"/>
                <w:szCs w:val="20"/>
                <w:lang w:eastAsia="el-GR"/>
              </w:rPr>
              <w:t>3</w:t>
            </w:r>
            <w:r w:rsidRPr="00304F64">
              <w:rPr>
                <w:rFonts w:ascii="Cambria" w:eastAsia="Times New Roman" w:hAnsi="Cambria" w:cs="Times New Roman"/>
                <w:b/>
                <w:bCs/>
                <w:sz w:val="20"/>
                <w:szCs w:val="20"/>
                <w:lang w:val="en-US" w:eastAsia="el-GR"/>
              </w:rPr>
              <w:t>-1</w:t>
            </w:r>
            <w:r w:rsidRPr="00304F64">
              <w:rPr>
                <w:rFonts w:ascii="Cambria" w:eastAsia="Times New Roman" w:hAnsi="Cambria" w:cs="Times New Roman"/>
                <w:b/>
                <w:bCs/>
                <w:sz w:val="20"/>
                <w:szCs w:val="20"/>
                <w:lang w:eastAsia="el-GR"/>
              </w:rPr>
              <w:t>4</w:t>
            </w:r>
          </w:p>
        </w:tc>
        <w:tc>
          <w:tcPr>
            <w:tcW w:w="1392" w:type="dxa"/>
            <w:shd w:val="clear" w:color="auto" w:fill="E0E0E0"/>
          </w:tcPr>
          <w:p w14:paraId="45453135" w14:textId="77777777" w:rsidR="007D5F96" w:rsidRPr="00304F64" w:rsidRDefault="007D5F96" w:rsidP="00182B8E">
            <w:pPr>
              <w:spacing w:before="40" w:after="40" w:line="240" w:lineRule="auto"/>
              <w:jc w:val="center"/>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Τρέχον</w:t>
            </w:r>
            <w:proofErr w:type="spellEnd"/>
            <w:r w:rsidRPr="00304F64">
              <w:rPr>
                <w:rFonts w:ascii="Cambria" w:eastAsia="Times New Roman" w:hAnsi="Cambria" w:cs="Times New Roman"/>
                <w:b/>
                <w:bCs/>
                <w:sz w:val="20"/>
                <w:szCs w:val="20"/>
                <w:lang w:val="en-US" w:eastAsia="el-GR"/>
              </w:rPr>
              <w:t xml:space="preserve"> </w:t>
            </w:r>
            <w:proofErr w:type="spellStart"/>
            <w:r w:rsidRPr="00304F64">
              <w:rPr>
                <w:rFonts w:ascii="Cambria" w:eastAsia="Times New Roman" w:hAnsi="Cambria" w:cs="Times New Roman"/>
                <w:b/>
                <w:bCs/>
                <w:sz w:val="20"/>
                <w:szCs w:val="20"/>
                <w:lang w:val="en-US" w:eastAsia="el-GR"/>
              </w:rPr>
              <w:t>έτος</w:t>
            </w:r>
            <w:proofErr w:type="spellEnd"/>
            <w:r w:rsidRPr="00304F64">
              <w:rPr>
                <w:rFonts w:ascii="Cambria" w:eastAsia="Times New Roman" w:hAnsi="Cambria" w:cs="Times New Roman"/>
                <w:b/>
                <w:bCs/>
                <w:sz w:val="20"/>
                <w:szCs w:val="20"/>
                <w:lang w:val="en-US" w:eastAsia="el-GR"/>
              </w:rPr>
              <w:t xml:space="preserve"> – 2</w:t>
            </w:r>
          </w:p>
          <w:p w14:paraId="4F06B02C" w14:textId="77777777" w:rsidR="007D5F96" w:rsidRPr="00304F64" w:rsidRDefault="007D5F96" w:rsidP="00304F64">
            <w:pPr>
              <w:spacing w:before="40" w:after="40" w:line="240" w:lineRule="auto"/>
              <w:jc w:val="center"/>
              <w:rPr>
                <w:rFonts w:ascii="Cambria" w:eastAsia="Times New Roman" w:hAnsi="Cambria" w:cs="Times New Roman"/>
                <w:b/>
                <w:bCs/>
                <w:sz w:val="20"/>
                <w:szCs w:val="20"/>
                <w:lang w:eastAsia="el-GR"/>
              </w:rPr>
            </w:pPr>
            <w:r w:rsidRPr="00304F64">
              <w:rPr>
                <w:rFonts w:ascii="Cambria" w:eastAsia="Times New Roman" w:hAnsi="Cambria" w:cs="Times New Roman"/>
                <w:b/>
                <w:bCs/>
                <w:sz w:val="20"/>
                <w:szCs w:val="20"/>
                <w:lang w:val="en-US" w:eastAsia="el-GR"/>
              </w:rPr>
              <w:t>201</w:t>
            </w:r>
            <w:r w:rsidRPr="00304F64">
              <w:rPr>
                <w:rFonts w:ascii="Cambria" w:eastAsia="Times New Roman" w:hAnsi="Cambria" w:cs="Times New Roman"/>
                <w:b/>
                <w:bCs/>
                <w:sz w:val="20"/>
                <w:szCs w:val="20"/>
                <w:lang w:eastAsia="el-GR"/>
              </w:rPr>
              <w:t>2</w:t>
            </w:r>
            <w:r w:rsidRPr="00304F64">
              <w:rPr>
                <w:rFonts w:ascii="Cambria" w:eastAsia="Times New Roman" w:hAnsi="Cambria" w:cs="Times New Roman"/>
                <w:b/>
                <w:bCs/>
                <w:sz w:val="20"/>
                <w:szCs w:val="20"/>
                <w:lang w:val="en-US" w:eastAsia="el-GR"/>
              </w:rPr>
              <w:t>-1</w:t>
            </w:r>
            <w:r w:rsidRPr="00304F64">
              <w:rPr>
                <w:rFonts w:ascii="Cambria" w:eastAsia="Times New Roman" w:hAnsi="Cambria" w:cs="Times New Roman"/>
                <w:b/>
                <w:bCs/>
                <w:sz w:val="20"/>
                <w:szCs w:val="20"/>
                <w:lang w:eastAsia="el-GR"/>
              </w:rPr>
              <w:t>3</w:t>
            </w:r>
          </w:p>
        </w:tc>
        <w:tc>
          <w:tcPr>
            <w:tcW w:w="1459" w:type="dxa"/>
            <w:shd w:val="clear" w:color="auto" w:fill="E0E0E0"/>
          </w:tcPr>
          <w:p w14:paraId="0E1E4F75" w14:textId="77777777" w:rsidR="007D5F96" w:rsidRPr="00304F64" w:rsidRDefault="007D5F96" w:rsidP="00182B8E">
            <w:pPr>
              <w:spacing w:before="40" w:after="40" w:line="240" w:lineRule="auto"/>
              <w:jc w:val="center"/>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Τρέχον</w:t>
            </w:r>
            <w:proofErr w:type="spellEnd"/>
            <w:r w:rsidRPr="00304F64">
              <w:rPr>
                <w:rFonts w:ascii="Cambria" w:eastAsia="Times New Roman" w:hAnsi="Cambria" w:cs="Times New Roman"/>
                <w:b/>
                <w:bCs/>
                <w:sz w:val="20"/>
                <w:szCs w:val="20"/>
                <w:lang w:val="en-US" w:eastAsia="el-GR"/>
              </w:rPr>
              <w:t xml:space="preserve"> </w:t>
            </w:r>
            <w:proofErr w:type="spellStart"/>
            <w:r w:rsidRPr="00304F64">
              <w:rPr>
                <w:rFonts w:ascii="Cambria" w:eastAsia="Times New Roman" w:hAnsi="Cambria" w:cs="Times New Roman"/>
                <w:b/>
                <w:bCs/>
                <w:sz w:val="20"/>
                <w:szCs w:val="20"/>
                <w:lang w:val="en-US" w:eastAsia="el-GR"/>
              </w:rPr>
              <w:t>έτος</w:t>
            </w:r>
            <w:proofErr w:type="spellEnd"/>
            <w:r w:rsidRPr="00304F64">
              <w:rPr>
                <w:rFonts w:ascii="Cambria" w:eastAsia="Times New Roman" w:hAnsi="Cambria" w:cs="Times New Roman"/>
                <w:b/>
                <w:bCs/>
                <w:sz w:val="20"/>
                <w:szCs w:val="20"/>
                <w:lang w:val="en-US" w:eastAsia="el-GR"/>
              </w:rPr>
              <w:t xml:space="preserve"> – 3</w:t>
            </w:r>
          </w:p>
          <w:p w14:paraId="217D3E74" w14:textId="77777777" w:rsidR="007D5F96" w:rsidRPr="00304F64" w:rsidRDefault="007D5F96" w:rsidP="00304F64">
            <w:pPr>
              <w:spacing w:before="40" w:after="4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2011-12</w:t>
            </w:r>
          </w:p>
        </w:tc>
        <w:tc>
          <w:tcPr>
            <w:tcW w:w="1418" w:type="dxa"/>
            <w:shd w:val="clear" w:color="auto" w:fill="E0E0E0"/>
          </w:tcPr>
          <w:p w14:paraId="58204F97" w14:textId="77777777" w:rsidR="007D5F96" w:rsidRPr="00304F64" w:rsidRDefault="007D5F96" w:rsidP="00182B8E">
            <w:pPr>
              <w:spacing w:before="40" w:after="40" w:line="240" w:lineRule="auto"/>
              <w:jc w:val="center"/>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Τρέχον</w:t>
            </w:r>
            <w:proofErr w:type="spellEnd"/>
            <w:r w:rsidRPr="00304F64">
              <w:rPr>
                <w:rFonts w:ascii="Cambria" w:eastAsia="Times New Roman" w:hAnsi="Cambria" w:cs="Times New Roman"/>
                <w:b/>
                <w:bCs/>
                <w:sz w:val="20"/>
                <w:szCs w:val="20"/>
                <w:lang w:val="en-US" w:eastAsia="el-GR"/>
              </w:rPr>
              <w:t xml:space="preserve"> </w:t>
            </w:r>
            <w:proofErr w:type="spellStart"/>
            <w:r w:rsidRPr="00304F64">
              <w:rPr>
                <w:rFonts w:ascii="Cambria" w:eastAsia="Times New Roman" w:hAnsi="Cambria" w:cs="Times New Roman"/>
                <w:b/>
                <w:bCs/>
                <w:sz w:val="20"/>
                <w:szCs w:val="20"/>
                <w:lang w:val="en-US" w:eastAsia="el-GR"/>
              </w:rPr>
              <w:t>έτος</w:t>
            </w:r>
            <w:proofErr w:type="spellEnd"/>
            <w:r w:rsidRPr="00304F64">
              <w:rPr>
                <w:rFonts w:ascii="Cambria" w:eastAsia="Times New Roman" w:hAnsi="Cambria" w:cs="Times New Roman"/>
                <w:b/>
                <w:bCs/>
                <w:sz w:val="20"/>
                <w:szCs w:val="20"/>
                <w:lang w:val="en-US" w:eastAsia="el-GR"/>
              </w:rPr>
              <w:t xml:space="preserve"> – 4</w:t>
            </w:r>
          </w:p>
          <w:p w14:paraId="73F20409" w14:textId="77777777" w:rsidR="007D5F96" w:rsidRPr="00304F64" w:rsidRDefault="007D5F96" w:rsidP="00304F64">
            <w:pPr>
              <w:spacing w:before="40" w:after="4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2010-11</w:t>
            </w:r>
          </w:p>
        </w:tc>
        <w:tc>
          <w:tcPr>
            <w:tcW w:w="1417" w:type="dxa"/>
            <w:shd w:val="clear" w:color="auto" w:fill="E0E0E0"/>
          </w:tcPr>
          <w:p w14:paraId="47A8F531" w14:textId="77777777" w:rsidR="007D5F96" w:rsidRPr="00304F64" w:rsidRDefault="007D5F96" w:rsidP="00012AB4">
            <w:pPr>
              <w:spacing w:before="40" w:after="40" w:line="240" w:lineRule="auto"/>
              <w:jc w:val="center"/>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Τρέχον</w:t>
            </w:r>
            <w:proofErr w:type="spellEnd"/>
            <w:r w:rsidRPr="00304F64">
              <w:rPr>
                <w:rFonts w:ascii="Cambria" w:eastAsia="Times New Roman" w:hAnsi="Cambria" w:cs="Times New Roman"/>
                <w:b/>
                <w:bCs/>
                <w:sz w:val="20"/>
                <w:szCs w:val="20"/>
                <w:lang w:val="en-US" w:eastAsia="el-GR"/>
              </w:rPr>
              <w:t xml:space="preserve"> </w:t>
            </w:r>
            <w:proofErr w:type="spellStart"/>
            <w:r w:rsidRPr="00304F64">
              <w:rPr>
                <w:rFonts w:ascii="Cambria" w:eastAsia="Times New Roman" w:hAnsi="Cambria" w:cs="Times New Roman"/>
                <w:b/>
                <w:bCs/>
                <w:sz w:val="20"/>
                <w:szCs w:val="20"/>
                <w:lang w:val="en-US" w:eastAsia="el-GR"/>
              </w:rPr>
              <w:t>έτος</w:t>
            </w:r>
            <w:proofErr w:type="spellEnd"/>
            <w:r w:rsidRPr="00304F64">
              <w:rPr>
                <w:rFonts w:ascii="Cambria" w:eastAsia="Times New Roman" w:hAnsi="Cambria" w:cs="Times New Roman"/>
                <w:b/>
                <w:bCs/>
                <w:sz w:val="20"/>
                <w:szCs w:val="20"/>
                <w:lang w:val="en-US" w:eastAsia="el-GR"/>
              </w:rPr>
              <w:t xml:space="preserve"> – 5</w:t>
            </w:r>
          </w:p>
          <w:p w14:paraId="42F487BC" w14:textId="77777777" w:rsidR="007D5F96" w:rsidRPr="00304F64" w:rsidRDefault="007D5F96" w:rsidP="00304F64">
            <w:pPr>
              <w:spacing w:before="40" w:after="40" w:line="240" w:lineRule="auto"/>
              <w:jc w:val="center"/>
              <w:rPr>
                <w:rFonts w:ascii="Cambria" w:eastAsia="Times New Roman" w:hAnsi="Cambria" w:cs="Times New Roman"/>
                <w:b/>
                <w:bCs/>
                <w:sz w:val="20"/>
                <w:szCs w:val="20"/>
                <w:lang w:val="en-US" w:eastAsia="el-GR"/>
              </w:rPr>
            </w:pPr>
            <w:r w:rsidRPr="00304F64">
              <w:rPr>
                <w:rFonts w:ascii="Cambria" w:eastAsia="Times New Roman" w:hAnsi="Cambria" w:cs="Times New Roman"/>
                <w:b/>
                <w:bCs/>
                <w:sz w:val="20"/>
                <w:szCs w:val="20"/>
                <w:lang w:val="en-US" w:eastAsia="el-GR"/>
              </w:rPr>
              <w:t>2009-10</w:t>
            </w:r>
          </w:p>
        </w:tc>
        <w:tc>
          <w:tcPr>
            <w:tcW w:w="992" w:type="dxa"/>
            <w:shd w:val="clear" w:color="auto" w:fill="E0E0E0"/>
          </w:tcPr>
          <w:p w14:paraId="13C22D48" w14:textId="77777777" w:rsidR="007D5F96" w:rsidRPr="00012AB4" w:rsidRDefault="007D5F96" w:rsidP="00304F64">
            <w:pPr>
              <w:spacing w:before="40" w:after="40" w:line="240" w:lineRule="auto"/>
              <w:jc w:val="center"/>
              <w:rPr>
                <w:rFonts w:ascii="Cambria" w:eastAsia="Times New Roman" w:hAnsi="Cambria" w:cs="Times New Roman"/>
                <w:b/>
                <w:bCs/>
                <w:i/>
                <w:iCs/>
                <w:sz w:val="20"/>
                <w:szCs w:val="20"/>
                <w:highlight w:val="yellow"/>
                <w:lang w:val="en-US" w:eastAsia="el-GR"/>
              </w:rPr>
            </w:pPr>
            <w:proofErr w:type="spellStart"/>
            <w:r w:rsidRPr="00D50235">
              <w:rPr>
                <w:rFonts w:ascii="Cambria" w:eastAsia="Times New Roman" w:hAnsi="Cambria" w:cs="Times New Roman"/>
                <w:b/>
                <w:bCs/>
                <w:i/>
                <w:iCs/>
                <w:sz w:val="20"/>
                <w:szCs w:val="20"/>
                <w:lang w:val="en-US" w:eastAsia="el-GR"/>
              </w:rPr>
              <w:t>Σύνολο</w:t>
            </w:r>
            <w:proofErr w:type="spellEnd"/>
          </w:p>
        </w:tc>
      </w:tr>
      <w:tr w:rsidR="007D5F96" w:rsidRPr="00304F64" w14:paraId="67747F07" w14:textId="77777777" w:rsidTr="007D5F96">
        <w:trPr>
          <w:cantSplit/>
          <w:trHeight w:val="588"/>
        </w:trPr>
        <w:tc>
          <w:tcPr>
            <w:tcW w:w="2878" w:type="dxa"/>
            <w:vMerge w:val="restart"/>
            <w:shd w:val="clear" w:color="auto" w:fill="F3F3F3"/>
            <w:vAlign w:val="center"/>
          </w:tcPr>
          <w:p w14:paraId="63D534E6" w14:textId="77777777" w:rsidR="007D5F96" w:rsidRPr="00304F64" w:rsidRDefault="007D5F96" w:rsidP="00304F64">
            <w:pPr>
              <w:spacing w:before="40" w:after="40" w:line="240" w:lineRule="auto"/>
              <w:jc w:val="both"/>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Φοιτητές του Τμήματος που φοίτησαν σε άλλο Α.Ε.Ι. ή σε άλλο Τμήμα</w:t>
            </w:r>
          </w:p>
        </w:tc>
        <w:tc>
          <w:tcPr>
            <w:tcW w:w="1748" w:type="dxa"/>
            <w:gridSpan w:val="5"/>
            <w:vAlign w:val="center"/>
          </w:tcPr>
          <w:p w14:paraId="055B37A5"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Εσωτερικού</w:t>
            </w:r>
            <w:proofErr w:type="spellEnd"/>
          </w:p>
        </w:tc>
        <w:tc>
          <w:tcPr>
            <w:tcW w:w="1477" w:type="dxa"/>
            <w:shd w:val="clear" w:color="auto" w:fill="FFFFFF" w:themeFill="background1"/>
          </w:tcPr>
          <w:p w14:paraId="0D0DBD55"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145C2594" w14:textId="56D38E7A"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1772717C" w14:textId="5D11F11F"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392" w:type="dxa"/>
            <w:vAlign w:val="center"/>
          </w:tcPr>
          <w:p w14:paraId="1C7872E6"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59" w:type="dxa"/>
            <w:vAlign w:val="center"/>
          </w:tcPr>
          <w:p w14:paraId="53DC94A8"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18" w:type="dxa"/>
            <w:vAlign w:val="center"/>
          </w:tcPr>
          <w:p w14:paraId="503FC639"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17" w:type="dxa"/>
            <w:vAlign w:val="center"/>
          </w:tcPr>
          <w:p w14:paraId="39A466B4"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992" w:type="dxa"/>
            <w:vAlign w:val="center"/>
          </w:tcPr>
          <w:p w14:paraId="1B3BFD6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r>
      <w:tr w:rsidR="007D5F96" w:rsidRPr="00304F64" w14:paraId="08F01F4A" w14:textId="77777777" w:rsidTr="007D5F96">
        <w:trPr>
          <w:cantSplit/>
          <w:trHeight w:val="263"/>
        </w:trPr>
        <w:tc>
          <w:tcPr>
            <w:tcW w:w="2878" w:type="dxa"/>
            <w:vMerge/>
            <w:shd w:val="clear" w:color="auto" w:fill="F3F3F3"/>
            <w:vAlign w:val="center"/>
          </w:tcPr>
          <w:p w14:paraId="7B3A14FE" w14:textId="77777777" w:rsidR="007D5F96" w:rsidRPr="00304F64" w:rsidRDefault="007D5F96" w:rsidP="00304F64">
            <w:pPr>
              <w:spacing w:before="40" w:after="40" w:line="240" w:lineRule="auto"/>
              <w:jc w:val="both"/>
              <w:rPr>
                <w:rFonts w:ascii="Cambria" w:eastAsia="Times New Roman" w:hAnsi="Cambria" w:cs="Times New Roman"/>
                <w:bCs/>
                <w:sz w:val="20"/>
                <w:szCs w:val="20"/>
                <w:lang w:val="en-US" w:eastAsia="el-GR"/>
              </w:rPr>
            </w:pPr>
          </w:p>
        </w:tc>
        <w:tc>
          <w:tcPr>
            <w:tcW w:w="919" w:type="dxa"/>
            <w:gridSpan w:val="4"/>
            <w:vMerge w:val="restart"/>
            <w:vAlign w:val="center"/>
          </w:tcPr>
          <w:p w14:paraId="7E445239"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Εξωτε</w:t>
            </w:r>
            <w:proofErr w:type="spellEnd"/>
            <w:r w:rsidRPr="00304F64">
              <w:rPr>
                <w:rFonts w:ascii="Cambria" w:eastAsia="Times New Roman" w:hAnsi="Cambria" w:cs="Times New Roman"/>
                <w:bCs/>
                <w:sz w:val="20"/>
                <w:szCs w:val="20"/>
                <w:lang w:val="en-US" w:eastAsia="el-GR"/>
              </w:rPr>
              <w:t>-</w:t>
            </w:r>
          </w:p>
          <w:p w14:paraId="1E1361F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ρικού</w:t>
            </w:r>
            <w:proofErr w:type="spellEnd"/>
          </w:p>
        </w:tc>
        <w:tc>
          <w:tcPr>
            <w:tcW w:w="829" w:type="dxa"/>
            <w:vAlign w:val="center"/>
          </w:tcPr>
          <w:p w14:paraId="68A169E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Ευρ</w:t>
            </w:r>
            <w:proofErr w:type="spellEnd"/>
            <w:r w:rsidRPr="00304F64">
              <w:rPr>
                <w:rFonts w:ascii="Cambria" w:eastAsia="Times New Roman" w:hAnsi="Cambria" w:cs="Times New Roman"/>
                <w:bCs/>
                <w:sz w:val="20"/>
                <w:szCs w:val="20"/>
                <w:lang w:val="en-US" w:eastAsia="el-GR"/>
              </w:rPr>
              <w:t>.**</w:t>
            </w:r>
          </w:p>
        </w:tc>
        <w:tc>
          <w:tcPr>
            <w:tcW w:w="1477" w:type="dxa"/>
            <w:shd w:val="clear" w:color="auto" w:fill="FFFFFF" w:themeFill="background1"/>
          </w:tcPr>
          <w:p w14:paraId="2321F486" w14:textId="5252707E" w:rsidR="007D5F96" w:rsidRDefault="00B61000"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8</w:t>
            </w:r>
          </w:p>
        </w:tc>
        <w:tc>
          <w:tcPr>
            <w:tcW w:w="1477" w:type="dxa"/>
            <w:shd w:val="clear" w:color="auto" w:fill="FFFFFF" w:themeFill="background1"/>
          </w:tcPr>
          <w:p w14:paraId="45F3E21D" w14:textId="632525A4" w:rsidR="007D5F96" w:rsidRPr="00304F64" w:rsidRDefault="007D5F96"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13</w:t>
            </w:r>
          </w:p>
        </w:tc>
        <w:tc>
          <w:tcPr>
            <w:tcW w:w="1477" w:type="dxa"/>
            <w:shd w:val="clear" w:color="auto" w:fill="FFFFFF" w:themeFill="background1"/>
          </w:tcPr>
          <w:p w14:paraId="136815AA" w14:textId="2E1A6726" w:rsidR="007D5F96" w:rsidRPr="00304F64" w:rsidRDefault="007D5F96"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4</w:t>
            </w:r>
          </w:p>
        </w:tc>
        <w:tc>
          <w:tcPr>
            <w:tcW w:w="1392" w:type="dxa"/>
            <w:vAlign w:val="center"/>
          </w:tcPr>
          <w:p w14:paraId="1B13D95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10</w:t>
            </w:r>
          </w:p>
        </w:tc>
        <w:tc>
          <w:tcPr>
            <w:tcW w:w="1459" w:type="dxa"/>
            <w:vAlign w:val="center"/>
          </w:tcPr>
          <w:p w14:paraId="63851254"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4</w:t>
            </w:r>
          </w:p>
        </w:tc>
        <w:tc>
          <w:tcPr>
            <w:tcW w:w="1418" w:type="dxa"/>
            <w:vAlign w:val="center"/>
          </w:tcPr>
          <w:p w14:paraId="031CFDCE"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3</w:t>
            </w:r>
          </w:p>
        </w:tc>
        <w:tc>
          <w:tcPr>
            <w:tcW w:w="1417" w:type="dxa"/>
            <w:vAlign w:val="center"/>
          </w:tcPr>
          <w:p w14:paraId="0A4180C9"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3</w:t>
            </w:r>
          </w:p>
        </w:tc>
        <w:tc>
          <w:tcPr>
            <w:tcW w:w="992" w:type="dxa"/>
            <w:vAlign w:val="center"/>
          </w:tcPr>
          <w:p w14:paraId="3E0CB7B3" w14:textId="5FF6822E"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r>
      <w:tr w:rsidR="007D5F96" w:rsidRPr="00304F64" w14:paraId="29E14410" w14:textId="77777777" w:rsidTr="007D5F96">
        <w:trPr>
          <w:cantSplit/>
          <w:trHeight w:val="262"/>
        </w:trPr>
        <w:tc>
          <w:tcPr>
            <w:tcW w:w="2878" w:type="dxa"/>
            <w:vMerge/>
            <w:shd w:val="clear" w:color="auto" w:fill="F3F3F3"/>
            <w:vAlign w:val="center"/>
          </w:tcPr>
          <w:p w14:paraId="7EED2029" w14:textId="77777777" w:rsidR="007D5F96" w:rsidRPr="00304F64" w:rsidRDefault="007D5F96" w:rsidP="00304F64">
            <w:pPr>
              <w:spacing w:before="40" w:after="40" w:line="240" w:lineRule="auto"/>
              <w:jc w:val="both"/>
              <w:rPr>
                <w:rFonts w:ascii="Cambria" w:eastAsia="Times New Roman" w:hAnsi="Cambria" w:cs="Times New Roman"/>
                <w:bCs/>
                <w:sz w:val="20"/>
                <w:szCs w:val="20"/>
                <w:lang w:val="en-US" w:eastAsia="el-GR"/>
              </w:rPr>
            </w:pPr>
          </w:p>
        </w:tc>
        <w:tc>
          <w:tcPr>
            <w:tcW w:w="919" w:type="dxa"/>
            <w:gridSpan w:val="4"/>
            <w:vMerge/>
            <w:vAlign w:val="center"/>
          </w:tcPr>
          <w:p w14:paraId="69F7D3A1"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829" w:type="dxa"/>
            <w:vAlign w:val="center"/>
          </w:tcPr>
          <w:p w14:paraId="637EC8BD"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Άλλ</w:t>
            </w:r>
            <w:proofErr w:type="spellEnd"/>
            <w:r w:rsidRPr="00304F64">
              <w:rPr>
                <w:rFonts w:ascii="Cambria" w:eastAsia="Times New Roman" w:hAnsi="Cambria" w:cs="Times New Roman"/>
                <w:bCs/>
                <w:sz w:val="20"/>
                <w:szCs w:val="20"/>
                <w:lang w:val="en-US" w:eastAsia="el-GR"/>
              </w:rPr>
              <w:t>α</w:t>
            </w:r>
          </w:p>
        </w:tc>
        <w:tc>
          <w:tcPr>
            <w:tcW w:w="1477" w:type="dxa"/>
            <w:shd w:val="clear" w:color="auto" w:fill="FFFFFF" w:themeFill="background1"/>
          </w:tcPr>
          <w:p w14:paraId="089A33A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1636AF63" w14:textId="68AE7A64"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11E7E12A" w14:textId="38364D0D"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392" w:type="dxa"/>
            <w:vAlign w:val="center"/>
          </w:tcPr>
          <w:p w14:paraId="07B5CE52"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59" w:type="dxa"/>
            <w:vAlign w:val="center"/>
          </w:tcPr>
          <w:p w14:paraId="64B8CCE5"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18" w:type="dxa"/>
            <w:vAlign w:val="center"/>
          </w:tcPr>
          <w:p w14:paraId="2099545F"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17" w:type="dxa"/>
            <w:vAlign w:val="center"/>
          </w:tcPr>
          <w:p w14:paraId="3546788F"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992" w:type="dxa"/>
            <w:vAlign w:val="center"/>
          </w:tcPr>
          <w:p w14:paraId="6F51A2D9" w14:textId="77777777" w:rsidR="007D5F96" w:rsidRPr="00304F64" w:rsidRDefault="007D5F96" w:rsidP="00304F64">
            <w:pPr>
              <w:spacing w:before="40" w:after="40" w:line="240" w:lineRule="auto"/>
              <w:jc w:val="center"/>
              <w:rPr>
                <w:rFonts w:ascii="Cambria" w:eastAsia="Times New Roman" w:hAnsi="Cambria" w:cs="Times New Roman"/>
                <w:bCs/>
                <w:sz w:val="20"/>
                <w:szCs w:val="20"/>
                <w:highlight w:val="yellow"/>
                <w:lang w:val="en-US" w:eastAsia="el-GR"/>
              </w:rPr>
            </w:pPr>
          </w:p>
        </w:tc>
      </w:tr>
      <w:tr w:rsidR="007D5F96" w:rsidRPr="00304F64" w14:paraId="5DE84A29" w14:textId="77777777" w:rsidTr="007D5F96">
        <w:trPr>
          <w:cantSplit/>
          <w:trHeight w:val="567"/>
        </w:trPr>
        <w:tc>
          <w:tcPr>
            <w:tcW w:w="2878" w:type="dxa"/>
            <w:vMerge w:val="restart"/>
            <w:shd w:val="clear" w:color="auto" w:fill="F3F3F3"/>
            <w:vAlign w:val="center"/>
          </w:tcPr>
          <w:p w14:paraId="41FCDC93" w14:textId="77777777" w:rsidR="007D5F96" w:rsidRPr="00304F64" w:rsidRDefault="007D5F96" w:rsidP="00304F64">
            <w:pPr>
              <w:spacing w:before="40" w:after="40" w:line="240" w:lineRule="auto"/>
              <w:jc w:val="both"/>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 xml:space="preserve">Επισκέπτες φοιτητές άλλων Α.Ε.Ι. ή Τμημάτων στο Τμήμα </w:t>
            </w:r>
          </w:p>
        </w:tc>
        <w:tc>
          <w:tcPr>
            <w:tcW w:w="1748" w:type="dxa"/>
            <w:gridSpan w:val="5"/>
            <w:vAlign w:val="center"/>
          </w:tcPr>
          <w:p w14:paraId="1CA6C72D"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Εσωτερικού</w:t>
            </w:r>
            <w:proofErr w:type="spellEnd"/>
          </w:p>
        </w:tc>
        <w:tc>
          <w:tcPr>
            <w:tcW w:w="1477" w:type="dxa"/>
            <w:shd w:val="clear" w:color="auto" w:fill="FFFFFF" w:themeFill="background1"/>
          </w:tcPr>
          <w:p w14:paraId="1DB01EE9"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6BB68B4C" w14:textId="1EBB9782"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4533BFAC" w14:textId="4AF31D44"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392" w:type="dxa"/>
            <w:vAlign w:val="center"/>
          </w:tcPr>
          <w:p w14:paraId="6D4CF768"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59" w:type="dxa"/>
            <w:vAlign w:val="center"/>
          </w:tcPr>
          <w:p w14:paraId="3CBC4D6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18" w:type="dxa"/>
            <w:vAlign w:val="center"/>
          </w:tcPr>
          <w:p w14:paraId="1EF1AB81"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1417" w:type="dxa"/>
            <w:vAlign w:val="center"/>
          </w:tcPr>
          <w:p w14:paraId="384D33DA"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992" w:type="dxa"/>
            <w:vAlign w:val="center"/>
          </w:tcPr>
          <w:p w14:paraId="7D4BBEEB" w14:textId="0EED126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r>
      <w:tr w:rsidR="007D5F96" w:rsidRPr="00304F64" w14:paraId="749579E7" w14:textId="77777777" w:rsidTr="007D5F96">
        <w:trPr>
          <w:cantSplit/>
          <w:trHeight w:val="338"/>
        </w:trPr>
        <w:tc>
          <w:tcPr>
            <w:tcW w:w="2878" w:type="dxa"/>
            <w:vMerge/>
            <w:shd w:val="clear" w:color="auto" w:fill="F3F3F3"/>
            <w:vAlign w:val="center"/>
          </w:tcPr>
          <w:p w14:paraId="3371EC6C" w14:textId="77777777" w:rsidR="007D5F96" w:rsidRPr="00304F64" w:rsidRDefault="007D5F96" w:rsidP="00304F64">
            <w:pPr>
              <w:spacing w:before="40" w:after="40" w:line="240" w:lineRule="auto"/>
              <w:jc w:val="both"/>
              <w:rPr>
                <w:rFonts w:ascii="Cambria" w:eastAsia="Times New Roman" w:hAnsi="Cambria" w:cs="Times New Roman"/>
                <w:bCs/>
                <w:sz w:val="20"/>
                <w:szCs w:val="20"/>
                <w:lang w:val="en-US" w:eastAsia="el-GR"/>
              </w:rPr>
            </w:pPr>
          </w:p>
        </w:tc>
        <w:tc>
          <w:tcPr>
            <w:tcW w:w="877" w:type="dxa"/>
            <w:gridSpan w:val="3"/>
            <w:vMerge w:val="restart"/>
            <w:vAlign w:val="center"/>
          </w:tcPr>
          <w:p w14:paraId="3487C9CB"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Εξωτε</w:t>
            </w:r>
            <w:proofErr w:type="spellEnd"/>
            <w:r w:rsidRPr="00304F64">
              <w:rPr>
                <w:rFonts w:ascii="Cambria" w:eastAsia="Times New Roman" w:hAnsi="Cambria" w:cs="Times New Roman"/>
                <w:bCs/>
                <w:sz w:val="20"/>
                <w:szCs w:val="20"/>
                <w:lang w:val="en-US" w:eastAsia="el-GR"/>
              </w:rPr>
              <w:t>-</w:t>
            </w:r>
          </w:p>
          <w:p w14:paraId="5855536D"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ρικού</w:t>
            </w:r>
            <w:proofErr w:type="spellEnd"/>
          </w:p>
        </w:tc>
        <w:tc>
          <w:tcPr>
            <w:tcW w:w="871" w:type="dxa"/>
            <w:gridSpan w:val="2"/>
            <w:vAlign w:val="center"/>
          </w:tcPr>
          <w:p w14:paraId="5C6E5EE7"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Ευρ</w:t>
            </w:r>
            <w:proofErr w:type="spellEnd"/>
            <w:r w:rsidRPr="00304F64">
              <w:rPr>
                <w:rFonts w:ascii="Cambria" w:eastAsia="Times New Roman" w:hAnsi="Cambria" w:cs="Times New Roman"/>
                <w:bCs/>
                <w:sz w:val="20"/>
                <w:szCs w:val="20"/>
                <w:lang w:val="en-US" w:eastAsia="el-GR"/>
              </w:rPr>
              <w:t>.**</w:t>
            </w:r>
          </w:p>
        </w:tc>
        <w:tc>
          <w:tcPr>
            <w:tcW w:w="1477" w:type="dxa"/>
            <w:shd w:val="clear" w:color="auto" w:fill="FFFFFF" w:themeFill="background1"/>
          </w:tcPr>
          <w:p w14:paraId="45591E42" w14:textId="3FB26A30" w:rsidR="007D5F96" w:rsidRDefault="00B61000"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3</w:t>
            </w:r>
          </w:p>
        </w:tc>
        <w:tc>
          <w:tcPr>
            <w:tcW w:w="1477" w:type="dxa"/>
            <w:shd w:val="clear" w:color="auto" w:fill="FFFFFF" w:themeFill="background1"/>
          </w:tcPr>
          <w:p w14:paraId="1C8F840A" w14:textId="089E8B78" w:rsidR="007D5F96" w:rsidRPr="00304F64" w:rsidRDefault="007D5F96"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6</w:t>
            </w:r>
          </w:p>
        </w:tc>
        <w:tc>
          <w:tcPr>
            <w:tcW w:w="1477" w:type="dxa"/>
            <w:shd w:val="clear" w:color="auto" w:fill="FFFFFF" w:themeFill="background1"/>
          </w:tcPr>
          <w:p w14:paraId="113BA9C0" w14:textId="550ADB65" w:rsidR="007D5F96" w:rsidRPr="00304F64" w:rsidRDefault="007D5F96"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4</w:t>
            </w:r>
          </w:p>
        </w:tc>
        <w:tc>
          <w:tcPr>
            <w:tcW w:w="1392" w:type="dxa"/>
            <w:vAlign w:val="center"/>
          </w:tcPr>
          <w:p w14:paraId="38EBD875"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w:t>
            </w:r>
          </w:p>
        </w:tc>
        <w:tc>
          <w:tcPr>
            <w:tcW w:w="1459" w:type="dxa"/>
            <w:vAlign w:val="center"/>
          </w:tcPr>
          <w:p w14:paraId="4ADBD2B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w:t>
            </w:r>
          </w:p>
        </w:tc>
        <w:tc>
          <w:tcPr>
            <w:tcW w:w="1418" w:type="dxa"/>
            <w:vAlign w:val="center"/>
          </w:tcPr>
          <w:p w14:paraId="6E2F00D4"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1417" w:type="dxa"/>
            <w:vAlign w:val="center"/>
          </w:tcPr>
          <w:p w14:paraId="1C3FC31F"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992" w:type="dxa"/>
            <w:vAlign w:val="center"/>
          </w:tcPr>
          <w:p w14:paraId="459808C6" w14:textId="37E7BE47" w:rsidR="007D5F96" w:rsidRPr="00304F64" w:rsidRDefault="007D5F96" w:rsidP="00304F64">
            <w:pPr>
              <w:spacing w:before="40" w:after="40" w:line="240" w:lineRule="auto"/>
              <w:jc w:val="center"/>
              <w:rPr>
                <w:rFonts w:ascii="Cambria" w:eastAsia="Times New Roman" w:hAnsi="Cambria" w:cs="Times New Roman"/>
                <w:bCs/>
                <w:sz w:val="20"/>
                <w:szCs w:val="20"/>
                <w:lang w:eastAsia="el-GR"/>
              </w:rPr>
            </w:pPr>
          </w:p>
        </w:tc>
      </w:tr>
      <w:tr w:rsidR="007D5F96" w:rsidRPr="00304F64" w14:paraId="11BAA060" w14:textId="77777777" w:rsidTr="007D5F96">
        <w:trPr>
          <w:cantSplit/>
          <w:trHeight w:val="337"/>
        </w:trPr>
        <w:tc>
          <w:tcPr>
            <w:tcW w:w="2878" w:type="dxa"/>
            <w:vMerge/>
            <w:shd w:val="clear" w:color="auto" w:fill="F3F3F3"/>
            <w:vAlign w:val="center"/>
          </w:tcPr>
          <w:p w14:paraId="25729B4A" w14:textId="77777777" w:rsidR="007D5F96" w:rsidRPr="00304F64" w:rsidRDefault="007D5F96" w:rsidP="00304F64">
            <w:pPr>
              <w:spacing w:before="40" w:after="40" w:line="240" w:lineRule="auto"/>
              <w:jc w:val="both"/>
              <w:rPr>
                <w:rFonts w:ascii="Cambria" w:eastAsia="Times New Roman" w:hAnsi="Cambria" w:cs="Times New Roman"/>
                <w:bCs/>
                <w:sz w:val="20"/>
                <w:szCs w:val="20"/>
                <w:lang w:val="en-US" w:eastAsia="el-GR"/>
              </w:rPr>
            </w:pPr>
          </w:p>
        </w:tc>
        <w:tc>
          <w:tcPr>
            <w:tcW w:w="877" w:type="dxa"/>
            <w:gridSpan w:val="3"/>
            <w:vMerge/>
            <w:vAlign w:val="center"/>
          </w:tcPr>
          <w:p w14:paraId="38BC2FD6"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871" w:type="dxa"/>
            <w:gridSpan w:val="2"/>
            <w:vAlign w:val="center"/>
          </w:tcPr>
          <w:p w14:paraId="2684094C"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Άλλ</w:t>
            </w:r>
            <w:proofErr w:type="spellEnd"/>
            <w:r w:rsidRPr="00304F64">
              <w:rPr>
                <w:rFonts w:ascii="Cambria" w:eastAsia="Times New Roman" w:hAnsi="Cambria" w:cs="Times New Roman"/>
                <w:bCs/>
                <w:sz w:val="20"/>
                <w:szCs w:val="20"/>
                <w:lang w:val="en-US" w:eastAsia="el-GR"/>
              </w:rPr>
              <w:t>α</w:t>
            </w:r>
          </w:p>
        </w:tc>
        <w:tc>
          <w:tcPr>
            <w:tcW w:w="1477" w:type="dxa"/>
            <w:shd w:val="clear" w:color="auto" w:fill="FFFFFF" w:themeFill="background1"/>
          </w:tcPr>
          <w:p w14:paraId="7541BC1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6B832596" w14:textId="06EAB581"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3265794F" w14:textId="48C93F03"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392" w:type="dxa"/>
            <w:vAlign w:val="center"/>
          </w:tcPr>
          <w:p w14:paraId="79EB9739"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59" w:type="dxa"/>
            <w:vAlign w:val="center"/>
          </w:tcPr>
          <w:p w14:paraId="5E156981"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1418" w:type="dxa"/>
            <w:vAlign w:val="center"/>
          </w:tcPr>
          <w:p w14:paraId="767D672E"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1417" w:type="dxa"/>
            <w:vAlign w:val="center"/>
          </w:tcPr>
          <w:p w14:paraId="43EC5070"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992" w:type="dxa"/>
            <w:vAlign w:val="center"/>
          </w:tcPr>
          <w:p w14:paraId="56E7B293" w14:textId="507B80DC"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r>
      <w:tr w:rsidR="007D5F96" w:rsidRPr="00304F64" w14:paraId="61B24CFF" w14:textId="77777777" w:rsidTr="007D5F96">
        <w:trPr>
          <w:cantSplit/>
          <w:trHeight w:val="555"/>
        </w:trPr>
        <w:tc>
          <w:tcPr>
            <w:tcW w:w="2878" w:type="dxa"/>
            <w:vMerge w:val="restart"/>
            <w:shd w:val="clear" w:color="auto" w:fill="F3F3F3"/>
            <w:vAlign w:val="center"/>
          </w:tcPr>
          <w:p w14:paraId="3FA736BA" w14:textId="77777777" w:rsidR="007D5F96" w:rsidRPr="00304F64" w:rsidRDefault="007D5F96" w:rsidP="00304F64">
            <w:pPr>
              <w:spacing w:before="40" w:after="40" w:line="240" w:lineRule="auto"/>
              <w:jc w:val="both"/>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Μέλη ακαδημαϊκού προσωπικού του Τμήματος που δίδαξαν σε άλλο Α.Ε.Ι. ή σε άλλο Τμήμα</w:t>
            </w:r>
          </w:p>
        </w:tc>
        <w:tc>
          <w:tcPr>
            <w:tcW w:w="1748" w:type="dxa"/>
            <w:gridSpan w:val="5"/>
            <w:vAlign w:val="center"/>
          </w:tcPr>
          <w:p w14:paraId="0CEB4BB9"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Εσωτερικού</w:t>
            </w:r>
            <w:proofErr w:type="spellEnd"/>
          </w:p>
        </w:tc>
        <w:tc>
          <w:tcPr>
            <w:tcW w:w="1477" w:type="dxa"/>
            <w:shd w:val="clear" w:color="auto" w:fill="FFFFFF" w:themeFill="background1"/>
          </w:tcPr>
          <w:p w14:paraId="245AA69D"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10D4CFD5" w14:textId="75D9172A"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39C4BCFE" w14:textId="2145E0FB"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392" w:type="dxa"/>
            <w:vAlign w:val="center"/>
          </w:tcPr>
          <w:p w14:paraId="4B932C5F"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5</w:t>
            </w:r>
          </w:p>
        </w:tc>
        <w:tc>
          <w:tcPr>
            <w:tcW w:w="1459" w:type="dxa"/>
            <w:vAlign w:val="center"/>
          </w:tcPr>
          <w:p w14:paraId="681A1904"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4</w:t>
            </w:r>
          </w:p>
        </w:tc>
        <w:tc>
          <w:tcPr>
            <w:tcW w:w="1418" w:type="dxa"/>
            <w:vAlign w:val="center"/>
          </w:tcPr>
          <w:p w14:paraId="4C3EACDB"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3</w:t>
            </w:r>
          </w:p>
        </w:tc>
        <w:tc>
          <w:tcPr>
            <w:tcW w:w="1417" w:type="dxa"/>
            <w:vAlign w:val="center"/>
          </w:tcPr>
          <w:p w14:paraId="1B7A37CF"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4</w:t>
            </w:r>
          </w:p>
        </w:tc>
        <w:tc>
          <w:tcPr>
            <w:tcW w:w="992" w:type="dxa"/>
            <w:vAlign w:val="center"/>
          </w:tcPr>
          <w:p w14:paraId="512A6004" w14:textId="2D0B544F"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r>
      <w:tr w:rsidR="007D5F96" w:rsidRPr="00304F64" w14:paraId="7586542A" w14:textId="77777777" w:rsidTr="007D5F96">
        <w:trPr>
          <w:cantSplit/>
          <w:trHeight w:val="338"/>
        </w:trPr>
        <w:tc>
          <w:tcPr>
            <w:tcW w:w="2878" w:type="dxa"/>
            <w:vMerge/>
            <w:shd w:val="clear" w:color="auto" w:fill="F3F3F3"/>
            <w:vAlign w:val="center"/>
          </w:tcPr>
          <w:p w14:paraId="1040C0C9" w14:textId="77777777" w:rsidR="007D5F96" w:rsidRPr="00304F64" w:rsidRDefault="007D5F96" w:rsidP="00304F64">
            <w:pPr>
              <w:spacing w:before="40" w:after="40" w:line="240" w:lineRule="auto"/>
              <w:jc w:val="both"/>
              <w:rPr>
                <w:rFonts w:ascii="Cambria" w:eastAsia="Times New Roman" w:hAnsi="Cambria" w:cs="Times New Roman"/>
                <w:bCs/>
                <w:sz w:val="20"/>
                <w:szCs w:val="20"/>
                <w:lang w:val="en-US" w:eastAsia="el-GR"/>
              </w:rPr>
            </w:pPr>
          </w:p>
        </w:tc>
        <w:tc>
          <w:tcPr>
            <w:tcW w:w="855" w:type="dxa"/>
            <w:gridSpan w:val="2"/>
            <w:vMerge w:val="restart"/>
            <w:vAlign w:val="center"/>
          </w:tcPr>
          <w:p w14:paraId="1F3092F2"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Εξωτε</w:t>
            </w:r>
            <w:proofErr w:type="spellEnd"/>
            <w:r w:rsidRPr="00304F64">
              <w:rPr>
                <w:rFonts w:ascii="Cambria" w:eastAsia="Times New Roman" w:hAnsi="Cambria" w:cs="Times New Roman"/>
                <w:bCs/>
                <w:sz w:val="20"/>
                <w:szCs w:val="20"/>
                <w:lang w:val="en-US" w:eastAsia="el-GR"/>
              </w:rPr>
              <w:t>-</w:t>
            </w:r>
          </w:p>
          <w:p w14:paraId="25822309"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ρικού</w:t>
            </w:r>
            <w:proofErr w:type="spellEnd"/>
          </w:p>
        </w:tc>
        <w:tc>
          <w:tcPr>
            <w:tcW w:w="893" w:type="dxa"/>
            <w:gridSpan w:val="3"/>
            <w:vAlign w:val="center"/>
          </w:tcPr>
          <w:p w14:paraId="0C86D0F0"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Ευρ</w:t>
            </w:r>
            <w:proofErr w:type="spellEnd"/>
            <w:r w:rsidRPr="00304F64">
              <w:rPr>
                <w:rFonts w:ascii="Cambria" w:eastAsia="Times New Roman" w:hAnsi="Cambria" w:cs="Times New Roman"/>
                <w:bCs/>
                <w:sz w:val="20"/>
                <w:szCs w:val="20"/>
                <w:lang w:val="en-US" w:eastAsia="el-GR"/>
              </w:rPr>
              <w:t>.**</w:t>
            </w:r>
          </w:p>
        </w:tc>
        <w:tc>
          <w:tcPr>
            <w:tcW w:w="1477" w:type="dxa"/>
            <w:shd w:val="clear" w:color="auto" w:fill="FFFFFF" w:themeFill="background1"/>
          </w:tcPr>
          <w:p w14:paraId="2A80112D" w14:textId="3AA09A2A" w:rsidR="007D5F96" w:rsidRDefault="00B61000"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1</w:t>
            </w:r>
          </w:p>
        </w:tc>
        <w:tc>
          <w:tcPr>
            <w:tcW w:w="1477" w:type="dxa"/>
            <w:shd w:val="clear" w:color="auto" w:fill="FFFFFF" w:themeFill="background1"/>
          </w:tcPr>
          <w:p w14:paraId="60C31914" w14:textId="44B68E5B" w:rsidR="007D5F96" w:rsidRPr="00304F64" w:rsidRDefault="007D5F96"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1</w:t>
            </w:r>
          </w:p>
        </w:tc>
        <w:tc>
          <w:tcPr>
            <w:tcW w:w="1477" w:type="dxa"/>
            <w:shd w:val="clear" w:color="auto" w:fill="FFFFFF" w:themeFill="background1"/>
          </w:tcPr>
          <w:p w14:paraId="2B0A314C" w14:textId="4F35DF44" w:rsidR="007D5F96" w:rsidRPr="00304F64" w:rsidRDefault="007D5F96"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1</w:t>
            </w:r>
          </w:p>
        </w:tc>
        <w:tc>
          <w:tcPr>
            <w:tcW w:w="1392" w:type="dxa"/>
            <w:vAlign w:val="center"/>
          </w:tcPr>
          <w:p w14:paraId="41120D98"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1459" w:type="dxa"/>
            <w:vAlign w:val="center"/>
          </w:tcPr>
          <w:p w14:paraId="6CA06A04"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w:t>
            </w:r>
          </w:p>
        </w:tc>
        <w:tc>
          <w:tcPr>
            <w:tcW w:w="1418" w:type="dxa"/>
            <w:vAlign w:val="center"/>
          </w:tcPr>
          <w:p w14:paraId="6110079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w:t>
            </w:r>
          </w:p>
        </w:tc>
        <w:tc>
          <w:tcPr>
            <w:tcW w:w="1417" w:type="dxa"/>
            <w:vAlign w:val="center"/>
          </w:tcPr>
          <w:p w14:paraId="3EFF7070"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992" w:type="dxa"/>
            <w:vAlign w:val="center"/>
          </w:tcPr>
          <w:p w14:paraId="76F3796D" w14:textId="26AE331E" w:rsidR="007D5F96" w:rsidRPr="00304F64" w:rsidRDefault="007D5F96" w:rsidP="00304F64">
            <w:pPr>
              <w:spacing w:before="40" w:after="40" w:line="240" w:lineRule="auto"/>
              <w:jc w:val="center"/>
              <w:rPr>
                <w:rFonts w:ascii="Cambria" w:eastAsia="Times New Roman" w:hAnsi="Cambria" w:cs="Times New Roman"/>
                <w:bCs/>
                <w:sz w:val="20"/>
                <w:szCs w:val="20"/>
                <w:lang w:eastAsia="el-GR"/>
              </w:rPr>
            </w:pPr>
          </w:p>
        </w:tc>
      </w:tr>
      <w:tr w:rsidR="007D5F96" w:rsidRPr="00304F64" w14:paraId="366E8B45" w14:textId="77777777" w:rsidTr="007D5F96">
        <w:trPr>
          <w:cantSplit/>
          <w:trHeight w:val="337"/>
        </w:trPr>
        <w:tc>
          <w:tcPr>
            <w:tcW w:w="2878" w:type="dxa"/>
            <w:vMerge/>
            <w:shd w:val="clear" w:color="auto" w:fill="F3F3F3"/>
            <w:vAlign w:val="center"/>
          </w:tcPr>
          <w:p w14:paraId="3D57BBFB" w14:textId="77777777" w:rsidR="007D5F96" w:rsidRPr="00304F64" w:rsidRDefault="007D5F96" w:rsidP="00304F64">
            <w:pPr>
              <w:spacing w:before="40" w:after="40" w:line="240" w:lineRule="auto"/>
              <w:jc w:val="both"/>
              <w:rPr>
                <w:rFonts w:ascii="Cambria" w:eastAsia="Times New Roman" w:hAnsi="Cambria" w:cs="Times New Roman"/>
                <w:bCs/>
                <w:sz w:val="20"/>
                <w:szCs w:val="20"/>
                <w:lang w:val="en-US" w:eastAsia="el-GR"/>
              </w:rPr>
            </w:pPr>
          </w:p>
        </w:tc>
        <w:tc>
          <w:tcPr>
            <w:tcW w:w="855" w:type="dxa"/>
            <w:gridSpan w:val="2"/>
            <w:vMerge/>
            <w:vAlign w:val="center"/>
          </w:tcPr>
          <w:p w14:paraId="69D3553D"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893" w:type="dxa"/>
            <w:gridSpan w:val="3"/>
            <w:vAlign w:val="center"/>
          </w:tcPr>
          <w:p w14:paraId="6B79E2D1"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Άλλ</w:t>
            </w:r>
            <w:proofErr w:type="spellEnd"/>
            <w:r w:rsidRPr="00304F64">
              <w:rPr>
                <w:rFonts w:ascii="Cambria" w:eastAsia="Times New Roman" w:hAnsi="Cambria" w:cs="Times New Roman"/>
                <w:bCs/>
                <w:sz w:val="20"/>
                <w:szCs w:val="20"/>
                <w:lang w:val="en-US" w:eastAsia="el-GR"/>
              </w:rPr>
              <w:t>α</w:t>
            </w:r>
          </w:p>
        </w:tc>
        <w:tc>
          <w:tcPr>
            <w:tcW w:w="1477" w:type="dxa"/>
            <w:shd w:val="clear" w:color="auto" w:fill="FFFFFF" w:themeFill="background1"/>
          </w:tcPr>
          <w:p w14:paraId="719DADF9"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780A812B" w14:textId="0E1FB634"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3DFF6E14" w14:textId="37A60B41"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392" w:type="dxa"/>
            <w:vAlign w:val="center"/>
          </w:tcPr>
          <w:p w14:paraId="0B2EBC60"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59" w:type="dxa"/>
            <w:vAlign w:val="center"/>
          </w:tcPr>
          <w:p w14:paraId="1AFD70D1"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18" w:type="dxa"/>
            <w:vAlign w:val="center"/>
          </w:tcPr>
          <w:p w14:paraId="07DDAF69"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17" w:type="dxa"/>
            <w:vAlign w:val="center"/>
          </w:tcPr>
          <w:p w14:paraId="5E9F0C6F"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992" w:type="dxa"/>
            <w:vAlign w:val="center"/>
          </w:tcPr>
          <w:p w14:paraId="03462E65"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r>
      <w:tr w:rsidR="007D5F96" w:rsidRPr="00304F64" w14:paraId="735B8DB3" w14:textId="77777777" w:rsidTr="007D5F96">
        <w:trPr>
          <w:cantSplit/>
          <w:trHeight w:val="571"/>
        </w:trPr>
        <w:tc>
          <w:tcPr>
            <w:tcW w:w="2878" w:type="dxa"/>
            <w:vMerge w:val="restart"/>
            <w:shd w:val="clear" w:color="auto" w:fill="F3F3F3"/>
            <w:vAlign w:val="center"/>
          </w:tcPr>
          <w:p w14:paraId="49E1A0D9" w14:textId="77777777" w:rsidR="007D5F96" w:rsidRPr="00304F64" w:rsidRDefault="007D5F96" w:rsidP="00304F64">
            <w:pPr>
              <w:spacing w:before="40" w:after="40" w:line="240" w:lineRule="auto"/>
              <w:jc w:val="both"/>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Μέλη ακαδημαϊκού προσωπικού άλλων Α.Ε.Ι. ή Τμημάτων που δίδαξαν στο Τμήμα</w:t>
            </w:r>
          </w:p>
        </w:tc>
        <w:tc>
          <w:tcPr>
            <w:tcW w:w="1748" w:type="dxa"/>
            <w:gridSpan w:val="5"/>
            <w:vAlign w:val="center"/>
          </w:tcPr>
          <w:p w14:paraId="6FE479F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Εσωτερικού</w:t>
            </w:r>
            <w:proofErr w:type="spellEnd"/>
          </w:p>
        </w:tc>
        <w:tc>
          <w:tcPr>
            <w:tcW w:w="1477" w:type="dxa"/>
            <w:shd w:val="clear" w:color="auto" w:fill="FFFFFF" w:themeFill="background1"/>
          </w:tcPr>
          <w:p w14:paraId="21CAED10"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15A6D928" w14:textId="4928156E"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shd w:val="clear" w:color="auto" w:fill="FFFFFF" w:themeFill="background1"/>
          </w:tcPr>
          <w:p w14:paraId="2B27464E" w14:textId="460A568A"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392" w:type="dxa"/>
            <w:vAlign w:val="center"/>
          </w:tcPr>
          <w:p w14:paraId="1CC0EEE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1459" w:type="dxa"/>
            <w:vAlign w:val="center"/>
          </w:tcPr>
          <w:p w14:paraId="3099380F"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18" w:type="dxa"/>
            <w:vAlign w:val="center"/>
          </w:tcPr>
          <w:p w14:paraId="010856C5"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1417" w:type="dxa"/>
            <w:vAlign w:val="center"/>
          </w:tcPr>
          <w:p w14:paraId="37F56356"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992" w:type="dxa"/>
            <w:vAlign w:val="center"/>
          </w:tcPr>
          <w:p w14:paraId="3C5065BB"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r>
      <w:tr w:rsidR="007D5F96" w:rsidRPr="00304F64" w14:paraId="2C6F07A1" w14:textId="77777777" w:rsidTr="007D5F96">
        <w:trPr>
          <w:cantSplit/>
          <w:trHeight w:val="338"/>
        </w:trPr>
        <w:tc>
          <w:tcPr>
            <w:tcW w:w="2878" w:type="dxa"/>
            <w:vMerge/>
            <w:shd w:val="clear" w:color="auto" w:fill="F3F3F3"/>
            <w:vAlign w:val="center"/>
          </w:tcPr>
          <w:p w14:paraId="1A57F2E8" w14:textId="77777777" w:rsidR="007D5F96" w:rsidRPr="00304F64" w:rsidRDefault="007D5F96" w:rsidP="00304F64">
            <w:pPr>
              <w:spacing w:before="40" w:after="40" w:line="240" w:lineRule="auto"/>
              <w:jc w:val="both"/>
              <w:rPr>
                <w:rFonts w:ascii="Cambria" w:eastAsia="Times New Roman" w:hAnsi="Cambria" w:cs="Times New Roman"/>
                <w:bCs/>
                <w:sz w:val="20"/>
                <w:szCs w:val="20"/>
                <w:lang w:val="en-US" w:eastAsia="el-GR"/>
              </w:rPr>
            </w:pPr>
          </w:p>
        </w:tc>
        <w:tc>
          <w:tcPr>
            <w:tcW w:w="842" w:type="dxa"/>
            <w:vMerge w:val="restart"/>
            <w:vAlign w:val="center"/>
          </w:tcPr>
          <w:p w14:paraId="3B0E70E5"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Εξωτε</w:t>
            </w:r>
            <w:proofErr w:type="spellEnd"/>
            <w:r w:rsidRPr="00304F64">
              <w:rPr>
                <w:rFonts w:ascii="Cambria" w:eastAsia="Times New Roman" w:hAnsi="Cambria" w:cs="Times New Roman"/>
                <w:bCs/>
                <w:sz w:val="20"/>
                <w:szCs w:val="20"/>
                <w:lang w:val="en-US" w:eastAsia="el-GR"/>
              </w:rPr>
              <w:t>-</w:t>
            </w:r>
          </w:p>
          <w:p w14:paraId="340DC707"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ρικού</w:t>
            </w:r>
            <w:proofErr w:type="spellEnd"/>
          </w:p>
        </w:tc>
        <w:tc>
          <w:tcPr>
            <w:tcW w:w="906" w:type="dxa"/>
            <w:gridSpan w:val="4"/>
            <w:tcBorders>
              <w:bottom w:val="single" w:sz="4" w:space="0" w:color="auto"/>
            </w:tcBorders>
            <w:vAlign w:val="center"/>
          </w:tcPr>
          <w:p w14:paraId="0F99161D"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Ευρ</w:t>
            </w:r>
            <w:proofErr w:type="spellEnd"/>
            <w:r w:rsidRPr="00304F64">
              <w:rPr>
                <w:rFonts w:ascii="Cambria" w:eastAsia="Times New Roman" w:hAnsi="Cambria" w:cs="Times New Roman"/>
                <w:bCs/>
                <w:sz w:val="20"/>
                <w:szCs w:val="20"/>
                <w:lang w:val="en-US" w:eastAsia="el-GR"/>
              </w:rPr>
              <w:t>.**</w:t>
            </w:r>
          </w:p>
        </w:tc>
        <w:tc>
          <w:tcPr>
            <w:tcW w:w="1477" w:type="dxa"/>
            <w:shd w:val="clear" w:color="auto" w:fill="FFFFFF" w:themeFill="background1"/>
          </w:tcPr>
          <w:p w14:paraId="5A96E70B" w14:textId="3E471839" w:rsidR="007D5F96" w:rsidRDefault="00B61000"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5</w:t>
            </w:r>
          </w:p>
        </w:tc>
        <w:tc>
          <w:tcPr>
            <w:tcW w:w="1477" w:type="dxa"/>
            <w:shd w:val="clear" w:color="auto" w:fill="FFFFFF" w:themeFill="background1"/>
          </w:tcPr>
          <w:p w14:paraId="4E1FB663" w14:textId="00F538F6" w:rsidR="007D5F96" w:rsidRPr="00304F64" w:rsidRDefault="007D5F96" w:rsidP="00304F64">
            <w:pPr>
              <w:spacing w:before="40" w:after="40" w:line="240" w:lineRule="auto"/>
              <w:jc w:val="center"/>
              <w:rPr>
                <w:rFonts w:ascii="Cambria" w:eastAsia="Times New Roman" w:hAnsi="Cambria" w:cs="Times New Roman"/>
                <w:bCs/>
                <w:sz w:val="20"/>
                <w:szCs w:val="20"/>
                <w:lang w:eastAsia="el-GR"/>
              </w:rPr>
            </w:pPr>
            <w:r>
              <w:rPr>
                <w:rFonts w:ascii="Cambria" w:eastAsia="Times New Roman" w:hAnsi="Cambria" w:cs="Times New Roman"/>
                <w:bCs/>
                <w:sz w:val="20"/>
                <w:szCs w:val="20"/>
                <w:lang w:eastAsia="el-GR"/>
              </w:rPr>
              <w:t>2</w:t>
            </w:r>
          </w:p>
        </w:tc>
        <w:tc>
          <w:tcPr>
            <w:tcW w:w="1477" w:type="dxa"/>
            <w:shd w:val="clear" w:color="auto" w:fill="FFFFFF" w:themeFill="background1"/>
          </w:tcPr>
          <w:p w14:paraId="7EF1FD58" w14:textId="3CE59206" w:rsidR="007D5F96" w:rsidRPr="00304F64" w:rsidRDefault="007D5F96" w:rsidP="00304F64">
            <w:pPr>
              <w:spacing w:before="40" w:after="40" w:line="240" w:lineRule="auto"/>
              <w:jc w:val="center"/>
              <w:rPr>
                <w:rFonts w:ascii="Cambria" w:eastAsia="Times New Roman" w:hAnsi="Cambria" w:cs="Times New Roman"/>
                <w:bCs/>
                <w:sz w:val="20"/>
                <w:szCs w:val="20"/>
                <w:lang w:eastAsia="el-GR"/>
              </w:rPr>
            </w:pPr>
            <w:r w:rsidRPr="00304F64">
              <w:rPr>
                <w:rFonts w:ascii="Cambria" w:eastAsia="Times New Roman" w:hAnsi="Cambria" w:cs="Times New Roman"/>
                <w:bCs/>
                <w:sz w:val="20"/>
                <w:szCs w:val="20"/>
                <w:lang w:eastAsia="el-GR"/>
              </w:rPr>
              <w:t>2</w:t>
            </w:r>
          </w:p>
        </w:tc>
        <w:tc>
          <w:tcPr>
            <w:tcW w:w="1392" w:type="dxa"/>
            <w:vAlign w:val="center"/>
          </w:tcPr>
          <w:p w14:paraId="24911C9F" w14:textId="77777777" w:rsidR="007D5F96" w:rsidRPr="00304F64" w:rsidRDefault="007D5F96" w:rsidP="00304F64">
            <w:pPr>
              <w:spacing w:before="40" w:after="40" w:line="240" w:lineRule="auto"/>
              <w:jc w:val="center"/>
              <w:rPr>
                <w:rFonts w:ascii="Cambria" w:eastAsia="Times New Roman" w:hAnsi="Cambria" w:cs="Times New Roman"/>
                <w:bCs/>
                <w:color w:val="FF0000"/>
                <w:sz w:val="20"/>
                <w:szCs w:val="20"/>
                <w:lang w:val="en-US" w:eastAsia="el-GR"/>
              </w:rPr>
            </w:pPr>
            <w:r w:rsidRPr="00304F64">
              <w:rPr>
                <w:rFonts w:ascii="Cambria" w:eastAsia="Times New Roman" w:hAnsi="Cambria" w:cs="Times New Roman"/>
                <w:bCs/>
                <w:sz w:val="20"/>
                <w:szCs w:val="20"/>
                <w:lang w:val="en-US" w:eastAsia="el-GR"/>
              </w:rPr>
              <w:t>3</w:t>
            </w:r>
          </w:p>
        </w:tc>
        <w:tc>
          <w:tcPr>
            <w:tcW w:w="1459" w:type="dxa"/>
            <w:vAlign w:val="center"/>
          </w:tcPr>
          <w:p w14:paraId="6E03B8C8"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2</w:t>
            </w:r>
          </w:p>
        </w:tc>
        <w:tc>
          <w:tcPr>
            <w:tcW w:w="1418" w:type="dxa"/>
            <w:vAlign w:val="center"/>
          </w:tcPr>
          <w:p w14:paraId="1FD4B344"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1</w:t>
            </w:r>
          </w:p>
        </w:tc>
        <w:tc>
          <w:tcPr>
            <w:tcW w:w="1417" w:type="dxa"/>
            <w:vAlign w:val="center"/>
          </w:tcPr>
          <w:p w14:paraId="3DEDECAE"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0</w:t>
            </w:r>
          </w:p>
        </w:tc>
        <w:tc>
          <w:tcPr>
            <w:tcW w:w="992" w:type="dxa"/>
            <w:vAlign w:val="center"/>
          </w:tcPr>
          <w:p w14:paraId="17156FCF" w14:textId="03EBC644"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r>
      <w:tr w:rsidR="007D5F96" w:rsidRPr="00304F64" w14:paraId="294F8340" w14:textId="77777777" w:rsidTr="007D5F96">
        <w:trPr>
          <w:cantSplit/>
          <w:trHeight w:val="337"/>
        </w:trPr>
        <w:tc>
          <w:tcPr>
            <w:tcW w:w="2878" w:type="dxa"/>
            <w:vMerge/>
            <w:tcBorders>
              <w:bottom w:val="single" w:sz="8" w:space="0" w:color="auto"/>
            </w:tcBorders>
            <w:shd w:val="clear" w:color="auto" w:fill="F3F3F3"/>
            <w:vAlign w:val="center"/>
          </w:tcPr>
          <w:p w14:paraId="3A848481" w14:textId="77777777" w:rsidR="007D5F96" w:rsidRPr="00304F64" w:rsidRDefault="007D5F96" w:rsidP="00304F64">
            <w:pPr>
              <w:spacing w:before="40" w:after="40" w:line="240" w:lineRule="auto"/>
              <w:jc w:val="both"/>
              <w:rPr>
                <w:rFonts w:ascii="Cambria" w:eastAsia="Times New Roman" w:hAnsi="Cambria" w:cs="Times New Roman"/>
                <w:bCs/>
                <w:sz w:val="20"/>
                <w:szCs w:val="20"/>
                <w:lang w:val="en-US" w:eastAsia="el-GR"/>
              </w:rPr>
            </w:pPr>
          </w:p>
        </w:tc>
        <w:tc>
          <w:tcPr>
            <w:tcW w:w="842" w:type="dxa"/>
            <w:vMerge/>
            <w:tcBorders>
              <w:bottom w:val="single" w:sz="8" w:space="0" w:color="auto"/>
            </w:tcBorders>
            <w:vAlign w:val="center"/>
          </w:tcPr>
          <w:p w14:paraId="08DC1A9D"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906" w:type="dxa"/>
            <w:gridSpan w:val="4"/>
            <w:tcBorders>
              <w:bottom w:val="single" w:sz="8" w:space="0" w:color="auto"/>
            </w:tcBorders>
            <w:vAlign w:val="center"/>
          </w:tcPr>
          <w:p w14:paraId="7EF5B307"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roofErr w:type="spellStart"/>
            <w:r w:rsidRPr="00304F64">
              <w:rPr>
                <w:rFonts w:ascii="Cambria" w:eastAsia="Times New Roman" w:hAnsi="Cambria" w:cs="Times New Roman"/>
                <w:bCs/>
                <w:sz w:val="20"/>
                <w:szCs w:val="20"/>
                <w:lang w:val="en-US" w:eastAsia="el-GR"/>
              </w:rPr>
              <w:t>Άλλ</w:t>
            </w:r>
            <w:proofErr w:type="spellEnd"/>
            <w:r w:rsidRPr="00304F64">
              <w:rPr>
                <w:rFonts w:ascii="Cambria" w:eastAsia="Times New Roman" w:hAnsi="Cambria" w:cs="Times New Roman"/>
                <w:bCs/>
                <w:sz w:val="20"/>
                <w:szCs w:val="20"/>
                <w:lang w:val="en-US" w:eastAsia="el-GR"/>
              </w:rPr>
              <w:t>α</w:t>
            </w:r>
          </w:p>
        </w:tc>
        <w:tc>
          <w:tcPr>
            <w:tcW w:w="1477" w:type="dxa"/>
            <w:tcBorders>
              <w:bottom w:val="single" w:sz="8" w:space="0" w:color="auto"/>
            </w:tcBorders>
            <w:shd w:val="clear" w:color="auto" w:fill="FFFFFF" w:themeFill="background1"/>
          </w:tcPr>
          <w:p w14:paraId="7AC6F48D"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tcBorders>
              <w:bottom w:val="single" w:sz="8" w:space="0" w:color="auto"/>
            </w:tcBorders>
            <w:shd w:val="clear" w:color="auto" w:fill="FFFFFF" w:themeFill="background1"/>
          </w:tcPr>
          <w:p w14:paraId="1B9A7C73" w14:textId="6A2A7B3E"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tcBorders>
              <w:bottom w:val="single" w:sz="8" w:space="0" w:color="auto"/>
            </w:tcBorders>
            <w:shd w:val="clear" w:color="auto" w:fill="FFFFFF" w:themeFill="background1"/>
          </w:tcPr>
          <w:p w14:paraId="32E20403" w14:textId="31A4D55F"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392" w:type="dxa"/>
            <w:tcBorders>
              <w:bottom w:val="single" w:sz="8" w:space="0" w:color="auto"/>
            </w:tcBorders>
            <w:vAlign w:val="center"/>
          </w:tcPr>
          <w:p w14:paraId="23C0B34B"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59" w:type="dxa"/>
            <w:tcBorders>
              <w:bottom w:val="single" w:sz="8" w:space="0" w:color="auto"/>
            </w:tcBorders>
            <w:vAlign w:val="center"/>
          </w:tcPr>
          <w:p w14:paraId="32AB13AC"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r w:rsidRPr="00304F64">
              <w:rPr>
                <w:rFonts w:ascii="Cambria" w:eastAsia="Times New Roman" w:hAnsi="Cambria" w:cs="Times New Roman"/>
                <w:bCs/>
                <w:sz w:val="20"/>
                <w:szCs w:val="20"/>
                <w:lang w:val="en-US" w:eastAsia="el-GR"/>
              </w:rPr>
              <w:t>-</w:t>
            </w:r>
          </w:p>
        </w:tc>
        <w:tc>
          <w:tcPr>
            <w:tcW w:w="1418" w:type="dxa"/>
            <w:tcBorders>
              <w:bottom w:val="single" w:sz="8" w:space="0" w:color="auto"/>
            </w:tcBorders>
            <w:vAlign w:val="center"/>
          </w:tcPr>
          <w:p w14:paraId="681E75A3"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17" w:type="dxa"/>
            <w:tcBorders>
              <w:bottom w:val="single" w:sz="8" w:space="0" w:color="auto"/>
            </w:tcBorders>
            <w:vAlign w:val="center"/>
          </w:tcPr>
          <w:p w14:paraId="7393EB58"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992" w:type="dxa"/>
            <w:tcBorders>
              <w:bottom w:val="single" w:sz="8" w:space="0" w:color="auto"/>
            </w:tcBorders>
            <w:vAlign w:val="center"/>
          </w:tcPr>
          <w:p w14:paraId="1B8DC872"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r>
      <w:tr w:rsidR="007D5F96" w:rsidRPr="00304F64" w14:paraId="3DE532DB" w14:textId="77777777" w:rsidTr="007D5F96">
        <w:trPr>
          <w:trHeight w:val="311"/>
        </w:trPr>
        <w:tc>
          <w:tcPr>
            <w:tcW w:w="2878" w:type="dxa"/>
            <w:tcBorders>
              <w:top w:val="single" w:sz="8" w:space="0" w:color="auto"/>
              <w:left w:val="single" w:sz="8" w:space="0" w:color="auto"/>
              <w:bottom w:val="single" w:sz="8" w:space="0" w:color="auto"/>
              <w:right w:val="single" w:sz="8" w:space="0" w:color="auto"/>
            </w:tcBorders>
            <w:shd w:val="clear" w:color="auto" w:fill="F3F3F3"/>
            <w:vAlign w:val="center"/>
          </w:tcPr>
          <w:p w14:paraId="6A6AECD0" w14:textId="77777777" w:rsidR="007D5F96" w:rsidRPr="00304F64" w:rsidRDefault="007D5F96" w:rsidP="00304F64">
            <w:pPr>
              <w:spacing w:before="40" w:after="40" w:line="240" w:lineRule="auto"/>
              <w:jc w:val="right"/>
              <w:rPr>
                <w:rFonts w:ascii="Cambria" w:eastAsia="Times New Roman" w:hAnsi="Cambria" w:cs="Times New Roman"/>
                <w:b/>
                <w:bCs/>
                <w:sz w:val="20"/>
                <w:szCs w:val="20"/>
                <w:lang w:val="en-US" w:eastAsia="el-GR"/>
              </w:rPr>
            </w:pPr>
            <w:proofErr w:type="spellStart"/>
            <w:r w:rsidRPr="00304F64">
              <w:rPr>
                <w:rFonts w:ascii="Cambria" w:eastAsia="Times New Roman" w:hAnsi="Cambria" w:cs="Times New Roman"/>
                <w:b/>
                <w:bCs/>
                <w:sz w:val="20"/>
                <w:szCs w:val="20"/>
                <w:lang w:val="en-US" w:eastAsia="el-GR"/>
              </w:rPr>
              <w:t>Σύνολο</w:t>
            </w:r>
            <w:proofErr w:type="spellEnd"/>
          </w:p>
        </w:tc>
        <w:tc>
          <w:tcPr>
            <w:tcW w:w="1748" w:type="dxa"/>
            <w:gridSpan w:val="5"/>
            <w:tcBorders>
              <w:top w:val="single" w:sz="8" w:space="0" w:color="auto"/>
              <w:left w:val="single" w:sz="8" w:space="0" w:color="auto"/>
              <w:bottom w:val="single" w:sz="8" w:space="0" w:color="auto"/>
              <w:right w:val="single" w:sz="8" w:space="0" w:color="auto"/>
            </w:tcBorders>
          </w:tcPr>
          <w:p w14:paraId="230BDB1B"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GB" w:eastAsia="el-GR"/>
              </w:rPr>
            </w:pPr>
          </w:p>
        </w:tc>
        <w:tc>
          <w:tcPr>
            <w:tcW w:w="1477" w:type="dxa"/>
            <w:tcBorders>
              <w:top w:val="single" w:sz="8" w:space="0" w:color="auto"/>
              <w:left w:val="single" w:sz="8" w:space="0" w:color="auto"/>
              <w:bottom w:val="single" w:sz="8" w:space="0" w:color="auto"/>
              <w:right w:val="single" w:sz="8" w:space="0" w:color="auto"/>
            </w:tcBorders>
            <w:shd w:val="clear" w:color="auto" w:fill="FFFFFF" w:themeFill="background1"/>
          </w:tcPr>
          <w:p w14:paraId="5D386788"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tcBorders>
              <w:top w:val="single" w:sz="8" w:space="0" w:color="auto"/>
              <w:left w:val="single" w:sz="8" w:space="0" w:color="auto"/>
              <w:bottom w:val="single" w:sz="8" w:space="0" w:color="auto"/>
              <w:right w:val="single" w:sz="8" w:space="0" w:color="auto"/>
            </w:tcBorders>
            <w:shd w:val="clear" w:color="auto" w:fill="FFFFFF" w:themeFill="background1"/>
          </w:tcPr>
          <w:p w14:paraId="2513D51B" w14:textId="3DA0CF2B"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77" w:type="dxa"/>
            <w:tcBorders>
              <w:top w:val="single" w:sz="8" w:space="0" w:color="auto"/>
              <w:left w:val="single" w:sz="8" w:space="0" w:color="auto"/>
              <w:bottom w:val="single" w:sz="8" w:space="0" w:color="auto"/>
              <w:right w:val="single" w:sz="8" w:space="0" w:color="auto"/>
            </w:tcBorders>
            <w:shd w:val="clear" w:color="auto" w:fill="FFFFFF" w:themeFill="background1"/>
          </w:tcPr>
          <w:p w14:paraId="18E151BC" w14:textId="10A50094"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392" w:type="dxa"/>
            <w:tcBorders>
              <w:top w:val="single" w:sz="8" w:space="0" w:color="auto"/>
              <w:left w:val="single" w:sz="8" w:space="0" w:color="auto"/>
              <w:bottom w:val="single" w:sz="8" w:space="0" w:color="auto"/>
              <w:right w:val="single" w:sz="8" w:space="0" w:color="auto"/>
            </w:tcBorders>
          </w:tcPr>
          <w:p w14:paraId="1709523F"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59" w:type="dxa"/>
            <w:tcBorders>
              <w:top w:val="single" w:sz="8" w:space="0" w:color="auto"/>
              <w:left w:val="single" w:sz="8" w:space="0" w:color="auto"/>
              <w:bottom w:val="single" w:sz="8" w:space="0" w:color="auto"/>
              <w:right w:val="single" w:sz="8" w:space="0" w:color="auto"/>
            </w:tcBorders>
            <w:vAlign w:val="center"/>
          </w:tcPr>
          <w:p w14:paraId="5BA4F029"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18" w:type="dxa"/>
            <w:tcBorders>
              <w:top w:val="single" w:sz="8" w:space="0" w:color="auto"/>
              <w:left w:val="single" w:sz="8" w:space="0" w:color="auto"/>
              <w:bottom w:val="single" w:sz="8" w:space="0" w:color="auto"/>
              <w:right w:val="single" w:sz="8" w:space="0" w:color="auto"/>
            </w:tcBorders>
          </w:tcPr>
          <w:p w14:paraId="619E345A"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US" w:eastAsia="el-GR"/>
              </w:rPr>
            </w:pPr>
          </w:p>
        </w:tc>
        <w:tc>
          <w:tcPr>
            <w:tcW w:w="1417" w:type="dxa"/>
            <w:tcBorders>
              <w:top w:val="single" w:sz="8" w:space="0" w:color="auto"/>
              <w:left w:val="single" w:sz="8" w:space="0" w:color="auto"/>
              <w:bottom w:val="single" w:sz="8" w:space="0" w:color="auto"/>
              <w:right w:val="single" w:sz="8" w:space="0" w:color="auto"/>
            </w:tcBorders>
            <w:vAlign w:val="center"/>
          </w:tcPr>
          <w:p w14:paraId="0D4B4A46"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GB" w:eastAsia="el-GR"/>
              </w:rPr>
            </w:pPr>
          </w:p>
        </w:tc>
        <w:tc>
          <w:tcPr>
            <w:tcW w:w="992" w:type="dxa"/>
            <w:tcBorders>
              <w:top w:val="single" w:sz="8" w:space="0" w:color="auto"/>
              <w:left w:val="single" w:sz="8" w:space="0" w:color="auto"/>
              <w:bottom w:val="single" w:sz="8" w:space="0" w:color="auto"/>
              <w:right w:val="single" w:sz="8" w:space="0" w:color="auto"/>
            </w:tcBorders>
            <w:vAlign w:val="center"/>
          </w:tcPr>
          <w:p w14:paraId="1F16847B" w14:textId="77777777" w:rsidR="007D5F96" w:rsidRPr="00304F64" w:rsidRDefault="007D5F96" w:rsidP="00304F64">
            <w:pPr>
              <w:spacing w:before="40" w:after="40" w:line="240" w:lineRule="auto"/>
              <w:jc w:val="center"/>
              <w:rPr>
                <w:rFonts w:ascii="Cambria" w:eastAsia="Times New Roman" w:hAnsi="Cambria" w:cs="Times New Roman"/>
                <w:bCs/>
                <w:sz w:val="20"/>
                <w:szCs w:val="20"/>
                <w:lang w:val="en-GB" w:eastAsia="el-GR"/>
              </w:rPr>
            </w:pPr>
          </w:p>
        </w:tc>
      </w:tr>
    </w:tbl>
    <w:p w14:paraId="1CDCE309" w14:textId="77777777" w:rsidR="00304F64" w:rsidRPr="00304F64" w:rsidRDefault="00304F64" w:rsidP="00304F64">
      <w:pPr>
        <w:spacing w:before="40" w:after="40" w:line="240" w:lineRule="auto"/>
        <w:jc w:val="both"/>
        <w:rPr>
          <w:rFonts w:ascii="Cambria" w:eastAsia="Times New Roman" w:hAnsi="Cambria" w:cs="Times New Roman"/>
          <w:b/>
          <w:bCs/>
          <w:sz w:val="20"/>
          <w:szCs w:val="20"/>
          <w:lang w:val="en-US" w:eastAsia="el-GR"/>
        </w:rPr>
      </w:pPr>
    </w:p>
    <w:p w14:paraId="60FEA430" w14:textId="77777777" w:rsidR="00304F64" w:rsidRPr="00304F64" w:rsidRDefault="00304F64" w:rsidP="00304F64">
      <w:pPr>
        <w:spacing w:before="40" w:after="40" w:line="240" w:lineRule="auto"/>
        <w:jc w:val="both"/>
        <w:rPr>
          <w:rFonts w:ascii="Cambria" w:eastAsia="Times New Roman" w:hAnsi="Cambria" w:cs="Times New Roman"/>
          <w:sz w:val="20"/>
          <w:szCs w:val="20"/>
          <w:lang w:eastAsia="el-GR"/>
        </w:rPr>
      </w:pPr>
      <w:r w:rsidRPr="00304F64">
        <w:rPr>
          <w:rFonts w:ascii="Cambria" w:eastAsia="Times New Roman" w:hAnsi="Cambria" w:cs="Times New Roman"/>
          <w:b/>
          <w:bCs/>
          <w:sz w:val="20"/>
          <w:szCs w:val="20"/>
          <w:lang w:eastAsia="el-GR"/>
        </w:rPr>
        <w:t>*</w:t>
      </w:r>
      <w:r w:rsidRPr="00304F64">
        <w:rPr>
          <w:rFonts w:ascii="Cambria" w:eastAsia="Times New Roman" w:hAnsi="Cambria" w:cs="Times New Roman"/>
          <w:sz w:val="20"/>
          <w:szCs w:val="20"/>
          <w:lang w:eastAsia="el-GR"/>
        </w:rPr>
        <w:t xml:space="preserve"> Πρόκειται για το ακαδημαϊκό έτος (δύο συνεχόμενα ακαδημαϊκά εξάμηνα), στο οποίο αναφέρεται η Έκθεση Εσωτερικής Αξιολόγησης.</w:t>
      </w:r>
    </w:p>
    <w:p w14:paraId="23EDB010" w14:textId="77777777" w:rsidR="00304F64" w:rsidRPr="00304F64" w:rsidRDefault="00304F64" w:rsidP="00304F64">
      <w:pPr>
        <w:spacing w:before="40" w:after="40" w:line="240" w:lineRule="auto"/>
        <w:jc w:val="both"/>
        <w:rPr>
          <w:rFonts w:ascii="Cambria" w:eastAsia="Times New Roman" w:hAnsi="Cambria" w:cs="Times New Roman"/>
          <w:b/>
          <w:sz w:val="20"/>
          <w:szCs w:val="20"/>
          <w:lang w:eastAsia="el-GR"/>
        </w:rPr>
      </w:pPr>
      <w:r w:rsidRPr="00304F64">
        <w:rPr>
          <w:rFonts w:ascii="Cambria" w:eastAsia="Times New Roman" w:hAnsi="Cambria" w:cs="Times New Roman"/>
          <w:bCs/>
          <w:sz w:val="20"/>
          <w:szCs w:val="20"/>
          <w:lang w:eastAsia="el-GR"/>
        </w:rPr>
        <w:t>** Ευρωπαϊκά προγράμματα ανταλλαγών.</w:t>
      </w:r>
    </w:p>
    <w:p w14:paraId="70881B7E" w14:textId="77777777" w:rsidR="00304F64" w:rsidRPr="00304F64" w:rsidRDefault="00304F64" w:rsidP="00304F64">
      <w:pPr>
        <w:spacing w:before="40" w:after="40" w:line="240" w:lineRule="auto"/>
        <w:jc w:val="both"/>
        <w:rPr>
          <w:rFonts w:ascii="Cambria" w:eastAsia="Times New Roman" w:hAnsi="Cambria" w:cs="Times New Roman"/>
          <w:b/>
          <w:bCs/>
          <w:sz w:val="24"/>
          <w:szCs w:val="24"/>
          <w:lang w:eastAsia="el-GR"/>
        </w:rPr>
      </w:pPr>
      <w:r w:rsidRPr="00304F64">
        <w:rPr>
          <w:rFonts w:ascii="Cambria" w:eastAsia="Times New Roman" w:hAnsi="Cambria" w:cs="Times New Roman"/>
          <w:b/>
          <w:sz w:val="20"/>
          <w:szCs w:val="20"/>
          <w:lang w:eastAsia="el-GR"/>
        </w:rPr>
        <w:br w:type="page"/>
      </w:r>
      <w:r w:rsidRPr="0086363D">
        <w:rPr>
          <w:rFonts w:ascii="Cambria" w:eastAsia="Times New Roman" w:hAnsi="Cambria" w:cs="Times New Roman"/>
          <w:b/>
          <w:sz w:val="24"/>
          <w:szCs w:val="24"/>
          <w:lang w:eastAsia="el-GR"/>
        </w:rPr>
        <w:t>Πίνακας 10. Επαγγελματική ένταξη των αποφοίτων των Προγραμμάτων Μεταπτυχιακών Σπουδών</w:t>
      </w:r>
    </w:p>
    <w:p w14:paraId="3093AE21" w14:textId="77777777" w:rsidR="00304F64" w:rsidRPr="00304F64" w:rsidRDefault="00304F64" w:rsidP="00304F64">
      <w:pPr>
        <w:spacing w:before="40" w:after="40" w:line="240" w:lineRule="auto"/>
        <w:jc w:val="both"/>
        <w:rPr>
          <w:rFonts w:ascii="Cambria" w:eastAsia="Times New Roman" w:hAnsi="Cambria" w:cs="Times New Roman"/>
          <w:sz w:val="24"/>
          <w:szCs w:val="24"/>
          <w:lang w:eastAsia="el-GR"/>
        </w:rPr>
      </w:pP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304F64" w:rsidRPr="00304F64" w14:paraId="48C8B8FB" w14:textId="77777777" w:rsidTr="00867A25">
        <w:trPr>
          <w:cantSplit/>
        </w:trPr>
        <w:tc>
          <w:tcPr>
            <w:tcW w:w="1836" w:type="dxa"/>
            <w:shd w:val="clear" w:color="auto" w:fill="E0E0E0"/>
          </w:tcPr>
          <w:p w14:paraId="2C8BFD7C" w14:textId="77777777" w:rsidR="00304F64" w:rsidRPr="00304F64" w:rsidRDefault="00304F64" w:rsidP="00304F64">
            <w:pPr>
              <w:spacing w:before="40" w:after="40" w:line="240" w:lineRule="auto"/>
              <w:jc w:val="both"/>
              <w:rPr>
                <w:rFonts w:ascii="Cambria" w:eastAsia="Times New Roman" w:hAnsi="Cambria" w:cs="Times New Roman"/>
                <w:bCs/>
                <w:lang w:eastAsia="el-GR"/>
              </w:rPr>
            </w:pPr>
          </w:p>
        </w:tc>
        <w:tc>
          <w:tcPr>
            <w:tcW w:w="1836" w:type="dxa"/>
            <w:vMerge w:val="restart"/>
            <w:shd w:val="clear" w:color="auto" w:fill="E0E0E0"/>
            <w:noWrap/>
            <w:vAlign w:val="bottom"/>
          </w:tcPr>
          <w:p w14:paraId="11883B31" w14:textId="77777777" w:rsidR="00304F64" w:rsidRPr="00304F64" w:rsidRDefault="00304F64" w:rsidP="00304F64">
            <w:pPr>
              <w:spacing w:before="40" w:after="40" w:line="240" w:lineRule="auto"/>
              <w:jc w:val="center"/>
              <w:rPr>
                <w:rFonts w:ascii="Cambria" w:eastAsia="Times New Roman" w:hAnsi="Cambria" w:cs="Times New Roman"/>
                <w:b/>
                <w:bCs/>
                <w:lang w:val="en-US" w:eastAsia="el-GR"/>
              </w:rPr>
            </w:pPr>
            <w:proofErr w:type="spellStart"/>
            <w:r w:rsidRPr="00304F64">
              <w:rPr>
                <w:rFonts w:ascii="Cambria" w:eastAsia="Times New Roman" w:hAnsi="Cambria" w:cs="Times New Roman"/>
                <w:b/>
                <w:bCs/>
                <w:lang w:val="en-US" w:eastAsia="el-GR"/>
              </w:rPr>
              <w:t>Συνολικός</w:t>
            </w:r>
            <w:proofErr w:type="spellEnd"/>
            <w:r w:rsidRPr="00304F64">
              <w:rPr>
                <w:rFonts w:ascii="Cambria" w:eastAsia="Times New Roman" w:hAnsi="Cambria" w:cs="Times New Roman"/>
                <w:b/>
                <w:bCs/>
                <w:lang w:val="en-US" w:eastAsia="el-GR"/>
              </w:rPr>
              <w:t xml:space="preserve"> α</w:t>
            </w:r>
            <w:proofErr w:type="spellStart"/>
            <w:r w:rsidRPr="00304F64">
              <w:rPr>
                <w:rFonts w:ascii="Cambria" w:eastAsia="Times New Roman" w:hAnsi="Cambria" w:cs="Times New Roman"/>
                <w:b/>
                <w:bCs/>
                <w:lang w:val="en-US" w:eastAsia="el-GR"/>
              </w:rPr>
              <w:t>ριθμός</w:t>
            </w:r>
            <w:proofErr w:type="spellEnd"/>
            <w:r w:rsidRPr="00304F64">
              <w:rPr>
                <w:rFonts w:ascii="Cambria" w:eastAsia="Times New Roman" w:hAnsi="Cambria" w:cs="Times New Roman"/>
                <w:b/>
                <w:bCs/>
                <w:lang w:val="en-US" w:eastAsia="el-GR"/>
              </w:rPr>
              <w:t xml:space="preserve"> απ</w:t>
            </w:r>
            <w:proofErr w:type="spellStart"/>
            <w:r w:rsidRPr="00304F64">
              <w:rPr>
                <w:rFonts w:ascii="Cambria" w:eastAsia="Times New Roman" w:hAnsi="Cambria" w:cs="Times New Roman"/>
                <w:b/>
                <w:bCs/>
                <w:lang w:val="en-US" w:eastAsia="el-GR"/>
              </w:rPr>
              <w:t>οφοιτησάντων</w:t>
            </w:r>
            <w:proofErr w:type="spellEnd"/>
            <w:r w:rsidRPr="00304F64">
              <w:rPr>
                <w:rFonts w:ascii="Cambria" w:eastAsia="Times New Roman" w:hAnsi="Cambria" w:cs="Times New Roman"/>
                <w:b/>
                <w:bCs/>
                <w:lang w:val="en-US" w:eastAsia="el-GR"/>
              </w:rPr>
              <w:t xml:space="preserve"> ΠΜΣ</w:t>
            </w:r>
          </w:p>
        </w:tc>
        <w:tc>
          <w:tcPr>
            <w:tcW w:w="5674" w:type="dxa"/>
            <w:gridSpan w:val="4"/>
            <w:shd w:val="clear" w:color="auto" w:fill="E0E0E0"/>
            <w:noWrap/>
          </w:tcPr>
          <w:p w14:paraId="325382AB" w14:textId="77777777" w:rsidR="00304F64" w:rsidRPr="00304F64" w:rsidRDefault="00304F64" w:rsidP="00304F64">
            <w:pPr>
              <w:spacing w:before="40" w:after="40" w:line="240" w:lineRule="auto"/>
              <w:jc w:val="center"/>
              <w:rPr>
                <w:rFonts w:ascii="Cambria" w:eastAsia="Times New Roman" w:hAnsi="Cambria" w:cs="Times New Roman"/>
                <w:bCs/>
                <w:lang w:eastAsia="el-GR"/>
              </w:rPr>
            </w:pPr>
            <w:r w:rsidRPr="00304F64">
              <w:rPr>
                <w:rFonts w:ascii="Cambria" w:eastAsia="Times New Roman" w:hAnsi="Cambria" w:cs="Times New Roman"/>
                <w:b/>
                <w:bCs/>
                <w:lang w:eastAsia="el-GR"/>
              </w:rPr>
              <w:t>Χρονικό διάστημα επαγγελματικής ένταξης μετά την αποφοίτηση (σε μήνες)**</w:t>
            </w:r>
          </w:p>
        </w:tc>
      </w:tr>
      <w:tr w:rsidR="00304F64" w:rsidRPr="00304F64" w14:paraId="480A1C6F" w14:textId="77777777" w:rsidTr="00867A25">
        <w:trPr>
          <w:cantSplit/>
        </w:trPr>
        <w:tc>
          <w:tcPr>
            <w:tcW w:w="1836" w:type="dxa"/>
            <w:tcBorders>
              <w:bottom w:val="single" w:sz="12" w:space="0" w:color="auto"/>
            </w:tcBorders>
            <w:vAlign w:val="bottom"/>
          </w:tcPr>
          <w:p w14:paraId="576D4D60" w14:textId="77777777" w:rsidR="00304F64" w:rsidRPr="00304F64" w:rsidRDefault="00304F64" w:rsidP="00304F64">
            <w:pPr>
              <w:spacing w:before="40" w:after="40" w:line="240" w:lineRule="auto"/>
              <w:jc w:val="both"/>
              <w:rPr>
                <w:rFonts w:ascii="Cambria" w:eastAsia="Times New Roman" w:hAnsi="Cambria" w:cs="Times New Roman"/>
                <w:b/>
                <w:bCs/>
                <w:lang w:val="en-US" w:eastAsia="el-GR"/>
              </w:rPr>
            </w:pPr>
            <w:proofErr w:type="spellStart"/>
            <w:r w:rsidRPr="00304F64">
              <w:rPr>
                <w:rFonts w:ascii="Cambria" w:eastAsia="Times New Roman" w:hAnsi="Cambria" w:cs="Times New Roman"/>
                <w:b/>
                <w:bCs/>
                <w:lang w:val="en-US" w:eastAsia="el-GR"/>
              </w:rPr>
              <w:t>Έτος</w:t>
            </w:r>
            <w:proofErr w:type="spellEnd"/>
            <w:r w:rsidRPr="00304F64">
              <w:rPr>
                <w:rFonts w:ascii="Cambria" w:eastAsia="Times New Roman" w:hAnsi="Cambria" w:cs="Times New Roman"/>
                <w:b/>
                <w:bCs/>
                <w:lang w:val="en-US" w:eastAsia="el-GR"/>
              </w:rPr>
              <w:t xml:space="preserve"> Απ</w:t>
            </w:r>
            <w:proofErr w:type="spellStart"/>
            <w:r w:rsidRPr="00304F64">
              <w:rPr>
                <w:rFonts w:ascii="Cambria" w:eastAsia="Times New Roman" w:hAnsi="Cambria" w:cs="Times New Roman"/>
                <w:b/>
                <w:bCs/>
                <w:lang w:val="en-US" w:eastAsia="el-GR"/>
              </w:rPr>
              <w:t>οφοίτησης</w:t>
            </w:r>
            <w:proofErr w:type="spellEnd"/>
          </w:p>
        </w:tc>
        <w:tc>
          <w:tcPr>
            <w:tcW w:w="1836" w:type="dxa"/>
            <w:vMerge/>
            <w:tcBorders>
              <w:bottom w:val="single" w:sz="12" w:space="0" w:color="auto"/>
            </w:tcBorders>
            <w:noWrap/>
          </w:tcPr>
          <w:p w14:paraId="173E2DB3" w14:textId="77777777" w:rsidR="00304F64" w:rsidRPr="00304F64" w:rsidRDefault="00304F64" w:rsidP="00304F64">
            <w:pPr>
              <w:spacing w:before="40" w:after="40" w:line="240" w:lineRule="auto"/>
              <w:jc w:val="both"/>
              <w:rPr>
                <w:rFonts w:ascii="Cambria" w:eastAsia="Times New Roman" w:hAnsi="Cambria" w:cs="Times New Roman"/>
                <w:bCs/>
                <w:lang w:val="en-US" w:eastAsia="el-GR"/>
              </w:rPr>
            </w:pPr>
          </w:p>
        </w:tc>
        <w:tc>
          <w:tcPr>
            <w:tcW w:w="1398" w:type="dxa"/>
            <w:tcBorders>
              <w:bottom w:val="single" w:sz="12" w:space="0" w:color="auto"/>
            </w:tcBorders>
            <w:shd w:val="clear" w:color="auto" w:fill="D9D9D9"/>
            <w:noWrap/>
            <w:vAlign w:val="center"/>
          </w:tcPr>
          <w:p w14:paraId="476BECFD"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r w:rsidRPr="00304F64">
              <w:rPr>
                <w:rFonts w:ascii="Cambria" w:eastAsia="Times New Roman" w:hAnsi="Cambria" w:cs="Times New Roman"/>
                <w:bCs/>
                <w:lang w:val="en-US" w:eastAsia="el-GR"/>
              </w:rPr>
              <w:t>6</w:t>
            </w:r>
          </w:p>
        </w:tc>
        <w:tc>
          <w:tcPr>
            <w:tcW w:w="1275" w:type="dxa"/>
            <w:tcBorders>
              <w:bottom w:val="single" w:sz="12" w:space="0" w:color="auto"/>
            </w:tcBorders>
            <w:shd w:val="clear" w:color="auto" w:fill="D9D9D9"/>
            <w:noWrap/>
            <w:vAlign w:val="center"/>
          </w:tcPr>
          <w:p w14:paraId="126F9242"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r w:rsidRPr="00304F64">
              <w:rPr>
                <w:rFonts w:ascii="Cambria" w:eastAsia="Times New Roman" w:hAnsi="Cambria" w:cs="Times New Roman"/>
                <w:bCs/>
                <w:lang w:val="en-US" w:eastAsia="el-GR"/>
              </w:rPr>
              <w:t>12</w:t>
            </w:r>
          </w:p>
        </w:tc>
        <w:tc>
          <w:tcPr>
            <w:tcW w:w="1276" w:type="dxa"/>
            <w:tcBorders>
              <w:bottom w:val="single" w:sz="12" w:space="0" w:color="auto"/>
            </w:tcBorders>
            <w:shd w:val="clear" w:color="auto" w:fill="D9D9D9"/>
            <w:noWrap/>
            <w:vAlign w:val="center"/>
          </w:tcPr>
          <w:p w14:paraId="5D4ABA7A"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r w:rsidRPr="00304F64">
              <w:rPr>
                <w:rFonts w:ascii="Cambria" w:eastAsia="Times New Roman" w:hAnsi="Cambria" w:cs="Times New Roman"/>
                <w:bCs/>
                <w:lang w:val="en-US" w:eastAsia="el-GR"/>
              </w:rPr>
              <w:t>24</w:t>
            </w:r>
          </w:p>
        </w:tc>
        <w:tc>
          <w:tcPr>
            <w:tcW w:w="1725" w:type="dxa"/>
            <w:tcBorders>
              <w:bottom w:val="single" w:sz="12" w:space="0" w:color="auto"/>
            </w:tcBorders>
            <w:shd w:val="clear" w:color="auto" w:fill="D9D9D9"/>
            <w:noWrap/>
            <w:vAlign w:val="center"/>
          </w:tcPr>
          <w:p w14:paraId="16E0C59F"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Μη</w:t>
            </w:r>
            <w:proofErr w:type="spellEnd"/>
            <w:r w:rsidRPr="00304F64">
              <w:rPr>
                <w:rFonts w:ascii="Cambria" w:eastAsia="Times New Roman" w:hAnsi="Cambria" w:cs="Times New Roman"/>
                <w:bCs/>
                <w:lang w:val="en-US" w:eastAsia="el-GR"/>
              </w:rPr>
              <w:t xml:space="preserve"> </w:t>
            </w:r>
            <w:proofErr w:type="spellStart"/>
            <w:r w:rsidRPr="00304F64">
              <w:rPr>
                <w:rFonts w:ascii="Cambria" w:eastAsia="Times New Roman" w:hAnsi="Cambria" w:cs="Times New Roman"/>
                <w:bCs/>
                <w:lang w:val="en-US" w:eastAsia="el-GR"/>
              </w:rPr>
              <w:t>εντ</w:t>
            </w:r>
            <w:proofErr w:type="spellEnd"/>
            <w:r w:rsidRPr="00304F64">
              <w:rPr>
                <w:rFonts w:ascii="Cambria" w:eastAsia="Times New Roman" w:hAnsi="Cambria" w:cs="Times New Roman"/>
                <w:bCs/>
                <w:lang w:val="en-US" w:eastAsia="el-GR"/>
              </w:rPr>
              <w:t xml:space="preserve">αχθέντες – </w:t>
            </w:r>
            <w:proofErr w:type="spellStart"/>
            <w:r w:rsidRPr="00304F64">
              <w:rPr>
                <w:rFonts w:ascii="Cambria" w:eastAsia="Times New Roman" w:hAnsi="Cambria" w:cs="Times New Roman"/>
                <w:bCs/>
                <w:lang w:val="en-US" w:eastAsia="el-GR"/>
              </w:rPr>
              <w:t>συνέχει</w:t>
            </w:r>
            <w:proofErr w:type="spellEnd"/>
            <w:r w:rsidRPr="00304F64">
              <w:rPr>
                <w:rFonts w:ascii="Cambria" w:eastAsia="Times New Roman" w:hAnsi="Cambria" w:cs="Times New Roman"/>
                <w:bCs/>
                <w:lang w:val="en-US" w:eastAsia="el-GR"/>
              </w:rPr>
              <w:t>α σπ</w:t>
            </w:r>
            <w:proofErr w:type="spellStart"/>
            <w:r w:rsidRPr="00304F64">
              <w:rPr>
                <w:rFonts w:ascii="Cambria" w:eastAsia="Times New Roman" w:hAnsi="Cambria" w:cs="Times New Roman"/>
                <w:bCs/>
                <w:lang w:val="en-US" w:eastAsia="el-GR"/>
              </w:rPr>
              <w:t>ουδών</w:t>
            </w:r>
            <w:proofErr w:type="spellEnd"/>
          </w:p>
        </w:tc>
      </w:tr>
      <w:tr w:rsidR="00304F64" w:rsidRPr="00304F64" w14:paraId="2F2CD11B" w14:textId="77777777" w:rsidTr="00867A25">
        <w:tc>
          <w:tcPr>
            <w:tcW w:w="1836" w:type="dxa"/>
            <w:tcBorders>
              <w:top w:val="single" w:sz="12" w:space="0" w:color="auto"/>
            </w:tcBorders>
          </w:tcPr>
          <w:p w14:paraId="46F1A697" w14:textId="77777777" w:rsidR="00304F64" w:rsidRPr="00304F64" w:rsidRDefault="00304F64" w:rsidP="00304F64">
            <w:pPr>
              <w:spacing w:before="40" w:after="40" w:line="240" w:lineRule="auto"/>
              <w:jc w:val="center"/>
              <w:rPr>
                <w:rFonts w:ascii="Cambria" w:eastAsia="Times New Roman" w:hAnsi="Cambria" w:cs="Arial"/>
                <w:bCs/>
                <w:sz w:val="18"/>
                <w:szCs w:val="20"/>
                <w:lang w:val="en-US" w:eastAsia="el-GR"/>
              </w:rPr>
            </w:pPr>
            <w:r w:rsidRPr="00304F64">
              <w:rPr>
                <w:rFonts w:ascii="Cambria" w:eastAsia="Times New Roman" w:hAnsi="Cambria" w:cs="Arial"/>
                <w:bCs/>
                <w:sz w:val="18"/>
                <w:szCs w:val="20"/>
                <w:lang w:val="en-US" w:eastAsia="el-GR"/>
              </w:rPr>
              <w:t>2007-2008</w:t>
            </w:r>
          </w:p>
        </w:tc>
        <w:tc>
          <w:tcPr>
            <w:tcW w:w="1836" w:type="dxa"/>
            <w:tcBorders>
              <w:top w:val="single" w:sz="12" w:space="0" w:color="auto"/>
            </w:tcBorders>
            <w:noWrap/>
          </w:tcPr>
          <w:p w14:paraId="3F90C7A5"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r w:rsidRPr="00304F64">
              <w:rPr>
                <w:rFonts w:ascii="Cambria" w:eastAsia="Times New Roman" w:hAnsi="Cambria" w:cs="Times New Roman"/>
                <w:bCs/>
                <w:lang w:val="en-US" w:eastAsia="el-GR"/>
              </w:rPr>
              <w:t>0</w:t>
            </w:r>
          </w:p>
        </w:tc>
        <w:tc>
          <w:tcPr>
            <w:tcW w:w="1398" w:type="dxa"/>
            <w:tcBorders>
              <w:top w:val="single" w:sz="12" w:space="0" w:color="auto"/>
            </w:tcBorders>
            <w:noWrap/>
            <w:vAlign w:val="center"/>
          </w:tcPr>
          <w:p w14:paraId="3047E826"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5" w:type="dxa"/>
            <w:tcBorders>
              <w:top w:val="single" w:sz="12" w:space="0" w:color="auto"/>
            </w:tcBorders>
            <w:noWrap/>
            <w:vAlign w:val="center"/>
          </w:tcPr>
          <w:p w14:paraId="51A1C029"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6" w:type="dxa"/>
            <w:tcBorders>
              <w:top w:val="single" w:sz="12" w:space="0" w:color="auto"/>
            </w:tcBorders>
            <w:noWrap/>
            <w:vAlign w:val="center"/>
          </w:tcPr>
          <w:p w14:paraId="4555D43D"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725" w:type="dxa"/>
            <w:tcBorders>
              <w:top w:val="single" w:sz="12" w:space="0" w:color="auto"/>
            </w:tcBorders>
            <w:noWrap/>
            <w:vAlign w:val="center"/>
          </w:tcPr>
          <w:p w14:paraId="08BBFEDB"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r>
      <w:tr w:rsidR="00304F64" w:rsidRPr="00304F64" w14:paraId="4406B181" w14:textId="77777777" w:rsidTr="00867A25">
        <w:tc>
          <w:tcPr>
            <w:tcW w:w="1836" w:type="dxa"/>
            <w:tcBorders>
              <w:top w:val="single" w:sz="12" w:space="0" w:color="auto"/>
            </w:tcBorders>
          </w:tcPr>
          <w:p w14:paraId="655EBF77" w14:textId="77777777" w:rsidR="00304F64" w:rsidRPr="00304F64" w:rsidRDefault="00304F64" w:rsidP="00304F64">
            <w:pPr>
              <w:spacing w:before="40" w:after="40" w:line="240" w:lineRule="auto"/>
              <w:jc w:val="center"/>
              <w:rPr>
                <w:rFonts w:ascii="Cambria" w:eastAsia="Times New Roman" w:hAnsi="Cambria" w:cs="Arial"/>
                <w:bCs/>
                <w:sz w:val="18"/>
                <w:szCs w:val="20"/>
                <w:lang w:val="en-US" w:eastAsia="el-GR"/>
              </w:rPr>
            </w:pPr>
            <w:r w:rsidRPr="00304F64">
              <w:rPr>
                <w:rFonts w:ascii="Cambria" w:eastAsia="Times New Roman" w:hAnsi="Cambria" w:cs="Arial"/>
                <w:bCs/>
                <w:sz w:val="18"/>
                <w:szCs w:val="20"/>
                <w:lang w:val="en-US" w:eastAsia="el-GR"/>
              </w:rPr>
              <w:t>2008-2009</w:t>
            </w:r>
          </w:p>
        </w:tc>
        <w:tc>
          <w:tcPr>
            <w:tcW w:w="1836" w:type="dxa"/>
            <w:tcBorders>
              <w:top w:val="single" w:sz="12" w:space="0" w:color="auto"/>
            </w:tcBorders>
            <w:noWrap/>
          </w:tcPr>
          <w:p w14:paraId="7EE41D15"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r w:rsidRPr="00304F64">
              <w:rPr>
                <w:rFonts w:ascii="Cambria" w:eastAsia="Times New Roman" w:hAnsi="Cambria" w:cs="Times New Roman"/>
                <w:bCs/>
                <w:lang w:val="en-US" w:eastAsia="el-GR"/>
              </w:rPr>
              <w:t>6</w:t>
            </w:r>
          </w:p>
        </w:tc>
        <w:tc>
          <w:tcPr>
            <w:tcW w:w="1398" w:type="dxa"/>
            <w:tcBorders>
              <w:top w:val="single" w:sz="12" w:space="0" w:color="auto"/>
            </w:tcBorders>
            <w:noWrap/>
          </w:tcPr>
          <w:p w14:paraId="103C9B34" w14:textId="77777777" w:rsidR="00304F64" w:rsidRPr="00304F64" w:rsidRDefault="00304F64" w:rsidP="00304F64">
            <w:pPr>
              <w:spacing w:before="40" w:after="40" w:line="240" w:lineRule="auto"/>
              <w:jc w:val="center"/>
              <w:rPr>
                <w:rFonts w:ascii="Cambria" w:eastAsia="Times New Roman" w:hAnsi="Cambria" w:cs="Arial"/>
                <w:bCs/>
                <w:sz w:val="18"/>
                <w:szCs w:val="20"/>
                <w:lang w:val="en-US" w:eastAsia="el-GR"/>
              </w:rPr>
            </w:pPr>
          </w:p>
        </w:tc>
        <w:tc>
          <w:tcPr>
            <w:tcW w:w="1275" w:type="dxa"/>
            <w:tcBorders>
              <w:top w:val="single" w:sz="12" w:space="0" w:color="auto"/>
            </w:tcBorders>
            <w:noWrap/>
            <w:vAlign w:val="center"/>
          </w:tcPr>
          <w:p w14:paraId="001AD503"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6" w:type="dxa"/>
            <w:tcBorders>
              <w:top w:val="single" w:sz="12" w:space="0" w:color="auto"/>
            </w:tcBorders>
            <w:noWrap/>
            <w:vAlign w:val="center"/>
          </w:tcPr>
          <w:p w14:paraId="206A93A2"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725" w:type="dxa"/>
            <w:tcBorders>
              <w:top w:val="single" w:sz="12" w:space="0" w:color="auto"/>
            </w:tcBorders>
            <w:noWrap/>
            <w:vAlign w:val="center"/>
          </w:tcPr>
          <w:p w14:paraId="33AE6287"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r>
      <w:tr w:rsidR="00304F64" w:rsidRPr="00304F64" w14:paraId="6498E840" w14:textId="77777777" w:rsidTr="00867A25">
        <w:tc>
          <w:tcPr>
            <w:tcW w:w="1836" w:type="dxa"/>
          </w:tcPr>
          <w:p w14:paraId="4FD4813F" w14:textId="77777777" w:rsidR="00304F64" w:rsidRPr="00304F64" w:rsidRDefault="00304F64" w:rsidP="00304F64">
            <w:pPr>
              <w:spacing w:before="40" w:after="40" w:line="240" w:lineRule="auto"/>
              <w:jc w:val="center"/>
              <w:rPr>
                <w:rFonts w:ascii="Cambria" w:eastAsia="Times New Roman" w:hAnsi="Cambria" w:cs="Arial"/>
                <w:bCs/>
                <w:sz w:val="18"/>
                <w:szCs w:val="20"/>
                <w:lang w:val="en-US" w:eastAsia="el-GR"/>
              </w:rPr>
            </w:pPr>
            <w:r w:rsidRPr="00304F64">
              <w:rPr>
                <w:rFonts w:ascii="Cambria" w:eastAsia="Times New Roman" w:hAnsi="Cambria" w:cs="Arial"/>
                <w:bCs/>
                <w:sz w:val="18"/>
                <w:szCs w:val="20"/>
                <w:lang w:val="en-US" w:eastAsia="el-GR"/>
              </w:rPr>
              <w:t>2009-2010</w:t>
            </w:r>
          </w:p>
        </w:tc>
        <w:tc>
          <w:tcPr>
            <w:tcW w:w="1836" w:type="dxa"/>
            <w:noWrap/>
          </w:tcPr>
          <w:p w14:paraId="266F307F"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r w:rsidRPr="00304F64">
              <w:rPr>
                <w:rFonts w:ascii="Cambria" w:eastAsia="Times New Roman" w:hAnsi="Cambria" w:cs="Times New Roman"/>
                <w:bCs/>
                <w:lang w:val="en-US" w:eastAsia="el-GR"/>
              </w:rPr>
              <w:t>17</w:t>
            </w:r>
          </w:p>
        </w:tc>
        <w:tc>
          <w:tcPr>
            <w:tcW w:w="1398" w:type="dxa"/>
            <w:noWrap/>
          </w:tcPr>
          <w:p w14:paraId="12A42D1D" w14:textId="77777777" w:rsidR="00304F64" w:rsidRPr="00304F64" w:rsidRDefault="00304F64" w:rsidP="00304F64">
            <w:pPr>
              <w:spacing w:before="40" w:after="40" w:line="240" w:lineRule="auto"/>
              <w:jc w:val="center"/>
              <w:rPr>
                <w:rFonts w:ascii="Cambria" w:eastAsia="Times New Roman" w:hAnsi="Cambria" w:cs="Arial"/>
                <w:bCs/>
                <w:sz w:val="18"/>
                <w:szCs w:val="20"/>
                <w:lang w:val="en-US" w:eastAsia="el-GR"/>
              </w:rPr>
            </w:pPr>
          </w:p>
        </w:tc>
        <w:tc>
          <w:tcPr>
            <w:tcW w:w="1275" w:type="dxa"/>
            <w:noWrap/>
            <w:vAlign w:val="center"/>
          </w:tcPr>
          <w:p w14:paraId="3F63751F"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6" w:type="dxa"/>
            <w:noWrap/>
            <w:vAlign w:val="center"/>
          </w:tcPr>
          <w:p w14:paraId="6590F9F4"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725" w:type="dxa"/>
            <w:noWrap/>
            <w:vAlign w:val="center"/>
          </w:tcPr>
          <w:p w14:paraId="05D201BA"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r>
      <w:tr w:rsidR="00304F64" w:rsidRPr="00304F64" w14:paraId="40315263" w14:textId="77777777" w:rsidTr="00867A25">
        <w:tc>
          <w:tcPr>
            <w:tcW w:w="1836" w:type="dxa"/>
            <w:tcBorders>
              <w:bottom w:val="single" w:sz="4" w:space="0" w:color="auto"/>
            </w:tcBorders>
          </w:tcPr>
          <w:p w14:paraId="5912DB7B" w14:textId="77777777" w:rsidR="00304F64" w:rsidRPr="00304F64" w:rsidRDefault="00304F64" w:rsidP="00304F64">
            <w:pPr>
              <w:spacing w:before="40" w:after="40" w:line="240" w:lineRule="auto"/>
              <w:jc w:val="center"/>
              <w:rPr>
                <w:rFonts w:ascii="Cambria" w:eastAsia="Times New Roman" w:hAnsi="Cambria" w:cs="Arial"/>
                <w:bCs/>
                <w:sz w:val="18"/>
                <w:szCs w:val="20"/>
                <w:lang w:val="en-US" w:eastAsia="el-GR"/>
              </w:rPr>
            </w:pPr>
            <w:r w:rsidRPr="00304F64">
              <w:rPr>
                <w:rFonts w:ascii="Cambria" w:eastAsia="Times New Roman" w:hAnsi="Cambria" w:cs="Arial"/>
                <w:bCs/>
                <w:sz w:val="18"/>
                <w:szCs w:val="20"/>
                <w:lang w:val="en-US" w:eastAsia="el-GR"/>
              </w:rPr>
              <w:t>2010-2011</w:t>
            </w:r>
          </w:p>
        </w:tc>
        <w:tc>
          <w:tcPr>
            <w:tcW w:w="1836" w:type="dxa"/>
            <w:tcBorders>
              <w:bottom w:val="single" w:sz="4" w:space="0" w:color="auto"/>
            </w:tcBorders>
            <w:noWrap/>
          </w:tcPr>
          <w:p w14:paraId="437ADDAB"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r w:rsidRPr="00304F64">
              <w:rPr>
                <w:rFonts w:ascii="Cambria" w:eastAsia="Times New Roman" w:hAnsi="Cambria" w:cs="Times New Roman"/>
                <w:bCs/>
                <w:lang w:val="en-US" w:eastAsia="el-GR"/>
              </w:rPr>
              <w:t>48</w:t>
            </w:r>
          </w:p>
        </w:tc>
        <w:tc>
          <w:tcPr>
            <w:tcW w:w="1398" w:type="dxa"/>
            <w:tcBorders>
              <w:bottom w:val="single" w:sz="4" w:space="0" w:color="auto"/>
            </w:tcBorders>
            <w:noWrap/>
          </w:tcPr>
          <w:p w14:paraId="5B96B6BF" w14:textId="77777777" w:rsidR="00304F64" w:rsidRPr="00304F64" w:rsidRDefault="00304F64" w:rsidP="00304F64">
            <w:pPr>
              <w:spacing w:before="40" w:after="40" w:line="240" w:lineRule="auto"/>
              <w:jc w:val="center"/>
              <w:rPr>
                <w:rFonts w:ascii="Cambria" w:eastAsia="Times New Roman" w:hAnsi="Cambria" w:cs="Arial"/>
                <w:bCs/>
                <w:sz w:val="18"/>
                <w:szCs w:val="20"/>
                <w:lang w:val="en-US" w:eastAsia="el-GR"/>
              </w:rPr>
            </w:pPr>
          </w:p>
        </w:tc>
        <w:tc>
          <w:tcPr>
            <w:tcW w:w="1275" w:type="dxa"/>
            <w:tcBorders>
              <w:bottom w:val="single" w:sz="4" w:space="0" w:color="auto"/>
            </w:tcBorders>
            <w:noWrap/>
            <w:vAlign w:val="center"/>
          </w:tcPr>
          <w:p w14:paraId="3FED9E1F"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6" w:type="dxa"/>
            <w:tcBorders>
              <w:bottom w:val="single" w:sz="4" w:space="0" w:color="auto"/>
            </w:tcBorders>
            <w:noWrap/>
            <w:vAlign w:val="center"/>
          </w:tcPr>
          <w:p w14:paraId="19D7D1D9"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725" w:type="dxa"/>
            <w:tcBorders>
              <w:bottom w:val="single" w:sz="4" w:space="0" w:color="auto"/>
            </w:tcBorders>
            <w:noWrap/>
            <w:vAlign w:val="center"/>
          </w:tcPr>
          <w:p w14:paraId="079A295C"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r>
      <w:tr w:rsidR="00304F64" w:rsidRPr="00304F64" w14:paraId="72865C56" w14:textId="77777777" w:rsidTr="00867A25">
        <w:tc>
          <w:tcPr>
            <w:tcW w:w="1836" w:type="dxa"/>
            <w:tcBorders>
              <w:bottom w:val="double" w:sz="4" w:space="0" w:color="auto"/>
            </w:tcBorders>
          </w:tcPr>
          <w:p w14:paraId="3F3280FF" w14:textId="77777777" w:rsidR="00304F64" w:rsidRPr="00304F64" w:rsidRDefault="00304F64" w:rsidP="00304F64">
            <w:pPr>
              <w:spacing w:before="40" w:after="40" w:line="240" w:lineRule="auto"/>
              <w:jc w:val="center"/>
              <w:rPr>
                <w:rFonts w:ascii="Cambria" w:eastAsia="Times New Roman" w:hAnsi="Cambria" w:cs="Arial"/>
                <w:bCs/>
                <w:sz w:val="18"/>
                <w:szCs w:val="20"/>
                <w:lang w:val="en-US" w:eastAsia="el-GR"/>
              </w:rPr>
            </w:pPr>
            <w:r w:rsidRPr="00304F64">
              <w:rPr>
                <w:rFonts w:ascii="Cambria" w:eastAsia="Times New Roman" w:hAnsi="Cambria" w:cs="Arial"/>
                <w:bCs/>
                <w:sz w:val="18"/>
                <w:szCs w:val="20"/>
                <w:lang w:val="en-US" w:eastAsia="el-GR"/>
              </w:rPr>
              <w:t>2011-12</w:t>
            </w:r>
          </w:p>
        </w:tc>
        <w:tc>
          <w:tcPr>
            <w:tcW w:w="1836" w:type="dxa"/>
            <w:tcBorders>
              <w:bottom w:val="double" w:sz="4" w:space="0" w:color="auto"/>
            </w:tcBorders>
            <w:noWrap/>
          </w:tcPr>
          <w:p w14:paraId="0F8B9919"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r w:rsidRPr="00304F64">
              <w:rPr>
                <w:rFonts w:ascii="Cambria" w:eastAsia="Times New Roman" w:hAnsi="Cambria" w:cs="Times New Roman"/>
                <w:bCs/>
                <w:lang w:val="en-US" w:eastAsia="el-GR"/>
              </w:rPr>
              <w:t>15</w:t>
            </w:r>
          </w:p>
        </w:tc>
        <w:tc>
          <w:tcPr>
            <w:tcW w:w="1398" w:type="dxa"/>
            <w:tcBorders>
              <w:bottom w:val="double" w:sz="4" w:space="0" w:color="auto"/>
            </w:tcBorders>
            <w:noWrap/>
          </w:tcPr>
          <w:p w14:paraId="797CFB1E" w14:textId="77777777" w:rsidR="00304F64" w:rsidRPr="00304F64" w:rsidRDefault="00304F64" w:rsidP="00304F64">
            <w:pPr>
              <w:spacing w:before="40" w:after="40" w:line="240" w:lineRule="auto"/>
              <w:jc w:val="center"/>
              <w:rPr>
                <w:rFonts w:ascii="Cambria" w:eastAsia="Times New Roman" w:hAnsi="Cambria" w:cs="Arial"/>
                <w:bCs/>
                <w:sz w:val="18"/>
                <w:szCs w:val="20"/>
                <w:lang w:val="en-US" w:eastAsia="el-GR"/>
              </w:rPr>
            </w:pPr>
          </w:p>
        </w:tc>
        <w:tc>
          <w:tcPr>
            <w:tcW w:w="1275" w:type="dxa"/>
            <w:tcBorders>
              <w:bottom w:val="double" w:sz="4" w:space="0" w:color="auto"/>
            </w:tcBorders>
            <w:noWrap/>
            <w:vAlign w:val="center"/>
          </w:tcPr>
          <w:p w14:paraId="4ABAA017"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6" w:type="dxa"/>
            <w:tcBorders>
              <w:bottom w:val="double" w:sz="4" w:space="0" w:color="auto"/>
            </w:tcBorders>
            <w:noWrap/>
            <w:vAlign w:val="center"/>
          </w:tcPr>
          <w:p w14:paraId="749C654C"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725" w:type="dxa"/>
            <w:tcBorders>
              <w:bottom w:val="double" w:sz="4" w:space="0" w:color="auto"/>
            </w:tcBorders>
            <w:noWrap/>
            <w:vAlign w:val="center"/>
          </w:tcPr>
          <w:p w14:paraId="2EE717BC"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r>
      <w:tr w:rsidR="00304F64" w:rsidRPr="00304F64" w14:paraId="1E97A6E7" w14:textId="77777777" w:rsidTr="00867A25">
        <w:tc>
          <w:tcPr>
            <w:tcW w:w="1836" w:type="dxa"/>
            <w:tcBorders>
              <w:bottom w:val="double" w:sz="4" w:space="0" w:color="auto"/>
            </w:tcBorders>
          </w:tcPr>
          <w:p w14:paraId="279155AA" w14:textId="77777777" w:rsidR="00304F64" w:rsidRPr="00304F64" w:rsidRDefault="00304F64" w:rsidP="00304F64">
            <w:pPr>
              <w:spacing w:before="40" w:after="40" w:line="240" w:lineRule="auto"/>
              <w:jc w:val="center"/>
              <w:rPr>
                <w:rFonts w:ascii="Cambria" w:eastAsia="Times New Roman" w:hAnsi="Cambria" w:cs="Arial"/>
                <w:bCs/>
                <w:sz w:val="18"/>
                <w:szCs w:val="20"/>
                <w:lang w:val="en-US" w:eastAsia="el-GR"/>
              </w:rPr>
            </w:pPr>
            <w:r w:rsidRPr="00304F64">
              <w:rPr>
                <w:rFonts w:ascii="Cambria" w:eastAsia="Times New Roman" w:hAnsi="Cambria" w:cs="Arial"/>
                <w:bCs/>
                <w:sz w:val="18"/>
                <w:szCs w:val="20"/>
                <w:lang w:val="en-US" w:eastAsia="el-GR"/>
              </w:rPr>
              <w:t>2012-13</w:t>
            </w:r>
          </w:p>
        </w:tc>
        <w:tc>
          <w:tcPr>
            <w:tcW w:w="1836" w:type="dxa"/>
            <w:tcBorders>
              <w:bottom w:val="double" w:sz="4" w:space="0" w:color="auto"/>
            </w:tcBorders>
            <w:noWrap/>
          </w:tcPr>
          <w:p w14:paraId="0D902F81"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r w:rsidRPr="00304F64">
              <w:rPr>
                <w:rFonts w:ascii="Cambria" w:eastAsia="Times New Roman" w:hAnsi="Cambria" w:cs="Times New Roman"/>
                <w:bCs/>
                <w:lang w:val="en-US" w:eastAsia="el-GR"/>
              </w:rPr>
              <w:t>25</w:t>
            </w:r>
          </w:p>
        </w:tc>
        <w:tc>
          <w:tcPr>
            <w:tcW w:w="1398" w:type="dxa"/>
            <w:tcBorders>
              <w:bottom w:val="double" w:sz="4" w:space="0" w:color="auto"/>
            </w:tcBorders>
            <w:noWrap/>
            <w:vAlign w:val="center"/>
          </w:tcPr>
          <w:p w14:paraId="6F7B2C0C"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5" w:type="dxa"/>
            <w:tcBorders>
              <w:bottom w:val="double" w:sz="4" w:space="0" w:color="auto"/>
            </w:tcBorders>
            <w:noWrap/>
            <w:vAlign w:val="center"/>
          </w:tcPr>
          <w:p w14:paraId="6355AD70"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6" w:type="dxa"/>
            <w:tcBorders>
              <w:bottom w:val="double" w:sz="4" w:space="0" w:color="auto"/>
            </w:tcBorders>
            <w:noWrap/>
            <w:vAlign w:val="center"/>
          </w:tcPr>
          <w:p w14:paraId="68EB7CE0"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725" w:type="dxa"/>
            <w:tcBorders>
              <w:bottom w:val="double" w:sz="4" w:space="0" w:color="auto"/>
            </w:tcBorders>
            <w:noWrap/>
            <w:vAlign w:val="center"/>
          </w:tcPr>
          <w:p w14:paraId="2D227963"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r>
      <w:tr w:rsidR="00304F64" w:rsidRPr="00304F64" w14:paraId="42F32E27" w14:textId="77777777" w:rsidTr="00867A25">
        <w:tc>
          <w:tcPr>
            <w:tcW w:w="1836" w:type="dxa"/>
            <w:tcBorders>
              <w:bottom w:val="double" w:sz="4" w:space="0" w:color="auto"/>
            </w:tcBorders>
            <w:shd w:val="clear" w:color="auto" w:fill="FFFFFF" w:themeFill="background1"/>
          </w:tcPr>
          <w:p w14:paraId="3AEAC0E3" w14:textId="77777777" w:rsidR="00304F64" w:rsidRPr="005C5419" w:rsidRDefault="00304F64" w:rsidP="00304F64">
            <w:pPr>
              <w:spacing w:before="40" w:after="4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2013-14</w:t>
            </w:r>
          </w:p>
        </w:tc>
        <w:tc>
          <w:tcPr>
            <w:tcW w:w="1836" w:type="dxa"/>
            <w:tcBorders>
              <w:bottom w:val="double" w:sz="4" w:space="0" w:color="auto"/>
            </w:tcBorders>
            <w:shd w:val="clear" w:color="auto" w:fill="FFFFFF" w:themeFill="background1"/>
            <w:noWrap/>
          </w:tcPr>
          <w:p w14:paraId="5AF69D8E" w14:textId="77777777" w:rsidR="00304F64" w:rsidRPr="005C5419" w:rsidRDefault="00304F64" w:rsidP="00304F64">
            <w:pPr>
              <w:spacing w:before="40" w:after="40" w:line="240" w:lineRule="auto"/>
              <w:jc w:val="center"/>
              <w:rPr>
                <w:rFonts w:ascii="Cambria" w:eastAsia="Times New Roman" w:hAnsi="Cambria" w:cs="Times New Roman"/>
                <w:bCs/>
                <w:lang w:eastAsia="el-GR"/>
              </w:rPr>
            </w:pPr>
            <w:r w:rsidRPr="005C5419">
              <w:rPr>
                <w:rFonts w:ascii="Cambria" w:eastAsia="Times New Roman" w:hAnsi="Cambria" w:cs="Times New Roman"/>
                <w:bCs/>
                <w:lang w:eastAsia="el-GR"/>
              </w:rPr>
              <w:t>69</w:t>
            </w:r>
          </w:p>
        </w:tc>
        <w:tc>
          <w:tcPr>
            <w:tcW w:w="1398" w:type="dxa"/>
            <w:tcBorders>
              <w:bottom w:val="double" w:sz="4" w:space="0" w:color="auto"/>
            </w:tcBorders>
            <w:shd w:val="clear" w:color="auto" w:fill="FFFFFF" w:themeFill="background1"/>
            <w:noWrap/>
            <w:vAlign w:val="center"/>
          </w:tcPr>
          <w:p w14:paraId="4207294D"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5" w:type="dxa"/>
            <w:tcBorders>
              <w:bottom w:val="double" w:sz="4" w:space="0" w:color="auto"/>
            </w:tcBorders>
            <w:shd w:val="clear" w:color="auto" w:fill="FFFFFF" w:themeFill="background1"/>
            <w:noWrap/>
            <w:vAlign w:val="center"/>
          </w:tcPr>
          <w:p w14:paraId="27C84B36"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6" w:type="dxa"/>
            <w:tcBorders>
              <w:bottom w:val="double" w:sz="4" w:space="0" w:color="auto"/>
            </w:tcBorders>
            <w:shd w:val="clear" w:color="auto" w:fill="FFFFFF" w:themeFill="background1"/>
            <w:noWrap/>
            <w:vAlign w:val="center"/>
          </w:tcPr>
          <w:p w14:paraId="49FA2118"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725" w:type="dxa"/>
            <w:tcBorders>
              <w:bottom w:val="double" w:sz="4" w:space="0" w:color="auto"/>
            </w:tcBorders>
            <w:shd w:val="clear" w:color="auto" w:fill="FFFFFF" w:themeFill="background1"/>
            <w:noWrap/>
            <w:vAlign w:val="center"/>
          </w:tcPr>
          <w:p w14:paraId="1BD484B1"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r>
      <w:tr w:rsidR="00C9741D" w:rsidRPr="00304F64" w14:paraId="2A1143F6" w14:textId="77777777" w:rsidTr="00867A25">
        <w:tc>
          <w:tcPr>
            <w:tcW w:w="1836" w:type="dxa"/>
            <w:tcBorders>
              <w:bottom w:val="double" w:sz="4" w:space="0" w:color="auto"/>
            </w:tcBorders>
            <w:shd w:val="clear" w:color="auto" w:fill="FFFFFF" w:themeFill="background1"/>
          </w:tcPr>
          <w:p w14:paraId="0054F85E" w14:textId="7368ECDC" w:rsidR="00C9741D" w:rsidRPr="005C5419" w:rsidRDefault="00C9741D" w:rsidP="00304F64">
            <w:pPr>
              <w:spacing w:before="40" w:after="4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2014-15</w:t>
            </w:r>
          </w:p>
        </w:tc>
        <w:tc>
          <w:tcPr>
            <w:tcW w:w="1836" w:type="dxa"/>
            <w:tcBorders>
              <w:bottom w:val="double" w:sz="4" w:space="0" w:color="auto"/>
            </w:tcBorders>
            <w:shd w:val="clear" w:color="auto" w:fill="FFFFFF" w:themeFill="background1"/>
            <w:noWrap/>
          </w:tcPr>
          <w:p w14:paraId="56C8E405" w14:textId="4D5014FF" w:rsidR="00C9741D" w:rsidRPr="005C5419" w:rsidRDefault="007F040A" w:rsidP="00304F64">
            <w:pPr>
              <w:spacing w:before="40" w:after="40" w:line="240" w:lineRule="auto"/>
              <w:jc w:val="center"/>
              <w:rPr>
                <w:rFonts w:ascii="Cambria" w:eastAsia="Times New Roman" w:hAnsi="Cambria" w:cs="Times New Roman"/>
                <w:bCs/>
                <w:lang w:eastAsia="el-GR"/>
              </w:rPr>
            </w:pPr>
            <w:r w:rsidRPr="005C5419">
              <w:rPr>
                <w:rFonts w:ascii="Cambria" w:eastAsia="Times New Roman" w:hAnsi="Cambria" w:cs="Times New Roman"/>
                <w:bCs/>
                <w:lang w:eastAsia="el-GR"/>
              </w:rPr>
              <w:t>68</w:t>
            </w:r>
          </w:p>
        </w:tc>
        <w:tc>
          <w:tcPr>
            <w:tcW w:w="1398" w:type="dxa"/>
            <w:tcBorders>
              <w:bottom w:val="double" w:sz="4" w:space="0" w:color="auto"/>
            </w:tcBorders>
            <w:shd w:val="clear" w:color="auto" w:fill="FFFFFF" w:themeFill="background1"/>
            <w:noWrap/>
            <w:vAlign w:val="center"/>
          </w:tcPr>
          <w:p w14:paraId="73E084A8" w14:textId="77777777" w:rsidR="00C9741D" w:rsidRPr="00304F64" w:rsidRDefault="00C9741D" w:rsidP="00304F64">
            <w:pPr>
              <w:spacing w:before="40" w:after="40" w:line="240" w:lineRule="auto"/>
              <w:jc w:val="center"/>
              <w:rPr>
                <w:rFonts w:ascii="Cambria" w:eastAsia="Times New Roman" w:hAnsi="Cambria" w:cs="Times New Roman"/>
                <w:bCs/>
                <w:lang w:val="en-US" w:eastAsia="el-GR"/>
              </w:rPr>
            </w:pPr>
          </w:p>
        </w:tc>
        <w:tc>
          <w:tcPr>
            <w:tcW w:w="1275" w:type="dxa"/>
            <w:tcBorders>
              <w:bottom w:val="double" w:sz="4" w:space="0" w:color="auto"/>
            </w:tcBorders>
            <w:shd w:val="clear" w:color="auto" w:fill="FFFFFF" w:themeFill="background1"/>
            <w:noWrap/>
            <w:vAlign w:val="center"/>
          </w:tcPr>
          <w:p w14:paraId="074E1E64" w14:textId="77777777" w:rsidR="00C9741D" w:rsidRPr="00304F64" w:rsidRDefault="00C9741D" w:rsidP="00304F64">
            <w:pPr>
              <w:spacing w:before="40" w:after="40" w:line="240" w:lineRule="auto"/>
              <w:jc w:val="center"/>
              <w:rPr>
                <w:rFonts w:ascii="Cambria" w:eastAsia="Times New Roman" w:hAnsi="Cambria" w:cs="Times New Roman"/>
                <w:bCs/>
                <w:lang w:val="en-US" w:eastAsia="el-GR"/>
              </w:rPr>
            </w:pPr>
          </w:p>
        </w:tc>
        <w:tc>
          <w:tcPr>
            <w:tcW w:w="1276" w:type="dxa"/>
            <w:tcBorders>
              <w:bottom w:val="double" w:sz="4" w:space="0" w:color="auto"/>
            </w:tcBorders>
            <w:shd w:val="clear" w:color="auto" w:fill="FFFFFF" w:themeFill="background1"/>
            <w:noWrap/>
            <w:vAlign w:val="center"/>
          </w:tcPr>
          <w:p w14:paraId="5AF09175" w14:textId="77777777" w:rsidR="00C9741D" w:rsidRPr="00304F64" w:rsidRDefault="00C9741D" w:rsidP="00304F64">
            <w:pPr>
              <w:spacing w:before="40" w:after="40" w:line="240" w:lineRule="auto"/>
              <w:jc w:val="center"/>
              <w:rPr>
                <w:rFonts w:ascii="Cambria" w:eastAsia="Times New Roman" w:hAnsi="Cambria" w:cs="Times New Roman"/>
                <w:bCs/>
                <w:lang w:val="en-US" w:eastAsia="el-GR"/>
              </w:rPr>
            </w:pPr>
          </w:p>
        </w:tc>
        <w:tc>
          <w:tcPr>
            <w:tcW w:w="1725" w:type="dxa"/>
            <w:tcBorders>
              <w:bottom w:val="double" w:sz="4" w:space="0" w:color="auto"/>
            </w:tcBorders>
            <w:shd w:val="clear" w:color="auto" w:fill="FFFFFF" w:themeFill="background1"/>
            <w:noWrap/>
            <w:vAlign w:val="center"/>
          </w:tcPr>
          <w:p w14:paraId="5A091902" w14:textId="77777777" w:rsidR="00C9741D" w:rsidRPr="00304F64" w:rsidRDefault="00C9741D" w:rsidP="00304F64">
            <w:pPr>
              <w:spacing w:before="40" w:after="40" w:line="240" w:lineRule="auto"/>
              <w:jc w:val="center"/>
              <w:rPr>
                <w:rFonts w:ascii="Cambria" w:eastAsia="Times New Roman" w:hAnsi="Cambria" w:cs="Times New Roman"/>
                <w:bCs/>
                <w:lang w:val="en-US" w:eastAsia="el-GR"/>
              </w:rPr>
            </w:pPr>
          </w:p>
        </w:tc>
      </w:tr>
      <w:tr w:rsidR="005863FB" w:rsidRPr="00304F64" w14:paraId="65F0997E" w14:textId="77777777" w:rsidTr="00867A25">
        <w:tc>
          <w:tcPr>
            <w:tcW w:w="1836" w:type="dxa"/>
            <w:tcBorders>
              <w:bottom w:val="double" w:sz="4" w:space="0" w:color="auto"/>
            </w:tcBorders>
            <w:shd w:val="clear" w:color="auto" w:fill="FFFFFF" w:themeFill="background1"/>
          </w:tcPr>
          <w:p w14:paraId="73CC9E6C" w14:textId="5A3D5F13" w:rsidR="005863FB" w:rsidRPr="005C5419" w:rsidRDefault="005863FB" w:rsidP="00304F64">
            <w:pPr>
              <w:spacing w:before="40" w:after="40" w:line="240" w:lineRule="auto"/>
              <w:jc w:val="center"/>
              <w:rPr>
                <w:rFonts w:ascii="Cambria" w:eastAsia="Times New Roman" w:hAnsi="Cambria" w:cs="Arial"/>
                <w:bCs/>
                <w:sz w:val="18"/>
                <w:szCs w:val="20"/>
                <w:lang w:eastAsia="el-GR"/>
              </w:rPr>
            </w:pPr>
            <w:r w:rsidRPr="000D72AF">
              <w:rPr>
                <w:rFonts w:ascii="Cambria" w:eastAsia="Times New Roman" w:hAnsi="Cambria" w:cs="Arial"/>
                <w:bCs/>
                <w:sz w:val="18"/>
                <w:szCs w:val="20"/>
                <w:lang w:eastAsia="el-GR"/>
              </w:rPr>
              <w:t>2015-16</w:t>
            </w:r>
          </w:p>
        </w:tc>
        <w:tc>
          <w:tcPr>
            <w:tcW w:w="1836" w:type="dxa"/>
            <w:tcBorders>
              <w:bottom w:val="double" w:sz="4" w:space="0" w:color="auto"/>
            </w:tcBorders>
            <w:shd w:val="clear" w:color="auto" w:fill="FFFFFF" w:themeFill="background1"/>
            <w:noWrap/>
          </w:tcPr>
          <w:p w14:paraId="0BE6937E" w14:textId="66777495" w:rsidR="005863FB" w:rsidRPr="005C5419" w:rsidRDefault="009D7F11" w:rsidP="00304F64">
            <w:pPr>
              <w:spacing w:before="40" w:after="40" w:line="240" w:lineRule="auto"/>
              <w:jc w:val="center"/>
              <w:rPr>
                <w:rFonts w:ascii="Cambria" w:eastAsia="Times New Roman" w:hAnsi="Cambria" w:cs="Times New Roman"/>
                <w:bCs/>
                <w:lang w:eastAsia="el-GR"/>
              </w:rPr>
            </w:pPr>
            <w:r w:rsidRPr="009D7F11">
              <w:rPr>
                <w:rFonts w:ascii="Cambria" w:eastAsia="Times New Roman" w:hAnsi="Cambria" w:cs="Times New Roman"/>
                <w:bCs/>
                <w:lang w:eastAsia="el-GR"/>
              </w:rPr>
              <w:t>73</w:t>
            </w:r>
          </w:p>
        </w:tc>
        <w:tc>
          <w:tcPr>
            <w:tcW w:w="1398" w:type="dxa"/>
            <w:tcBorders>
              <w:bottom w:val="double" w:sz="4" w:space="0" w:color="auto"/>
            </w:tcBorders>
            <w:shd w:val="clear" w:color="auto" w:fill="FFFFFF" w:themeFill="background1"/>
            <w:noWrap/>
            <w:vAlign w:val="center"/>
          </w:tcPr>
          <w:p w14:paraId="27B4FECC"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
        </w:tc>
        <w:tc>
          <w:tcPr>
            <w:tcW w:w="1275" w:type="dxa"/>
            <w:tcBorders>
              <w:bottom w:val="double" w:sz="4" w:space="0" w:color="auto"/>
            </w:tcBorders>
            <w:shd w:val="clear" w:color="auto" w:fill="FFFFFF" w:themeFill="background1"/>
            <w:noWrap/>
            <w:vAlign w:val="center"/>
          </w:tcPr>
          <w:p w14:paraId="659FB086"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
        </w:tc>
        <w:tc>
          <w:tcPr>
            <w:tcW w:w="1276" w:type="dxa"/>
            <w:tcBorders>
              <w:bottom w:val="double" w:sz="4" w:space="0" w:color="auto"/>
            </w:tcBorders>
            <w:shd w:val="clear" w:color="auto" w:fill="FFFFFF" w:themeFill="background1"/>
            <w:noWrap/>
            <w:vAlign w:val="center"/>
          </w:tcPr>
          <w:p w14:paraId="3A43EB68"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
        </w:tc>
        <w:tc>
          <w:tcPr>
            <w:tcW w:w="1725" w:type="dxa"/>
            <w:tcBorders>
              <w:bottom w:val="double" w:sz="4" w:space="0" w:color="auto"/>
            </w:tcBorders>
            <w:shd w:val="clear" w:color="auto" w:fill="FFFFFF" w:themeFill="background1"/>
            <w:noWrap/>
            <w:vAlign w:val="center"/>
          </w:tcPr>
          <w:p w14:paraId="5AAACFBE"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
        </w:tc>
      </w:tr>
      <w:tr w:rsidR="00304F64" w:rsidRPr="00304F64" w14:paraId="1CD1B87F" w14:textId="77777777" w:rsidTr="00867A25">
        <w:tc>
          <w:tcPr>
            <w:tcW w:w="1836" w:type="dxa"/>
            <w:tcBorders>
              <w:top w:val="double" w:sz="4" w:space="0" w:color="auto"/>
            </w:tcBorders>
          </w:tcPr>
          <w:p w14:paraId="063E5C52" w14:textId="77777777" w:rsidR="00304F64" w:rsidRPr="005C5419" w:rsidRDefault="00304F64" w:rsidP="00304F64">
            <w:pPr>
              <w:spacing w:before="40" w:after="40" w:line="240" w:lineRule="auto"/>
              <w:jc w:val="center"/>
              <w:rPr>
                <w:rFonts w:ascii="Cambria" w:eastAsia="Times New Roman" w:hAnsi="Cambria" w:cs="Times New Roman"/>
                <w:bCs/>
                <w:i/>
                <w:iCs/>
                <w:lang w:val="en-US" w:eastAsia="el-GR"/>
              </w:rPr>
            </w:pPr>
            <w:proofErr w:type="spellStart"/>
            <w:r w:rsidRPr="005C5419">
              <w:rPr>
                <w:rFonts w:ascii="Cambria" w:eastAsia="Times New Roman" w:hAnsi="Cambria" w:cs="Times New Roman"/>
                <w:bCs/>
                <w:i/>
                <w:iCs/>
                <w:lang w:val="en-US" w:eastAsia="el-GR"/>
              </w:rPr>
              <w:t>Σύνολο</w:t>
            </w:r>
            <w:proofErr w:type="spellEnd"/>
          </w:p>
        </w:tc>
        <w:tc>
          <w:tcPr>
            <w:tcW w:w="1836" w:type="dxa"/>
            <w:tcBorders>
              <w:top w:val="double" w:sz="4" w:space="0" w:color="auto"/>
            </w:tcBorders>
            <w:noWrap/>
          </w:tcPr>
          <w:p w14:paraId="21687A93" w14:textId="655C6BFB" w:rsidR="00304F64" w:rsidRPr="005C5419" w:rsidRDefault="009D7F11" w:rsidP="00304F64">
            <w:pPr>
              <w:spacing w:before="40" w:after="40" w:line="240" w:lineRule="auto"/>
              <w:jc w:val="center"/>
              <w:rPr>
                <w:rFonts w:ascii="Cambria" w:eastAsia="Times New Roman" w:hAnsi="Cambria" w:cs="Times New Roman"/>
                <w:bCs/>
                <w:i/>
                <w:iCs/>
                <w:lang w:eastAsia="el-GR"/>
              </w:rPr>
            </w:pPr>
            <w:r>
              <w:rPr>
                <w:rFonts w:ascii="Cambria" w:eastAsia="Times New Roman" w:hAnsi="Cambria" w:cs="Times New Roman"/>
                <w:bCs/>
                <w:i/>
                <w:iCs/>
                <w:lang w:eastAsia="el-GR"/>
              </w:rPr>
              <w:t>321</w:t>
            </w:r>
          </w:p>
        </w:tc>
        <w:tc>
          <w:tcPr>
            <w:tcW w:w="1398" w:type="dxa"/>
            <w:tcBorders>
              <w:top w:val="double" w:sz="4" w:space="0" w:color="auto"/>
            </w:tcBorders>
            <w:noWrap/>
            <w:vAlign w:val="center"/>
          </w:tcPr>
          <w:p w14:paraId="40332980"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5" w:type="dxa"/>
            <w:tcBorders>
              <w:top w:val="double" w:sz="4" w:space="0" w:color="auto"/>
            </w:tcBorders>
            <w:noWrap/>
            <w:vAlign w:val="center"/>
          </w:tcPr>
          <w:p w14:paraId="05CBF403"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276" w:type="dxa"/>
            <w:tcBorders>
              <w:top w:val="double" w:sz="4" w:space="0" w:color="auto"/>
            </w:tcBorders>
            <w:noWrap/>
            <w:vAlign w:val="center"/>
          </w:tcPr>
          <w:p w14:paraId="7C5CC8C4"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c>
          <w:tcPr>
            <w:tcW w:w="1725" w:type="dxa"/>
            <w:tcBorders>
              <w:top w:val="double" w:sz="4" w:space="0" w:color="auto"/>
            </w:tcBorders>
            <w:noWrap/>
            <w:vAlign w:val="center"/>
          </w:tcPr>
          <w:p w14:paraId="0E8EF174" w14:textId="77777777" w:rsidR="00304F64" w:rsidRPr="00304F64" w:rsidRDefault="00304F64" w:rsidP="00304F64">
            <w:pPr>
              <w:spacing w:before="40" w:after="40" w:line="240" w:lineRule="auto"/>
              <w:jc w:val="center"/>
              <w:rPr>
                <w:rFonts w:ascii="Cambria" w:eastAsia="Times New Roman" w:hAnsi="Cambria" w:cs="Times New Roman"/>
                <w:bCs/>
                <w:lang w:val="en-US" w:eastAsia="el-GR"/>
              </w:rPr>
            </w:pPr>
          </w:p>
        </w:tc>
      </w:tr>
    </w:tbl>
    <w:p w14:paraId="349FB34F" w14:textId="77777777" w:rsidR="00304F64" w:rsidRPr="00304F64" w:rsidRDefault="00304F64" w:rsidP="00304F64">
      <w:pPr>
        <w:spacing w:before="40" w:after="40" w:line="240" w:lineRule="auto"/>
        <w:jc w:val="both"/>
        <w:rPr>
          <w:rFonts w:ascii="Cambria" w:eastAsia="Times New Roman" w:hAnsi="Cambria" w:cs="Times New Roman"/>
          <w:b/>
          <w:bCs/>
          <w:lang w:val="en-US" w:eastAsia="el-GR"/>
        </w:rPr>
      </w:pPr>
    </w:p>
    <w:p w14:paraId="6DAEA900" w14:textId="77777777" w:rsidR="00304F64" w:rsidRPr="00304F64" w:rsidRDefault="00304F64" w:rsidP="00304F64">
      <w:pPr>
        <w:spacing w:before="40" w:after="40" w:line="240" w:lineRule="auto"/>
        <w:ind w:right="-59"/>
        <w:jc w:val="both"/>
        <w:rPr>
          <w:rFonts w:ascii="Cambria" w:eastAsia="Times New Roman" w:hAnsi="Cambria" w:cs="Times New Roman"/>
          <w:lang w:eastAsia="el-GR"/>
        </w:rPr>
      </w:pPr>
      <w:r w:rsidRPr="00304F64">
        <w:rPr>
          <w:rFonts w:ascii="Cambria" w:eastAsia="Times New Roman" w:hAnsi="Cambria" w:cs="Times New Roman"/>
          <w:b/>
          <w:bCs/>
          <w:lang w:eastAsia="el-GR"/>
        </w:rPr>
        <w:t xml:space="preserve">* </w:t>
      </w:r>
      <w:r w:rsidRPr="00304F64">
        <w:rPr>
          <w:rFonts w:ascii="Cambria" w:eastAsia="Times New Roman" w:hAnsi="Cambria" w:cs="Times New Roman"/>
          <w:lang w:eastAsia="el-GR"/>
        </w:rPr>
        <w:t>Πρόκειται για το ακαδημαϊκό έτος (δύο συνεχόμενα ακαδημαϊκά εξάμηνα), στο οποίο αναφέρεται η Έκθεση Εσωτερικής Αξιολόγησης.</w:t>
      </w:r>
    </w:p>
    <w:p w14:paraId="609653E4" w14:textId="77777777" w:rsidR="00304F64" w:rsidRPr="00304F64" w:rsidRDefault="00304F64" w:rsidP="00304F64">
      <w:pPr>
        <w:spacing w:before="40" w:after="40" w:line="240" w:lineRule="auto"/>
        <w:ind w:right="-59"/>
        <w:jc w:val="both"/>
        <w:rPr>
          <w:rFonts w:ascii="Cambria" w:eastAsia="Times New Roman" w:hAnsi="Cambria" w:cs="Times New Roman"/>
          <w:lang w:eastAsia="el-GR"/>
        </w:rPr>
      </w:pPr>
      <w:r w:rsidRPr="00304F64">
        <w:rPr>
          <w:rFonts w:ascii="Cambria" w:eastAsia="Times New Roman" w:hAnsi="Cambria" w:cs="Times New Roman"/>
          <w:b/>
          <w:bCs/>
          <w:lang w:eastAsia="el-GR"/>
        </w:rPr>
        <w:t xml:space="preserve">** </w:t>
      </w:r>
      <w:r w:rsidRPr="00304F64">
        <w:rPr>
          <w:rFonts w:ascii="Cambria" w:eastAsia="Times New Roman" w:hAnsi="Cambria" w:cs="Times New Roman"/>
          <w:lang w:eastAsia="el-GR"/>
        </w:rPr>
        <w:t>Οι στήλες συμπληρώνονται με το πλήθος των αποφοίτων ΠΜΣ, των οποίων η επαγγελματική ένταξη πραγματοποιήθηκε εντός του αντίστοιχου χρονικού διαστήματος μετά την αποφοίτησή τους.</w:t>
      </w:r>
    </w:p>
    <w:p w14:paraId="021D4B71" w14:textId="77777777" w:rsidR="00304F64" w:rsidRPr="00304F64" w:rsidRDefault="00304F64" w:rsidP="00304F64">
      <w:pPr>
        <w:spacing w:before="40" w:after="40" w:line="240" w:lineRule="auto"/>
        <w:jc w:val="both"/>
        <w:rPr>
          <w:rFonts w:ascii="Cambria" w:eastAsia="Times New Roman" w:hAnsi="Cambria" w:cs="Times New Roman"/>
          <w:b/>
          <w:bCs/>
          <w:sz w:val="24"/>
          <w:szCs w:val="24"/>
          <w:lang w:eastAsia="el-GR"/>
        </w:rPr>
      </w:pPr>
      <w:r w:rsidRPr="00304F64">
        <w:rPr>
          <w:rFonts w:ascii="Cambria" w:eastAsia="Times New Roman" w:hAnsi="Cambria" w:cs="Times New Roman"/>
          <w:b/>
          <w:bCs/>
          <w:sz w:val="24"/>
          <w:szCs w:val="24"/>
          <w:lang w:eastAsia="el-GR"/>
        </w:rPr>
        <w:t xml:space="preserve">Το Τμήμα δεν έχει τα στοιχεία στη μορφή του Πίνακα 10. </w:t>
      </w:r>
    </w:p>
    <w:p w14:paraId="38E3D9F6" w14:textId="77777777" w:rsidR="00304F64" w:rsidRPr="00304F64" w:rsidRDefault="00304F64" w:rsidP="00304F64">
      <w:pPr>
        <w:spacing w:before="40" w:after="40" w:line="240" w:lineRule="auto"/>
        <w:jc w:val="both"/>
        <w:rPr>
          <w:rFonts w:ascii="Cambria" w:eastAsia="Times New Roman" w:hAnsi="Cambria" w:cs="Times New Roman"/>
          <w:b/>
          <w:bCs/>
          <w:highlight w:val="yellow"/>
          <w:lang w:eastAsia="el-GR"/>
        </w:rPr>
      </w:pPr>
    </w:p>
    <w:p w14:paraId="182D76C8" w14:textId="77777777" w:rsidR="00304F64" w:rsidRPr="00304F64" w:rsidRDefault="00304F64" w:rsidP="00304F64">
      <w:pPr>
        <w:spacing w:before="40" w:after="40" w:line="240" w:lineRule="auto"/>
        <w:jc w:val="both"/>
        <w:rPr>
          <w:rFonts w:ascii="Cambria" w:eastAsia="Times New Roman" w:hAnsi="Cambria" w:cs="Times New Roman"/>
          <w:b/>
          <w:sz w:val="24"/>
          <w:szCs w:val="24"/>
          <w:highlight w:val="yellow"/>
          <w:lang w:eastAsia="el-GR"/>
        </w:rPr>
      </w:pPr>
      <w:r w:rsidRPr="00304F64">
        <w:rPr>
          <w:rFonts w:ascii="Cambria" w:eastAsia="Times New Roman" w:hAnsi="Cambria" w:cs="Times New Roman"/>
          <w:b/>
          <w:sz w:val="24"/>
          <w:szCs w:val="24"/>
          <w:highlight w:val="yellow"/>
          <w:lang w:eastAsia="el-GR"/>
        </w:rPr>
        <w:br w:type="page"/>
      </w:r>
    </w:p>
    <w:p w14:paraId="23329AEB" w14:textId="77777777" w:rsidR="00304F64" w:rsidRPr="00304F64" w:rsidRDefault="00304F64" w:rsidP="00304F64">
      <w:pPr>
        <w:spacing w:before="40" w:after="40" w:line="240" w:lineRule="auto"/>
        <w:jc w:val="both"/>
        <w:rPr>
          <w:rFonts w:ascii="Cambria" w:eastAsia="Times New Roman" w:hAnsi="Cambria" w:cs="Times New Roman"/>
          <w:b/>
          <w:sz w:val="24"/>
          <w:szCs w:val="24"/>
          <w:lang w:eastAsia="el-GR"/>
        </w:rPr>
      </w:pPr>
      <w:r w:rsidRPr="0086363D">
        <w:rPr>
          <w:rFonts w:ascii="Cambria" w:eastAsia="Times New Roman" w:hAnsi="Cambria" w:cs="Times New Roman"/>
          <w:b/>
          <w:sz w:val="24"/>
          <w:szCs w:val="24"/>
          <w:lang w:eastAsia="el-GR"/>
        </w:rPr>
        <w:t xml:space="preserve">Πίνακας 11. Συμμετοχή σε  Διαπανεπιστημιακά ή </w:t>
      </w:r>
      <w:proofErr w:type="spellStart"/>
      <w:r w:rsidRPr="0086363D">
        <w:rPr>
          <w:rFonts w:ascii="Cambria" w:eastAsia="Times New Roman" w:hAnsi="Cambria" w:cs="Times New Roman"/>
          <w:b/>
          <w:sz w:val="24"/>
          <w:szCs w:val="24"/>
          <w:lang w:eastAsia="el-GR"/>
        </w:rPr>
        <w:t>Διατμηματικά</w:t>
      </w:r>
      <w:proofErr w:type="spellEnd"/>
      <w:r w:rsidRPr="0086363D">
        <w:rPr>
          <w:rFonts w:ascii="Cambria" w:eastAsia="Times New Roman" w:hAnsi="Cambria" w:cs="Times New Roman"/>
          <w:b/>
          <w:sz w:val="24"/>
          <w:szCs w:val="24"/>
          <w:lang w:eastAsia="el-GR"/>
        </w:rPr>
        <w:t xml:space="preserve">  Προγράμματα Μεταπτυχιακών Σπουδών</w:t>
      </w:r>
    </w:p>
    <w:p w14:paraId="676DEF0D" w14:textId="77777777" w:rsidR="00304F64" w:rsidRPr="00304F64" w:rsidRDefault="00304F64" w:rsidP="00304F64">
      <w:pPr>
        <w:spacing w:before="40" w:after="40" w:line="240" w:lineRule="auto"/>
        <w:jc w:val="both"/>
        <w:rPr>
          <w:rFonts w:ascii="Cambria" w:eastAsia="Times New Roman" w:hAnsi="Cambria" w:cs="Times New Roman"/>
          <w:lang w:eastAsia="el-GR"/>
        </w:rPr>
      </w:pPr>
    </w:p>
    <w:tbl>
      <w:tblPr>
        <w:tblW w:w="1444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873"/>
        <w:gridCol w:w="14"/>
        <w:gridCol w:w="22"/>
        <w:gridCol w:w="50"/>
        <w:gridCol w:w="807"/>
        <w:gridCol w:w="812"/>
        <w:gridCol w:w="898"/>
        <w:gridCol w:w="987"/>
        <w:gridCol w:w="1052"/>
        <w:gridCol w:w="1032"/>
        <w:gridCol w:w="1144"/>
        <w:gridCol w:w="1008"/>
        <w:gridCol w:w="1138"/>
        <w:gridCol w:w="1147"/>
        <w:gridCol w:w="1050"/>
      </w:tblGrid>
      <w:tr w:rsidR="005863FB" w:rsidRPr="00304F64" w14:paraId="2F8B7CB8" w14:textId="77777777" w:rsidTr="005863FB">
        <w:trPr>
          <w:trHeight w:val="224"/>
        </w:trPr>
        <w:tc>
          <w:tcPr>
            <w:tcW w:w="2417" w:type="dxa"/>
            <w:shd w:val="clear" w:color="auto" w:fill="E0E0E0"/>
          </w:tcPr>
          <w:p w14:paraId="7F78C313" w14:textId="77777777" w:rsidR="005863FB" w:rsidRPr="00304F64" w:rsidRDefault="005863FB" w:rsidP="00304F64">
            <w:pPr>
              <w:spacing w:before="40" w:after="40" w:line="240" w:lineRule="auto"/>
              <w:jc w:val="both"/>
              <w:rPr>
                <w:rFonts w:ascii="Cambria" w:eastAsia="Times New Roman" w:hAnsi="Cambria" w:cs="Times New Roman"/>
                <w:bCs/>
                <w:lang w:eastAsia="el-GR"/>
              </w:rPr>
            </w:pPr>
          </w:p>
        </w:tc>
        <w:tc>
          <w:tcPr>
            <w:tcW w:w="1766" w:type="dxa"/>
            <w:gridSpan w:val="5"/>
            <w:shd w:val="clear" w:color="auto" w:fill="E0E0E0"/>
          </w:tcPr>
          <w:p w14:paraId="56E0ABAF" w14:textId="77777777" w:rsidR="005863FB" w:rsidRPr="005C5419" w:rsidRDefault="005863FB" w:rsidP="00304F64">
            <w:pPr>
              <w:spacing w:before="40" w:after="40" w:line="240" w:lineRule="auto"/>
              <w:jc w:val="both"/>
              <w:rPr>
                <w:rFonts w:ascii="Cambria" w:eastAsia="Times New Roman" w:hAnsi="Cambria" w:cs="Times New Roman"/>
                <w:bCs/>
                <w:lang w:eastAsia="el-GR"/>
              </w:rPr>
            </w:pPr>
          </w:p>
        </w:tc>
        <w:tc>
          <w:tcPr>
            <w:tcW w:w="784" w:type="dxa"/>
            <w:shd w:val="clear" w:color="auto" w:fill="D9D9D9" w:themeFill="background1" w:themeFillShade="D9"/>
          </w:tcPr>
          <w:p w14:paraId="1C1DF5CC" w14:textId="7032DF2B" w:rsidR="005863FB" w:rsidRPr="005863FB" w:rsidRDefault="005863FB" w:rsidP="00007B6C">
            <w:pPr>
              <w:spacing w:before="40" w:after="40" w:line="240" w:lineRule="auto"/>
              <w:jc w:val="center"/>
              <w:rPr>
                <w:rFonts w:ascii="Cambria" w:eastAsia="Times New Roman" w:hAnsi="Cambria" w:cs="Times New Roman"/>
                <w:b/>
                <w:bCs/>
                <w:highlight w:val="yellow"/>
                <w:lang w:eastAsia="el-GR"/>
              </w:rPr>
            </w:pPr>
            <w:r w:rsidRPr="00ED7B40">
              <w:rPr>
                <w:rFonts w:ascii="Cambria" w:eastAsia="Times New Roman" w:hAnsi="Cambria" w:cs="Times New Roman"/>
                <w:b/>
                <w:bCs/>
                <w:lang w:eastAsia="el-GR"/>
              </w:rPr>
              <w:t>2015-16</w:t>
            </w:r>
          </w:p>
        </w:tc>
        <w:tc>
          <w:tcPr>
            <w:tcW w:w="899" w:type="dxa"/>
            <w:shd w:val="clear" w:color="auto" w:fill="D9D9D9" w:themeFill="background1" w:themeFillShade="D9"/>
          </w:tcPr>
          <w:p w14:paraId="4BF5C211" w14:textId="08AE2715" w:rsidR="005863FB" w:rsidRPr="005C5419" w:rsidRDefault="005863FB" w:rsidP="00007B6C">
            <w:pPr>
              <w:spacing w:before="40" w:after="40" w:line="240" w:lineRule="auto"/>
              <w:jc w:val="center"/>
              <w:rPr>
                <w:rFonts w:ascii="Cambria" w:eastAsia="Times New Roman" w:hAnsi="Cambria" w:cs="Times New Roman"/>
                <w:b/>
                <w:bCs/>
                <w:lang w:eastAsia="el-GR"/>
              </w:rPr>
            </w:pPr>
            <w:r w:rsidRPr="005C5419">
              <w:rPr>
                <w:rFonts w:ascii="Cambria" w:eastAsia="Times New Roman" w:hAnsi="Cambria" w:cs="Times New Roman"/>
                <w:b/>
                <w:bCs/>
                <w:lang w:eastAsia="el-GR"/>
              </w:rPr>
              <w:t>2014-15</w:t>
            </w:r>
          </w:p>
        </w:tc>
        <w:tc>
          <w:tcPr>
            <w:tcW w:w="989" w:type="dxa"/>
            <w:shd w:val="clear" w:color="auto" w:fill="D9D9D9" w:themeFill="background1" w:themeFillShade="D9"/>
          </w:tcPr>
          <w:p w14:paraId="0427351D" w14:textId="6E22E69B" w:rsidR="005863FB" w:rsidRPr="005C5419" w:rsidRDefault="005863FB" w:rsidP="00304F64">
            <w:pPr>
              <w:spacing w:before="40" w:after="40" w:line="240" w:lineRule="auto"/>
              <w:jc w:val="center"/>
              <w:rPr>
                <w:rFonts w:ascii="Cambria" w:eastAsia="Times New Roman" w:hAnsi="Cambria" w:cs="Times New Roman"/>
                <w:b/>
                <w:bCs/>
                <w:lang w:eastAsia="el-GR"/>
              </w:rPr>
            </w:pPr>
            <w:r w:rsidRPr="005C5419">
              <w:rPr>
                <w:rFonts w:ascii="Cambria" w:eastAsia="Times New Roman" w:hAnsi="Cambria" w:cs="Times New Roman"/>
                <w:b/>
                <w:bCs/>
                <w:lang w:eastAsia="el-GR"/>
              </w:rPr>
              <w:t>2013-14</w:t>
            </w:r>
          </w:p>
        </w:tc>
        <w:tc>
          <w:tcPr>
            <w:tcW w:w="1054" w:type="dxa"/>
            <w:shd w:val="clear" w:color="auto" w:fill="E0E0E0"/>
            <w:vAlign w:val="center"/>
          </w:tcPr>
          <w:p w14:paraId="6F2D5985" w14:textId="77777777" w:rsidR="005863FB" w:rsidRPr="005C5419" w:rsidRDefault="005863FB" w:rsidP="00304F64">
            <w:pPr>
              <w:spacing w:before="40" w:after="40" w:line="240" w:lineRule="auto"/>
              <w:jc w:val="center"/>
              <w:rPr>
                <w:rFonts w:ascii="Cambria" w:eastAsia="Times New Roman" w:hAnsi="Cambria" w:cs="Times New Roman"/>
                <w:b/>
                <w:bCs/>
                <w:lang w:val="en-US" w:eastAsia="el-GR"/>
              </w:rPr>
            </w:pPr>
            <w:r w:rsidRPr="005C5419">
              <w:rPr>
                <w:rFonts w:ascii="Cambria" w:eastAsia="Times New Roman" w:hAnsi="Cambria" w:cs="Times New Roman"/>
                <w:b/>
                <w:bCs/>
                <w:lang w:val="en-US" w:eastAsia="el-GR"/>
              </w:rPr>
              <w:t>2012-13</w:t>
            </w:r>
          </w:p>
        </w:tc>
        <w:tc>
          <w:tcPr>
            <w:tcW w:w="1034" w:type="dxa"/>
            <w:shd w:val="clear" w:color="auto" w:fill="E0E0E0"/>
            <w:vAlign w:val="center"/>
          </w:tcPr>
          <w:p w14:paraId="39D0482A" w14:textId="77777777" w:rsidR="005863FB" w:rsidRPr="005C5419" w:rsidRDefault="005863FB" w:rsidP="00304F64">
            <w:pPr>
              <w:spacing w:before="40" w:after="40" w:line="240" w:lineRule="auto"/>
              <w:jc w:val="center"/>
              <w:rPr>
                <w:rFonts w:ascii="Cambria" w:eastAsia="Times New Roman" w:hAnsi="Cambria" w:cs="Times New Roman"/>
                <w:b/>
                <w:bCs/>
                <w:lang w:val="en-US" w:eastAsia="el-GR"/>
              </w:rPr>
            </w:pPr>
            <w:r w:rsidRPr="005C5419">
              <w:rPr>
                <w:rFonts w:ascii="Cambria" w:eastAsia="Times New Roman" w:hAnsi="Cambria" w:cs="Times New Roman"/>
                <w:b/>
                <w:bCs/>
                <w:lang w:val="en-US" w:eastAsia="el-GR"/>
              </w:rPr>
              <w:t>2011-12</w:t>
            </w:r>
          </w:p>
        </w:tc>
        <w:tc>
          <w:tcPr>
            <w:tcW w:w="1147" w:type="dxa"/>
            <w:shd w:val="clear" w:color="auto" w:fill="E0E0E0"/>
            <w:vAlign w:val="center"/>
          </w:tcPr>
          <w:p w14:paraId="066D4F0C" w14:textId="77777777" w:rsidR="005863FB" w:rsidRPr="005C5419" w:rsidRDefault="005863FB" w:rsidP="00304F64">
            <w:pPr>
              <w:spacing w:before="40" w:after="40" w:line="240" w:lineRule="auto"/>
              <w:jc w:val="center"/>
              <w:rPr>
                <w:rFonts w:ascii="Cambria" w:eastAsia="Times New Roman" w:hAnsi="Cambria" w:cs="Times New Roman"/>
                <w:b/>
                <w:bCs/>
                <w:lang w:val="en-US" w:eastAsia="el-GR"/>
              </w:rPr>
            </w:pPr>
            <w:r w:rsidRPr="005C5419">
              <w:rPr>
                <w:rFonts w:ascii="Cambria" w:eastAsia="Times New Roman" w:hAnsi="Cambria" w:cs="Times New Roman"/>
                <w:b/>
                <w:bCs/>
                <w:sz w:val="20"/>
                <w:szCs w:val="20"/>
                <w:lang w:val="en-US" w:eastAsia="el-GR"/>
              </w:rPr>
              <w:t>2010-2011</w:t>
            </w:r>
          </w:p>
        </w:tc>
        <w:tc>
          <w:tcPr>
            <w:tcW w:w="1010" w:type="dxa"/>
            <w:shd w:val="clear" w:color="auto" w:fill="E0E0E0"/>
            <w:vAlign w:val="center"/>
          </w:tcPr>
          <w:p w14:paraId="2A7E4665" w14:textId="77777777" w:rsidR="005863FB" w:rsidRPr="005C5419" w:rsidRDefault="005863FB"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2009-10</w:t>
            </w:r>
          </w:p>
        </w:tc>
        <w:tc>
          <w:tcPr>
            <w:tcW w:w="1141" w:type="dxa"/>
            <w:shd w:val="clear" w:color="auto" w:fill="E0E0E0"/>
            <w:vAlign w:val="center"/>
          </w:tcPr>
          <w:p w14:paraId="495F4BA9" w14:textId="77777777" w:rsidR="005863FB" w:rsidRPr="005C5419" w:rsidRDefault="005863FB"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2008-09</w:t>
            </w:r>
          </w:p>
        </w:tc>
        <w:tc>
          <w:tcPr>
            <w:tcW w:w="1150" w:type="dxa"/>
            <w:shd w:val="clear" w:color="auto" w:fill="E0E0E0"/>
            <w:vAlign w:val="center"/>
          </w:tcPr>
          <w:p w14:paraId="67E66A5C" w14:textId="77777777" w:rsidR="005863FB" w:rsidRPr="005C5419" w:rsidRDefault="005863FB"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2007-08</w:t>
            </w:r>
          </w:p>
        </w:tc>
        <w:tc>
          <w:tcPr>
            <w:tcW w:w="1051" w:type="dxa"/>
            <w:shd w:val="clear" w:color="auto" w:fill="E0E0E0"/>
          </w:tcPr>
          <w:p w14:paraId="0D8B2EB5" w14:textId="77777777" w:rsidR="005863FB" w:rsidRPr="005C5419" w:rsidRDefault="005863FB" w:rsidP="00304F64">
            <w:pPr>
              <w:spacing w:before="40" w:after="40" w:line="240" w:lineRule="auto"/>
              <w:jc w:val="center"/>
              <w:rPr>
                <w:rFonts w:ascii="Cambria" w:eastAsia="Times New Roman" w:hAnsi="Cambria" w:cs="Times New Roman"/>
                <w:b/>
                <w:bCs/>
                <w:i/>
                <w:iCs/>
                <w:lang w:val="en-US" w:eastAsia="el-GR"/>
              </w:rPr>
            </w:pPr>
            <w:proofErr w:type="spellStart"/>
            <w:r w:rsidRPr="005C5419">
              <w:rPr>
                <w:rFonts w:ascii="Cambria" w:eastAsia="Times New Roman" w:hAnsi="Cambria" w:cs="Times New Roman"/>
                <w:b/>
                <w:bCs/>
                <w:i/>
                <w:iCs/>
                <w:lang w:val="en-US" w:eastAsia="el-GR"/>
              </w:rPr>
              <w:t>Σύνολο</w:t>
            </w:r>
            <w:proofErr w:type="spellEnd"/>
          </w:p>
        </w:tc>
      </w:tr>
      <w:tr w:rsidR="005863FB" w:rsidRPr="00304F64" w14:paraId="59BD8DE5" w14:textId="77777777" w:rsidTr="005863FB">
        <w:trPr>
          <w:cantSplit/>
          <w:trHeight w:val="588"/>
        </w:trPr>
        <w:tc>
          <w:tcPr>
            <w:tcW w:w="2417" w:type="dxa"/>
            <w:vMerge w:val="restart"/>
            <w:shd w:val="clear" w:color="auto" w:fill="F3F3F3"/>
            <w:vAlign w:val="center"/>
          </w:tcPr>
          <w:p w14:paraId="153C63B5" w14:textId="77777777" w:rsidR="005863FB" w:rsidRPr="00304F64" w:rsidRDefault="005863FB" w:rsidP="00304F64">
            <w:pPr>
              <w:spacing w:before="40" w:after="40" w:line="240" w:lineRule="auto"/>
              <w:jc w:val="both"/>
              <w:rPr>
                <w:rFonts w:ascii="Cambria" w:eastAsia="Times New Roman" w:hAnsi="Cambria" w:cs="Times New Roman"/>
                <w:bCs/>
                <w:lang w:eastAsia="el-GR"/>
              </w:rPr>
            </w:pPr>
            <w:r w:rsidRPr="00304F64">
              <w:rPr>
                <w:rFonts w:ascii="Cambria" w:eastAsia="Times New Roman" w:hAnsi="Cambria" w:cs="Times New Roman"/>
                <w:bCs/>
                <w:lang w:eastAsia="el-GR"/>
              </w:rPr>
              <w:t>Φοιτητές του Τμήματος που φοίτησαν σε άλλο Α.Ε.Ι. ή σε άλλο Τμήμα</w:t>
            </w:r>
          </w:p>
        </w:tc>
        <w:tc>
          <w:tcPr>
            <w:tcW w:w="1766" w:type="dxa"/>
            <w:gridSpan w:val="5"/>
            <w:vAlign w:val="center"/>
          </w:tcPr>
          <w:p w14:paraId="48C9C775" w14:textId="77777777" w:rsidR="005863FB" w:rsidRPr="005C5419" w:rsidRDefault="005863FB" w:rsidP="00304F64">
            <w:pPr>
              <w:spacing w:before="40" w:after="40" w:line="240" w:lineRule="auto"/>
              <w:jc w:val="center"/>
              <w:rPr>
                <w:rFonts w:ascii="Cambria" w:eastAsia="Times New Roman" w:hAnsi="Cambria" w:cs="Times New Roman"/>
                <w:bCs/>
                <w:lang w:val="en-US" w:eastAsia="el-GR"/>
              </w:rPr>
            </w:pPr>
            <w:proofErr w:type="spellStart"/>
            <w:r w:rsidRPr="005C5419">
              <w:rPr>
                <w:rFonts w:ascii="Cambria" w:eastAsia="Times New Roman" w:hAnsi="Cambria" w:cs="Times New Roman"/>
                <w:bCs/>
                <w:lang w:val="en-US" w:eastAsia="el-GR"/>
              </w:rPr>
              <w:t>Εσωτερικού</w:t>
            </w:r>
            <w:proofErr w:type="spellEnd"/>
          </w:p>
        </w:tc>
        <w:tc>
          <w:tcPr>
            <w:tcW w:w="784" w:type="dxa"/>
            <w:shd w:val="clear" w:color="auto" w:fill="FFFFFF" w:themeFill="background1"/>
          </w:tcPr>
          <w:p w14:paraId="6309B3F4" w14:textId="77777777" w:rsidR="005863FB" w:rsidRPr="005C5419" w:rsidRDefault="005863FB" w:rsidP="00304F64">
            <w:pPr>
              <w:spacing w:before="40" w:after="40" w:line="240" w:lineRule="auto"/>
              <w:jc w:val="center"/>
              <w:rPr>
                <w:rFonts w:ascii="Cambria" w:eastAsia="Times New Roman" w:hAnsi="Cambria" w:cs="Times New Roman"/>
                <w:bCs/>
                <w:lang w:val="en-US" w:eastAsia="el-GR"/>
              </w:rPr>
            </w:pPr>
          </w:p>
        </w:tc>
        <w:tc>
          <w:tcPr>
            <w:tcW w:w="899" w:type="dxa"/>
            <w:shd w:val="clear" w:color="auto" w:fill="FFFFFF" w:themeFill="background1"/>
          </w:tcPr>
          <w:p w14:paraId="0BF00002" w14:textId="446B4A2F" w:rsidR="005863FB" w:rsidRPr="005C5419" w:rsidRDefault="005863FB" w:rsidP="00304F64">
            <w:pPr>
              <w:spacing w:before="40" w:after="40" w:line="240" w:lineRule="auto"/>
              <w:jc w:val="center"/>
              <w:rPr>
                <w:rFonts w:ascii="Cambria" w:eastAsia="Times New Roman" w:hAnsi="Cambria" w:cs="Times New Roman"/>
                <w:bCs/>
                <w:lang w:val="en-US" w:eastAsia="el-GR"/>
              </w:rPr>
            </w:pPr>
          </w:p>
        </w:tc>
        <w:tc>
          <w:tcPr>
            <w:tcW w:w="989" w:type="dxa"/>
            <w:shd w:val="clear" w:color="auto" w:fill="FFFFFF" w:themeFill="background1"/>
          </w:tcPr>
          <w:p w14:paraId="7FF5AFE3" w14:textId="2E22E676" w:rsidR="005863FB" w:rsidRPr="005C5419" w:rsidRDefault="005863FB" w:rsidP="00304F64">
            <w:pPr>
              <w:spacing w:before="40" w:after="40" w:line="240" w:lineRule="auto"/>
              <w:jc w:val="center"/>
              <w:rPr>
                <w:rFonts w:ascii="Cambria" w:eastAsia="Times New Roman" w:hAnsi="Cambria" w:cs="Times New Roman"/>
                <w:bCs/>
                <w:lang w:val="en-US" w:eastAsia="el-GR"/>
              </w:rPr>
            </w:pPr>
          </w:p>
        </w:tc>
        <w:tc>
          <w:tcPr>
            <w:tcW w:w="1054" w:type="dxa"/>
            <w:vAlign w:val="center"/>
          </w:tcPr>
          <w:p w14:paraId="0F69963F" w14:textId="77777777" w:rsidR="005863FB" w:rsidRPr="005C5419" w:rsidRDefault="005863FB" w:rsidP="00304F64">
            <w:pPr>
              <w:spacing w:before="40" w:after="40" w:line="240" w:lineRule="auto"/>
              <w:jc w:val="center"/>
              <w:rPr>
                <w:rFonts w:ascii="Cambria" w:eastAsia="Times New Roman" w:hAnsi="Cambria" w:cs="Times New Roman"/>
                <w:bCs/>
                <w:lang w:val="en-US" w:eastAsia="el-GR"/>
              </w:rPr>
            </w:pPr>
          </w:p>
        </w:tc>
        <w:tc>
          <w:tcPr>
            <w:tcW w:w="1034" w:type="dxa"/>
            <w:vAlign w:val="center"/>
          </w:tcPr>
          <w:p w14:paraId="60B5AF40" w14:textId="77777777" w:rsidR="005863FB" w:rsidRPr="005C5419" w:rsidRDefault="005863FB"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w:t>
            </w:r>
          </w:p>
        </w:tc>
        <w:tc>
          <w:tcPr>
            <w:tcW w:w="1147" w:type="dxa"/>
            <w:vAlign w:val="center"/>
          </w:tcPr>
          <w:p w14:paraId="35110537" w14:textId="77777777" w:rsidR="005863FB" w:rsidRPr="005C5419" w:rsidRDefault="005863FB" w:rsidP="00304F64">
            <w:pPr>
              <w:spacing w:before="40" w:after="40" w:line="240" w:lineRule="auto"/>
              <w:jc w:val="center"/>
              <w:rPr>
                <w:rFonts w:ascii="Cambria" w:eastAsia="Times New Roman" w:hAnsi="Cambria" w:cs="Times New Roman"/>
                <w:bCs/>
                <w:lang w:val="en-US" w:eastAsia="el-GR"/>
              </w:rPr>
            </w:pPr>
            <w:r w:rsidRPr="005C5419">
              <w:rPr>
                <w:rFonts w:ascii="Cambria" w:eastAsia="Times New Roman" w:hAnsi="Cambria" w:cs="Times New Roman"/>
                <w:bCs/>
                <w:lang w:val="en-US" w:eastAsia="el-GR"/>
              </w:rPr>
              <w:t>-</w:t>
            </w:r>
          </w:p>
        </w:tc>
        <w:tc>
          <w:tcPr>
            <w:tcW w:w="1010" w:type="dxa"/>
            <w:vAlign w:val="center"/>
          </w:tcPr>
          <w:p w14:paraId="6901D616" w14:textId="77777777" w:rsidR="005863FB" w:rsidRPr="005C5419" w:rsidRDefault="005863FB"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w:t>
            </w:r>
          </w:p>
        </w:tc>
        <w:tc>
          <w:tcPr>
            <w:tcW w:w="1141" w:type="dxa"/>
            <w:vAlign w:val="center"/>
          </w:tcPr>
          <w:p w14:paraId="067EF24C" w14:textId="77777777" w:rsidR="005863FB" w:rsidRPr="005C5419" w:rsidRDefault="005863FB" w:rsidP="00304F64">
            <w:pPr>
              <w:spacing w:before="40" w:after="40" w:line="240" w:lineRule="auto"/>
              <w:jc w:val="center"/>
              <w:rPr>
                <w:rFonts w:ascii="Cambria" w:eastAsia="Times New Roman" w:hAnsi="Cambria" w:cs="Times New Roman"/>
                <w:bCs/>
                <w:lang w:val="en-US" w:eastAsia="el-GR"/>
              </w:rPr>
            </w:pPr>
            <w:r w:rsidRPr="005C5419">
              <w:rPr>
                <w:rFonts w:ascii="Cambria" w:eastAsia="Times New Roman" w:hAnsi="Cambria" w:cs="Times New Roman"/>
                <w:bCs/>
                <w:lang w:val="en-US" w:eastAsia="el-GR"/>
              </w:rPr>
              <w:t>-</w:t>
            </w:r>
          </w:p>
        </w:tc>
        <w:tc>
          <w:tcPr>
            <w:tcW w:w="1150" w:type="dxa"/>
            <w:vAlign w:val="center"/>
          </w:tcPr>
          <w:p w14:paraId="4F21FB17" w14:textId="77777777" w:rsidR="005863FB" w:rsidRPr="005C5419" w:rsidRDefault="005863FB"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w:t>
            </w:r>
          </w:p>
        </w:tc>
        <w:tc>
          <w:tcPr>
            <w:tcW w:w="1051" w:type="dxa"/>
          </w:tcPr>
          <w:p w14:paraId="65AA8502" w14:textId="77777777" w:rsidR="005863FB" w:rsidRPr="005C5419" w:rsidRDefault="005863FB" w:rsidP="00304F64">
            <w:pPr>
              <w:spacing w:before="40" w:after="40" w:line="240" w:lineRule="auto"/>
              <w:jc w:val="center"/>
              <w:rPr>
                <w:rFonts w:ascii="Cambria" w:eastAsia="Times New Roman" w:hAnsi="Cambria" w:cs="Times New Roman"/>
                <w:bCs/>
                <w:lang w:val="en-US" w:eastAsia="el-GR"/>
              </w:rPr>
            </w:pPr>
          </w:p>
        </w:tc>
      </w:tr>
      <w:tr w:rsidR="005863FB" w:rsidRPr="00304F64" w14:paraId="05E87E26" w14:textId="77777777" w:rsidTr="005863FB">
        <w:trPr>
          <w:cantSplit/>
          <w:trHeight w:val="263"/>
        </w:trPr>
        <w:tc>
          <w:tcPr>
            <w:tcW w:w="2417" w:type="dxa"/>
            <w:vMerge/>
            <w:shd w:val="clear" w:color="auto" w:fill="F3F3F3"/>
            <w:vAlign w:val="center"/>
          </w:tcPr>
          <w:p w14:paraId="57F960CF" w14:textId="77777777" w:rsidR="005863FB" w:rsidRPr="00304F64" w:rsidRDefault="005863FB" w:rsidP="00304F64">
            <w:pPr>
              <w:spacing w:before="40" w:after="40" w:line="240" w:lineRule="auto"/>
              <w:jc w:val="both"/>
              <w:rPr>
                <w:rFonts w:ascii="Cambria" w:eastAsia="Times New Roman" w:hAnsi="Cambria" w:cs="Times New Roman"/>
                <w:bCs/>
                <w:lang w:val="en-US" w:eastAsia="el-GR"/>
              </w:rPr>
            </w:pPr>
          </w:p>
        </w:tc>
        <w:tc>
          <w:tcPr>
            <w:tcW w:w="959" w:type="dxa"/>
            <w:gridSpan w:val="4"/>
            <w:vMerge w:val="restart"/>
            <w:vAlign w:val="center"/>
          </w:tcPr>
          <w:p w14:paraId="1503BE24"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Εξωτε</w:t>
            </w:r>
            <w:proofErr w:type="spellEnd"/>
            <w:r w:rsidRPr="00304F64">
              <w:rPr>
                <w:rFonts w:ascii="Cambria" w:eastAsia="Times New Roman" w:hAnsi="Cambria" w:cs="Times New Roman"/>
                <w:bCs/>
                <w:lang w:val="en-US" w:eastAsia="el-GR"/>
              </w:rPr>
              <w:t>-</w:t>
            </w:r>
          </w:p>
          <w:p w14:paraId="4BA235DB"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ρικού</w:t>
            </w:r>
            <w:proofErr w:type="spellEnd"/>
          </w:p>
        </w:tc>
        <w:tc>
          <w:tcPr>
            <w:tcW w:w="807" w:type="dxa"/>
          </w:tcPr>
          <w:p w14:paraId="28F8F70A" w14:textId="77777777" w:rsidR="005863FB" w:rsidRPr="00304F64" w:rsidRDefault="005863FB" w:rsidP="00304F64">
            <w:pPr>
              <w:spacing w:before="40" w:after="40" w:line="240" w:lineRule="auto"/>
              <w:jc w:val="both"/>
              <w:rPr>
                <w:rFonts w:ascii="Cambria" w:eastAsia="Times New Roman" w:hAnsi="Cambria" w:cs="Times New Roman"/>
                <w:bCs/>
                <w:lang w:val="en-US" w:eastAsia="el-GR"/>
              </w:rPr>
            </w:pPr>
          </w:p>
        </w:tc>
        <w:tc>
          <w:tcPr>
            <w:tcW w:w="784" w:type="dxa"/>
            <w:shd w:val="clear" w:color="auto" w:fill="FFFFFF" w:themeFill="background1"/>
          </w:tcPr>
          <w:p w14:paraId="4F5BD643" w14:textId="77777777" w:rsidR="005863FB" w:rsidRPr="00304F64" w:rsidRDefault="005863FB" w:rsidP="00304F64">
            <w:pPr>
              <w:spacing w:before="40" w:after="40" w:line="240" w:lineRule="auto"/>
              <w:jc w:val="center"/>
              <w:rPr>
                <w:rFonts w:ascii="Cambria" w:eastAsia="Times New Roman" w:hAnsi="Cambria" w:cs="Times New Roman"/>
                <w:sz w:val="24"/>
                <w:szCs w:val="24"/>
                <w:lang w:eastAsia="el-GR"/>
              </w:rPr>
            </w:pPr>
          </w:p>
        </w:tc>
        <w:tc>
          <w:tcPr>
            <w:tcW w:w="899" w:type="dxa"/>
            <w:shd w:val="clear" w:color="auto" w:fill="FFFFFF" w:themeFill="background1"/>
          </w:tcPr>
          <w:p w14:paraId="6ACDAD1D" w14:textId="06499167" w:rsidR="005863FB" w:rsidRPr="00304F64" w:rsidRDefault="005863FB" w:rsidP="00304F64">
            <w:pPr>
              <w:spacing w:before="40" w:after="40" w:line="240" w:lineRule="auto"/>
              <w:jc w:val="center"/>
              <w:rPr>
                <w:rFonts w:ascii="Cambria" w:eastAsia="Times New Roman" w:hAnsi="Cambria" w:cs="Times New Roman"/>
                <w:sz w:val="24"/>
                <w:szCs w:val="24"/>
                <w:lang w:eastAsia="el-GR"/>
              </w:rPr>
            </w:pPr>
          </w:p>
        </w:tc>
        <w:tc>
          <w:tcPr>
            <w:tcW w:w="989" w:type="dxa"/>
            <w:shd w:val="clear" w:color="auto" w:fill="FFFFFF" w:themeFill="background1"/>
          </w:tcPr>
          <w:p w14:paraId="722A045C" w14:textId="113CF69D" w:rsidR="005863FB" w:rsidRPr="00304F64" w:rsidRDefault="005863FB" w:rsidP="00304F64">
            <w:pPr>
              <w:spacing w:before="40" w:after="40" w:line="240" w:lineRule="auto"/>
              <w:jc w:val="center"/>
              <w:rPr>
                <w:rFonts w:ascii="Cambria" w:eastAsia="Times New Roman" w:hAnsi="Cambria" w:cs="Times New Roman"/>
                <w:sz w:val="24"/>
                <w:szCs w:val="24"/>
                <w:lang w:eastAsia="el-GR"/>
              </w:rPr>
            </w:pPr>
          </w:p>
        </w:tc>
        <w:tc>
          <w:tcPr>
            <w:tcW w:w="1054" w:type="dxa"/>
            <w:vAlign w:val="center"/>
          </w:tcPr>
          <w:p w14:paraId="50F6336F" w14:textId="77777777" w:rsidR="005863FB" w:rsidRPr="00304F64" w:rsidRDefault="005863FB" w:rsidP="00304F64">
            <w:pPr>
              <w:spacing w:before="40" w:after="40" w:line="240" w:lineRule="auto"/>
              <w:jc w:val="center"/>
              <w:rPr>
                <w:rFonts w:ascii="Cambria" w:eastAsia="Times New Roman" w:hAnsi="Cambria" w:cs="Times New Roman"/>
                <w:sz w:val="24"/>
                <w:szCs w:val="24"/>
                <w:lang w:val="en-US" w:eastAsia="el-GR"/>
              </w:rPr>
            </w:pPr>
            <w:r w:rsidRPr="00304F64">
              <w:rPr>
                <w:rFonts w:ascii="Cambria" w:eastAsia="Times New Roman" w:hAnsi="Cambria" w:cs="Times New Roman"/>
                <w:sz w:val="24"/>
                <w:szCs w:val="24"/>
                <w:lang w:val="en-US" w:eastAsia="el-GR"/>
              </w:rPr>
              <w:t>2</w:t>
            </w:r>
          </w:p>
        </w:tc>
        <w:tc>
          <w:tcPr>
            <w:tcW w:w="1034" w:type="dxa"/>
            <w:vAlign w:val="center"/>
          </w:tcPr>
          <w:p w14:paraId="10200677"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1</w:t>
            </w:r>
          </w:p>
        </w:tc>
        <w:tc>
          <w:tcPr>
            <w:tcW w:w="1147" w:type="dxa"/>
            <w:vAlign w:val="center"/>
          </w:tcPr>
          <w:p w14:paraId="37A4AE3D" w14:textId="77777777" w:rsidR="005863FB" w:rsidRPr="00304F64" w:rsidRDefault="005863FB" w:rsidP="00304F64">
            <w:pPr>
              <w:spacing w:before="40" w:after="40" w:line="240" w:lineRule="auto"/>
              <w:jc w:val="center"/>
              <w:rPr>
                <w:rFonts w:ascii="Cambria" w:eastAsia="Times New Roman" w:hAnsi="Cambria" w:cs="Times New Roman"/>
                <w:sz w:val="24"/>
                <w:szCs w:val="24"/>
                <w:lang w:val="en-US" w:eastAsia="el-GR"/>
              </w:rPr>
            </w:pPr>
            <w:r w:rsidRPr="00304F64">
              <w:rPr>
                <w:rFonts w:ascii="Cambria" w:eastAsia="Times New Roman" w:hAnsi="Cambria" w:cs="Times New Roman"/>
                <w:sz w:val="24"/>
                <w:szCs w:val="24"/>
                <w:lang w:val="en-US" w:eastAsia="el-GR"/>
              </w:rPr>
              <w:t>-</w:t>
            </w:r>
          </w:p>
        </w:tc>
        <w:tc>
          <w:tcPr>
            <w:tcW w:w="1010" w:type="dxa"/>
            <w:vAlign w:val="center"/>
          </w:tcPr>
          <w:p w14:paraId="43BD3E0A"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141" w:type="dxa"/>
            <w:vAlign w:val="center"/>
          </w:tcPr>
          <w:p w14:paraId="4E01E457" w14:textId="77777777" w:rsidR="005863FB" w:rsidRPr="00304F64" w:rsidRDefault="005863FB" w:rsidP="00304F64">
            <w:pPr>
              <w:spacing w:before="40" w:after="40" w:line="240" w:lineRule="auto"/>
              <w:jc w:val="center"/>
              <w:rPr>
                <w:rFonts w:ascii="Cambria" w:eastAsia="Times New Roman" w:hAnsi="Cambria" w:cs="Times New Roman"/>
                <w:sz w:val="24"/>
                <w:szCs w:val="24"/>
                <w:lang w:val="en-US" w:eastAsia="el-GR"/>
              </w:rPr>
            </w:pPr>
            <w:r w:rsidRPr="00304F64">
              <w:rPr>
                <w:rFonts w:ascii="Cambria" w:eastAsia="Times New Roman" w:hAnsi="Cambria" w:cs="Times New Roman"/>
                <w:sz w:val="24"/>
                <w:szCs w:val="24"/>
                <w:lang w:val="en-US" w:eastAsia="el-GR"/>
              </w:rPr>
              <w:t>-</w:t>
            </w:r>
          </w:p>
        </w:tc>
        <w:tc>
          <w:tcPr>
            <w:tcW w:w="1150" w:type="dxa"/>
            <w:vAlign w:val="center"/>
          </w:tcPr>
          <w:p w14:paraId="39A1CE39"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51" w:type="dxa"/>
          </w:tcPr>
          <w:p w14:paraId="0F713AC6"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r>
      <w:tr w:rsidR="005863FB" w:rsidRPr="00304F64" w14:paraId="491A30EC" w14:textId="77777777" w:rsidTr="005863FB">
        <w:trPr>
          <w:cantSplit/>
          <w:trHeight w:val="262"/>
        </w:trPr>
        <w:tc>
          <w:tcPr>
            <w:tcW w:w="2417" w:type="dxa"/>
            <w:vMerge/>
            <w:shd w:val="clear" w:color="auto" w:fill="F3F3F3"/>
            <w:vAlign w:val="center"/>
          </w:tcPr>
          <w:p w14:paraId="433C1E78" w14:textId="77777777" w:rsidR="005863FB" w:rsidRPr="00304F64" w:rsidRDefault="005863FB" w:rsidP="00304F64">
            <w:pPr>
              <w:spacing w:before="40" w:after="40" w:line="240" w:lineRule="auto"/>
              <w:jc w:val="both"/>
              <w:rPr>
                <w:rFonts w:ascii="Cambria" w:eastAsia="Times New Roman" w:hAnsi="Cambria" w:cs="Times New Roman"/>
                <w:bCs/>
                <w:lang w:val="en-US" w:eastAsia="el-GR"/>
              </w:rPr>
            </w:pPr>
          </w:p>
        </w:tc>
        <w:tc>
          <w:tcPr>
            <w:tcW w:w="959" w:type="dxa"/>
            <w:gridSpan w:val="4"/>
            <w:vMerge/>
            <w:vAlign w:val="center"/>
          </w:tcPr>
          <w:p w14:paraId="7469B0F1"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
        </w:tc>
        <w:tc>
          <w:tcPr>
            <w:tcW w:w="807" w:type="dxa"/>
          </w:tcPr>
          <w:p w14:paraId="15B5F51B" w14:textId="77777777" w:rsidR="005863FB" w:rsidRPr="00304F64" w:rsidRDefault="005863FB" w:rsidP="00304F64">
            <w:pPr>
              <w:spacing w:before="40" w:after="40" w:line="240" w:lineRule="auto"/>
              <w:jc w:val="both"/>
              <w:rPr>
                <w:rFonts w:ascii="Cambria" w:eastAsia="Times New Roman" w:hAnsi="Cambria" w:cs="Times New Roman"/>
                <w:bCs/>
                <w:lang w:val="en-US" w:eastAsia="el-GR"/>
              </w:rPr>
            </w:pPr>
          </w:p>
        </w:tc>
        <w:tc>
          <w:tcPr>
            <w:tcW w:w="784" w:type="dxa"/>
            <w:shd w:val="clear" w:color="auto" w:fill="FFFFFF" w:themeFill="background1"/>
          </w:tcPr>
          <w:p w14:paraId="1FA30162" w14:textId="77777777" w:rsidR="005863FB" w:rsidRPr="00304F64" w:rsidRDefault="005863FB" w:rsidP="00304F64">
            <w:pPr>
              <w:spacing w:before="40" w:after="40" w:line="240" w:lineRule="auto"/>
              <w:jc w:val="center"/>
              <w:rPr>
                <w:rFonts w:ascii="Cambria" w:eastAsia="Times New Roman" w:hAnsi="Cambria" w:cs="Times New Roman"/>
                <w:sz w:val="24"/>
                <w:szCs w:val="24"/>
                <w:lang w:val="en-US" w:eastAsia="el-GR"/>
              </w:rPr>
            </w:pPr>
          </w:p>
        </w:tc>
        <w:tc>
          <w:tcPr>
            <w:tcW w:w="899" w:type="dxa"/>
            <w:shd w:val="clear" w:color="auto" w:fill="FFFFFF" w:themeFill="background1"/>
          </w:tcPr>
          <w:p w14:paraId="493AC2BD" w14:textId="1137AAE0" w:rsidR="005863FB" w:rsidRPr="00304F64" w:rsidRDefault="005863FB" w:rsidP="00304F64">
            <w:pPr>
              <w:spacing w:before="40" w:after="40" w:line="240" w:lineRule="auto"/>
              <w:jc w:val="center"/>
              <w:rPr>
                <w:rFonts w:ascii="Cambria" w:eastAsia="Times New Roman" w:hAnsi="Cambria" w:cs="Times New Roman"/>
                <w:sz w:val="24"/>
                <w:szCs w:val="24"/>
                <w:lang w:val="en-US" w:eastAsia="el-GR"/>
              </w:rPr>
            </w:pPr>
          </w:p>
        </w:tc>
        <w:tc>
          <w:tcPr>
            <w:tcW w:w="989" w:type="dxa"/>
            <w:shd w:val="clear" w:color="auto" w:fill="FFFFFF" w:themeFill="background1"/>
          </w:tcPr>
          <w:p w14:paraId="0088C17D" w14:textId="6F7727B2" w:rsidR="005863FB" w:rsidRPr="00304F64" w:rsidRDefault="005863FB" w:rsidP="00304F64">
            <w:pPr>
              <w:spacing w:before="40" w:after="40" w:line="240" w:lineRule="auto"/>
              <w:jc w:val="center"/>
              <w:rPr>
                <w:rFonts w:ascii="Cambria" w:eastAsia="Times New Roman" w:hAnsi="Cambria" w:cs="Times New Roman"/>
                <w:sz w:val="24"/>
                <w:szCs w:val="24"/>
                <w:lang w:val="en-US" w:eastAsia="el-GR"/>
              </w:rPr>
            </w:pPr>
          </w:p>
        </w:tc>
        <w:tc>
          <w:tcPr>
            <w:tcW w:w="1054" w:type="dxa"/>
            <w:vAlign w:val="center"/>
          </w:tcPr>
          <w:p w14:paraId="19738020" w14:textId="77777777" w:rsidR="005863FB" w:rsidRPr="00304F64" w:rsidRDefault="005863FB" w:rsidP="00304F64">
            <w:pPr>
              <w:spacing w:before="40" w:after="40" w:line="240" w:lineRule="auto"/>
              <w:jc w:val="center"/>
              <w:rPr>
                <w:rFonts w:ascii="Cambria" w:eastAsia="Times New Roman" w:hAnsi="Cambria" w:cs="Times New Roman"/>
                <w:sz w:val="24"/>
                <w:szCs w:val="24"/>
                <w:lang w:val="en-US" w:eastAsia="el-GR"/>
              </w:rPr>
            </w:pPr>
            <w:r w:rsidRPr="00304F64">
              <w:rPr>
                <w:rFonts w:ascii="Cambria" w:eastAsia="Times New Roman" w:hAnsi="Cambria" w:cs="Times New Roman"/>
                <w:sz w:val="24"/>
                <w:szCs w:val="24"/>
                <w:lang w:val="en-US" w:eastAsia="el-GR"/>
              </w:rPr>
              <w:t>-</w:t>
            </w:r>
          </w:p>
        </w:tc>
        <w:tc>
          <w:tcPr>
            <w:tcW w:w="1034" w:type="dxa"/>
            <w:vAlign w:val="center"/>
          </w:tcPr>
          <w:p w14:paraId="7F070970"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147" w:type="dxa"/>
            <w:vAlign w:val="center"/>
          </w:tcPr>
          <w:p w14:paraId="4C0213C5" w14:textId="77777777" w:rsidR="005863FB" w:rsidRPr="00304F64" w:rsidRDefault="005863FB" w:rsidP="00304F64">
            <w:pPr>
              <w:spacing w:before="40" w:after="40" w:line="240" w:lineRule="auto"/>
              <w:jc w:val="center"/>
              <w:rPr>
                <w:rFonts w:ascii="Cambria" w:eastAsia="Times New Roman" w:hAnsi="Cambria" w:cs="Times New Roman"/>
                <w:sz w:val="24"/>
                <w:szCs w:val="24"/>
                <w:lang w:val="en-US" w:eastAsia="el-GR"/>
              </w:rPr>
            </w:pPr>
            <w:r w:rsidRPr="00304F64">
              <w:rPr>
                <w:rFonts w:ascii="Cambria" w:eastAsia="Times New Roman" w:hAnsi="Cambria" w:cs="Times New Roman"/>
                <w:sz w:val="24"/>
                <w:szCs w:val="24"/>
                <w:lang w:val="en-US" w:eastAsia="el-GR"/>
              </w:rPr>
              <w:t>-</w:t>
            </w:r>
          </w:p>
        </w:tc>
        <w:tc>
          <w:tcPr>
            <w:tcW w:w="1010" w:type="dxa"/>
            <w:vAlign w:val="center"/>
          </w:tcPr>
          <w:p w14:paraId="06BD5B64"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141" w:type="dxa"/>
            <w:vAlign w:val="center"/>
          </w:tcPr>
          <w:p w14:paraId="2967B13E" w14:textId="77777777" w:rsidR="005863FB" w:rsidRPr="00304F64" w:rsidRDefault="005863FB" w:rsidP="00304F64">
            <w:pPr>
              <w:spacing w:before="40" w:after="40" w:line="240" w:lineRule="auto"/>
              <w:jc w:val="center"/>
              <w:rPr>
                <w:rFonts w:ascii="Cambria" w:eastAsia="Times New Roman" w:hAnsi="Cambria" w:cs="Times New Roman"/>
                <w:sz w:val="24"/>
                <w:szCs w:val="24"/>
                <w:lang w:val="en-US" w:eastAsia="el-GR"/>
              </w:rPr>
            </w:pPr>
            <w:r w:rsidRPr="00304F64">
              <w:rPr>
                <w:rFonts w:ascii="Cambria" w:eastAsia="Times New Roman" w:hAnsi="Cambria" w:cs="Times New Roman"/>
                <w:sz w:val="24"/>
                <w:szCs w:val="24"/>
                <w:lang w:val="en-US" w:eastAsia="el-GR"/>
              </w:rPr>
              <w:t>-</w:t>
            </w:r>
          </w:p>
        </w:tc>
        <w:tc>
          <w:tcPr>
            <w:tcW w:w="1150" w:type="dxa"/>
            <w:vAlign w:val="center"/>
          </w:tcPr>
          <w:p w14:paraId="0A076DEB"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51" w:type="dxa"/>
          </w:tcPr>
          <w:p w14:paraId="5A109468"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r>
      <w:tr w:rsidR="005863FB" w:rsidRPr="00304F64" w14:paraId="0E44B6EA" w14:textId="77777777" w:rsidTr="005863FB">
        <w:trPr>
          <w:cantSplit/>
          <w:trHeight w:val="567"/>
        </w:trPr>
        <w:tc>
          <w:tcPr>
            <w:tcW w:w="2417" w:type="dxa"/>
            <w:vMerge w:val="restart"/>
            <w:shd w:val="clear" w:color="auto" w:fill="F3F3F3"/>
            <w:vAlign w:val="center"/>
          </w:tcPr>
          <w:p w14:paraId="0CD3B118" w14:textId="77777777" w:rsidR="005863FB" w:rsidRPr="00304F64" w:rsidRDefault="005863FB" w:rsidP="00304F64">
            <w:pPr>
              <w:spacing w:before="40" w:after="40" w:line="240" w:lineRule="auto"/>
              <w:jc w:val="both"/>
              <w:rPr>
                <w:rFonts w:ascii="Cambria" w:eastAsia="Times New Roman" w:hAnsi="Cambria" w:cs="Times New Roman"/>
                <w:bCs/>
                <w:lang w:eastAsia="el-GR"/>
              </w:rPr>
            </w:pPr>
            <w:r w:rsidRPr="00304F64">
              <w:rPr>
                <w:rFonts w:ascii="Cambria" w:eastAsia="Times New Roman" w:hAnsi="Cambria" w:cs="Times New Roman"/>
                <w:bCs/>
                <w:lang w:eastAsia="el-GR"/>
              </w:rPr>
              <w:t xml:space="preserve">Επισκέπτες φοιτητές άλλων Α.Ε.Ι. ή Τμημάτων στο Τμήμα </w:t>
            </w:r>
          </w:p>
        </w:tc>
        <w:tc>
          <w:tcPr>
            <w:tcW w:w="1766" w:type="dxa"/>
            <w:gridSpan w:val="5"/>
            <w:vAlign w:val="center"/>
          </w:tcPr>
          <w:p w14:paraId="303D93A7"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Εσωτερικού</w:t>
            </w:r>
            <w:proofErr w:type="spellEnd"/>
          </w:p>
        </w:tc>
        <w:tc>
          <w:tcPr>
            <w:tcW w:w="784" w:type="dxa"/>
            <w:shd w:val="clear" w:color="auto" w:fill="FFFFFF" w:themeFill="background1"/>
          </w:tcPr>
          <w:p w14:paraId="7575AE04"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899" w:type="dxa"/>
            <w:shd w:val="clear" w:color="auto" w:fill="FFFFFF" w:themeFill="background1"/>
          </w:tcPr>
          <w:p w14:paraId="317B2AE2" w14:textId="4B78D44F"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989" w:type="dxa"/>
            <w:shd w:val="clear" w:color="auto" w:fill="FFFFFF" w:themeFill="background1"/>
          </w:tcPr>
          <w:p w14:paraId="45562E68" w14:textId="6E4D95DD"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4" w:type="dxa"/>
            <w:vAlign w:val="center"/>
          </w:tcPr>
          <w:p w14:paraId="163F233A"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34" w:type="dxa"/>
            <w:vAlign w:val="center"/>
          </w:tcPr>
          <w:p w14:paraId="0F371A93"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147" w:type="dxa"/>
            <w:vAlign w:val="center"/>
          </w:tcPr>
          <w:p w14:paraId="50033D36"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10" w:type="dxa"/>
            <w:vAlign w:val="center"/>
          </w:tcPr>
          <w:p w14:paraId="27502938"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141" w:type="dxa"/>
            <w:vAlign w:val="center"/>
          </w:tcPr>
          <w:p w14:paraId="494A12B3"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150" w:type="dxa"/>
            <w:vAlign w:val="center"/>
          </w:tcPr>
          <w:p w14:paraId="39BC3033"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51" w:type="dxa"/>
            <w:vAlign w:val="center"/>
          </w:tcPr>
          <w:p w14:paraId="0391DFD6"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r>
      <w:tr w:rsidR="005863FB" w:rsidRPr="00304F64" w14:paraId="58468908" w14:textId="77777777" w:rsidTr="005863FB">
        <w:trPr>
          <w:cantSplit/>
          <w:trHeight w:val="338"/>
        </w:trPr>
        <w:tc>
          <w:tcPr>
            <w:tcW w:w="2417" w:type="dxa"/>
            <w:vMerge/>
            <w:shd w:val="clear" w:color="auto" w:fill="F3F3F3"/>
            <w:vAlign w:val="center"/>
          </w:tcPr>
          <w:p w14:paraId="7D29DBE3" w14:textId="77777777" w:rsidR="005863FB" w:rsidRPr="00304F64" w:rsidRDefault="005863FB" w:rsidP="00304F64">
            <w:pPr>
              <w:spacing w:before="40" w:after="40" w:line="240" w:lineRule="auto"/>
              <w:jc w:val="both"/>
              <w:rPr>
                <w:rFonts w:ascii="Cambria" w:eastAsia="Times New Roman" w:hAnsi="Cambria" w:cs="Times New Roman"/>
                <w:bCs/>
                <w:lang w:val="en-US" w:eastAsia="el-GR"/>
              </w:rPr>
            </w:pPr>
          </w:p>
        </w:tc>
        <w:tc>
          <w:tcPr>
            <w:tcW w:w="909" w:type="dxa"/>
            <w:gridSpan w:val="3"/>
            <w:vMerge w:val="restart"/>
            <w:vAlign w:val="center"/>
          </w:tcPr>
          <w:p w14:paraId="49E58C19"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Εξωτε</w:t>
            </w:r>
            <w:proofErr w:type="spellEnd"/>
            <w:r w:rsidRPr="00304F64">
              <w:rPr>
                <w:rFonts w:ascii="Cambria" w:eastAsia="Times New Roman" w:hAnsi="Cambria" w:cs="Times New Roman"/>
                <w:bCs/>
                <w:lang w:val="en-US" w:eastAsia="el-GR"/>
              </w:rPr>
              <w:t>-</w:t>
            </w:r>
          </w:p>
          <w:p w14:paraId="063C8602"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ρικού</w:t>
            </w:r>
            <w:proofErr w:type="spellEnd"/>
          </w:p>
        </w:tc>
        <w:tc>
          <w:tcPr>
            <w:tcW w:w="857" w:type="dxa"/>
            <w:gridSpan w:val="2"/>
            <w:vAlign w:val="center"/>
          </w:tcPr>
          <w:p w14:paraId="5AEDB5EB"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Ευρ</w:t>
            </w:r>
            <w:proofErr w:type="spellEnd"/>
            <w:r w:rsidRPr="00304F64">
              <w:rPr>
                <w:rFonts w:ascii="Cambria" w:eastAsia="Times New Roman" w:hAnsi="Cambria" w:cs="Times New Roman"/>
                <w:bCs/>
                <w:lang w:val="en-US" w:eastAsia="el-GR"/>
              </w:rPr>
              <w:t>.**</w:t>
            </w:r>
          </w:p>
        </w:tc>
        <w:tc>
          <w:tcPr>
            <w:tcW w:w="784" w:type="dxa"/>
            <w:shd w:val="clear" w:color="auto" w:fill="FFFFFF" w:themeFill="background1"/>
          </w:tcPr>
          <w:p w14:paraId="609132D0"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eastAsia="el-GR"/>
              </w:rPr>
            </w:pPr>
          </w:p>
        </w:tc>
        <w:tc>
          <w:tcPr>
            <w:tcW w:w="899" w:type="dxa"/>
            <w:shd w:val="clear" w:color="auto" w:fill="FFFFFF" w:themeFill="background1"/>
          </w:tcPr>
          <w:p w14:paraId="0717EF17" w14:textId="3EA1CF0E" w:rsidR="005863FB" w:rsidRPr="00304F64" w:rsidRDefault="005863FB" w:rsidP="00304F64">
            <w:pPr>
              <w:spacing w:before="40" w:after="40" w:line="240" w:lineRule="auto"/>
              <w:jc w:val="center"/>
              <w:rPr>
                <w:rFonts w:ascii="Cambria" w:eastAsia="Times New Roman" w:hAnsi="Cambria" w:cs="Times New Roman"/>
                <w:bCs/>
                <w:sz w:val="24"/>
                <w:szCs w:val="24"/>
                <w:lang w:eastAsia="el-GR"/>
              </w:rPr>
            </w:pPr>
          </w:p>
        </w:tc>
        <w:tc>
          <w:tcPr>
            <w:tcW w:w="989" w:type="dxa"/>
            <w:shd w:val="clear" w:color="auto" w:fill="FFFFFF" w:themeFill="background1"/>
          </w:tcPr>
          <w:p w14:paraId="6C68E53D" w14:textId="5D28F3A5" w:rsidR="005863FB" w:rsidRPr="00304F64" w:rsidRDefault="005863FB" w:rsidP="00304F64">
            <w:pPr>
              <w:spacing w:before="40" w:after="40" w:line="240" w:lineRule="auto"/>
              <w:jc w:val="center"/>
              <w:rPr>
                <w:rFonts w:ascii="Cambria" w:eastAsia="Times New Roman" w:hAnsi="Cambria" w:cs="Times New Roman"/>
                <w:bCs/>
                <w:sz w:val="24"/>
                <w:szCs w:val="24"/>
                <w:lang w:eastAsia="el-GR"/>
              </w:rPr>
            </w:pPr>
          </w:p>
        </w:tc>
        <w:tc>
          <w:tcPr>
            <w:tcW w:w="1054" w:type="dxa"/>
            <w:vAlign w:val="center"/>
          </w:tcPr>
          <w:p w14:paraId="0F2F5272"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34" w:type="dxa"/>
            <w:vAlign w:val="center"/>
          </w:tcPr>
          <w:p w14:paraId="257A8781"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1</w:t>
            </w:r>
          </w:p>
        </w:tc>
        <w:tc>
          <w:tcPr>
            <w:tcW w:w="1147" w:type="dxa"/>
            <w:vAlign w:val="center"/>
          </w:tcPr>
          <w:p w14:paraId="68AD1A28"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10" w:type="dxa"/>
            <w:vAlign w:val="center"/>
          </w:tcPr>
          <w:p w14:paraId="53D15682"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141" w:type="dxa"/>
            <w:vAlign w:val="center"/>
          </w:tcPr>
          <w:p w14:paraId="20F09B3C"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150" w:type="dxa"/>
            <w:vAlign w:val="center"/>
          </w:tcPr>
          <w:p w14:paraId="498016C0"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51" w:type="dxa"/>
            <w:vAlign w:val="center"/>
          </w:tcPr>
          <w:p w14:paraId="51F5A84E"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1</w:t>
            </w:r>
          </w:p>
        </w:tc>
      </w:tr>
      <w:tr w:rsidR="005863FB" w:rsidRPr="00304F64" w14:paraId="19C0D414" w14:textId="77777777" w:rsidTr="005863FB">
        <w:trPr>
          <w:cantSplit/>
          <w:trHeight w:val="337"/>
        </w:trPr>
        <w:tc>
          <w:tcPr>
            <w:tcW w:w="2417" w:type="dxa"/>
            <w:vMerge/>
            <w:shd w:val="clear" w:color="auto" w:fill="F3F3F3"/>
            <w:vAlign w:val="center"/>
          </w:tcPr>
          <w:p w14:paraId="2503E9CD" w14:textId="77777777" w:rsidR="005863FB" w:rsidRPr="00304F64" w:rsidRDefault="005863FB" w:rsidP="00304F64">
            <w:pPr>
              <w:spacing w:before="40" w:after="40" w:line="240" w:lineRule="auto"/>
              <w:jc w:val="both"/>
              <w:rPr>
                <w:rFonts w:ascii="Cambria" w:eastAsia="Times New Roman" w:hAnsi="Cambria" w:cs="Times New Roman"/>
                <w:bCs/>
                <w:lang w:val="en-US" w:eastAsia="el-GR"/>
              </w:rPr>
            </w:pPr>
          </w:p>
        </w:tc>
        <w:tc>
          <w:tcPr>
            <w:tcW w:w="909" w:type="dxa"/>
            <w:gridSpan w:val="3"/>
            <w:vMerge/>
            <w:vAlign w:val="center"/>
          </w:tcPr>
          <w:p w14:paraId="222D148C"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
        </w:tc>
        <w:tc>
          <w:tcPr>
            <w:tcW w:w="857" w:type="dxa"/>
            <w:gridSpan w:val="2"/>
            <w:vAlign w:val="center"/>
          </w:tcPr>
          <w:p w14:paraId="367A05BE"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Άλλ</w:t>
            </w:r>
            <w:proofErr w:type="spellEnd"/>
            <w:r w:rsidRPr="00304F64">
              <w:rPr>
                <w:rFonts w:ascii="Cambria" w:eastAsia="Times New Roman" w:hAnsi="Cambria" w:cs="Times New Roman"/>
                <w:bCs/>
                <w:lang w:val="en-US" w:eastAsia="el-GR"/>
              </w:rPr>
              <w:t>α</w:t>
            </w:r>
          </w:p>
        </w:tc>
        <w:tc>
          <w:tcPr>
            <w:tcW w:w="784" w:type="dxa"/>
            <w:shd w:val="clear" w:color="auto" w:fill="FFFFFF" w:themeFill="background1"/>
          </w:tcPr>
          <w:p w14:paraId="54ED7226"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899" w:type="dxa"/>
            <w:shd w:val="clear" w:color="auto" w:fill="FFFFFF" w:themeFill="background1"/>
          </w:tcPr>
          <w:p w14:paraId="63D71446" w14:textId="3D57308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989" w:type="dxa"/>
            <w:shd w:val="clear" w:color="auto" w:fill="FFFFFF" w:themeFill="background1"/>
          </w:tcPr>
          <w:p w14:paraId="023B1D6C" w14:textId="3C3BF948"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4" w:type="dxa"/>
            <w:vAlign w:val="center"/>
          </w:tcPr>
          <w:p w14:paraId="30E47215"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34" w:type="dxa"/>
            <w:vAlign w:val="center"/>
          </w:tcPr>
          <w:p w14:paraId="46F94BCC"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147" w:type="dxa"/>
            <w:vAlign w:val="center"/>
          </w:tcPr>
          <w:p w14:paraId="64DDBC7B"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10" w:type="dxa"/>
            <w:vAlign w:val="center"/>
          </w:tcPr>
          <w:p w14:paraId="29949FB0"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141" w:type="dxa"/>
            <w:vAlign w:val="center"/>
          </w:tcPr>
          <w:p w14:paraId="45BEF715"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150" w:type="dxa"/>
            <w:vAlign w:val="center"/>
          </w:tcPr>
          <w:p w14:paraId="4A19B9CB"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51" w:type="dxa"/>
            <w:vAlign w:val="center"/>
          </w:tcPr>
          <w:p w14:paraId="57F9806E"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r>
      <w:tr w:rsidR="005863FB" w:rsidRPr="00304F64" w14:paraId="3029BF7B" w14:textId="77777777" w:rsidTr="005863FB">
        <w:trPr>
          <w:cantSplit/>
          <w:trHeight w:val="555"/>
        </w:trPr>
        <w:tc>
          <w:tcPr>
            <w:tcW w:w="2417" w:type="dxa"/>
            <w:vMerge w:val="restart"/>
            <w:shd w:val="clear" w:color="auto" w:fill="F3F3F3"/>
            <w:vAlign w:val="center"/>
          </w:tcPr>
          <w:p w14:paraId="1594CE1F" w14:textId="77777777" w:rsidR="005863FB" w:rsidRPr="00304F64" w:rsidRDefault="005863FB" w:rsidP="00304F64">
            <w:pPr>
              <w:spacing w:before="40" w:after="40" w:line="240" w:lineRule="auto"/>
              <w:jc w:val="both"/>
              <w:rPr>
                <w:rFonts w:ascii="Cambria" w:eastAsia="Times New Roman" w:hAnsi="Cambria" w:cs="Times New Roman"/>
                <w:bCs/>
                <w:lang w:eastAsia="el-GR"/>
              </w:rPr>
            </w:pPr>
            <w:r w:rsidRPr="00304F64">
              <w:rPr>
                <w:rFonts w:ascii="Cambria" w:eastAsia="Times New Roman" w:hAnsi="Cambria" w:cs="Times New Roman"/>
                <w:bCs/>
                <w:lang w:eastAsia="el-GR"/>
              </w:rPr>
              <w:t>Μέλη ακαδημαϊκού προσωπικού του Τμήματος που δίδαξαν σε άλλο Α.Ε.Ι. ή σε άλλο Τμήμα</w:t>
            </w:r>
          </w:p>
        </w:tc>
        <w:tc>
          <w:tcPr>
            <w:tcW w:w="1766" w:type="dxa"/>
            <w:gridSpan w:val="5"/>
            <w:vAlign w:val="center"/>
          </w:tcPr>
          <w:p w14:paraId="08B44059"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Εσωτερικού</w:t>
            </w:r>
            <w:proofErr w:type="spellEnd"/>
          </w:p>
        </w:tc>
        <w:tc>
          <w:tcPr>
            <w:tcW w:w="784" w:type="dxa"/>
            <w:shd w:val="clear" w:color="auto" w:fill="FFFFFF" w:themeFill="background1"/>
          </w:tcPr>
          <w:p w14:paraId="3D4753A7"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899" w:type="dxa"/>
            <w:shd w:val="clear" w:color="auto" w:fill="FFFFFF" w:themeFill="background1"/>
          </w:tcPr>
          <w:p w14:paraId="051860FB" w14:textId="3441041B"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989" w:type="dxa"/>
            <w:shd w:val="clear" w:color="auto" w:fill="FFFFFF" w:themeFill="background1"/>
          </w:tcPr>
          <w:p w14:paraId="06155BF2" w14:textId="4D31A875"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4" w:type="dxa"/>
          </w:tcPr>
          <w:p w14:paraId="7C74FC92"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6</w:t>
            </w:r>
          </w:p>
        </w:tc>
        <w:tc>
          <w:tcPr>
            <w:tcW w:w="1034" w:type="dxa"/>
            <w:vAlign w:val="center"/>
          </w:tcPr>
          <w:p w14:paraId="2F0A6CF1"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4</w:t>
            </w:r>
          </w:p>
        </w:tc>
        <w:tc>
          <w:tcPr>
            <w:tcW w:w="1147" w:type="dxa"/>
            <w:vAlign w:val="center"/>
          </w:tcPr>
          <w:p w14:paraId="3E0235CA"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4</w:t>
            </w:r>
          </w:p>
        </w:tc>
        <w:tc>
          <w:tcPr>
            <w:tcW w:w="1010" w:type="dxa"/>
            <w:vAlign w:val="center"/>
          </w:tcPr>
          <w:p w14:paraId="75D650DC"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4</w:t>
            </w:r>
          </w:p>
        </w:tc>
        <w:tc>
          <w:tcPr>
            <w:tcW w:w="1141" w:type="dxa"/>
            <w:vAlign w:val="center"/>
          </w:tcPr>
          <w:p w14:paraId="39E8F6E4"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4</w:t>
            </w:r>
          </w:p>
        </w:tc>
        <w:tc>
          <w:tcPr>
            <w:tcW w:w="1150" w:type="dxa"/>
            <w:vAlign w:val="center"/>
          </w:tcPr>
          <w:p w14:paraId="3954631E"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2</w:t>
            </w:r>
          </w:p>
        </w:tc>
        <w:tc>
          <w:tcPr>
            <w:tcW w:w="1051" w:type="dxa"/>
          </w:tcPr>
          <w:p w14:paraId="756B4B04"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24</w:t>
            </w:r>
          </w:p>
        </w:tc>
      </w:tr>
      <w:tr w:rsidR="005863FB" w:rsidRPr="00304F64" w14:paraId="6D6464BB" w14:textId="77777777" w:rsidTr="005863FB">
        <w:trPr>
          <w:cantSplit/>
          <w:trHeight w:val="338"/>
        </w:trPr>
        <w:tc>
          <w:tcPr>
            <w:tcW w:w="2417" w:type="dxa"/>
            <w:vMerge/>
            <w:shd w:val="clear" w:color="auto" w:fill="F3F3F3"/>
            <w:vAlign w:val="center"/>
          </w:tcPr>
          <w:p w14:paraId="4CA3A23B" w14:textId="77777777" w:rsidR="005863FB" w:rsidRPr="00304F64" w:rsidRDefault="005863FB" w:rsidP="00304F64">
            <w:pPr>
              <w:spacing w:before="40" w:after="40" w:line="240" w:lineRule="auto"/>
              <w:jc w:val="both"/>
              <w:rPr>
                <w:rFonts w:ascii="Cambria" w:eastAsia="Times New Roman" w:hAnsi="Cambria" w:cs="Times New Roman"/>
                <w:bCs/>
                <w:lang w:val="en-US" w:eastAsia="el-GR"/>
              </w:rPr>
            </w:pPr>
          </w:p>
        </w:tc>
        <w:tc>
          <w:tcPr>
            <w:tcW w:w="887" w:type="dxa"/>
            <w:gridSpan w:val="2"/>
            <w:vMerge w:val="restart"/>
            <w:vAlign w:val="center"/>
          </w:tcPr>
          <w:p w14:paraId="3C939563"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Εξωτε</w:t>
            </w:r>
            <w:proofErr w:type="spellEnd"/>
            <w:r w:rsidRPr="00304F64">
              <w:rPr>
                <w:rFonts w:ascii="Cambria" w:eastAsia="Times New Roman" w:hAnsi="Cambria" w:cs="Times New Roman"/>
                <w:bCs/>
                <w:lang w:val="en-US" w:eastAsia="el-GR"/>
              </w:rPr>
              <w:t>-</w:t>
            </w:r>
          </w:p>
          <w:p w14:paraId="04D6DCA5"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ρικού</w:t>
            </w:r>
            <w:proofErr w:type="spellEnd"/>
          </w:p>
        </w:tc>
        <w:tc>
          <w:tcPr>
            <w:tcW w:w="879" w:type="dxa"/>
            <w:gridSpan w:val="3"/>
            <w:vAlign w:val="center"/>
          </w:tcPr>
          <w:p w14:paraId="41DB6C13"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Ευρ</w:t>
            </w:r>
            <w:proofErr w:type="spellEnd"/>
            <w:r w:rsidRPr="00304F64">
              <w:rPr>
                <w:rFonts w:ascii="Cambria" w:eastAsia="Times New Roman" w:hAnsi="Cambria" w:cs="Times New Roman"/>
                <w:bCs/>
                <w:lang w:val="en-US" w:eastAsia="el-GR"/>
              </w:rPr>
              <w:t>.**</w:t>
            </w:r>
          </w:p>
        </w:tc>
        <w:tc>
          <w:tcPr>
            <w:tcW w:w="784" w:type="dxa"/>
            <w:shd w:val="clear" w:color="auto" w:fill="FFFFFF" w:themeFill="background1"/>
          </w:tcPr>
          <w:p w14:paraId="4AE266F5"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eastAsia="el-GR"/>
              </w:rPr>
            </w:pPr>
          </w:p>
        </w:tc>
        <w:tc>
          <w:tcPr>
            <w:tcW w:w="899" w:type="dxa"/>
            <w:shd w:val="clear" w:color="auto" w:fill="FFFFFF" w:themeFill="background1"/>
          </w:tcPr>
          <w:p w14:paraId="13C94FA3" w14:textId="74611152" w:rsidR="005863FB" w:rsidRPr="00304F64" w:rsidRDefault="005863FB" w:rsidP="00304F64">
            <w:pPr>
              <w:spacing w:before="40" w:after="40" w:line="240" w:lineRule="auto"/>
              <w:jc w:val="center"/>
              <w:rPr>
                <w:rFonts w:ascii="Cambria" w:eastAsia="Times New Roman" w:hAnsi="Cambria" w:cs="Times New Roman"/>
                <w:bCs/>
                <w:sz w:val="24"/>
                <w:szCs w:val="24"/>
                <w:lang w:eastAsia="el-GR"/>
              </w:rPr>
            </w:pPr>
          </w:p>
        </w:tc>
        <w:tc>
          <w:tcPr>
            <w:tcW w:w="989" w:type="dxa"/>
            <w:shd w:val="clear" w:color="auto" w:fill="FFFFFF" w:themeFill="background1"/>
          </w:tcPr>
          <w:p w14:paraId="19CDEF58" w14:textId="134D33CF" w:rsidR="005863FB" w:rsidRPr="00304F64" w:rsidRDefault="005863FB" w:rsidP="00304F64">
            <w:pPr>
              <w:spacing w:before="40" w:after="40" w:line="240" w:lineRule="auto"/>
              <w:jc w:val="center"/>
              <w:rPr>
                <w:rFonts w:ascii="Cambria" w:eastAsia="Times New Roman" w:hAnsi="Cambria" w:cs="Times New Roman"/>
                <w:bCs/>
                <w:sz w:val="24"/>
                <w:szCs w:val="24"/>
                <w:lang w:eastAsia="el-GR"/>
              </w:rPr>
            </w:pPr>
          </w:p>
        </w:tc>
        <w:tc>
          <w:tcPr>
            <w:tcW w:w="1054" w:type="dxa"/>
          </w:tcPr>
          <w:p w14:paraId="0C63BFAA"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34" w:type="dxa"/>
            <w:vAlign w:val="center"/>
          </w:tcPr>
          <w:p w14:paraId="69BC952D"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47" w:type="dxa"/>
            <w:vAlign w:val="center"/>
          </w:tcPr>
          <w:p w14:paraId="02B3D6F0"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10" w:type="dxa"/>
            <w:vAlign w:val="center"/>
          </w:tcPr>
          <w:p w14:paraId="484964C4"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41" w:type="dxa"/>
            <w:vAlign w:val="center"/>
          </w:tcPr>
          <w:p w14:paraId="42AB9A28"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50" w:type="dxa"/>
            <w:vAlign w:val="center"/>
          </w:tcPr>
          <w:p w14:paraId="4C45D10A"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1" w:type="dxa"/>
          </w:tcPr>
          <w:p w14:paraId="2D7144AD"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r>
      <w:tr w:rsidR="005863FB" w:rsidRPr="00304F64" w14:paraId="557B77ED" w14:textId="77777777" w:rsidTr="005863FB">
        <w:trPr>
          <w:cantSplit/>
          <w:trHeight w:val="337"/>
        </w:trPr>
        <w:tc>
          <w:tcPr>
            <w:tcW w:w="2417" w:type="dxa"/>
            <w:vMerge/>
            <w:shd w:val="clear" w:color="auto" w:fill="F3F3F3"/>
            <w:vAlign w:val="center"/>
          </w:tcPr>
          <w:p w14:paraId="3F794981" w14:textId="77777777" w:rsidR="005863FB" w:rsidRPr="00304F64" w:rsidRDefault="005863FB" w:rsidP="00304F64">
            <w:pPr>
              <w:spacing w:before="40" w:after="40" w:line="240" w:lineRule="auto"/>
              <w:jc w:val="both"/>
              <w:rPr>
                <w:rFonts w:ascii="Cambria" w:eastAsia="Times New Roman" w:hAnsi="Cambria" w:cs="Times New Roman"/>
                <w:bCs/>
                <w:lang w:val="en-US" w:eastAsia="el-GR"/>
              </w:rPr>
            </w:pPr>
          </w:p>
        </w:tc>
        <w:tc>
          <w:tcPr>
            <w:tcW w:w="887" w:type="dxa"/>
            <w:gridSpan w:val="2"/>
            <w:vMerge/>
            <w:vAlign w:val="center"/>
          </w:tcPr>
          <w:p w14:paraId="2B059F2C"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
        </w:tc>
        <w:tc>
          <w:tcPr>
            <w:tcW w:w="879" w:type="dxa"/>
            <w:gridSpan w:val="3"/>
            <w:vAlign w:val="center"/>
          </w:tcPr>
          <w:p w14:paraId="11B83580"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Άλλ</w:t>
            </w:r>
            <w:proofErr w:type="spellEnd"/>
            <w:r w:rsidRPr="00304F64">
              <w:rPr>
                <w:rFonts w:ascii="Cambria" w:eastAsia="Times New Roman" w:hAnsi="Cambria" w:cs="Times New Roman"/>
                <w:bCs/>
                <w:lang w:val="en-US" w:eastAsia="el-GR"/>
              </w:rPr>
              <w:t>α</w:t>
            </w:r>
          </w:p>
        </w:tc>
        <w:tc>
          <w:tcPr>
            <w:tcW w:w="784" w:type="dxa"/>
            <w:shd w:val="clear" w:color="auto" w:fill="FFFFFF" w:themeFill="background1"/>
          </w:tcPr>
          <w:p w14:paraId="6225DB92"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899" w:type="dxa"/>
            <w:shd w:val="clear" w:color="auto" w:fill="FFFFFF" w:themeFill="background1"/>
          </w:tcPr>
          <w:p w14:paraId="16835F6C" w14:textId="6A949BB2"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989" w:type="dxa"/>
            <w:shd w:val="clear" w:color="auto" w:fill="FFFFFF" w:themeFill="background1"/>
          </w:tcPr>
          <w:p w14:paraId="62E93329" w14:textId="2D00E5F9"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4" w:type="dxa"/>
          </w:tcPr>
          <w:p w14:paraId="275C868F"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1</w:t>
            </w:r>
          </w:p>
        </w:tc>
        <w:tc>
          <w:tcPr>
            <w:tcW w:w="1034" w:type="dxa"/>
            <w:vAlign w:val="center"/>
          </w:tcPr>
          <w:p w14:paraId="23A2ED8C"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2</w:t>
            </w:r>
          </w:p>
        </w:tc>
        <w:tc>
          <w:tcPr>
            <w:tcW w:w="1147" w:type="dxa"/>
            <w:vAlign w:val="center"/>
          </w:tcPr>
          <w:p w14:paraId="3C7FE648"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2</w:t>
            </w:r>
          </w:p>
        </w:tc>
        <w:tc>
          <w:tcPr>
            <w:tcW w:w="1010" w:type="dxa"/>
            <w:vAlign w:val="center"/>
          </w:tcPr>
          <w:p w14:paraId="11B22A81"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1</w:t>
            </w:r>
          </w:p>
        </w:tc>
        <w:tc>
          <w:tcPr>
            <w:tcW w:w="1141" w:type="dxa"/>
            <w:vAlign w:val="center"/>
          </w:tcPr>
          <w:p w14:paraId="7B15623D"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1</w:t>
            </w:r>
          </w:p>
        </w:tc>
        <w:tc>
          <w:tcPr>
            <w:tcW w:w="1150" w:type="dxa"/>
            <w:vAlign w:val="center"/>
          </w:tcPr>
          <w:p w14:paraId="7E66B405"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1" w:type="dxa"/>
          </w:tcPr>
          <w:p w14:paraId="45151961"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7</w:t>
            </w:r>
          </w:p>
        </w:tc>
      </w:tr>
      <w:tr w:rsidR="005863FB" w:rsidRPr="00304F64" w14:paraId="69AB704F" w14:textId="77777777" w:rsidTr="005863FB">
        <w:trPr>
          <w:cantSplit/>
          <w:trHeight w:val="571"/>
        </w:trPr>
        <w:tc>
          <w:tcPr>
            <w:tcW w:w="2417" w:type="dxa"/>
            <w:vMerge w:val="restart"/>
            <w:shd w:val="clear" w:color="auto" w:fill="F3F3F3"/>
            <w:vAlign w:val="center"/>
          </w:tcPr>
          <w:p w14:paraId="7CB4A931" w14:textId="77777777" w:rsidR="005863FB" w:rsidRPr="00304F64" w:rsidRDefault="005863FB" w:rsidP="00304F64">
            <w:pPr>
              <w:spacing w:before="40" w:after="40" w:line="240" w:lineRule="auto"/>
              <w:jc w:val="both"/>
              <w:rPr>
                <w:rFonts w:ascii="Cambria" w:eastAsia="Times New Roman" w:hAnsi="Cambria" w:cs="Times New Roman"/>
                <w:bCs/>
                <w:lang w:eastAsia="el-GR"/>
              </w:rPr>
            </w:pPr>
            <w:r w:rsidRPr="00304F64">
              <w:rPr>
                <w:rFonts w:ascii="Cambria" w:eastAsia="Times New Roman" w:hAnsi="Cambria" w:cs="Times New Roman"/>
                <w:bCs/>
                <w:lang w:eastAsia="el-GR"/>
              </w:rPr>
              <w:t>Μέλη ακαδημαϊκού προσωπικού άλλων Α.Ε.Ι. ή Τμημάτων που δίδαξαν στο Τμήμα</w:t>
            </w:r>
          </w:p>
        </w:tc>
        <w:tc>
          <w:tcPr>
            <w:tcW w:w="1766" w:type="dxa"/>
            <w:gridSpan w:val="5"/>
            <w:vAlign w:val="center"/>
          </w:tcPr>
          <w:p w14:paraId="39CBC4CC"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Εσωτερικού</w:t>
            </w:r>
            <w:proofErr w:type="spellEnd"/>
          </w:p>
        </w:tc>
        <w:tc>
          <w:tcPr>
            <w:tcW w:w="784" w:type="dxa"/>
            <w:shd w:val="clear" w:color="auto" w:fill="FFFFFF" w:themeFill="background1"/>
          </w:tcPr>
          <w:p w14:paraId="08AFED4E"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899" w:type="dxa"/>
            <w:shd w:val="clear" w:color="auto" w:fill="FFFFFF" w:themeFill="background1"/>
          </w:tcPr>
          <w:p w14:paraId="48331788" w14:textId="61655D0F"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989" w:type="dxa"/>
            <w:shd w:val="clear" w:color="auto" w:fill="FFFFFF" w:themeFill="background1"/>
          </w:tcPr>
          <w:p w14:paraId="594993A9" w14:textId="48F05D2B"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4" w:type="dxa"/>
          </w:tcPr>
          <w:p w14:paraId="76B29428"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w:t>
            </w:r>
          </w:p>
        </w:tc>
        <w:tc>
          <w:tcPr>
            <w:tcW w:w="1034" w:type="dxa"/>
          </w:tcPr>
          <w:p w14:paraId="3BEAB399"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47" w:type="dxa"/>
          </w:tcPr>
          <w:p w14:paraId="35F8D22B"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5</w:t>
            </w:r>
          </w:p>
        </w:tc>
        <w:tc>
          <w:tcPr>
            <w:tcW w:w="1010" w:type="dxa"/>
            <w:vAlign w:val="center"/>
          </w:tcPr>
          <w:p w14:paraId="25A39071"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41" w:type="dxa"/>
            <w:vAlign w:val="center"/>
          </w:tcPr>
          <w:p w14:paraId="0EE90A35"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50" w:type="dxa"/>
            <w:vAlign w:val="center"/>
          </w:tcPr>
          <w:p w14:paraId="1D394DDA"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1" w:type="dxa"/>
          </w:tcPr>
          <w:p w14:paraId="3A6C5952"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5</w:t>
            </w:r>
          </w:p>
        </w:tc>
      </w:tr>
      <w:tr w:rsidR="005863FB" w:rsidRPr="00304F64" w14:paraId="43A7CF4D" w14:textId="77777777" w:rsidTr="005863FB">
        <w:trPr>
          <w:cantSplit/>
          <w:trHeight w:val="338"/>
        </w:trPr>
        <w:tc>
          <w:tcPr>
            <w:tcW w:w="2417" w:type="dxa"/>
            <w:vMerge/>
            <w:shd w:val="clear" w:color="auto" w:fill="F3F3F3"/>
            <w:vAlign w:val="center"/>
          </w:tcPr>
          <w:p w14:paraId="71007883" w14:textId="77777777" w:rsidR="005863FB" w:rsidRPr="00304F64" w:rsidRDefault="005863FB" w:rsidP="00304F64">
            <w:pPr>
              <w:spacing w:before="40" w:after="40" w:line="240" w:lineRule="auto"/>
              <w:jc w:val="both"/>
              <w:rPr>
                <w:rFonts w:ascii="Cambria" w:eastAsia="Times New Roman" w:hAnsi="Cambria" w:cs="Times New Roman"/>
                <w:bCs/>
                <w:lang w:val="en-US" w:eastAsia="el-GR"/>
              </w:rPr>
            </w:pPr>
          </w:p>
        </w:tc>
        <w:tc>
          <w:tcPr>
            <w:tcW w:w="873" w:type="dxa"/>
            <w:vMerge w:val="restart"/>
            <w:vAlign w:val="center"/>
          </w:tcPr>
          <w:p w14:paraId="3A1C366C"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Εξωτε</w:t>
            </w:r>
            <w:proofErr w:type="spellEnd"/>
            <w:r w:rsidRPr="00304F64">
              <w:rPr>
                <w:rFonts w:ascii="Cambria" w:eastAsia="Times New Roman" w:hAnsi="Cambria" w:cs="Times New Roman"/>
                <w:bCs/>
                <w:lang w:val="en-US" w:eastAsia="el-GR"/>
              </w:rPr>
              <w:t>-</w:t>
            </w:r>
          </w:p>
          <w:p w14:paraId="67609863"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ρικού</w:t>
            </w:r>
            <w:proofErr w:type="spellEnd"/>
          </w:p>
        </w:tc>
        <w:tc>
          <w:tcPr>
            <w:tcW w:w="893" w:type="dxa"/>
            <w:gridSpan w:val="4"/>
            <w:tcBorders>
              <w:bottom w:val="single" w:sz="4" w:space="0" w:color="auto"/>
            </w:tcBorders>
            <w:vAlign w:val="center"/>
          </w:tcPr>
          <w:p w14:paraId="7FC2EEEB"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Ευρ</w:t>
            </w:r>
            <w:proofErr w:type="spellEnd"/>
            <w:r w:rsidRPr="00304F64">
              <w:rPr>
                <w:rFonts w:ascii="Cambria" w:eastAsia="Times New Roman" w:hAnsi="Cambria" w:cs="Times New Roman"/>
                <w:bCs/>
                <w:lang w:val="en-US" w:eastAsia="el-GR"/>
              </w:rPr>
              <w:t>.**</w:t>
            </w:r>
          </w:p>
        </w:tc>
        <w:tc>
          <w:tcPr>
            <w:tcW w:w="784" w:type="dxa"/>
            <w:shd w:val="clear" w:color="auto" w:fill="FFFFFF" w:themeFill="background1"/>
          </w:tcPr>
          <w:p w14:paraId="1BA2A8E8"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eastAsia="el-GR"/>
              </w:rPr>
            </w:pPr>
          </w:p>
        </w:tc>
        <w:tc>
          <w:tcPr>
            <w:tcW w:w="899" w:type="dxa"/>
            <w:shd w:val="clear" w:color="auto" w:fill="FFFFFF" w:themeFill="background1"/>
          </w:tcPr>
          <w:p w14:paraId="775BB109" w14:textId="602F8F8B" w:rsidR="005863FB" w:rsidRPr="00304F64" w:rsidRDefault="005863FB" w:rsidP="00304F64">
            <w:pPr>
              <w:spacing w:before="40" w:after="40" w:line="240" w:lineRule="auto"/>
              <w:jc w:val="center"/>
              <w:rPr>
                <w:rFonts w:ascii="Cambria" w:eastAsia="Times New Roman" w:hAnsi="Cambria" w:cs="Times New Roman"/>
                <w:bCs/>
                <w:sz w:val="24"/>
                <w:szCs w:val="24"/>
                <w:lang w:eastAsia="el-GR"/>
              </w:rPr>
            </w:pPr>
          </w:p>
        </w:tc>
        <w:tc>
          <w:tcPr>
            <w:tcW w:w="989" w:type="dxa"/>
            <w:shd w:val="clear" w:color="auto" w:fill="FFFFFF" w:themeFill="background1"/>
          </w:tcPr>
          <w:p w14:paraId="7454AF38" w14:textId="6B1A9F3C" w:rsidR="005863FB" w:rsidRPr="00304F64" w:rsidRDefault="005863FB" w:rsidP="00304F64">
            <w:pPr>
              <w:spacing w:before="40" w:after="40" w:line="240" w:lineRule="auto"/>
              <w:jc w:val="center"/>
              <w:rPr>
                <w:rFonts w:ascii="Cambria" w:eastAsia="Times New Roman" w:hAnsi="Cambria" w:cs="Times New Roman"/>
                <w:bCs/>
                <w:sz w:val="24"/>
                <w:szCs w:val="24"/>
                <w:lang w:eastAsia="el-GR"/>
              </w:rPr>
            </w:pPr>
          </w:p>
        </w:tc>
        <w:tc>
          <w:tcPr>
            <w:tcW w:w="1054" w:type="dxa"/>
          </w:tcPr>
          <w:p w14:paraId="6FD2EF4D"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3</w:t>
            </w:r>
          </w:p>
        </w:tc>
        <w:tc>
          <w:tcPr>
            <w:tcW w:w="1034" w:type="dxa"/>
            <w:vAlign w:val="center"/>
          </w:tcPr>
          <w:p w14:paraId="0A3355D6"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2</w:t>
            </w:r>
          </w:p>
        </w:tc>
        <w:tc>
          <w:tcPr>
            <w:tcW w:w="1147" w:type="dxa"/>
            <w:vAlign w:val="center"/>
          </w:tcPr>
          <w:p w14:paraId="6E70A5C4"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1</w:t>
            </w:r>
          </w:p>
        </w:tc>
        <w:tc>
          <w:tcPr>
            <w:tcW w:w="1010" w:type="dxa"/>
            <w:vAlign w:val="center"/>
          </w:tcPr>
          <w:p w14:paraId="729444CA"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41" w:type="dxa"/>
            <w:vAlign w:val="center"/>
          </w:tcPr>
          <w:p w14:paraId="3D1FEB80"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50" w:type="dxa"/>
            <w:vAlign w:val="center"/>
          </w:tcPr>
          <w:p w14:paraId="0C9A598E"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1" w:type="dxa"/>
            <w:vAlign w:val="center"/>
          </w:tcPr>
          <w:p w14:paraId="186A5E13"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r w:rsidRPr="00304F64">
              <w:rPr>
                <w:rFonts w:ascii="Cambria" w:eastAsia="Times New Roman" w:hAnsi="Cambria" w:cs="Times New Roman"/>
                <w:bCs/>
                <w:sz w:val="24"/>
                <w:szCs w:val="24"/>
                <w:lang w:val="en-US" w:eastAsia="el-GR"/>
              </w:rPr>
              <w:t>6</w:t>
            </w:r>
          </w:p>
        </w:tc>
      </w:tr>
      <w:tr w:rsidR="005863FB" w:rsidRPr="00304F64" w14:paraId="05B91C3D" w14:textId="77777777" w:rsidTr="005863FB">
        <w:trPr>
          <w:cantSplit/>
          <w:trHeight w:val="337"/>
        </w:trPr>
        <w:tc>
          <w:tcPr>
            <w:tcW w:w="2417" w:type="dxa"/>
            <w:vMerge/>
            <w:tcBorders>
              <w:bottom w:val="single" w:sz="8" w:space="0" w:color="auto"/>
            </w:tcBorders>
            <w:shd w:val="clear" w:color="auto" w:fill="F3F3F3"/>
            <w:vAlign w:val="center"/>
          </w:tcPr>
          <w:p w14:paraId="17C892FE" w14:textId="77777777" w:rsidR="005863FB" w:rsidRPr="00304F64" w:rsidRDefault="005863FB" w:rsidP="00304F64">
            <w:pPr>
              <w:spacing w:before="40" w:after="40" w:line="240" w:lineRule="auto"/>
              <w:jc w:val="both"/>
              <w:rPr>
                <w:rFonts w:ascii="Cambria" w:eastAsia="Times New Roman" w:hAnsi="Cambria" w:cs="Times New Roman"/>
                <w:bCs/>
                <w:lang w:val="en-US" w:eastAsia="el-GR"/>
              </w:rPr>
            </w:pPr>
          </w:p>
        </w:tc>
        <w:tc>
          <w:tcPr>
            <w:tcW w:w="873" w:type="dxa"/>
            <w:vMerge/>
            <w:tcBorders>
              <w:bottom w:val="single" w:sz="8" w:space="0" w:color="auto"/>
            </w:tcBorders>
            <w:vAlign w:val="center"/>
          </w:tcPr>
          <w:p w14:paraId="04BBE1D5"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
        </w:tc>
        <w:tc>
          <w:tcPr>
            <w:tcW w:w="893" w:type="dxa"/>
            <w:gridSpan w:val="4"/>
            <w:tcBorders>
              <w:bottom w:val="single" w:sz="8" w:space="0" w:color="auto"/>
            </w:tcBorders>
            <w:vAlign w:val="center"/>
          </w:tcPr>
          <w:p w14:paraId="36D36DC3" w14:textId="77777777" w:rsidR="005863FB" w:rsidRPr="00304F64" w:rsidRDefault="005863FB" w:rsidP="00304F64">
            <w:pPr>
              <w:spacing w:before="40" w:after="40" w:line="240" w:lineRule="auto"/>
              <w:jc w:val="center"/>
              <w:rPr>
                <w:rFonts w:ascii="Cambria" w:eastAsia="Times New Roman" w:hAnsi="Cambria" w:cs="Times New Roman"/>
                <w:bCs/>
                <w:lang w:val="en-US" w:eastAsia="el-GR"/>
              </w:rPr>
            </w:pPr>
            <w:proofErr w:type="spellStart"/>
            <w:r w:rsidRPr="00304F64">
              <w:rPr>
                <w:rFonts w:ascii="Cambria" w:eastAsia="Times New Roman" w:hAnsi="Cambria" w:cs="Times New Roman"/>
                <w:bCs/>
                <w:lang w:val="en-US" w:eastAsia="el-GR"/>
              </w:rPr>
              <w:t>Άλλ</w:t>
            </w:r>
            <w:proofErr w:type="spellEnd"/>
            <w:r w:rsidRPr="00304F64">
              <w:rPr>
                <w:rFonts w:ascii="Cambria" w:eastAsia="Times New Roman" w:hAnsi="Cambria" w:cs="Times New Roman"/>
                <w:bCs/>
                <w:lang w:val="en-US" w:eastAsia="el-GR"/>
              </w:rPr>
              <w:t>α</w:t>
            </w:r>
          </w:p>
        </w:tc>
        <w:tc>
          <w:tcPr>
            <w:tcW w:w="784" w:type="dxa"/>
            <w:tcBorders>
              <w:bottom w:val="single" w:sz="8" w:space="0" w:color="auto"/>
            </w:tcBorders>
            <w:shd w:val="clear" w:color="auto" w:fill="FFFFFF" w:themeFill="background1"/>
          </w:tcPr>
          <w:p w14:paraId="28937E5B"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899" w:type="dxa"/>
            <w:tcBorders>
              <w:bottom w:val="single" w:sz="8" w:space="0" w:color="auto"/>
            </w:tcBorders>
            <w:shd w:val="clear" w:color="auto" w:fill="FFFFFF" w:themeFill="background1"/>
          </w:tcPr>
          <w:p w14:paraId="08CBBAFC" w14:textId="4A3684DA"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989" w:type="dxa"/>
            <w:tcBorders>
              <w:bottom w:val="single" w:sz="8" w:space="0" w:color="auto"/>
            </w:tcBorders>
            <w:shd w:val="clear" w:color="auto" w:fill="FFFFFF" w:themeFill="background1"/>
          </w:tcPr>
          <w:p w14:paraId="6826B352" w14:textId="13A3AA5F"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4" w:type="dxa"/>
            <w:tcBorders>
              <w:bottom w:val="single" w:sz="8" w:space="0" w:color="auto"/>
            </w:tcBorders>
          </w:tcPr>
          <w:p w14:paraId="2FBA36B1"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34" w:type="dxa"/>
            <w:tcBorders>
              <w:bottom w:val="single" w:sz="8" w:space="0" w:color="auto"/>
            </w:tcBorders>
            <w:vAlign w:val="center"/>
          </w:tcPr>
          <w:p w14:paraId="15D0FF57"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47" w:type="dxa"/>
            <w:tcBorders>
              <w:bottom w:val="single" w:sz="8" w:space="0" w:color="auto"/>
            </w:tcBorders>
            <w:vAlign w:val="center"/>
          </w:tcPr>
          <w:p w14:paraId="0DE07AAF"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10" w:type="dxa"/>
            <w:tcBorders>
              <w:bottom w:val="single" w:sz="8" w:space="0" w:color="auto"/>
            </w:tcBorders>
            <w:vAlign w:val="center"/>
          </w:tcPr>
          <w:p w14:paraId="77CF4963"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41" w:type="dxa"/>
            <w:tcBorders>
              <w:bottom w:val="single" w:sz="8" w:space="0" w:color="auto"/>
            </w:tcBorders>
            <w:vAlign w:val="center"/>
          </w:tcPr>
          <w:p w14:paraId="663F558C"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50" w:type="dxa"/>
            <w:tcBorders>
              <w:bottom w:val="single" w:sz="8" w:space="0" w:color="auto"/>
            </w:tcBorders>
            <w:vAlign w:val="center"/>
          </w:tcPr>
          <w:p w14:paraId="26C1BBFF"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1" w:type="dxa"/>
            <w:tcBorders>
              <w:bottom w:val="single" w:sz="8" w:space="0" w:color="auto"/>
            </w:tcBorders>
            <w:vAlign w:val="center"/>
          </w:tcPr>
          <w:p w14:paraId="7155DAD5" w14:textId="77777777" w:rsidR="005863FB" w:rsidRPr="00304F64" w:rsidRDefault="005863FB" w:rsidP="00304F64">
            <w:pPr>
              <w:spacing w:before="40" w:after="40" w:line="240" w:lineRule="auto"/>
              <w:jc w:val="center"/>
              <w:rPr>
                <w:rFonts w:ascii="Cambria" w:eastAsia="Times New Roman" w:hAnsi="Cambria" w:cs="Times New Roman"/>
                <w:bCs/>
                <w:sz w:val="24"/>
                <w:szCs w:val="24"/>
                <w:highlight w:val="yellow"/>
                <w:lang w:val="en-US" w:eastAsia="el-GR"/>
              </w:rPr>
            </w:pPr>
          </w:p>
        </w:tc>
      </w:tr>
      <w:tr w:rsidR="005863FB" w:rsidRPr="00304F64" w14:paraId="0DCDFA2F" w14:textId="77777777" w:rsidTr="005863FB">
        <w:trPr>
          <w:trHeight w:val="311"/>
        </w:trPr>
        <w:tc>
          <w:tcPr>
            <w:tcW w:w="2417" w:type="dxa"/>
            <w:tcBorders>
              <w:top w:val="single" w:sz="8" w:space="0" w:color="auto"/>
              <w:left w:val="single" w:sz="8" w:space="0" w:color="auto"/>
              <w:bottom w:val="single" w:sz="8" w:space="0" w:color="auto"/>
              <w:right w:val="single" w:sz="8" w:space="0" w:color="auto"/>
            </w:tcBorders>
            <w:shd w:val="clear" w:color="auto" w:fill="F3F3F3"/>
            <w:vAlign w:val="center"/>
          </w:tcPr>
          <w:p w14:paraId="297CF135" w14:textId="77777777" w:rsidR="005863FB" w:rsidRPr="00304F64" w:rsidRDefault="005863FB" w:rsidP="00304F64">
            <w:pPr>
              <w:spacing w:before="40" w:after="40" w:line="240" w:lineRule="auto"/>
              <w:jc w:val="right"/>
              <w:rPr>
                <w:rFonts w:ascii="Cambria" w:eastAsia="Times New Roman" w:hAnsi="Cambria" w:cs="Times New Roman"/>
                <w:b/>
                <w:bCs/>
                <w:lang w:val="en-US" w:eastAsia="el-GR"/>
              </w:rPr>
            </w:pPr>
            <w:proofErr w:type="spellStart"/>
            <w:r w:rsidRPr="00304F64">
              <w:rPr>
                <w:rFonts w:ascii="Cambria" w:eastAsia="Times New Roman" w:hAnsi="Cambria" w:cs="Times New Roman"/>
                <w:b/>
                <w:bCs/>
                <w:lang w:val="en-US" w:eastAsia="el-GR"/>
              </w:rPr>
              <w:t>Σύνολο</w:t>
            </w:r>
            <w:proofErr w:type="spellEnd"/>
          </w:p>
        </w:tc>
        <w:tc>
          <w:tcPr>
            <w:tcW w:w="1766" w:type="dxa"/>
            <w:gridSpan w:val="5"/>
            <w:tcBorders>
              <w:top w:val="single" w:sz="8" w:space="0" w:color="auto"/>
              <w:left w:val="single" w:sz="8" w:space="0" w:color="auto"/>
              <w:bottom w:val="single" w:sz="8" w:space="0" w:color="auto"/>
              <w:right w:val="single" w:sz="8" w:space="0" w:color="auto"/>
            </w:tcBorders>
          </w:tcPr>
          <w:p w14:paraId="393E35B4" w14:textId="77777777" w:rsidR="005863FB" w:rsidRPr="00304F64" w:rsidRDefault="005863FB" w:rsidP="00304F64">
            <w:pPr>
              <w:spacing w:before="40" w:after="40" w:line="240" w:lineRule="auto"/>
              <w:jc w:val="both"/>
              <w:rPr>
                <w:rFonts w:ascii="Cambria" w:eastAsia="Times New Roman" w:hAnsi="Cambria" w:cs="Times New Roman"/>
                <w:bCs/>
                <w:lang w:val="en-US" w:eastAsia="el-GR"/>
              </w:rPr>
            </w:pPr>
          </w:p>
        </w:tc>
        <w:tc>
          <w:tcPr>
            <w:tcW w:w="784" w:type="dxa"/>
            <w:tcBorders>
              <w:top w:val="single" w:sz="8" w:space="0" w:color="auto"/>
              <w:left w:val="single" w:sz="8" w:space="0" w:color="auto"/>
              <w:bottom w:val="single" w:sz="8" w:space="0" w:color="auto"/>
              <w:right w:val="single" w:sz="8" w:space="0" w:color="auto"/>
            </w:tcBorders>
            <w:shd w:val="clear" w:color="auto" w:fill="FFFFFF" w:themeFill="background1"/>
          </w:tcPr>
          <w:p w14:paraId="2238982E"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GB" w:eastAsia="el-GR"/>
              </w:rPr>
            </w:pPr>
          </w:p>
        </w:tc>
        <w:tc>
          <w:tcPr>
            <w:tcW w:w="899" w:type="dxa"/>
            <w:tcBorders>
              <w:top w:val="single" w:sz="8" w:space="0" w:color="auto"/>
              <w:left w:val="single" w:sz="8" w:space="0" w:color="auto"/>
              <w:bottom w:val="single" w:sz="8" w:space="0" w:color="auto"/>
              <w:right w:val="single" w:sz="8" w:space="0" w:color="auto"/>
            </w:tcBorders>
            <w:shd w:val="clear" w:color="auto" w:fill="FFFFFF" w:themeFill="background1"/>
          </w:tcPr>
          <w:p w14:paraId="0DEFB867" w14:textId="3D6336C2" w:rsidR="005863FB" w:rsidRPr="00304F64" w:rsidRDefault="005863FB" w:rsidP="00304F64">
            <w:pPr>
              <w:spacing w:before="40" w:after="40" w:line="240" w:lineRule="auto"/>
              <w:jc w:val="center"/>
              <w:rPr>
                <w:rFonts w:ascii="Cambria" w:eastAsia="Times New Roman" w:hAnsi="Cambria" w:cs="Times New Roman"/>
                <w:bCs/>
                <w:sz w:val="24"/>
                <w:szCs w:val="24"/>
                <w:lang w:val="en-GB" w:eastAsia="el-GR"/>
              </w:rPr>
            </w:pPr>
          </w:p>
        </w:tc>
        <w:tc>
          <w:tcPr>
            <w:tcW w:w="989" w:type="dxa"/>
            <w:tcBorders>
              <w:top w:val="single" w:sz="8" w:space="0" w:color="auto"/>
              <w:left w:val="single" w:sz="8" w:space="0" w:color="auto"/>
              <w:bottom w:val="single" w:sz="8" w:space="0" w:color="auto"/>
              <w:right w:val="single" w:sz="8" w:space="0" w:color="auto"/>
            </w:tcBorders>
            <w:shd w:val="clear" w:color="auto" w:fill="FFFFFF" w:themeFill="background1"/>
          </w:tcPr>
          <w:p w14:paraId="229EFDC1" w14:textId="0AD0F911" w:rsidR="005863FB" w:rsidRPr="00304F64" w:rsidRDefault="005863FB" w:rsidP="00304F64">
            <w:pPr>
              <w:spacing w:before="40" w:after="40" w:line="240" w:lineRule="auto"/>
              <w:jc w:val="center"/>
              <w:rPr>
                <w:rFonts w:ascii="Cambria" w:eastAsia="Times New Roman" w:hAnsi="Cambria" w:cs="Times New Roman"/>
                <w:bCs/>
                <w:sz w:val="24"/>
                <w:szCs w:val="24"/>
                <w:lang w:val="en-GB" w:eastAsia="el-GR"/>
              </w:rPr>
            </w:pPr>
          </w:p>
        </w:tc>
        <w:tc>
          <w:tcPr>
            <w:tcW w:w="1054" w:type="dxa"/>
            <w:tcBorders>
              <w:top w:val="single" w:sz="8" w:space="0" w:color="auto"/>
              <w:left w:val="single" w:sz="8" w:space="0" w:color="auto"/>
              <w:bottom w:val="single" w:sz="8" w:space="0" w:color="auto"/>
              <w:right w:val="single" w:sz="8" w:space="0" w:color="auto"/>
            </w:tcBorders>
          </w:tcPr>
          <w:p w14:paraId="487993E7"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GB" w:eastAsia="el-GR"/>
              </w:rPr>
            </w:pPr>
          </w:p>
        </w:tc>
        <w:tc>
          <w:tcPr>
            <w:tcW w:w="1034" w:type="dxa"/>
            <w:tcBorders>
              <w:top w:val="single" w:sz="8" w:space="0" w:color="auto"/>
              <w:left w:val="single" w:sz="8" w:space="0" w:color="auto"/>
              <w:bottom w:val="single" w:sz="8" w:space="0" w:color="auto"/>
              <w:right w:val="single" w:sz="8" w:space="0" w:color="auto"/>
            </w:tcBorders>
          </w:tcPr>
          <w:p w14:paraId="7B2BE6FF"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GB" w:eastAsia="el-GR"/>
              </w:rPr>
            </w:pPr>
          </w:p>
        </w:tc>
        <w:tc>
          <w:tcPr>
            <w:tcW w:w="1147" w:type="dxa"/>
            <w:tcBorders>
              <w:top w:val="single" w:sz="8" w:space="0" w:color="auto"/>
              <w:left w:val="single" w:sz="8" w:space="0" w:color="auto"/>
              <w:bottom w:val="single" w:sz="8" w:space="0" w:color="auto"/>
              <w:right w:val="single" w:sz="8" w:space="0" w:color="auto"/>
            </w:tcBorders>
          </w:tcPr>
          <w:p w14:paraId="5E49BBEC"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GB" w:eastAsia="el-GR"/>
              </w:rPr>
            </w:pPr>
          </w:p>
        </w:tc>
        <w:tc>
          <w:tcPr>
            <w:tcW w:w="1010" w:type="dxa"/>
            <w:tcBorders>
              <w:top w:val="single" w:sz="8" w:space="0" w:color="auto"/>
              <w:left w:val="single" w:sz="8" w:space="0" w:color="auto"/>
              <w:bottom w:val="single" w:sz="8" w:space="0" w:color="auto"/>
              <w:right w:val="single" w:sz="8" w:space="0" w:color="auto"/>
            </w:tcBorders>
            <w:vAlign w:val="center"/>
          </w:tcPr>
          <w:p w14:paraId="4DBB2D2B"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41" w:type="dxa"/>
            <w:tcBorders>
              <w:top w:val="single" w:sz="8" w:space="0" w:color="auto"/>
              <w:left w:val="single" w:sz="8" w:space="0" w:color="auto"/>
              <w:bottom w:val="single" w:sz="8" w:space="0" w:color="auto"/>
              <w:right w:val="single" w:sz="8" w:space="0" w:color="auto"/>
            </w:tcBorders>
            <w:vAlign w:val="center"/>
          </w:tcPr>
          <w:p w14:paraId="20C09BB2"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150" w:type="dxa"/>
            <w:tcBorders>
              <w:top w:val="single" w:sz="8" w:space="0" w:color="auto"/>
              <w:left w:val="single" w:sz="8" w:space="0" w:color="auto"/>
              <w:bottom w:val="single" w:sz="8" w:space="0" w:color="auto"/>
              <w:right w:val="single" w:sz="8" w:space="0" w:color="auto"/>
            </w:tcBorders>
            <w:vAlign w:val="center"/>
          </w:tcPr>
          <w:p w14:paraId="1821C3AC"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c>
          <w:tcPr>
            <w:tcW w:w="1051" w:type="dxa"/>
            <w:tcBorders>
              <w:top w:val="single" w:sz="8" w:space="0" w:color="auto"/>
              <w:left w:val="single" w:sz="8" w:space="0" w:color="auto"/>
              <w:bottom w:val="single" w:sz="8" w:space="0" w:color="auto"/>
              <w:right w:val="single" w:sz="8" w:space="0" w:color="auto"/>
            </w:tcBorders>
          </w:tcPr>
          <w:p w14:paraId="625C6650" w14:textId="77777777" w:rsidR="005863FB" w:rsidRPr="00304F64" w:rsidRDefault="005863FB" w:rsidP="00304F64">
            <w:pPr>
              <w:spacing w:before="40" w:after="40" w:line="240" w:lineRule="auto"/>
              <w:jc w:val="center"/>
              <w:rPr>
                <w:rFonts w:ascii="Cambria" w:eastAsia="Times New Roman" w:hAnsi="Cambria" w:cs="Times New Roman"/>
                <w:bCs/>
                <w:sz w:val="24"/>
                <w:szCs w:val="24"/>
                <w:lang w:val="en-US" w:eastAsia="el-GR"/>
              </w:rPr>
            </w:pPr>
          </w:p>
        </w:tc>
      </w:tr>
    </w:tbl>
    <w:p w14:paraId="32039EDD" w14:textId="77777777" w:rsidR="00304F64" w:rsidRPr="00304F64" w:rsidRDefault="00304F64" w:rsidP="00304F64">
      <w:pPr>
        <w:spacing w:before="40" w:after="40" w:line="240" w:lineRule="auto"/>
        <w:jc w:val="both"/>
        <w:rPr>
          <w:rFonts w:ascii="Cambria" w:eastAsia="Times New Roman" w:hAnsi="Cambria" w:cs="Times New Roman"/>
          <w:b/>
          <w:bCs/>
          <w:lang w:val="en-US" w:eastAsia="el-GR"/>
        </w:rPr>
      </w:pPr>
    </w:p>
    <w:p w14:paraId="4FF24A31" w14:textId="77777777" w:rsidR="00304F64" w:rsidRPr="00304F64" w:rsidRDefault="00304F64" w:rsidP="00304F64">
      <w:pPr>
        <w:spacing w:before="40" w:after="40" w:line="240" w:lineRule="auto"/>
        <w:jc w:val="both"/>
        <w:rPr>
          <w:rFonts w:ascii="Cambria" w:eastAsia="Times New Roman" w:hAnsi="Cambria" w:cs="Times New Roman"/>
          <w:lang w:eastAsia="el-GR"/>
        </w:rPr>
      </w:pPr>
      <w:r w:rsidRPr="00304F64">
        <w:rPr>
          <w:rFonts w:ascii="Cambria" w:eastAsia="Times New Roman" w:hAnsi="Cambria" w:cs="Times New Roman"/>
          <w:b/>
          <w:bCs/>
          <w:lang w:eastAsia="el-GR"/>
        </w:rPr>
        <w:t>*</w:t>
      </w:r>
      <w:r w:rsidRPr="00304F64">
        <w:rPr>
          <w:rFonts w:ascii="Cambria" w:eastAsia="Times New Roman" w:hAnsi="Cambria" w:cs="Times New Roman"/>
          <w:lang w:eastAsia="el-GR"/>
        </w:rPr>
        <w:t xml:space="preserve"> Πρόκειται για το ακαδημαϊκό έτος (δύο συνεχόμενα ακαδημαϊκά εξάμηνα), στο οποίο αναφέρεται η Έκθεση Εσωτερικής Αξιολόγησης.</w:t>
      </w:r>
    </w:p>
    <w:p w14:paraId="1D1525B3" w14:textId="77777777" w:rsidR="00304F64" w:rsidRPr="00304F64" w:rsidRDefault="00304F64" w:rsidP="00304F64">
      <w:pPr>
        <w:spacing w:before="40" w:after="40" w:line="240" w:lineRule="auto"/>
        <w:jc w:val="both"/>
        <w:rPr>
          <w:rFonts w:ascii="Cambria" w:eastAsia="Times New Roman" w:hAnsi="Cambria" w:cs="Times New Roman"/>
          <w:b/>
          <w:sz w:val="24"/>
          <w:szCs w:val="24"/>
          <w:lang w:eastAsia="el-GR"/>
        </w:rPr>
      </w:pPr>
      <w:r w:rsidRPr="00304F64">
        <w:rPr>
          <w:rFonts w:ascii="Cambria" w:eastAsia="Times New Roman" w:hAnsi="Cambria" w:cs="Times New Roman"/>
          <w:bCs/>
          <w:lang w:eastAsia="el-GR"/>
        </w:rPr>
        <w:t>** Ευρωπαϊκά προγράμματα ανταλλαγών.</w:t>
      </w:r>
    </w:p>
    <w:p w14:paraId="4F540D15" w14:textId="28B62153" w:rsidR="00304F64" w:rsidRPr="005C5419" w:rsidRDefault="00304F64" w:rsidP="00304F64">
      <w:pPr>
        <w:spacing w:before="40" w:after="40" w:line="240" w:lineRule="auto"/>
        <w:jc w:val="both"/>
        <w:rPr>
          <w:rFonts w:ascii="Cambria" w:eastAsia="Times New Roman" w:hAnsi="Cambria" w:cs="Times New Roman"/>
          <w:b/>
          <w:sz w:val="24"/>
          <w:szCs w:val="24"/>
          <w:lang w:eastAsia="el-GR"/>
        </w:rPr>
      </w:pPr>
      <w:r w:rsidRPr="00304F64">
        <w:rPr>
          <w:rFonts w:ascii="Cambria" w:eastAsia="Times New Roman" w:hAnsi="Cambria" w:cs="Times New Roman"/>
          <w:b/>
          <w:sz w:val="24"/>
          <w:szCs w:val="24"/>
          <w:highlight w:val="yellow"/>
          <w:lang w:eastAsia="el-GR"/>
        </w:rPr>
        <w:br w:type="page"/>
      </w:r>
      <w:r w:rsidRPr="0086363D">
        <w:rPr>
          <w:rFonts w:ascii="Cambria" w:eastAsia="Times New Roman" w:hAnsi="Cambria" w:cs="Times New Roman"/>
          <w:b/>
          <w:sz w:val="24"/>
          <w:szCs w:val="24"/>
          <w:lang w:eastAsia="el-GR"/>
        </w:rPr>
        <w:t>Πίνακας  12.1 Μαθήματα Προγράμματος Προπτυχιακών Σπουδών (</w:t>
      </w:r>
      <w:proofErr w:type="spellStart"/>
      <w:r w:rsidRPr="0086363D">
        <w:rPr>
          <w:rFonts w:ascii="Cambria" w:eastAsia="Times New Roman" w:hAnsi="Cambria" w:cs="Times New Roman"/>
          <w:b/>
          <w:sz w:val="24"/>
          <w:szCs w:val="24"/>
          <w:lang w:eastAsia="el-GR"/>
        </w:rPr>
        <w:t>Ακαδημ</w:t>
      </w:r>
      <w:proofErr w:type="spellEnd"/>
      <w:r w:rsidRPr="0086363D">
        <w:rPr>
          <w:rFonts w:ascii="Cambria" w:eastAsia="Times New Roman" w:hAnsi="Cambria" w:cs="Times New Roman"/>
          <w:b/>
          <w:sz w:val="24"/>
          <w:szCs w:val="24"/>
          <w:lang w:eastAsia="el-GR"/>
        </w:rPr>
        <w:t>. έτος 201</w:t>
      </w:r>
      <w:r w:rsidR="003F3702" w:rsidRPr="0086363D">
        <w:rPr>
          <w:rFonts w:ascii="Cambria" w:eastAsia="Times New Roman" w:hAnsi="Cambria" w:cs="Times New Roman"/>
          <w:b/>
          <w:sz w:val="24"/>
          <w:szCs w:val="24"/>
          <w:lang w:eastAsia="el-GR"/>
        </w:rPr>
        <w:t>5</w:t>
      </w:r>
      <w:r w:rsidRPr="0086363D">
        <w:rPr>
          <w:rFonts w:ascii="Cambria" w:eastAsia="Times New Roman" w:hAnsi="Cambria" w:cs="Times New Roman"/>
          <w:b/>
          <w:sz w:val="24"/>
          <w:szCs w:val="24"/>
          <w:lang w:eastAsia="el-GR"/>
        </w:rPr>
        <w:t>-1</w:t>
      </w:r>
      <w:r w:rsidR="003F3702" w:rsidRPr="0086363D">
        <w:rPr>
          <w:rFonts w:ascii="Cambria" w:eastAsia="Times New Roman" w:hAnsi="Cambria" w:cs="Times New Roman"/>
          <w:b/>
          <w:sz w:val="24"/>
          <w:szCs w:val="24"/>
          <w:lang w:eastAsia="el-GR"/>
        </w:rPr>
        <w:t>6</w:t>
      </w:r>
      <w:r w:rsidRPr="0086363D">
        <w:rPr>
          <w:rFonts w:ascii="Cambria" w:eastAsia="Times New Roman" w:hAnsi="Cambria" w:cs="Times New Roman"/>
          <w:b/>
          <w:sz w:val="24"/>
          <w:szCs w:val="24"/>
          <w:lang w:eastAsia="el-GR"/>
        </w:rPr>
        <w:t>)</w:t>
      </w:r>
      <w:r w:rsidRPr="0086363D">
        <w:rPr>
          <w:rFonts w:ascii="Cambria" w:eastAsia="Times New Roman" w:hAnsi="Cambria" w:cs="Times New Roman"/>
          <w:sz w:val="24"/>
          <w:szCs w:val="24"/>
          <w:vertAlign w:val="superscript"/>
          <w:lang w:eastAsia="el-GR"/>
        </w:rPr>
        <w:t>1</w:t>
      </w:r>
    </w:p>
    <w:tbl>
      <w:tblPr>
        <w:tblW w:w="15234" w:type="dxa"/>
        <w:jc w:val="center"/>
        <w:tblLayout w:type="fixed"/>
        <w:tblLook w:val="0000" w:firstRow="0" w:lastRow="0" w:firstColumn="0" w:lastColumn="0" w:noHBand="0" w:noVBand="0"/>
      </w:tblPr>
      <w:tblGrid>
        <w:gridCol w:w="988"/>
        <w:gridCol w:w="3206"/>
        <w:gridCol w:w="850"/>
        <w:gridCol w:w="693"/>
        <w:gridCol w:w="964"/>
        <w:gridCol w:w="1898"/>
        <w:gridCol w:w="791"/>
        <w:gridCol w:w="1369"/>
        <w:gridCol w:w="1823"/>
        <w:gridCol w:w="1266"/>
        <w:gridCol w:w="1386"/>
      </w:tblGrid>
      <w:tr w:rsidR="00304F64" w:rsidRPr="005C5419" w14:paraId="4E5D418A" w14:textId="77777777" w:rsidTr="00BE537F">
        <w:trPr>
          <w:cantSplit/>
          <w:trHeight w:val="1793"/>
          <w:jc w:val="center"/>
        </w:trPr>
        <w:tc>
          <w:tcPr>
            <w:tcW w:w="988" w:type="dxa"/>
            <w:tcBorders>
              <w:top w:val="single" w:sz="4" w:space="0" w:color="auto"/>
              <w:left w:val="single" w:sz="4" w:space="0" w:color="auto"/>
              <w:bottom w:val="single" w:sz="4" w:space="0" w:color="auto"/>
              <w:right w:val="single" w:sz="4" w:space="0" w:color="auto"/>
            </w:tcBorders>
            <w:shd w:val="clear" w:color="auto" w:fill="E6E6E6"/>
            <w:vAlign w:val="center"/>
          </w:tcPr>
          <w:p w14:paraId="6686BC4A" w14:textId="77777777" w:rsidR="00304F64" w:rsidRPr="005C5419" w:rsidRDefault="00304F64" w:rsidP="00304F64">
            <w:pPr>
              <w:spacing w:before="40" w:after="40" w:line="240" w:lineRule="auto"/>
              <w:jc w:val="center"/>
              <w:rPr>
                <w:rFonts w:ascii="Cambria" w:eastAsia="Times New Roman" w:hAnsi="Cambria" w:cs="Times New Roman"/>
                <w:b/>
                <w:bCs/>
                <w:sz w:val="20"/>
                <w:szCs w:val="20"/>
                <w:lang w:val="en-US" w:eastAsia="el-GR"/>
              </w:rPr>
            </w:pPr>
            <w:proofErr w:type="spellStart"/>
            <w:r w:rsidRPr="005C5419">
              <w:rPr>
                <w:rFonts w:ascii="Cambria" w:eastAsia="Times New Roman" w:hAnsi="Cambria" w:cs="Times New Roman"/>
                <w:b/>
                <w:bCs/>
                <w:sz w:val="20"/>
                <w:szCs w:val="20"/>
                <w:lang w:val="en-US" w:eastAsia="el-GR"/>
              </w:rPr>
              <w:t>Εξάμηνο</w:t>
            </w:r>
            <w:proofErr w:type="spellEnd"/>
          </w:p>
          <w:p w14:paraId="59F23EAB" w14:textId="77777777" w:rsidR="00304F64" w:rsidRPr="005C5419" w:rsidRDefault="00304F64" w:rsidP="00304F64">
            <w:pPr>
              <w:spacing w:before="40" w:after="40" w:line="240" w:lineRule="auto"/>
              <w:jc w:val="center"/>
              <w:rPr>
                <w:rFonts w:ascii="Cambria" w:eastAsia="Times New Roman" w:hAnsi="Cambria" w:cs="Times New Roman"/>
                <w:b/>
                <w:bCs/>
                <w:sz w:val="20"/>
                <w:szCs w:val="20"/>
                <w:lang w:val="en-US" w:eastAsia="el-GR"/>
              </w:rPr>
            </w:pPr>
            <w:r w:rsidRPr="005C5419">
              <w:rPr>
                <w:rFonts w:ascii="Cambria" w:eastAsia="Times New Roman" w:hAnsi="Cambria" w:cs="Times New Roman"/>
                <w:b/>
                <w:bCs/>
                <w:sz w:val="20"/>
                <w:szCs w:val="20"/>
                <w:lang w:val="en-US" w:eastAsia="el-GR"/>
              </w:rPr>
              <w:t>Σπ</w:t>
            </w:r>
            <w:proofErr w:type="spellStart"/>
            <w:r w:rsidRPr="005C5419">
              <w:rPr>
                <w:rFonts w:ascii="Cambria" w:eastAsia="Times New Roman" w:hAnsi="Cambria" w:cs="Times New Roman"/>
                <w:b/>
                <w:bCs/>
                <w:sz w:val="20"/>
                <w:szCs w:val="20"/>
                <w:lang w:val="en-US" w:eastAsia="el-GR"/>
              </w:rPr>
              <w:t>ουδών</w:t>
            </w:r>
            <w:proofErr w:type="spellEnd"/>
          </w:p>
        </w:tc>
        <w:tc>
          <w:tcPr>
            <w:tcW w:w="3206"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3D5B1384" w14:textId="77777777" w:rsidR="00304F64" w:rsidRPr="005C5419" w:rsidRDefault="00304F64"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bCs/>
                <w:sz w:val="20"/>
                <w:szCs w:val="20"/>
                <w:lang w:eastAsia="el-GR"/>
              </w:rPr>
              <w:t>Μαθήματα</w:t>
            </w:r>
            <w:r w:rsidRPr="005C5419">
              <w:rPr>
                <w:rFonts w:ascii="Cambria" w:eastAsia="Times New Roman" w:hAnsi="Cambria" w:cs="Times New Roman"/>
                <w:b/>
                <w:bCs/>
                <w:sz w:val="20"/>
                <w:szCs w:val="20"/>
                <w:vertAlign w:val="superscript"/>
                <w:lang w:eastAsia="el-GR"/>
              </w:rPr>
              <w:t>2</w:t>
            </w:r>
            <w:r w:rsidRPr="005C5419">
              <w:rPr>
                <w:rFonts w:ascii="Cambria" w:eastAsia="Times New Roman" w:hAnsi="Cambria" w:cs="Times New Roman"/>
                <w:b/>
                <w:bCs/>
                <w:sz w:val="20"/>
                <w:szCs w:val="20"/>
                <w:lang w:eastAsia="el-GR"/>
              </w:rPr>
              <w:t xml:space="preserve"> Προγράμματος Σπουδών (ανά εξάμηνο)</w:t>
            </w:r>
          </w:p>
        </w:tc>
        <w:tc>
          <w:tcPr>
            <w:tcW w:w="850"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6A089048" w14:textId="77777777" w:rsidR="00304F64" w:rsidRPr="005C5419" w:rsidRDefault="00304F64" w:rsidP="00304F64">
            <w:pPr>
              <w:spacing w:before="40" w:after="40" w:line="240" w:lineRule="auto"/>
              <w:ind w:right="113"/>
              <w:jc w:val="center"/>
              <w:rPr>
                <w:rFonts w:ascii="Cambria" w:eastAsia="Times New Roman" w:hAnsi="Cambria" w:cs="Times New Roman"/>
                <w:b/>
                <w:bCs/>
                <w:sz w:val="20"/>
                <w:szCs w:val="20"/>
                <w:lang w:val="en-US" w:eastAsia="el-GR"/>
              </w:rPr>
            </w:pPr>
            <w:proofErr w:type="spellStart"/>
            <w:r w:rsidRPr="005C5419">
              <w:rPr>
                <w:rFonts w:ascii="Cambria" w:eastAsia="Times New Roman" w:hAnsi="Cambria" w:cs="Times New Roman"/>
                <w:b/>
                <w:bCs/>
                <w:sz w:val="20"/>
                <w:szCs w:val="20"/>
                <w:lang w:val="en-US" w:eastAsia="el-GR"/>
              </w:rPr>
              <w:t>Κωδικός</w:t>
            </w:r>
            <w:proofErr w:type="spellEnd"/>
            <w:r w:rsidRPr="005C5419">
              <w:rPr>
                <w:rFonts w:ascii="Cambria" w:eastAsia="Times New Roman" w:hAnsi="Cambria" w:cs="Times New Roman"/>
                <w:b/>
                <w:bCs/>
                <w:sz w:val="20"/>
                <w:szCs w:val="20"/>
                <w:lang w:val="en-US" w:eastAsia="el-GR"/>
              </w:rPr>
              <w:t xml:space="preserve"> Μα</w:t>
            </w:r>
            <w:proofErr w:type="spellStart"/>
            <w:r w:rsidRPr="005C5419">
              <w:rPr>
                <w:rFonts w:ascii="Cambria" w:eastAsia="Times New Roman" w:hAnsi="Cambria" w:cs="Times New Roman"/>
                <w:b/>
                <w:bCs/>
                <w:sz w:val="20"/>
                <w:szCs w:val="20"/>
                <w:lang w:val="en-US" w:eastAsia="el-GR"/>
              </w:rPr>
              <w:t>θήμ</w:t>
            </w:r>
            <w:proofErr w:type="spellEnd"/>
            <w:r w:rsidRPr="005C5419">
              <w:rPr>
                <w:rFonts w:ascii="Cambria" w:eastAsia="Times New Roman" w:hAnsi="Cambria" w:cs="Times New Roman"/>
                <w:b/>
                <w:bCs/>
                <w:sz w:val="20"/>
                <w:szCs w:val="20"/>
                <w:lang w:val="en-US" w:eastAsia="el-GR"/>
              </w:rPr>
              <w:t>ατος</w:t>
            </w:r>
          </w:p>
        </w:tc>
        <w:tc>
          <w:tcPr>
            <w:tcW w:w="693"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6594187C" w14:textId="77777777" w:rsidR="00304F64" w:rsidRPr="005C5419" w:rsidRDefault="00304F64" w:rsidP="00304F64">
            <w:pPr>
              <w:spacing w:before="40" w:after="40" w:line="240" w:lineRule="auto"/>
              <w:ind w:right="113"/>
              <w:jc w:val="center"/>
              <w:rPr>
                <w:rFonts w:ascii="Cambria" w:eastAsia="Times New Roman" w:hAnsi="Cambria" w:cs="Times New Roman"/>
                <w:b/>
                <w:bCs/>
                <w:sz w:val="20"/>
                <w:szCs w:val="20"/>
                <w:lang w:val="en-US" w:eastAsia="el-GR"/>
              </w:rPr>
            </w:pPr>
            <w:proofErr w:type="spellStart"/>
            <w:r w:rsidRPr="005C5419">
              <w:rPr>
                <w:rFonts w:ascii="Cambria" w:eastAsia="Times New Roman" w:hAnsi="Cambria" w:cs="Times New Roman"/>
                <w:b/>
                <w:bCs/>
                <w:sz w:val="20"/>
                <w:szCs w:val="20"/>
                <w:lang w:val="en-US" w:eastAsia="el-GR"/>
              </w:rPr>
              <w:t>Πιστ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Μονάδες</w:t>
            </w:r>
            <w:proofErr w:type="spellEnd"/>
            <w:r w:rsidRPr="005C5419">
              <w:rPr>
                <w:rFonts w:ascii="Cambria" w:eastAsia="Times New Roman" w:hAnsi="Cambria" w:cs="Times New Roman"/>
                <w:b/>
                <w:bCs/>
                <w:sz w:val="20"/>
                <w:szCs w:val="20"/>
                <w:lang w:val="en-US" w:eastAsia="el-GR"/>
              </w:rPr>
              <w:t xml:space="preserve"> ECTS</w:t>
            </w:r>
          </w:p>
        </w:tc>
        <w:tc>
          <w:tcPr>
            <w:tcW w:w="964" w:type="dxa"/>
            <w:tcBorders>
              <w:top w:val="single" w:sz="4" w:space="0" w:color="auto"/>
              <w:left w:val="single" w:sz="4" w:space="0" w:color="auto"/>
              <w:bottom w:val="single" w:sz="4" w:space="0" w:color="auto"/>
              <w:right w:val="single" w:sz="4" w:space="0" w:color="auto"/>
            </w:tcBorders>
            <w:shd w:val="clear" w:color="auto" w:fill="E6E6E6"/>
            <w:noWrap/>
            <w:textDirection w:val="btLr"/>
            <w:vAlign w:val="center"/>
          </w:tcPr>
          <w:p w14:paraId="7D7C3053" w14:textId="77777777" w:rsidR="00304F64" w:rsidRPr="005C5419" w:rsidRDefault="00304F64" w:rsidP="00304F64">
            <w:pPr>
              <w:spacing w:before="40" w:after="40" w:line="240" w:lineRule="auto"/>
              <w:ind w:right="113"/>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Κα</w:t>
            </w:r>
            <w:proofErr w:type="spellStart"/>
            <w:r w:rsidRPr="005C5419">
              <w:rPr>
                <w:rFonts w:ascii="Cambria" w:eastAsia="Times New Roman" w:hAnsi="Cambria" w:cs="Times New Roman"/>
                <w:b/>
                <w:bCs/>
                <w:sz w:val="20"/>
                <w:szCs w:val="20"/>
                <w:lang w:val="en-US" w:eastAsia="el-GR"/>
              </w:rPr>
              <w:t>τηγορί</w:t>
            </w:r>
            <w:proofErr w:type="spellEnd"/>
            <w:r w:rsidRPr="005C5419">
              <w:rPr>
                <w:rFonts w:ascii="Cambria" w:eastAsia="Times New Roman" w:hAnsi="Cambria" w:cs="Times New Roman"/>
                <w:b/>
                <w:bCs/>
                <w:sz w:val="20"/>
                <w:szCs w:val="20"/>
                <w:lang w:val="en-US" w:eastAsia="el-GR"/>
              </w:rPr>
              <w:t>α μα</w:t>
            </w:r>
            <w:proofErr w:type="spellStart"/>
            <w:r w:rsidRPr="005C5419">
              <w:rPr>
                <w:rFonts w:ascii="Cambria" w:eastAsia="Times New Roman" w:hAnsi="Cambria" w:cs="Times New Roman"/>
                <w:b/>
                <w:bCs/>
                <w:sz w:val="20"/>
                <w:szCs w:val="20"/>
                <w:lang w:val="en-US" w:eastAsia="el-GR"/>
              </w:rPr>
              <w:t>θήμ</w:t>
            </w:r>
            <w:proofErr w:type="spellEnd"/>
            <w:r w:rsidRPr="005C5419">
              <w:rPr>
                <w:rFonts w:ascii="Cambria" w:eastAsia="Times New Roman" w:hAnsi="Cambria" w:cs="Times New Roman"/>
                <w:b/>
                <w:bCs/>
                <w:sz w:val="20"/>
                <w:szCs w:val="20"/>
                <w:lang w:val="en-US" w:eastAsia="el-GR"/>
              </w:rPr>
              <w:t>ατος</w:t>
            </w:r>
            <w:r w:rsidRPr="005C5419">
              <w:rPr>
                <w:rFonts w:ascii="Cambria" w:eastAsia="Times New Roman" w:hAnsi="Cambria" w:cs="Times New Roman"/>
                <w:sz w:val="20"/>
                <w:szCs w:val="20"/>
                <w:vertAlign w:val="superscript"/>
                <w:lang w:val="en-US" w:eastAsia="el-GR"/>
              </w:rPr>
              <w:t>3</w:t>
            </w:r>
          </w:p>
        </w:tc>
        <w:tc>
          <w:tcPr>
            <w:tcW w:w="1898" w:type="dxa"/>
            <w:tcBorders>
              <w:top w:val="single" w:sz="4" w:space="0" w:color="auto"/>
              <w:left w:val="single" w:sz="4" w:space="0" w:color="auto"/>
              <w:bottom w:val="single" w:sz="4" w:space="0" w:color="auto"/>
              <w:right w:val="single" w:sz="4" w:space="0" w:color="auto"/>
            </w:tcBorders>
            <w:shd w:val="clear" w:color="auto" w:fill="E6E6E6"/>
            <w:vAlign w:val="center"/>
          </w:tcPr>
          <w:p w14:paraId="2056D3D8" w14:textId="77777777" w:rsidR="00304F64" w:rsidRPr="005C5419" w:rsidRDefault="00304F64" w:rsidP="00304F64">
            <w:pPr>
              <w:spacing w:before="40" w:after="40" w:line="240" w:lineRule="auto"/>
              <w:jc w:val="both"/>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Υποβάθρου (Υ)</w:t>
            </w:r>
          </w:p>
          <w:p w14:paraId="3E09CA54" w14:textId="77777777" w:rsidR="00304F64" w:rsidRPr="005C5419" w:rsidRDefault="00304F64" w:rsidP="00304F64">
            <w:pPr>
              <w:spacing w:before="40" w:after="40" w:line="240" w:lineRule="auto"/>
              <w:jc w:val="both"/>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Επιστ. Περιοχής (ΕΠ)</w:t>
            </w:r>
          </w:p>
          <w:p w14:paraId="18A3CF96" w14:textId="77777777" w:rsidR="00304F64" w:rsidRPr="005C5419" w:rsidRDefault="00304F64" w:rsidP="00304F64">
            <w:pPr>
              <w:spacing w:before="40" w:after="40" w:line="240" w:lineRule="auto"/>
              <w:jc w:val="both"/>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Γενικών Γνώσεων (ΓΓ)</w:t>
            </w:r>
          </w:p>
          <w:p w14:paraId="5F5F6384" w14:textId="77777777" w:rsidR="00304F64" w:rsidRPr="005C5419" w:rsidRDefault="00304F64" w:rsidP="00304F64">
            <w:pPr>
              <w:spacing w:before="40" w:after="4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b/>
                <w:bCs/>
                <w:sz w:val="20"/>
                <w:szCs w:val="20"/>
                <w:lang w:eastAsia="el-GR"/>
              </w:rPr>
              <w:t>Ανάπτυξης Δεξιοτήτων (ΑΔ)</w:t>
            </w:r>
          </w:p>
        </w:tc>
        <w:tc>
          <w:tcPr>
            <w:tcW w:w="791"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6979975E" w14:textId="77777777" w:rsidR="00304F64" w:rsidRPr="005C5419" w:rsidRDefault="00304F64" w:rsidP="00304F64">
            <w:pPr>
              <w:spacing w:before="40" w:after="40" w:line="240" w:lineRule="auto"/>
              <w:jc w:val="center"/>
              <w:rPr>
                <w:rFonts w:ascii="Cambria" w:eastAsia="Times New Roman" w:hAnsi="Cambria" w:cs="Times New Roman"/>
                <w:b/>
                <w:bCs/>
                <w:sz w:val="20"/>
                <w:szCs w:val="20"/>
                <w:lang w:val="en-US" w:eastAsia="el-GR"/>
              </w:rPr>
            </w:pPr>
            <w:proofErr w:type="spellStart"/>
            <w:r w:rsidRPr="005C5419">
              <w:rPr>
                <w:rFonts w:ascii="Cambria" w:eastAsia="Times New Roman" w:hAnsi="Cambria" w:cs="Times New Roman"/>
                <w:b/>
                <w:bCs/>
                <w:sz w:val="20"/>
                <w:szCs w:val="20"/>
                <w:lang w:val="en-US" w:eastAsia="el-GR"/>
              </w:rPr>
              <w:t>Ωρες</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διδ</w:t>
            </w:r>
            <w:proofErr w:type="spellEnd"/>
            <w:r w:rsidRPr="005C5419">
              <w:rPr>
                <w:rFonts w:ascii="Cambria" w:eastAsia="Times New Roman" w:hAnsi="Cambria" w:cs="Times New Roman"/>
                <w:b/>
                <w:bCs/>
                <w:sz w:val="20"/>
                <w:szCs w:val="20"/>
                <w:lang w:val="en-US" w:eastAsia="el-GR"/>
              </w:rPr>
              <w:t>ασκαλίας α</w:t>
            </w:r>
            <w:proofErr w:type="spellStart"/>
            <w:r w:rsidRPr="005C5419">
              <w:rPr>
                <w:rFonts w:ascii="Cambria" w:eastAsia="Times New Roman" w:hAnsi="Cambria" w:cs="Times New Roman"/>
                <w:b/>
                <w:bCs/>
                <w:sz w:val="20"/>
                <w:szCs w:val="20"/>
                <w:lang w:val="en-US" w:eastAsia="el-GR"/>
              </w:rPr>
              <w:t>νά</w:t>
            </w:r>
            <w:proofErr w:type="spellEnd"/>
            <w:r w:rsidRPr="005C5419">
              <w:rPr>
                <w:rFonts w:ascii="Cambria" w:eastAsia="Times New Roman" w:hAnsi="Cambria" w:cs="Times New Roman"/>
                <w:b/>
                <w:bCs/>
                <w:sz w:val="20"/>
                <w:szCs w:val="20"/>
                <w:lang w:val="en-US" w:eastAsia="el-GR"/>
              </w:rPr>
              <w:t xml:space="preserve"> εβ</w:t>
            </w:r>
            <w:proofErr w:type="spellStart"/>
            <w:r w:rsidRPr="005C5419">
              <w:rPr>
                <w:rFonts w:ascii="Cambria" w:eastAsia="Times New Roman" w:hAnsi="Cambria" w:cs="Times New Roman"/>
                <w:b/>
                <w:bCs/>
                <w:sz w:val="20"/>
                <w:szCs w:val="20"/>
                <w:lang w:val="en-US" w:eastAsia="el-GR"/>
              </w:rPr>
              <w:t>δομάδ</w:t>
            </w:r>
            <w:proofErr w:type="spellEnd"/>
            <w:r w:rsidRPr="005C5419">
              <w:rPr>
                <w:rFonts w:ascii="Cambria" w:eastAsia="Times New Roman" w:hAnsi="Cambria" w:cs="Times New Roman"/>
                <w:b/>
                <w:bCs/>
                <w:sz w:val="20"/>
                <w:szCs w:val="20"/>
                <w:lang w:val="en-US" w:eastAsia="el-GR"/>
              </w:rPr>
              <w:t>α</w:t>
            </w:r>
          </w:p>
        </w:tc>
        <w:tc>
          <w:tcPr>
            <w:tcW w:w="1369"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78B0D7DF" w14:textId="77777777" w:rsidR="00304F64" w:rsidRPr="005C5419" w:rsidRDefault="00304F64" w:rsidP="00304F64">
            <w:pPr>
              <w:spacing w:before="40" w:after="40" w:line="240" w:lineRule="auto"/>
              <w:jc w:val="center"/>
              <w:rPr>
                <w:rFonts w:ascii="Cambria" w:eastAsia="Times New Roman" w:hAnsi="Cambria" w:cs="Times New Roman"/>
                <w:b/>
                <w:bCs/>
                <w:sz w:val="20"/>
                <w:szCs w:val="20"/>
                <w:lang w:eastAsia="el-GR"/>
              </w:rPr>
            </w:pPr>
            <w:r w:rsidRPr="005C5419">
              <w:rPr>
                <w:rFonts w:ascii="Cambria" w:eastAsia="Times New Roman" w:hAnsi="Cambria" w:cs="Times New Roman"/>
                <w:b/>
                <w:bCs/>
                <w:sz w:val="20"/>
                <w:szCs w:val="20"/>
                <w:lang w:eastAsia="el-GR"/>
              </w:rPr>
              <w:t>Σε ποιο εξάμηνο σπουδών αντιστοιχεί;</w:t>
            </w:r>
          </w:p>
          <w:p w14:paraId="33568757"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(1</w:t>
            </w:r>
            <w:r w:rsidRPr="005C5419">
              <w:rPr>
                <w:rFonts w:ascii="Cambria" w:eastAsia="Times New Roman" w:hAnsi="Cambria" w:cs="Times New Roman"/>
                <w:b/>
                <w:bCs/>
                <w:sz w:val="20"/>
                <w:szCs w:val="20"/>
                <w:vertAlign w:val="superscript"/>
                <w:lang w:val="en-US" w:eastAsia="el-GR"/>
              </w:rPr>
              <w:t>ο</w:t>
            </w:r>
            <w:r w:rsidRPr="005C5419">
              <w:rPr>
                <w:rFonts w:ascii="Cambria" w:eastAsia="Times New Roman" w:hAnsi="Cambria" w:cs="Times New Roman"/>
                <w:b/>
                <w:bCs/>
                <w:sz w:val="20"/>
                <w:szCs w:val="20"/>
                <w:lang w:val="en-US" w:eastAsia="el-GR"/>
              </w:rPr>
              <w:t>, 2</w:t>
            </w:r>
            <w:r w:rsidRPr="005C5419">
              <w:rPr>
                <w:rFonts w:ascii="Cambria" w:eastAsia="Times New Roman" w:hAnsi="Cambria" w:cs="Times New Roman"/>
                <w:b/>
                <w:bCs/>
                <w:sz w:val="20"/>
                <w:szCs w:val="20"/>
                <w:vertAlign w:val="superscript"/>
                <w:lang w:val="en-US" w:eastAsia="el-GR"/>
              </w:rPr>
              <w:t>ο</w:t>
            </w:r>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κλ</w:t>
            </w:r>
            <w:proofErr w:type="spellEnd"/>
            <w:r w:rsidRPr="005C5419">
              <w:rPr>
                <w:rFonts w:ascii="Cambria" w:eastAsia="Times New Roman" w:hAnsi="Cambria" w:cs="Times New Roman"/>
                <w:b/>
                <w:bCs/>
                <w:sz w:val="20"/>
                <w:szCs w:val="20"/>
                <w:lang w:val="en-US" w:eastAsia="el-GR"/>
              </w:rPr>
              <w:t>π.)</w:t>
            </w:r>
          </w:p>
        </w:tc>
        <w:tc>
          <w:tcPr>
            <w:tcW w:w="1823"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1992DBDD"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b/>
                <w:bCs/>
                <w:sz w:val="20"/>
                <w:szCs w:val="20"/>
                <w:lang w:val="en-US" w:eastAsia="el-GR"/>
              </w:rPr>
              <w:t>Προ</w:t>
            </w:r>
            <w:proofErr w:type="spellEnd"/>
            <w:r w:rsidRPr="005C5419">
              <w:rPr>
                <w:rFonts w:ascii="Cambria" w:eastAsia="Times New Roman" w:hAnsi="Cambria" w:cs="Times New Roman"/>
                <w:b/>
                <w:bCs/>
                <w:sz w:val="20"/>
                <w:szCs w:val="20"/>
                <w:lang w:val="en-US" w:eastAsia="el-GR"/>
              </w:rPr>
              <w:t>απαιτούμενα μα</w:t>
            </w:r>
            <w:proofErr w:type="spellStart"/>
            <w:r w:rsidRPr="005C5419">
              <w:rPr>
                <w:rFonts w:ascii="Cambria" w:eastAsia="Times New Roman" w:hAnsi="Cambria" w:cs="Times New Roman"/>
                <w:b/>
                <w:bCs/>
                <w:sz w:val="20"/>
                <w:szCs w:val="20"/>
                <w:lang w:val="en-US" w:eastAsia="el-GR"/>
              </w:rPr>
              <w:t>θήμ</w:t>
            </w:r>
            <w:proofErr w:type="spellEnd"/>
            <w:r w:rsidRPr="005C5419">
              <w:rPr>
                <w:rFonts w:ascii="Cambria" w:eastAsia="Times New Roman" w:hAnsi="Cambria" w:cs="Times New Roman"/>
                <w:b/>
                <w:bCs/>
                <w:sz w:val="20"/>
                <w:szCs w:val="20"/>
                <w:lang w:val="en-US" w:eastAsia="el-GR"/>
              </w:rPr>
              <w:t>ατα</w:t>
            </w:r>
            <w:r w:rsidRPr="005C5419">
              <w:rPr>
                <w:rFonts w:ascii="Cambria" w:eastAsia="Times New Roman" w:hAnsi="Cambria" w:cs="Times New Roman"/>
                <w:sz w:val="20"/>
                <w:szCs w:val="20"/>
                <w:vertAlign w:val="superscript"/>
                <w:lang w:val="en-US" w:eastAsia="el-GR"/>
              </w:rPr>
              <w:t>4</w:t>
            </w:r>
          </w:p>
        </w:tc>
        <w:tc>
          <w:tcPr>
            <w:tcW w:w="1266"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32097D29" w14:textId="77777777" w:rsidR="00304F64" w:rsidRPr="005C5419" w:rsidRDefault="00304F64" w:rsidP="00304F64">
            <w:pPr>
              <w:spacing w:before="40" w:after="40" w:line="240" w:lineRule="auto"/>
              <w:ind w:right="-99"/>
              <w:jc w:val="center"/>
              <w:rPr>
                <w:rFonts w:ascii="Cambria" w:eastAsia="Times New Roman" w:hAnsi="Cambria" w:cs="Times New Roman"/>
                <w:b/>
                <w:bCs/>
                <w:sz w:val="20"/>
                <w:szCs w:val="20"/>
                <w:lang w:val="en-US" w:eastAsia="el-GR"/>
              </w:rPr>
            </w:pPr>
            <w:proofErr w:type="spellStart"/>
            <w:r w:rsidRPr="005C5419">
              <w:rPr>
                <w:rFonts w:ascii="Cambria" w:eastAsia="Times New Roman" w:hAnsi="Cambria" w:cs="Times New Roman"/>
                <w:b/>
                <w:bCs/>
                <w:sz w:val="20"/>
                <w:szCs w:val="20"/>
                <w:lang w:val="en-US" w:eastAsia="el-GR"/>
              </w:rPr>
              <w:t>Ιστότο</w:t>
            </w:r>
            <w:proofErr w:type="spellEnd"/>
            <w:r w:rsidRPr="005C5419">
              <w:rPr>
                <w:rFonts w:ascii="Cambria" w:eastAsia="Times New Roman" w:hAnsi="Cambria" w:cs="Times New Roman"/>
                <w:b/>
                <w:bCs/>
                <w:sz w:val="20"/>
                <w:szCs w:val="20"/>
                <w:lang w:val="en-US" w:eastAsia="el-GR"/>
              </w:rPr>
              <w:t>πος</w:t>
            </w:r>
            <w:r w:rsidRPr="005C5419">
              <w:rPr>
                <w:rFonts w:ascii="Cambria" w:eastAsia="Times New Roman" w:hAnsi="Cambria" w:cs="Times New Roman"/>
                <w:sz w:val="20"/>
                <w:szCs w:val="20"/>
                <w:vertAlign w:val="superscript"/>
                <w:lang w:val="en-US" w:eastAsia="el-GR"/>
              </w:rPr>
              <w:t>5</w:t>
            </w:r>
          </w:p>
        </w:tc>
        <w:tc>
          <w:tcPr>
            <w:tcW w:w="1386" w:type="dxa"/>
            <w:tcBorders>
              <w:top w:val="single" w:sz="4" w:space="0" w:color="auto"/>
              <w:left w:val="single" w:sz="4" w:space="0" w:color="auto"/>
              <w:bottom w:val="single" w:sz="4" w:space="0" w:color="auto"/>
              <w:right w:val="single" w:sz="4" w:space="0" w:color="auto"/>
            </w:tcBorders>
            <w:shd w:val="clear" w:color="auto" w:fill="E6E6E6"/>
            <w:vAlign w:val="center"/>
          </w:tcPr>
          <w:p w14:paraId="31135980" w14:textId="77777777" w:rsidR="00304F64" w:rsidRPr="005C5419" w:rsidRDefault="00304F64" w:rsidP="00304F64">
            <w:pPr>
              <w:spacing w:before="40" w:after="40" w:line="240" w:lineRule="auto"/>
              <w:ind w:right="-114"/>
              <w:jc w:val="center"/>
              <w:rPr>
                <w:rFonts w:ascii="Cambria" w:eastAsia="Times New Roman" w:hAnsi="Cambria" w:cs="Times New Roman"/>
                <w:b/>
                <w:bCs/>
                <w:sz w:val="20"/>
                <w:szCs w:val="20"/>
                <w:lang w:val="en-US" w:eastAsia="el-GR"/>
              </w:rPr>
            </w:pPr>
            <w:proofErr w:type="spellStart"/>
            <w:r w:rsidRPr="005C5419">
              <w:rPr>
                <w:rFonts w:ascii="Cambria" w:eastAsia="Times New Roman" w:hAnsi="Cambria" w:cs="Times New Roman"/>
                <w:b/>
                <w:bCs/>
                <w:sz w:val="20"/>
                <w:szCs w:val="20"/>
                <w:lang w:val="en-US" w:eastAsia="el-GR"/>
              </w:rPr>
              <w:t>Σελίδ</w:t>
            </w:r>
            <w:proofErr w:type="spellEnd"/>
            <w:r w:rsidRPr="005C5419">
              <w:rPr>
                <w:rFonts w:ascii="Cambria" w:eastAsia="Times New Roman" w:hAnsi="Cambria" w:cs="Times New Roman"/>
                <w:b/>
                <w:bCs/>
                <w:sz w:val="20"/>
                <w:szCs w:val="20"/>
                <w:lang w:val="en-US" w:eastAsia="el-GR"/>
              </w:rPr>
              <w:t xml:space="preserve">α </w:t>
            </w:r>
            <w:proofErr w:type="spellStart"/>
            <w:r w:rsidRPr="005C5419">
              <w:rPr>
                <w:rFonts w:ascii="Cambria" w:eastAsia="Times New Roman" w:hAnsi="Cambria" w:cs="Times New Roman"/>
                <w:b/>
                <w:bCs/>
                <w:sz w:val="20"/>
                <w:szCs w:val="20"/>
                <w:lang w:val="en-US" w:eastAsia="el-GR"/>
              </w:rPr>
              <w:t>Οδηγού</w:t>
            </w:r>
            <w:proofErr w:type="spellEnd"/>
            <w:r w:rsidRPr="005C5419">
              <w:rPr>
                <w:rFonts w:ascii="Cambria" w:eastAsia="Times New Roman" w:hAnsi="Cambria" w:cs="Times New Roman"/>
                <w:b/>
                <w:bCs/>
                <w:sz w:val="20"/>
                <w:szCs w:val="20"/>
                <w:lang w:val="en-US" w:eastAsia="el-GR"/>
              </w:rPr>
              <w:t xml:space="preserve"> Σπουδών</w:t>
            </w:r>
            <w:r w:rsidRPr="005C5419">
              <w:rPr>
                <w:rFonts w:ascii="Cambria" w:eastAsia="Times New Roman" w:hAnsi="Cambria" w:cs="Times New Roman"/>
                <w:sz w:val="20"/>
                <w:szCs w:val="20"/>
                <w:vertAlign w:val="superscript"/>
                <w:lang w:val="en-US" w:eastAsia="el-GR"/>
              </w:rPr>
              <w:t>6</w:t>
            </w:r>
          </w:p>
        </w:tc>
      </w:tr>
      <w:tr w:rsidR="00304F64" w:rsidRPr="005C5419" w14:paraId="0A08CB14" w14:textId="77777777" w:rsidTr="00BE537F">
        <w:trPr>
          <w:trHeight w:val="264"/>
          <w:jc w:val="center"/>
        </w:trPr>
        <w:tc>
          <w:tcPr>
            <w:tcW w:w="988" w:type="dxa"/>
            <w:tcBorders>
              <w:top w:val="nil"/>
              <w:left w:val="single" w:sz="4" w:space="0" w:color="auto"/>
              <w:bottom w:val="single" w:sz="4" w:space="0" w:color="auto"/>
              <w:right w:val="single" w:sz="4" w:space="0" w:color="auto"/>
            </w:tcBorders>
          </w:tcPr>
          <w:p w14:paraId="6AA83441" w14:textId="77777777" w:rsidR="00304F64" w:rsidRPr="005C5419" w:rsidRDefault="00304F64" w:rsidP="00304F64">
            <w:pPr>
              <w:spacing w:before="40" w:after="40" w:line="240" w:lineRule="auto"/>
              <w:jc w:val="center"/>
              <w:rPr>
                <w:rFonts w:ascii="Cambria" w:eastAsia="Times New Roman" w:hAnsi="Cambria" w:cs="Times New Roman"/>
                <w:b/>
                <w:sz w:val="20"/>
                <w:szCs w:val="20"/>
                <w:lang w:val="en-US" w:eastAsia="el-GR"/>
              </w:rPr>
            </w:pPr>
          </w:p>
        </w:tc>
        <w:tc>
          <w:tcPr>
            <w:tcW w:w="14246" w:type="dxa"/>
            <w:gridSpan w:val="10"/>
            <w:tcBorders>
              <w:top w:val="nil"/>
              <w:left w:val="single" w:sz="4" w:space="0" w:color="auto"/>
              <w:bottom w:val="single" w:sz="4" w:space="0" w:color="auto"/>
              <w:right w:val="single" w:sz="4" w:space="0" w:color="auto"/>
            </w:tcBorders>
            <w:noWrap/>
            <w:vAlign w:val="center"/>
          </w:tcPr>
          <w:p w14:paraId="51E99BBF" w14:textId="6AC5E4E7" w:rsidR="00304F64" w:rsidRPr="002350C0" w:rsidRDefault="00304F64" w:rsidP="006B5ABE">
            <w:pPr>
              <w:spacing w:before="40" w:after="4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b/>
                <w:bCs/>
                <w:sz w:val="20"/>
                <w:szCs w:val="20"/>
                <w:lang w:eastAsia="el-GR"/>
              </w:rPr>
              <w:t>ΑΝΑΛΥΤΙΚΟ ΠΡΟΓΡΑΜΜΑ ΣΠΟΥΔΩΝ ΑΚΑΔΗΜΑΪΚΟΥ ΕΤΟΥΣ 201</w:t>
            </w:r>
            <w:r w:rsidR="006B5ABE" w:rsidRPr="002350C0">
              <w:rPr>
                <w:rFonts w:ascii="Cambria" w:eastAsia="Times New Roman" w:hAnsi="Cambria" w:cs="Times New Roman"/>
                <w:b/>
                <w:bCs/>
                <w:sz w:val="20"/>
                <w:szCs w:val="20"/>
                <w:lang w:eastAsia="el-GR"/>
              </w:rPr>
              <w:t>5</w:t>
            </w:r>
            <w:r w:rsidRPr="002350C0">
              <w:rPr>
                <w:rFonts w:ascii="Cambria" w:eastAsia="Times New Roman" w:hAnsi="Cambria" w:cs="Times New Roman"/>
                <w:b/>
                <w:bCs/>
                <w:sz w:val="20"/>
                <w:szCs w:val="20"/>
                <w:lang w:eastAsia="el-GR"/>
              </w:rPr>
              <w:t>-1</w:t>
            </w:r>
            <w:r w:rsidR="006B5ABE" w:rsidRPr="002350C0">
              <w:rPr>
                <w:rFonts w:ascii="Cambria" w:eastAsia="Times New Roman" w:hAnsi="Cambria" w:cs="Times New Roman"/>
                <w:b/>
                <w:bCs/>
                <w:sz w:val="20"/>
                <w:szCs w:val="20"/>
                <w:lang w:eastAsia="el-GR"/>
              </w:rPr>
              <w:t>6</w:t>
            </w:r>
            <w:r w:rsidRPr="002350C0">
              <w:rPr>
                <w:rFonts w:ascii="Cambria" w:eastAsia="Times New Roman" w:hAnsi="Cambria" w:cs="Times New Roman"/>
                <w:b/>
                <w:bCs/>
                <w:sz w:val="20"/>
                <w:szCs w:val="20"/>
                <w:lang w:eastAsia="el-GR"/>
              </w:rPr>
              <w:t xml:space="preserve"> (ισχύει για τους φοιτητές με έτος εισαγωγής το </w:t>
            </w:r>
            <w:r w:rsidR="006B5ABE" w:rsidRPr="002350C0">
              <w:rPr>
                <w:rFonts w:ascii="Cambria" w:eastAsia="Times New Roman" w:hAnsi="Cambria" w:cs="Times New Roman"/>
                <w:b/>
                <w:bCs/>
                <w:sz w:val="20"/>
                <w:szCs w:val="20"/>
                <w:lang w:eastAsia="el-GR"/>
              </w:rPr>
              <w:t>2015</w:t>
            </w:r>
          </w:p>
        </w:tc>
      </w:tr>
      <w:tr w:rsidR="00304F64" w:rsidRPr="005C5419" w14:paraId="5DFA8CA4" w14:textId="77777777" w:rsidTr="00BE537F">
        <w:trPr>
          <w:trHeight w:val="264"/>
          <w:jc w:val="center"/>
        </w:trPr>
        <w:tc>
          <w:tcPr>
            <w:tcW w:w="988" w:type="dxa"/>
            <w:tcBorders>
              <w:top w:val="nil"/>
              <w:left w:val="single" w:sz="4" w:space="0" w:color="auto"/>
              <w:bottom w:val="single" w:sz="4" w:space="0" w:color="auto"/>
              <w:right w:val="single" w:sz="4" w:space="0" w:color="auto"/>
            </w:tcBorders>
            <w:shd w:val="clear" w:color="auto" w:fill="FFFFFF" w:themeFill="background1"/>
          </w:tcPr>
          <w:p w14:paraId="0E6365D5" w14:textId="77777777" w:rsidR="00304F64" w:rsidRPr="005C5419" w:rsidRDefault="00304F64" w:rsidP="00304F64">
            <w:pPr>
              <w:spacing w:before="40" w:after="4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1ο</w:t>
            </w:r>
          </w:p>
        </w:tc>
        <w:tc>
          <w:tcPr>
            <w:tcW w:w="3206" w:type="dxa"/>
            <w:tcBorders>
              <w:top w:val="nil"/>
              <w:left w:val="single" w:sz="4" w:space="0" w:color="auto"/>
              <w:bottom w:val="single" w:sz="4" w:space="0" w:color="auto"/>
              <w:right w:val="single" w:sz="4" w:space="0" w:color="auto"/>
            </w:tcBorders>
            <w:shd w:val="clear" w:color="auto" w:fill="FFFFFF" w:themeFill="background1"/>
            <w:noWrap/>
            <w:vAlign w:val="center"/>
          </w:tcPr>
          <w:p w14:paraId="16464C43" w14:textId="77777777" w:rsidR="00304F64" w:rsidRPr="005F280F" w:rsidRDefault="00304F64" w:rsidP="00304F64">
            <w:pPr>
              <w:spacing w:before="40" w:after="40" w:line="240" w:lineRule="auto"/>
              <w:jc w:val="both"/>
              <w:rPr>
                <w:rFonts w:ascii="Cambria" w:eastAsia="Times New Roman" w:hAnsi="Cambria" w:cs="Times New Roman"/>
                <w:sz w:val="20"/>
                <w:szCs w:val="20"/>
                <w:lang w:val="en-US" w:eastAsia="el-GR"/>
              </w:rPr>
            </w:pPr>
            <w:proofErr w:type="spellStart"/>
            <w:r w:rsidRPr="005F280F">
              <w:rPr>
                <w:rFonts w:ascii="Cambria" w:eastAsia="Times New Roman" w:hAnsi="Cambria" w:cs="Times New Roman"/>
                <w:sz w:val="20"/>
                <w:szCs w:val="20"/>
                <w:lang w:val="en-US" w:eastAsia="el-GR"/>
              </w:rPr>
              <w:t>Εισ</w:t>
            </w:r>
            <w:proofErr w:type="spellEnd"/>
            <w:r w:rsidRPr="005F280F">
              <w:rPr>
                <w:rFonts w:ascii="Cambria" w:eastAsia="Times New Roman" w:hAnsi="Cambria" w:cs="Times New Roman"/>
                <w:sz w:val="20"/>
                <w:szCs w:val="20"/>
                <w:lang w:val="en-US" w:eastAsia="el-GR"/>
              </w:rPr>
              <w:t xml:space="preserve">αγωγή </w:t>
            </w:r>
            <w:proofErr w:type="spellStart"/>
            <w:r w:rsidRPr="005F280F">
              <w:rPr>
                <w:rFonts w:ascii="Cambria" w:eastAsia="Times New Roman" w:hAnsi="Cambria" w:cs="Times New Roman"/>
                <w:sz w:val="20"/>
                <w:szCs w:val="20"/>
                <w:lang w:val="en-US" w:eastAsia="el-GR"/>
              </w:rPr>
              <w:t>στην</w:t>
            </w:r>
            <w:proofErr w:type="spellEnd"/>
            <w:r w:rsidRPr="005F280F">
              <w:rPr>
                <w:rFonts w:ascii="Cambria" w:eastAsia="Times New Roman" w:hAnsi="Cambria" w:cs="Times New Roman"/>
                <w:sz w:val="20"/>
                <w:szCs w:val="20"/>
                <w:lang w:val="en-US" w:eastAsia="el-GR"/>
              </w:rPr>
              <w:t xml:space="preserve"> </w:t>
            </w:r>
            <w:proofErr w:type="spellStart"/>
            <w:r w:rsidRPr="005F280F">
              <w:rPr>
                <w:rFonts w:ascii="Cambria" w:eastAsia="Times New Roman" w:hAnsi="Cambria" w:cs="Times New Roman"/>
                <w:sz w:val="20"/>
                <w:szCs w:val="20"/>
                <w:lang w:val="en-US" w:eastAsia="el-GR"/>
              </w:rPr>
              <w:t>Κοινωνιολογί</w:t>
            </w:r>
            <w:proofErr w:type="spellEnd"/>
            <w:r w:rsidRPr="005F280F">
              <w:rPr>
                <w:rFonts w:ascii="Cambria" w:eastAsia="Times New Roman" w:hAnsi="Cambria" w:cs="Times New Roman"/>
                <w:sz w:val="20"/>
                <w:szCs w:val="20"/>
                <w:lang w:val="en-US" w:eastAsia="el-GR"/>
              </w:rPr>
              <w:t>α</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1E85C71"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w:t>
            </w:r>
          </w:p>
        </w:tc>
        <w:tc>
          <w:tcPr>
            <w:tcW w:w="693" w:type="dxa"/>
            <w:tcBorders>
              <w:top w:val="nil"/>
              <w:left w:val="single" w:sz="4" w:space="0" w:color="auto"/>
              <w:bottom w:val="single" w:sz="4" w:space="0" w:color="auto"/>
              <w:right w:val="single" w:sz="4" w:space="0" w:color="auto"/>
            </w:tcBorders>
            <w:shd w:val="clear" w:color="auto" w:fill="FFFFFF" w:themeFill="background1"/>
          </w:tcPr>
          <w:p w14:paraId="6A2F1412"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w:t>
            </w:r>
          </w:p>
        </w:tc>
        <w:tc>
          <w:tcPr>
            <w:tcW w:w="964" w:type="dxa"/>
            <w:tcBorders>
              <w:top w:val="nil"/>
              <w:left w:val="single" w:sz="4" w:space="0" w:color="auto"/>
              <w:bottom w:val="single" w:sz="4" w:space="0" w:color="auto"/>
              <w:right w:val="single" w:sz="4" w:space="0" w:color="auto"/>
            </w:tcBorders>
            <w:shd w:val="clear" w:color="auto" w:fill="FFFFFF" w:themeFill="background1"/>
            <w:noWrap/>
            <w:vAlign w:val="center"/>
          </w:tcPr>
          <w:p w14:paraId="2B21D925" w14:textId="77777777" w:rsidR="00304F64" w:rsidRPr="002350C0" w:rsidRDefault="00304F64" w:rsidP="00304F64">
            <w:pPr>
              <w:spacing w:before="40" w:after="4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nil"/>
              <w:left w:val="nil"/>
              <w:bottom w:val="single" w:sz="4" w:space="0" w:color="auto"/>
              <w:right w:val="single" w:sz="4" w:space="0" w:color="auto"/>
            </w:tcBorders>
            <w:shd w:val="clear" w:color="auto" w:fill="FFFFFF" w:themeFill="background1"/>
            <w:vAlign w:val="center"/>
          </w:tcPr>
          <w:p w14:paraId="4C943BC7" w14:textId="77777777" w:rsidR="00304F64" w:rsidRPr="002350C0" w:rsidRDefault="00304F64" w:rsidP="00304F64">
            <w:pPr>
              <w:spacing w:before="40" w:after="4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nil"/>
              <w:left w:val="single" w:sz="4" w:space="0" w:color="auto"/>
              <w:bottom w:val="single" w:sz="4" w:space="0" w:color="auto"/>
              <w:right w:val="single" w:sz="4" w:space="0" w:color="auto"/>
            </w:tcBorders>
            <w:shd w:val="clear" w:color="auto" w:fill="FFFFFF" w:themeFill="background1"/>
            <w:vAlign w:val="center"/>
          </w:tcPr>
          <w:p w14:paraId="6DC62B3D" w14:textId="77777777" w:rsidR="00304F64" w:rsidRPr="002350C0" w:rsidRDefault="00304F64" w:rsidP="00304F64">
            <w:pPr>
              <w:spacing w:before="40" w:after="4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w:t>
            </w:r>
          </w:p>
        </w:tc>
        <w:tc>
          <w:tcPr>
            <w:tcW w:w="1369" w:type="dxa"/>
            <w:tcBorders>
              <w:top w:val="nil"/>
              <w:left w:val="single" w:sz="4" w:space="0" w:color="auto"/>
              <w:bottom w:val="single" w:sz="4" w:space="0" w:color="auto"/>
              <w:right w:val="single" w:sz="4" w:space="0" w:color="auto"/>
            </w:tcBorders>
            <w:shd w:val="clear" w:color="auto" w:fill="FFFFFF" w:themeFill="background1"/>
            <w:noWrap/>
            <w:vAlign w:val="center"/>
          </w:tcPr>
          <w:p w14:paraId="6675BD37" w14:textId="77777777" w:rsidR="00304F64" w:rsidRPr="002350C0" w:rsidRDefault="00304F64" w:rsidP="00304F64">
            <w:pPr>
              <w:spacing w:before="40" w:after="4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1ο</w:t>
            </w:r>
          </w:p>
        </w:tc>
        <w:tc>
          <w:tcPr>
            <w:tcW w:w="1823" w:type="dxa"/>
            <w:tcBorders>
              <w:top w:val="nil"/>
              <w:left w:val="nil"/>
              <w:bottom w:val="single" w:sz="4" w:space="0" w:color="auto"/>
              <w:right w:val="single" w:sz="4" w:space="0" w:color="auto"/>
            </w:tcBorders>
            <w:shd w:val="clear" w:color="auto" w:fill="FFFFFF" w:themeFill="background1"/>
            <w:noWrap/>
            <w:vAlign w:val="center"/>
          </w:tcPr>
          <w:p w14:paraId="4DE8E323" w14:textId="77777777" w:rsidR="00304F64" w:rsidRPr="002350C0" w:rsidRDefault="00304F64" w:rsidP="00304F64">
            <w:pPr>
              <w:spacing w:before="40" w:after="4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nil"/>
              <w:left w:val="nil"/>
              <w:bottom w:val="single" w:sz="4" w:space="0" w:color="auto"/>
              <w:right w:val="single" w:sz="4" w:space="0" w:color="auto"/>
            </w:tcBorders>
            <w:shd w:val="clear" w:color="auto" w:fill="FFFFFF" w:themeFill="background1"/>
            <w:noWrap/>
            <w:vAlign w:val="center"/>
          </w:tcPr>
          <w:p w14:paraId="7A5E8EBA"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66DAF" w14:textId="23D678AB" w:rsidR="00304F64" w:rsidRPr="005C5419" w:rsidRDefault="006404FA"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67</w:t>
            </w:r>
          </w:p>
        </w:tc>
      </w:tr>
      <w:tr w:rsidR="00304F64" w:rsidRPr="005C5419" w14:paraId="1B9175C5" w14:textId="77777777" w:rsidTr="00BE537F">
        <w:trPr>
          <w:trHeight w:val="264"/>
          <w:jc w:val="center"/>
        </w:trPr>
        <w:tc>
          <w:tcPr>
            <w:tcW w:w="988" w:type="dxa"/>
            <w:tcBorders>
              <w:top w:val="nil"/>
              <w:left w:val="single" w:sz="4" w:space="0" w:color="auto"/>
              <w:bottom w:val="single" w:sz="4" w:space="0" w:color="auto"/>
              <w:right w:val="single" w:sz="4" w:space="0" w:color="auto"/>
            </w:tcBorders>
            <w:shd w:val="clear" w:color="auto" w:fill="FFFFFF" w:themeFill="background1"/>
          </w:tcPr>
          <w:p w14:paraId="6FF26703"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1ο</w:t>
            </w:r>
          </w:p>
        </w:tc>
        <w:tc>
          <w:tcPr>
            <w:tcW w:w="3206" w:type="dxa"/>
            <w:tcBorders>
              <w:top w:val="nil"/>
              <w:left w:val="single" w:sz="4" w:space="0" w:color="auto"/>
              <w:bottom w:val="single" w:sz="4" w:space="0" w:color="auto"/>
              <w:right w:val="single" w:sz="4" w:space="0" w:color="auto"/>
            </w:tcBorders>
            <w:shd w:val="clear" w:color="auto" w:fill="FFFFFF" w:themeFill="background1"/>
            <w:noWrap/>
            <w:vAlign w:val="center"/>
          </w:tcPr>
          <w:p w14:paraId="4166CC76" w14:textId="77777777" w:rsidR="00304F64" w:rsidRPr="005F280F" w:rsidRDefault="00304F64" w:rsidP="00304F64">
            <w:pPr>
              <w:spacing w:before="40" w:after="40" w:line="240" w:lineRule="auto"/>
              <w:jc w:val="both"/>
              <w:rPr>
                <w:rFonts w:ascii="Cambria" w:eastAsia="Times New Roman" w:hAnsi="Cambria" w:cs="Times New Roman"/>
                <w:sz w:val="20"/>
                <w:szCs w:val="20"/>
                <w:lang w:val="en-US" w:eastAsia="el-GR"/>
              </w:rPr>
            </w:pPr>
            <w:proofErr w:type="spellStart"/>
            <w:r w:rsidRPr="005F280F">
              <w:rPr>
                <w:rFonts w:ascii="Cambria" w:eastAsia="Times New Roman" w:hAnsi="Cambria" w:cs="Times New Roman"/>
                <w:sz w:val="20"/>
                <w:szCs w:val="20"/>
                <w:lang w:val="en-US" w:eastAsia="el-GR"/>
              </w:rPr>
              <w:t>Εισ</w:t>
            </w:r>
            <w:proofErr w:type="spellEnd"/>
            <w:r w:rsidRPr="005F280F">
              <w:rPr>
                <w:rFonts w:ascii="Cambria" w:eastAsia="Times New Roman" w:hAnsi="Cambria" w:cs="Times New Roman"/>
                <w:sz w:val="20"/>
                <w:szCs w:val="20"/>
                <w:lang w:val="en-US" w:eastAsia="el-GR"/>
              </w:rPr>
              <w:t xml:space="preserve">αγωγή </w:t>
            </w:r>
            <w:proofErr w:type="spellStart"/>
            <w:r w:rsidRPr="005F280F">
              <w:rPr>
                <w:rFonts w:ascii="Cambria" w:eastAsia="Times New Roman" w:hAnsi="Cambria" w:cs="Times New Roman"/>
                <w:sz w:val="20"/>
                <w:szCs w:val="20"/>
                <w:lang w:val="en-US" w:eastAsia="el-GR"/>
              </w:rPr>
              <w:t>στο</w:t>
            </w:r>
            <w:proofErr w:type="spellEnd"/>
            <w:r w:rsidRPr="005F280F">
              <w:rPr>
                <w:rFonts w:ascii="Cambria" w:eastAsia="Times New Roman" w:hAnsi="Cambria" w:cs="Times New Roman"/>
                <w:sz w:val="20"/>
                <w:szCs w:val="20"/>
                <w:lang w:val="en-US" w:eastAsia="el-GR"/>
              </w:rPr>
              <w:t xml:space="preserve"> </w:t>
            </w:r>
            <w:proofErr w:type="spellStart"/>
            <w:r w:rsidRPr="005F280F">
              <w:rPr>
                <w:rFonts w:ascii="Cambria" w:eastAsia="Times New Roman" w:hAnsi="Cambria" w:cs="Times New Roman"/>
                <w:sz w:val="20"/>
                <w:szCs w:val="20"/>
                <w:lang w:val="en-US" w:eastAsia="el-GR"/>
              </w:rPr>
              <w:t>Δίκ</w:t>
            </w:r>
            <w:proofErr w:type="spellEnd"/>
            <w:r w:rsidRPr="005F280F">
              <w:rPr>
                <w:rFonts w:ascii="Cambria" w:eastAsia="Times New Roman" w:hAnsi="Cambria" w:cs="Times New Roman"/>
                <w:sz w:val="20"/>
                <w:szCs w:val="20"/>
                <w:lang w:val="en-US" w:eastAsia="el-GR"/>
              </w:rPr>
              <w:t>αιο</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FBE93C6"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Υ2</w:t>
            </w:r>
          </w:p>
        </w:tc>
        <w:tc>
          <w:tcPr>
            <w:tcW w:w="693" w:type="dxa"/>
            <w:tcBorders>
              <w:top w:val="nil"/>
              <w:left w:val="single" w:sz="4" w:space="0" w:color="auto"/>
              <w:bottom w:val="single" w:sz="4" w:space="0" w:color="auto"/>
              <w:right w:val="single" w:sz="4" w:space="0" w:color="auto"/>
            </w:tcBorders>
            <w:shd w:val="clear" w:color="auto" w:fill="FFFFFF" w:themeFill="background1"/>
          </w:tcPr>
          <w:p w14:paraId="6D37E2A7"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w:t>
            </w:r>
          </w:p>
        </w:tc>
        <w:tc>
          <w:tcPr>
            <w:tcW w:w="964" w:type="dxa"/>
            <w:tcBorders>
              <w:top w:val="nil"/>
              <w:left w:val="single" w:sz="4" w:space="0" w:color="auto"/>
              <w:bottom w:val="single" w:sz="4" w:space="0" w:color="auto"/>
              <w:right w:val="single" w:sz="4" w:space="0" w:color="auto"/>
            </w:tcBorders>
            <w:shd w:val="clear" w:color="auto" w:fill="FFFFFF" w:themeFill="background1"/>
            <w:noWrap/>
          </w:tcPr>
          <w:p w14:paraId="13FF04B3"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w:t>
            </w:r>
          </w:p>
        </w:tc>
        <w:tc>
          <w:tcPr>
            <w:tcW w:w="1898" w:type="dxa"/>
            <w:tcBorders>
              <w:top w:val="nil"/>
              <w:left w:val="nil"/>
              <w:bottom w:val="single" w:sz="4" w:space="0" w:color="auto"/>
              <w:right w:val="single" w:sz="4" w:space="0" w:color="auto"/>
            </w:tcBorders>
            <w:shd w:val="clear" w:color="auto" w:fill="FFFFFF" w:themeFill="background1"/>
          </w:tcPr>
          <w:p w14:paraId="39640D63"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Υποβ</w:t>
            </w:r>
            <w:proofErr w:type="spellStart"/>
            <w:r w:rsidRPr="005C5419">
              <w:rPr>
                <w:rFonts w:ascii="Cambria" w:eastAsia="Times New Roman" w:hAnsi="Cambria" w:cs="Times New Roman"/>
                <w:b/>
                <w:bCs/>
                <w:sz w:val="20"/>
                <w:szCs w:val="20"/>
                <w:lang w:val="en-US" w:eastAsia="el-GR"/>
              </w:rPr>
              <w:t>άθρου</w:t>
            </w:r>
            <w:proofErr w:type="spellEnd"/>
            <w:r w:rsidRPr="005C5419">
              <w:rPr>
                <w:rFonts w:ascii="Cambria" w:eastAsia="Times New Roman" w:hAnsi="Cambria" w:cs="Times New Roman"/>
                <w:b/>
                <w:bCs/>
                <w:sz w:val="20"/>
                <w:szCs w:val="20"/>
                <w:lang w:val="en-US" w:eastAsia="el-GR"/>
              </w:rPr>
              <w:t xml:space="preserve"> (Υ)</w:t>
            </w:r>
          </w:p>
        </w:tc>
        <w:tc>
          <w:tcPr>
            <w:tcW w:w="791" w:type="dxa"/>
            <w:tcBorders>
              <w:top w:val="nil"/>
              <w:left w:val="single" w:sz="4" w:space="0" w:color="auto"/>
              <w:bottom w:val="single" w:sz="4" w:space="0" w:color="auto"/>
              <w:right w:val="single" w:sz="4" w:space="0" w:color="auto"/>
            </w:tcBorders>
            <w:shd w:val="clear" w:color="auto" w:fill="FFFFFF" w:themeFill="background1"/>
          </w:tcPr>
          <w:p w14:paraId="4E6257F2"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nil"/>
              <w:left w:val="single" w:sz="4" w:space="0" w:color="auto"/>
              <w:bottom w:val="single" w:sz="4" w:space="0" w:color="auto"/>
              <w:right w:val="single" w:sz="4" w:space="0" w:color="auto"/>
            </w:tcBorders>
            <w:shd w:val="clear" w:color="auto" w:fill="FFFFFF" w:themeFill="background1"/>
            <w:noWrap/>
          </w:tcPr>
          <w:p w14:paraId="2DD4B59C"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1ο</w:t>
            </w:r>
          </w:p>
        </w:tc>
        <w:tc>
          <w:tcPr>
            <w:tcW w:w="1823" w:type="dxa"/>
            <w:tcBorders>
              <w:top w:val="nil"/>
              <w:left w:val="nil"/>
              <w:bottom w:val="single" w:sz="4" w:space="0" w:color="auto"/>
              <w:right w:val="single" w:sz="4" w:space="0" w:color="auto"/>
            </w:tcBorders>
            <w:shd w:val="clear" w:color="auto" w:fill="FFFFFF" w:themeFill="background1"/>
            <w:noWrap/>
          </w:tcPr>
          <w:p w14:paraId="5447DB37"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nil"/>
              <w:left w:val="nil"/>
              <w:bottom w:val="single" w:sz="4" w:space="0" w:color="auto"/>
              <w:right w:val="single" w:sz="4" w:space="0" w:color="auto"/>
            </w:tcBorders>
            <w:shd w:val="clear" w:color="auto" w:fill="FFFFFF" w:themeFill="background1"/>
            <w:noWrap/>
            <w:vAlign w:val="center"/>
          </w:tcPr>
          <w:p w14:paraId="63B1BA00"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976DB" w14:textId="75E01075" w:rsidR="00304F64" w:rsidRPr="005C5419" w:rsidRDefault="006404FA"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71</w:t>
            </w:r>
          </w:p>
        </w:tc>
      </w:tr>
      <w:tr w:rsidR="00304F64" w:rsidRPr="005C5419" w14:paraId="23F56FE5" w14:textId="77777777" w:rsidTr="00BE537F">
        <w:trPr>
          <w:trHeight w:val="264"/>
          <w:jc w:val="center"/>
        </w:trPr>
        <w:tc>
          <w:tcPr>
            <w:tcW w:w="988" w:type="dxa"/>
            <w:tcBorders>
              <w:top w:val="nil"/>
              <w:left w:val="single" w:sz="4" w:space="0" w:color="auto"/>
              <w:bottom w:val="single" w:sz="4" w:space="0" w:color="auto"/>
              <w:right w:val="single" w:sz="4" w:space="0" w:color="auto"/>
            </w:tcBorders>
            <w:shd w:val="clear" w:color="auto" w:fill="FFFFFF" w:themeFill="background1"/>
          </w:tcPr>
          <w:p w14:paraId="365FC19C"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1ο</w:t>
            </w:r>
          </w:p>
        </w:tc>
        <w:tc>
          <w:tcPr>
            <w:tcW w:w="3206" w:type="dxa"/>
            <w:tcBorders>
              <w:top w:val="nil"/>
              <w:left w:val="single" w:sz="4" w:space="0" w:color="auto"/>
              <w:bottom w:val="single" w:sz="4" w:space="0" w:color="auto"/>
              <w:right w:val="single" w:sz="4" w:space="0" w:color="auto"/>
            </w:tcBorders>
            <w:shd w:val="clear" w:color="auto" w:fill="FFFFFF" w:themeFill="background1"/>
            <w:noWrap/>
            <w:vAlign w:val="center"/>
          </w:tcPr>
          <w:p w14:paraId="12935C9C" w14:textId="77777777" w:rsidR="00304F64" w:rsidRPr="005F280F" w:rsidRDefault="00304F64" w:rsidP="00304F64">
            <w:pPr>
              <w:spacing w:before="40" w:after="40" w:line="240" w:lineRule="auto"/>
              <w:jc w:val="both"/>
              <w:rPr>
                <w:rFonts w:ascii="Cambria" w:eastAsia="Times New Roman" w:hAnsi="Cambria" w:cs="Times New Roman"/>
                <w:sz w:val="20"/>
                <w:szCs w:val="20"/>
                <w:lang w:val="en-US" w:eastAsia="el-GR"/>
              </w:rPr>
            </w:pPr>
            <w:proofErr w:type="spellStart"/>
            <w:r w:rsidRPr="005F280F">
              <w:rPr>
                <w:rFonts w:ascii="Cambria" w:eastAsia="Times New Roman" w:hAnsi="Cambria" w:cs="Times New Roman"/>
                <w:sz w:val="20"/>
                <w:szCs w:val="20"/>
                <w:lang w:val="en-US" w:eastAsia="el-GR"/>
              </w:rPr>
              <w:t>Εισ</w:t>
            </w:r>
            <w:proofErr w:type="spellEnd"/>
            <w:r w:rsidRPr="005F280F">
              <w:rPr>
                <w:rFonts w:ascii="Cambria" w:eastAsia="Times New Roman" w:hAnsi="Cambria" w:cs="Times New Roman"/>
                <w:sz w:val="20"/>
                <w:szCs w:val="20"/>
                <w:lang w:val="en-US" w:eastAsia="el-GR"/>
              </w:rPr>
              <w:t xml:space="preserve">αγωγή </w:t>
            </w:r>
            <w:proofErr w:type="spellStart"/>
            <w:r w:rsidRPr="005F280F">
              <w:rPr>
                <w:rFonts w:ascii="Cambria" w:eastAsia="Times New Roman" w:hAnsi="Cambria" w:cs="Times New Roman"/>
                <w:sz w:val="20"/>
                <w:szCs w:val="20"/>
                <w:lang w:val="en-US" w:eastAsia="el-GR"/>
              </w:rPr>
              <w:t>στην</w:t>
            </w:r>
            <w:proofErr w:type="spellEnd"/>
            <w:r w:rsidRPr="005F280F">
              <w:rPr>
                <w:rFonts w:ascii="Cambria" w:eastAsia="Times New Roman" w:hAnsi="Cambria" w:cs="Times New Roman"/>
                <w:sz w:val="20"/>
                <w:szCs w:val="20"/>
                <w:lang w:val="en-US" w:eastAsia="el-GR"/>
              </w:rPr>
              <w:t xml:space="preserve"> </w:t>
            </w:r>
            <w:proofErr w:type="spellStart"/>
            <w:r w:rsidRPr="005F280F">
              <w:rPr>
                <w:rFonts w:ascii="Cambria" w:eastAsia="Times New Roman" w:hAnsi="Cambria" w:cs="Times New Roman"/>
                <w:sz w:val="20"/>
                <w:szCs w:val="20"/>
                <w:lang w:val="en-US" w:eastAsia="el-GR"/>
              </w:rPr>
              <w:t>Οικονομική</w:t>
            </w:r>
            <w:proofErr w:type="spellEnd"/>
            <w:r w:rsidRPr="005F280F">
              <w:rPr>
                <w:rFonts w:ascii="Cambria" w:eastAsia="Times New Roman" w:hAnsi="Cambria" w:cs="Times New Roman"/>
                <w:sz w:val="20"/>
                <w:szCs w:val="20"/>
                <w:lang w:val="en-US" w:eastAsia="el-GR"/>
              </w:rPr>
              <w:t xml:space="preserve"> Επ</w:t>
            </w:r>
            <w:proofErr w:type="spellStart"/>
            <w:r w:rsidRPr="005F280F">
              <w:rPr>
                <w:rFonts w:ascii="Cambria" w:eastAsia="Times New Roman" w:hAnsi="Cambria" w:cs="Times New Roman"/>
                <w:sz w:val="20"/>
                <w:szCs w:val="20"/>
                <w:lang w:val="en-US" w:eastAsia="el-GR"/>
              </w:rPr>
              <w:t>ιστήμη</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3A548578"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Υ3</w:t>
            </w:r>
          </w:p>
        </w:tc>
        <w:tc>
          <w:tcPr>
            <w:tcW w:w="693" w:type="dxa"/>
            <w:tcBorders>
              <w:top w:val="nil"/>
              <w:left w:val="single" w:sz="4" w:space="0" w:color="auto"/>
              <w:bottom w:val="single" w:sz="4" w:space="0" w:color="auto"/>
              <w:right w:val="single" w:sz="4" w:space="0" w:color="auto"/>
            </w:tcBorders>
            <w:shd w:val="clear" w:color="auto" w:fill="FFFFFF" w:themeFill="background1"/>
          </w:tcPr>
          <w:p w14:paraId="57911A4B"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w:t>
            </w:r>
          </w:p>
        </w:tc>
        <w:tc>
          <w:tcPr>
            <w:tcW w:w="964" w:type="dxa"/>
            <w:tcBorders>
              <w:top w:val="nil"/>
              <w:left w:val="single" w:sz="4" w:space="0" w:color="auto"/>
              <w:bottom w:val="single" w:sz="4" w:space="0" w:color="auto"/>
              <w:right w:val="single" w:sz="4" w:space="0" w:color="auto"/>
            </w:tcBorders>
            <w:shd w:val="clear" w:color="auto" w:fill="FFFFFF" w:themeFill="background1"/>
            <w:noWrap/>
          </w:tcPr>
          <w:p w14:paraId="74AA96F2"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w:t>
            </w:r>
          </w:p>
        </w:tc>
        <w:tc>
          <w:tcPr>
            <w:tcW w:w="1898" w:type="dxa"/>
            <w:tcBorders>
              <w:top w:val="nil"/>
              <w:left w:val="nil"/>
              <w:bottom w:val="single" w:sz="4" w:space="0" w:color="auto"/>
              <w:right w:val="single" w:sz="4" w:space="0" w:color="auto"/>
            </w:tcBorders>
            <w:shd w:val="clear" w:color="auto" w:fill="FFFFFF" w:themeFill="background1"/>
          </w:tcPr>
          <w:p w14:paraId="4F6DAABD"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Υποβ</w:t>
            </w:r>
            <w:proofErr w:type="spellStart"/>
            <w:r w:rsidRPr="005C5419">
              <w:rPr>
                <w:rFonts w:ascii="Cambria" w:eastAsia="Times New Roman" w:hAnsi="Cambria" w:cs="Times New Roman"/>
                <w:b/>
                <w:bCs/>
                <w:sz w:val="20"/>
                <w:szCs w:val="20"/>
                <w:lang w:val="en-US" w:eastAsia="el-GR"/>
              </w:rPr>
              <w:t>άθρου</w:t>
            </w:r>
            <w:proofErr w:type="spellEnd"/>
            <w:r w:rsidRPr="005C5419">
              <w:rPr>
                <w:rFonts w:ascii="Cambria" w:eastAsia="Times New Roman" w:hAnsi="Cambria" w:cs="Times New Roman"/>
                <w:b/>
                <w:bCs/>
                <w:sz w:val="20"/>
                <w:szCs w:val="20"/>
                <w:lang w:val="en-US" w:eastAsia="el-GR"/>
              </w:rPr>
              <w:t xml:space="preserve"> (Υ)</w:t>
            </w:r>
          </w:p>
        </w:tc>
        <w:tc>
          <w:tcPr>
            <w:tcW w:w="791" w:type="dxa"/>
            <w:tcBorders>
              <w:top w:val="nil"/>
              <w:left w:val="single" w:sz="4" w:space="0" w:color="auto"/>
              <w:bottom w:val="single" w:sz="4" w:space="0" w:color="auto"/>
              <w:right w:val="single" w:sz="4" w:space="0" w:color="auto"/>
            </w:tcBorders>
            <w:shd w:val="clear" w:color="auto" w:fill="FFFFFF" w:themeFill="background1"/>
          </w:tcPr>
          <w:p w14:paraId="3D3BF2FF"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nil"/>
              <w:left w:val="single" w:sz="4" w:space="0" w:color="auto"/>
              <w:bottom w:val="single" w:sz="4" w:space="0" w:color="auto"/>
              <w:right w:val="single" w:sz="4" w:space="0" w:color="auto"/>
            </w:tcBorders>
            <w:shd w:val="clear" w:color="auto" w:fill="FFFFFF" w:themeFill="background1"/>
            <w:noWrap/>
          </w:tcPr>
          <w:p w14:paraId="3FE5EE6A"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1ο</w:t>
            </w:r>
          </w:p>
        </w:tc>
        <w:tc>
          <w:tcPr>
            <w:tcW w:w="1823" w:type="dxa"/>
            <w:tcBorders>
              <w:top w:val="nil"/>
              <w:left w:val="nil"/>
              <w:bottom w:val="single" w:sz="4" w:space="0" w:color="auto"/>
              <w:right w:val="single" w:sz="4" w:space="0" w:color="auto"/>
            </w:tcBorders>
            <w:shd w:val="clear" w:color="auto" w:fill="FFFFFF" w:themeFill="background1"/>
            <w:noWrap/>
          </w:tcPr>
          <w:p w14:paraId="72F820D0"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nil"/>
              <w:left w:val="nil"/>
              <w:bottom w:val="single" w:sz="4" w:space="0" w:color="auto"/>
              <w:right w:val="single" w:sz="4" w:space="0" w:color="auto"/>
            </w:tcBorders>
            <w:shd w:val="clear" w:color="auto" w:fill="FFFFFF" w:themeFill="background1"/>
            <w:noWrap/>
            <w:vAlign w:val="center"/>
          </w:tcPr>
          <w:p w14:paraId="340FB044"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9FF56" w14:textId="2FE45EA0" w:rsidR="00304F64" w:rsidRPr="005C5419" w:rsidRDefault="006404FA"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74</w:t>
            </w:r>
          </w:p>
        </w:tc>
      </w:tr>
      <w:tr w:rsidR="00304F64" w:rsidRPr="005C5419" w14:paraId="53016C77" w14:textId="77777777" w:rsidTr="00BE537F">
        <w:trPr>
          <w:trHeight w:val="264"/>
          <w:jc w:val="center"/>
        </w:trPr>
        <w:tc>
          <w:tcPr>
            <w:tcW w:w="988" w:type="dxa"/>
            <w:tcBorders>
              <w:top w:val="nil"/>
              <w:left w:val="single" w:sz="4" w:space="0" w:color="auto"/>
              <w:bottom w:val="single" w:sz="4" w:space="0" w:color="auto"/>
              <w:right w:val="single" w:sz="4" w:space="0" w:color="auto"/>
            </w:tcBorders>
            <w:shd w:val="clear" w:color="auto" w:fill="FFFFFF" w:themeFill="background1"/>
          </w:tcPr>
          <w:p w14:paraId="19D25C04" w14:textId="2B073607" w:rsidR="00304F64" w:rsidRPr="005C5419" w:rsidRDefault="000673A8"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2</w:t>
            </w:r>
            <w:r w:rsidR="00304F64" w:rsidRPr="005C5419">
              <w:rPr>
                <w:rFonts w:ascii="Cambria" w:eastAsia="Times New Roman" w:hAnsi="Cambria" w:cs="Times New Roman"/>
                <w:b/>
                <w:sz w:val="20"/>
                <w:szCs w:val="20"/>
                <w:lang w:val="en-US" w:eastAsia="el-GR"/>
              </w:rPr>
              <w:t>ο</w:t>
            </w:r>
          </w:p>
        </w:tc>
        <w:tc>
          <w:tcPr>
            <w:tcW w:w="3206" w:type="dxa"/>
            <w:tcBorders>
              <w:top w:val="nil"/>
              <w:left w:val="single" w:sz="4" w:space="0" w:color="auto"/>
              <w:bottom w:val="single" w:sz="4" w:space="0" w:color="auto"/>
              <w:right w:val="single" w:sz="4" w:space="0" w:color="auto"/>
            </w:tcBorders>
            <w:shd w:val="clear" w:color="auto" w:fill="FFFFFF" w:themeFill="background1"/>
            <w:noWrap/>
            <w:vAlign w:val="center"/>
          </w:tcPr>
          <w:p w14:paraId="3620C54B" w14:textId="77777777" w:rsidR="00304F64" w:rsidRPr="005F280F" w:rsidRDefault="00304F64" w:rsidP="00304F64">
            <w:pPr>
              <w:spacing w:before="40" w:after="40" w:line="240" w:lineRule="auto"/>
              <w:jc w:val="both"/>
              <w:rPr>
                <w:rFonts w:ascii="Cambria" w:eastAsia="Times New Roman" w:hAnsi="Cambria" w:cs="Times New Roman"/>
                <w:sz w:val="20"/>
                <w:szCs w:val="20"/>
                <w:lang w:eastAsia="el-GR"/>
              </w:rPr>
            </w:pPr>
            <w:r w:rsidRPr="005F280F">
              <w:rPr>
                <w:rFonts w:ascii="Cambria" w:eastAsia="Times New Roman" w:hAnsi="Cambria" w:cs="Times New Roman"/>
                <w:sz w:val="20"/>
                <w:szCs w:val="20"/>
                <w:lang w:eastAsia="el-GR"/>
              </w:rPr>
              <w:t>Εισαγωγή στις Επιστήμες της Εκπαίδευσης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23D9ECC"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Υ13</w:t>
            </w:r>
          </w:p>
        </w:tc>
        <w:tc>
          <w:tcPr>
            <w:tcW w:w="693" w:type="dxa"/>
            <w:tcBorders>
              <w:top w:val="nil"/>
              <w:left w:val="single" w:sz="4" w:space="0" w:color="auto"/>
              <w:bottom w:val="single" w:sz="4" w:space="0" w:color="auto"/>
              <w:right w:val="single" w:sz="4" w:space="0" w:color="auto"/>
            </w:tcBorders>
            <w:shd w:val="clear" w:color="auto" w:fill="FFFFFF" w:themeFill="background1"/>
          </w:tcPr>
          <w:p w14:paraId="3101B5B4"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w:t>
            </w:r>
          </w:p>
        </w:tc>
        <w:tc>
          <w:tcPr>
            <w:tcW w:w="964" w:type="dxa"/>
            <w:tcBorders>
              <w:top w:val="nil"/>
              <w:left w:val="single" w:sz="4" w:space="0" w:color="auto"/>
              <w:bottom w:val="single" w:sz="4" w:space="0" w:color="auto"/>
              <w:right w:val="single" w:sz="4" w:space="0" w:color="auto"/>
            </w:tcBorders>
            <w:shd w:val="clear" w:color="auto" w:fill="FFFFFF" w:themeFill="background1"/>
            <w:noWrap/>
          </w:tcPr>
          <w:p w14:paraId="29A479B5"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w:t>
            </w:r>
          </w:p>
        </w:tc>
        <w:tc>
          <w:tcPr>
            <w:tcW w:w="1898" w:type="dxa"/>
            <w:tcBorders>
              <w:top w:val="nil"/>
              <w:left w:val="nil"/>
              <w:bottom w:val="single" w:sz="4" w:space="0" w:color="auto"/>
              <w:right w:val="single" w:sz="4" w:space="0" w:color="auto"/>
            </w:tcBorders>
            <w:shd w:val="clear" w:color="auto" w:fill="FFFFFF" w:themeFill="background1"/>
          </w:tcPr>
          <w:p w14:paraId="25DDDAE4"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Υποβ</w:t>
            </w:r>
            <w:proofErr w:type="spellStart"/>
            <w:r w:rsidRPr="005C5419">
              <w:rPr>
                <w:rFonts w:ascii="Cambria" w:eastAsia="Times New Roman" w:hAnsi="Cambria" w:cs="Times New Roman"/>
                <w:b/>
                <w:bCs/>
                <w:sz w:val="20"/>
                <w:szCs w:val="20"/>
                <w:lang w:val="en-US" w:eastAsia="el-GR"/>
              </w:rPr>
              <w:t>άθρου</w:t>
            </w:r>
            <w:proofErr w:type="spellEnd"/>
            <w:r w:rsidRPr="005C5419">
              <w:rPr>
                <w:rFonts w:ascii="Cambria" w:eastAsia="Times New Roman" w:hAnsi="Cambria" w:cs="Times New Roman"/>
                <w:b/>
                <w:bCs/>
                <w:sz w:val="20"/>
                <w:szCs w:val="20"/>
                <w:lang w:val="en-US" w:eastAsia="el-GR"/>
              </w:rPr>
              <w:t xml:space="preserve"> (Υ)</w:t>
            </w:r>
          </w:p>
        </w:tc>
        <w:tc>
          <w:tcPr>
            <w:tcW w:w="791" w:type="dxa"/>
            <w:tcBorders>
              <w:top w:val="nil"/>
              <w:left w:val="single" w:sz="4" w:space="0" w:color="auto"/>
              <w:bottom w:val="single" w:sz="4" w:space="0" w:color="auto"/>
              <w:right w:val="single" w:sz="4" w:space="0" w:color="auto"/>
            </w:tcBorders>
            <w:shd w:val="clear" w:color="auto" w:fill="FFFFFF" w:themeFill="background1"/>
          </w:tcPr>
          <w:p w14:paraId="4B2310E7"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nil"/>
              <w:left w:val="single" w:sz="4" w:space="0" w:color="auto"/>
              <w:bottom w:val="single" w:sz="4" w:space="0" w:color="auto"/>
              <w:right w:val="single" w:sz="4" w:space="0" w:color="auto"/>
            </w:tcBorders>
            <w:shd w:val="clear" w:color="auto" w:fill="FFFFFF" w:themeFill="background1"/>
            <w:noWrap/>
          </w:tcPr>
          <w:p w14:paraId="1B4C50FA" w14:textId="186B55F9" w:rsidR="00304F64" w:rsidRPr="005C5419" w:rsidRDefault="000673A8"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2</w:t>
            </w:r>
            <w:r w:rsidR="00304F64" w:rsidRPr="005C5419">
              <w:rPr>
                <w:rFonts w:ascii="Cambria" w:eastAsia="Times New Roman" w:hAnsi="Cambria" w:cs="Times New Roman"/>
                <w:sz w:val="20"/>
                <w:szCs w:val="20"/>
                <w:lang w:val="en-US" w:eastAsia="el-GR"/>
              </w:rPr>
              <w:t>ο</w:t>
            </w:r>
          </w:p>
        </w:tc>
        <w:tc>
          <w:tcPr>
            <w:tcW w:w="1823" w:type="dxa"/>
            <w:tcBorders>
              <w:top w:val="nil"/>
              <w:left w:val="nil"/>
              <w:bottom w:val="single" w:sz="4" w:space="0" w:color="auto"/>
              <w:right w:val="single" w:sz="4" w:space="0" w:color="auto"/>
            </w:tcBorders>
            <w:shd w:val="clear" w:color="auto" w:fill="FFFFFF" w:themeFill="background1"/>
            <w:noWrap/>
          </w:tcPr>
          <w:p w14:paraId="59CB3F3D"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nil"/>
              <w:left w:val="nil"/>
              <w:bottom w:val="single" w:sz="4" w:space="0" w:color="auto"/>
              <w:right w:val="single" w:sz="4" w:space="0" w:color="auto"/>
            </w:tcBorders>
            <w:shd w:val="clear" w:color="auto" w:fill="FFFFFF" w:themeFill="background1"/>
            <w:noWrap/>
            <w:vAlign w:val="center"/>
          </w:tcPr>
          <w:p w14:paraId="6545FEBE"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ABB54" w14:textId="0BD551B9" w:rsidR="00304F64" w:rsidRPr="005C5419" w:rsidRDefault="00C6176D"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109</w:t>
            </w:r>
          </w:p>
        </w:tc>
      </w:tr>
      <w:tr w:rsidR="00304F64" w:rsidRPr="005C5419" w14:paraId="35E8E63B" w14:textId="77777777" w:rsidTr="00BE537F">
        <w:trPr>
          <w:trHeight w:val="264"/>
          <w:jc w:val="center"/>
        </w:trPr>
        <w:tc>
          <w:tcPr>
            <w:tcW w:w="988" w:type="dxa"/>
            <w:tcBorders>
              <w:top w:val="nil"/>
              <w:left w:val="single" w:sz="4" w:space="0" w:color="auto"/>
              <w:bottom w:val="single" w:sz="4" w:space="0" w:color="auto"/>
              <w:right w:val="single" w:sz="4" w:space="0" w:color="auto"/>
            </w:tcBorders>
            <w:shd w:val="clear" w:color="auto" w:fill="FFFFFF" w:themeFill="background1"/>
          </w:tcPr>
          <w:p w14:paraId="78AB0118"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1ο</w:t>
            </w:r>
          </w:p>
        </w:tc>
        <w:tc>
          <w:tcPr>
            <w:tcW w:w="3206" w:type="dxa"/>
            <w:tcBorders>
              <w:top w:val="nil"/>
              <w:left w:val="single" w:sz="4" w:space="0" w:color="auto"/>
              <w:bottom w:val="single" w:sz="4" w:space="0" w:color="auto"/>
              <w:right w:val="single" w:sz="4" w:space="0" w:color="auto"/>
            </w:tcBorders>
            <w:shd w:val="clear" w:color="auto" w:fill="FFFFFF" w:themeFill="background1"/>
            <w:noWrap/>
            <w:vAlign w:val="center"/>
          </w:tcPr>
          <w:p w14:paraId="5355FD30" w14:textId="77777777" w:rsidR="00304F64" w:rsidRPr="005F280F" w:rsidRDefault="00304F64" w:rsidP="00304F64">
            <w:pPr>
              <w:spacing w:before="40" w:after="40" w:line="240" w:lineRule="auto"/>
              <w:jc w:val="both"/>
              <w:rPr>
                <w:rFonts w:ascii="Cambria" w:eastAsia="Times New Roman" w:hAnsi="Cambria" w:cs="Times New Roman"/>
                <w:sz w:val="20"/>
                <w:szCs w:val="20"/>
                <w:lang w:val="en-US" w:eastAsia="el-GR"/>
              </w:rPr>
            </w:pPr>
            <w:proofErr w:type="spellStart"/>
            <w:r w:rsidRPr="005F280F">
              <w:rPr>
                <w:rFonts w:ascii="Cambria" w:eastAsia="Times New Roman" w:hAnsi="Cambria" w:cs="Times New Roman"/>
                <w:sz w:val="20"/>
                <w:szCs w:val="20"/>
                <w:lang w:val="en-US" w:eastAsia="el-GR"/>
              </w:rPr>
              <w:t>Εισ</w:t>
            </w:r>
            <w:proofErr w:type="spellEnd"/>
            <w:r w:rsidRPr="005F280F">
              <w:rPr>
                <w:rFonts w:ascii="Cambria" w:eastAsia="Times New Roman" w:hAnsi="Cambria" w:cs="Times New Roman"/>
                <w:sz w:val="20"/>
                <w:szCs w:val="20"/>
                <w:lang w:val="en-US" w:eastAsia="el-GR"/>
              </w:rPr>
              <w:t xml:space="preserve">αγωγή </w:t>
            </w:r>
            <w:proofErr w:type="spellStart"/>
            <w:r w:rsidRPr="005F280F">
              <w:rPr>
                <w:rFonts w:ascii="Cambria" w:eastAsia="Times New Roman" w:hAnsi="Cambria" w:cs="Times New Roman"/>
                <w:sz w:val="20"/>
                <w:szCs w:val="20"/>
                <w:lang w:val="en-US" w:eastAsia="el-GR"/>
              </w:rPr>
              <w:t>στην</w:t>
            </w:r>
            <w:proofErr w:type="spellEnd"/>
            <w:r w:rsidRPr="005F280F">
              <w:rPr>
                <w:rFonts w:ascii="Cambria" w:eastAsia="Times New Roman" w:hAnsi="Cambria" w:cs="Times New Roman"/>
                <w:sz w:val="20"/>
                <w:szCs w:val="20"/>
                <w:lang w:val="en-US" w:eastAsia="el-GR"/>
              </w:rPr>
              <w:t xml:space="preserve"> </w:t>
            </w:r>
            <w:proofErr w:type="spellStart"/>
            <w:r w:rsidRPr="005F280F">
              <w:rPr>
                <w:rFonts w:ascii="Cambria" w:eastAsia="Times New Roman" w:hAnsi="Cambria" w:cs="Times New Roman"/>
                <w:sz w:val="20"/>
                <w:szCs w:val="20"/>
                <w:lang w:val="en-US" w:eastAsia="el-GR"/>
              </w:rPr>
              <w:t>Κοινωνική</w:t>
            </w:r>
            <w:proofErr w:type="spellEnd"/>
            <w:r w:rsidRPr="005F280F">
              <w:rPr>
                <w:rFonts w:ascii="Cambria" w:eastAsia="Times New Roman" w:hAnsi="Cambria" w:cs="Times New Roman"/>
                <w:sz w:val="20"/>
                <w:szCs w:val="20"/>
                <w:lang w:val="en-US" w:eastAsia="el-GR"/>
              </w:rPr>
              <w:t xml:space="preserve"> </w:t>
            </w:r>
            <w:proofErr w:type="spellStart"/>
            <w:r w:rsidRPr="005F280F">
              <w:rPr>
                <w:rFonts w:ascii="Cambria" w:eastAsia="Times New Roman" w:hAnsi="Cambria" w:cs="Times New Roman"/>
                <w:sz w:val="20"/>
                <w:szCs w:val="20"/>
                <w:lang w:val="en-US" w:eastAsia="el-GR"/>
              </w:rPr>
              <w:t>Πολιτική</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4DF03DD"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Υ16</w:t>
            </w:r>
          </w:p>
        </w:tc>
        <w:tc>
          <w:tcPr>
            <w:tcW w:w="693" w:type="dxa"/>
            <w:tcBorders>
              <w:top w:val="nil"/>
              <w:left w:val="single" w:sz="4" w:space="0" w:color="auto"/>
              <w:bottom w:val="single" w:sz="4" w:space="0" w:color="auto"/>
              <w:right w:val="single" w:sz="4" w:space="0" w:color="auto"/>
            </w:tcBorders>
            <w:shd w:val="clear" w:color="auto" w:fill="FFFFFF" w:themeFill="background1"/>
          </w:tcPr>
          <w:p w14:paraId="1AA3FE91"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w:t>
            </w:r>
          </w:p>
        </w:tc>
        <w:tc>
          <w:tcPr>
            <w:tcW w:w="964" w:type="dxa"/>
            <w:tcBorders>
              <w:top w:val="nil"/>
              <w:left w:val="single" w:sz="4" w:space="0" w:color="auto"/>
              <w:bottom w:val="single" w:sz="4" w:space="0" w:color="auto"/>
              <w:right w:val="single" w:sz="4" w:space="0" w:color="auto"/>
            </w:tcBorders>
            <w:shd w:val="clear" w:color="auto" w:fill="FFFFFF" w:themeFill="background1"/>
            <w:noWrap/>
          </w:tcPr>
          <w:p w14:paraId="2069CCE1"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w:t>
            </w:r>
          </w:p>
        </w:tc>
        <w:tc>
          <w:tcPr>
            <w:tcW w:w="1898" w:type="dxa"/>
            <w:tcBorders>
              <w:top w:val="nil"/>
              <w:left w:val="nil"/>
              <w:bottom w:val="single" w:sz="4" w:space="0" w:color="auto"/>
              <w:right w:val="single" w:sz="4" w:space="0" w:color="auto"/>
            </w:tcBorders>
            <w:shd w:val="clear" w:color="auto" w:fill="FFFFFF" w:themeFill="background1"/>
          </w:tcPr>
          <w:p w14:paraId="15E5A32A"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Υποβ</w:t>
            </w:r>
            <w:proofErr w:type="spellStart"/>
            <w:r w:rsidRPr="005C5419">
              <w:rPr>
                <w:rFonts w:ascii="Cambria" w:eastAsia="Times New Roman" w:hAnsi="Cambria" w:cs="Times New Roman"/>
                <w:b/>
                <w:bCs/>
                <w:sz w:val="20"/>
                <w:szCs w:val="20"/>
                <w:lang w:val="en-US" w:eastAsia="el-GR"/>
              </w:rPr>
              <w:t>άθρου</w:t>
            </w:r>
            <w:proofErr w:type="spellEnd"/>
            <w:r w:rsidRPr="005C5419">
              <w:rPr>
                <w:rFonts w:ascii="Cambria" w:eastAsia="Times New Roman" w:hAnsi="Cambria" w:cs="Times New Roman"/>
                <w:b/>
                <w:bCs/>
                <w:sz w:val="20"/>
                <w:szCs w:val="20"/>
                <w:lang w:val="en-US" w:eastAsia="el-GR"/>
              </w:rPr>
              <w:t xml:space="preserve"> (Υ)</w:t>
            </w:r>
          </w:p>
        </w:tc>
        <w:tc>
          <w:tcPr>
            <w:tcW w:w="791" w:type="dxa"/>
            <w:tcBorders>
              <w:top w:val="nil"/>
              <w:left w:val="single" w:sz="4" w:space="0" w:color="auto"/>
              <w:bottom w:val="single" w:sz="4" w:space="0" w:color="auto"/>
              <w:right w:val="single" w:sz="4" w:space="0" w:color="auto"/>
            </w:tcBorders>
            <w:shd w:val="clear" w:color="auto" w:fill="FFFFFF" w:themeFill="background1"/>
          </w:tcPr>
          <w:p w14:paraId="25B14A6A"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nil"/>
              <w:left w:val="single" w:sz="4" w:space="0" w:color="auto"/>
              <w:bottom w:val="single" w:sz="4" w:space="0" w:color="auto"/>
              <w:right w:val="single" w:sz="4" w:space="0" w:color="auto"/>
            </w:tcBorders>
            <w:shd w:val="clear" w:color="auto" w:fill="FFFFFF" w:themeFill="background1"/>
            <w:noWrap/>
          </w:tcPr>
          <w:p w14:paraId="1D809B47"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1ο</w:t>
            </w:r>
          </w:p>
        </w:tc>
        <w:tc>
          <w:tcPr>
            <w:tcW w:w="1823" w:type="dxa"/>
            <w:tcBorders>
              <w:top w:val="nil"/>
              <w:left w:val="nil"/>
              <w:bottom w:val="single" w:sz="4" w:space="0" w:color="auto"/>
              <w:right w:val="single" w:sz="4" w:space="0" w:color="auto"/>
            </w:tcBorders>
            <w:shd w:val="clear" w:color="auto" w:fill="FFFFFF" w:themeFill="background1"/>
            <w:noWrap/>
          </w:tcPr>
          <w:p w14:paraId="69D1B34E"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nil"/>
              <w:left w:val="nil"/>
              <w:bottom w:val="single" w:sz="4" w:space="0" w:color="auto"/>
              <w:right w:val="single" w:sz="4" w:space="0" w:color="auto"/>
            </w:tcBorders>
            <w:shd w:val="clear" w:color="auto" w:fill="FFFFFF" w:themeFill="background1"/>
            <w:noWrap/>
            <w:vAlign w:val="center"/>
          </w:tcPr>
          <w:p w14:paraId="2CD8A03D"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80307" w14:textId="4454E32B" w:rsidR="00304F64" w:rsidRPr="005C5419" w:rsidRDefault="00282244"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118</w:t>
            </w:r>
          </w:p>
        </w:tc>
      </w:tr>
      <w:tr w:rsidR="00304F64" w:rsidRPr="005C5419" w14:paraId="6A7F159E" w14:textId="77777777" w:rsidTr="00BE537F">
        <w:trPr>
          <w:trHeight w:val="264"/>
          <w:jc w:val="center"/>
        </w:trPr>
        <w:tc>
          <w:tcPr>
            <w:tcW w:w="988" w:type="dxa"/>
            <w:tcBorders>
              <w:top w:val="nil"/>
              <w:left w:val="single" w:sz="4" w:space="0" w:color="auto"/>
              <w:bottom w:val="single" w:sz="4" w:space="0" w:color="auto"/>
              <w:right w:val="single" w:sz="4" w:space="0" w:color="auto"/>
            </w:tcBorders>
            <w:shd w:val="clear" w:color="auto" w:fill="FFFFFF" w:themeFill="background1"/>
          </w:tcPr>
          <w:p w14:paraId="42D5323C"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1ο</w:t>
            </w:r>
          </w:p>
        </w:tc>
        <w:tc>
          <w:tcPr>
            <w:tcW w:w="3206" w:type="dxa"/>
            <w:tcBorders>
              <w:top w:val="nil"/>
              <w:left w:val="single" w:sz="4" w:space="0" w:color="auto"/>
              <w:bottom w:val="single" w:sz="4" w:space="0" w:color="auto"/>
              <w:right w:val="single" w:sz="4" w:space="0" w:color="auto"/>
            </w:tcBorders>
            <w:shd w:val="clear" w:color="auto" w:fill="FFFFFF" w:themeFill="background1"/>
            <w:noWrap/>
            <w:vAlign w:val="center"/>
          </w:tcPr>
          <w:p w14:paraId="07F5089C" w14:textId="77777777" w:rsidR="00304F64" w:rsidRPr="005F280F" w:rsidRDefault="00304F64" w:rsidP="00304F64">
            <w:pPr>
              <w:spacing w:before="40" w:after="40" w:line="240" w:lineRule="auto"/>
              <w:jc w:val="both"/>
              <w:rPr>
                <w:rFonts w:ascii="Cambria" w:eastAsia="Times New Roman" w:hAnsi="Cambria" w:cs="Times New Roman"/>
                <w:sz w:val="20"/>
                <w:szCs w:val="20"/>
                <w:lang w:eastAsia="el-GR"/>
              </w:rPr>
            </w:pPr>
            <w:r w:rsidRPr="005F280F">
              <w:rPr>
                <w:rFonts w:ascii="Cambria" w:eastAsia="Times New Roman" w:hAnsi="Cambria" w:cs="Times New Roman"/>
                <w:sz w:val="20"/>
                <w:szCs w:val="20"/>
                <w:lang w:eastAsia="el-GR"/>
              </w:rPr>
              <w:t>Εισαγωγή στις Τεχνολογίες της Πληροφορίας και των Επικοινωνιών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E57EFDC"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Υ22</w:t>
            </w:r>
          </w:p>
        </w:tc>
        <w:tc>
          <w:tcPr>
            <w:tcW w:w="693" w:type="dxa"/>
            <w:tcBorders>
              <w:top w:val="nil"/>
              <w:left w:val="single" w:sz="4" w:space="0" w:color="auto"/>
              <w:bottom w:val="single" w:sz="4" w:space="0" w:color="auto"/>
              <w:right w:val="single" w:sz="4" w:space="0" w:color="auto"/>
            </w:tcBorders>
            <w:shd w:val="clear" w:color="auto" w:fill="FFFFFF" w:themeFill="background1"/>
          </w:tcPr>
          <w:p w14:paraId="6E99A4AF"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5</w:t>
            </w:r>
          </w:p>
        </w:tc>
        <w:tc>
          <w:tcPr>
            <w:tcW w:w="964" w:type="dxa"/>
            <w:tcBorders>
              <w:top w:val="nil"/>
              <w:left w:val="single" w:sz="4" w:space="0" w:color="auto"/>
              <w:bottom w:val="single" w:sz="4" w:space="0" w:color="auto"/>
              <w:right w:val="single" w:sz="4" w:space="0" w:color="auto"/>
            </w:tcBorders>
            <w:shd w:val="clear" w:color="auto" w:fill="FFFFFF" w:themeFill="background1"/>
            <w:noWrap/>
          </w:tcPr>
          <w:p w14:paraId="174FBEA5"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w:t>
            </w:r>
          </w:p>
        </w:tc>
        <w:tc>
          <w:tcPr>
            <w:tcW w:w="1898" w:type="dxa"/>
            <w:tcBorders>
              <w:top w:val="nil"/>
              <w:left w:val="nil"/>
              <w:bottom w:val="single" w:sz="4" w:space="0" w:color="auto"/>
              <w:right w:val="single" w:sz="4" w:space="0" w:color="auto"/>
            </w:tcBorders>
            <w:shd w:val="clear" w:color="auto" w:fill="FFFFFF" w:themeFill="background1"/>
          </w:tcPr>
          <w:p w14:paraId="69517729"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Υποβ</w:t>
            </w:r>
            <w:proofErr w:type="spellStart"/>
            <w:r w:rsidRPr="005C5419">
              <w:rPr>
                <w:rFonts w:ascii="Cambria" w:eastAsia="Times New Roman" w:hAnsi="Cambria" w:cs="Times New Roman"/>
                <w:b/>
                <w:bCs/>
                <w:sz w:val="20"/>
                <w:szCs w:val="20"/>
                <w:lang w:val="en-US" w:eastAsia="el-GR"/>
              </w:rPr>
              <w:t>άθρου</w:t>
            </w:r>
            <w:proofErr w:type="spellEnd"/>
            <w:r w:rsidRPr="005C5419">
              <w:rPr>
                <w:rFonts w:ascii="Cambria" w:eastAsia="Times New Roman" w:hAnsi="Cambria" w:cs="Times New Roman"/>
                <w:b/>
                <w:bCs/>
                <w:sz w:val="20"/>
                <w:szCs w:val="20"/>
                <w:lang w:val="en-US" w:eastAsia="el-GR"/>
              </w:rPr>
              <w:t xml:space="preserve"> (Υ)</w:t>
            </w:r>
          </w:p>
        </w:tc>
        <w:tc>
          <w:tcPr>
            <w:tcW w:w="791" w:type="dxa"/>
            <w:tcBorders>
              <w:top w:val="nil"/>
              <w:left w:val="single" w:sz="4" w:space="0" w:color="auto"/>
              <w:bottom w:val="single" w:sz="4" w:space="0" w:color="auto"/>
              <w:right w:val="single" w:sz="4" w:space="0" w:color="auto"/>
            </w:tcBorders>
            <w:shd w:val="clear" w:color="auto" w:fill="FFFFFF" w:themeFill="background1"/>
          </w:tcPr>
          <w:p w14:paraId="75555B13"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4</w:t>
            </w:r>
          </w:p>
        </w:tc>
        <w:tc>
          <w:tcPr>
            <w:tcW w:w="1369" w:type="dxa"/>
            <w:tcBorders>
              <w:top w:val="nil"/>
              <w:left w:val="single" w:sz="4" w:space="0" w:color="auto"/>
              <w:bottom w:val="single" w:sz="4" w:space="0" w:color="auto"/>
              <w:right w:val="single" w:sz="4" w:space="0" w:color="auto"/>
            </w:tcBorders>
            <w:shd w:val="clear" w:color="auto" w:fill="FFFFFF" w:themeFill="background1"/>
            <w:noWrap/>
          </w:tcPr>
          <w:p w14:paraId="6693D96B"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1ο</w:t>
            </w:r>
          </w:p>
        </w:tc>
        <w:tc>
          <w:tcPr>
            <w:tcW w:w="1823" w:type="dxa"/>
            <w:tcBorders>
              <w:top w:val="nil"/>
              <w:left w:val="nil"/>
              <w:bottom w:val="single" w:sz="4" w:space="0" w:color="auto"/>
              <w:right w:val="single" w:sz="4" w:space="0" w:color="auto"/>
            </w:tcBorders>
            <w:shd w:val="clear" w:color="auto" w:fill="FFFFFF" w:themeFill="background1"/>
            <w:noWrap/>
          </w:tcPr>
          <w:p w14:paraId="5108BEE7"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nil"/>
              <w:left w:val="nil"/>
              <w:bottom w:val="single" w:sz="4" w:space="0" w:color="auto"/>
              <w:right w:val="single" w:sz="4" w:space="0" w:color="auto"/>
            </w:tcBorders>
            <w:shd w:val="clear" w:color="auto" w:fill="FFFFFF" w:themeFill="background1"/>
            <w:noWrap/>
            <w:vAlign w:val="center"/>
          </w:tcPr>
          <w:p w14:paraId="5790865F"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FDE46" w14:textId="233777EF" w:rsidR="00304F64" w:rsidRPr="005C5419" w:rsidRDefault="002350C0"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142</w:t>
            </w:r>
          </w:p>
        </w:tc>
      </w:tr>
      <w:tr w:rsidR="00304F64" w:rsidRPr="005C5419" w14:paraId="42A6C46C"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86D47B6" w14:textId="77777777" w:rsidR="00304F64" w:rsidRPr="005C5419" w:rsidRDefault="00304F64" w:rsidP="00304F64">
            <w:pPr>
              <w:spacing w:before="40" w:after="4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2ο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4C785" w14:textId="77777777" w:rsidR="00304F64" w:rsidRPr="005F280F" w:rsidRDefault="00304F64" w:rsidP="00304F64">
            <w:pPr>
              <w:spacing w:before="40" w:after="40" w:line="240" w:lineRule="auto"/>
              <w:jc w:val="both"/>
              <w:rPr>
                <w:rFonts w:ascii="Cambria" w:eastAsia="Times New Roman" w:hAnsi="Cambria" w:cs="Times New Roman"/>
                <w:sz w:val="20"/>
                <w:szCs w:val="20"/>
                <w:lang w:eastAsia="el-GR"/>
              </w:rPr>
            </w:pPr>
            <w:r w:rsidRPr="005F280F">
              <w:rPr>
                <w:rFonts w:ascii="Cambria" w:eastAsia="Times New Roman" w:hAnsi="Cambria" w:cs="Times New Roman"/>
                <w:sz w:val="20"/>
                <w:szCs w:val="20"/>
                <w:lang w:eastAsia="el-GR"/>
              </w:rPr>
              <w:t>Οργάνωση και Θεσμοί της Ευρωπαϊκής Ένωσης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4C46E7D9"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Υ7</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73941F4"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AA40A7A"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232C62F"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Υποβ</w:t>
            </w:r>
            <w:proofErr w:type="spellStart"/>
            <w:r w:rsidRPr="005C5419">
              <w:rPr>
                <w:rFonts w:ascii="Cambria" w:eastAsia="Times New Roman" w:hAnsi="Cambria" w:cs="Times New Roman"/>
                <w:b/>
                <w:bCs/>
                <w:sz w:val="20"/>
                <w:szCs w:val="20"/>
                <w:lang w:val="en-US" w:eastAsia="el-GR"/>
              </w:rPr>
              <w:t>άθρου</w:t>
            </w:r>
            <w:proofErr w:type="spellEnd"/>
            <w:r w:rsidRPr="005C5419">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0E9C713"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387011C"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2ο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4D428DE0"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0D49AA23"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0B96F" w14:textId="2CFAF00D" w:rsidR="00304F64" w:rsidRPr="005C5419" w:rsidRDefault="00C6176D"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89</w:t>
            </w:r>
          </w:p>
        </w:tc>
      </w:tr>
      <w:tr w:rsidR="00304F64" w:rsidRPr="005C5419" w14:paraId="0EE1AFE1"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CA28B2" w14:textId="06168728" w:rsidR="00304F64" w:rsidRPr="005C5419" w:rsidRDefault="005F280F" w:rsidP="00304F64">
            <w:pPr>
              <w:spacing w:before="40" w:after="40" w:line="240" w:lineRule="auto"/>
              <w:jc w:val="center"/>
              <w:rPr>
                <w:rFonts w:ascii="Cambria" w:eastAsia="Times New Roman" w:hAnsi="Cambria" w:cs="Times New Roman"/>
                <w:sz w:val="20"/>
                <w:szCs w:val="20"/>
                <w:lang w:val="en-US" w:eastAsia="el-GR"/>
              </w:rPr>
            </w:pPr>
            <w:r>
              <w:rPr>
                <w:rFonts w:ascii="Cambria" w:eastAsia="Times New Roman" w:hAnsi="Cambria" w:cs="Times New Roman"/>
                <w:b/>
                <w:sz w:val="20"/>
                <w:szCs w:val="20"/>
                <w:lang w:eastAsia="el-GR"/>
              </w:rPr>
              <w:t>2</w:t>
            </w:r>
            <w:r w:rsidR="00304F64"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87F6C0" w14:textId="77777777" w:rsidR="00304F64" w:rsidRPr="005F280F" w:rsidRDefault="00304F64" w:rsidP="00304F64">
            <w:pPr>
              <w:spacing w:before="40" w:after="40" w:line="240" w:lineRule="auto"/>
              <w:jc w:val="both"/>
              <w:rPr>
                <w:rFonts w:ascii="Cambria" w:eastAsia="Times New Roman" w:hAnsi="Cambria" w:cs="Times New Roman"/>
                <w:sz w:val="20"/>
                <w:szCs w:val="20"/>
                <w:lang w:eastAsia="el-GR"/>
              </w:rPr>
            </w:pPr>
            <w:r w:rsidRPr="005F280F">
              <w:rPr>
                <w:rFonts w:ascii="Cambria" w:eastAsia="Times New Roman" w:hAnsi="Cambria" w:cs="Times New Roman"/>
                <w:sz w:val="20"/>
                <w:szCs w:val="20"/>
                <w:lang w:eastAsia="el-GR"/>
              </w:rPr>
              <w:t xml:space="preserve">Ιστορία της Ελλάδας του 20ου αι.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B120588"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Υ8</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D6B0DE4"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F00DBB7"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EF9C6F0"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Υποβ</w:t>
            </w:r>
            <w:proofErr w:type="spellStart"/>
            <w:r w:rsidRPr="005C5419">
              <w:rPr>
                <w:rFonts w:ascii="Cambria" w:eastAsia="Times New Roman" w:hAnsi="Cambria" w:cs="Times New Roman"/>
                <w:b/>
                <w:bCs/>
                <w:sz w:val="20"/>
                <w:szCs w:val="20"/>
                <w:lang w:val="en-US" w:eastAsia="el-GR"/>
              </w:rPr>
              <w:t>άθρου</w:t>
            </w:r>
            <w:proofErr w:type="spellEnd"/>
            <w:r w:rsidRPr="005C5419">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F51954A"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D92940" w14:textId="3F8962D7" w:rsidR="00304F64" w:rsidRPr="005C5419" w:rsidRDefault="000673A8"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1</w:t>
            </w:r>
            <w:r w:rsidR="00304F64" w:rsidRPr="005C5419">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1104F58"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79C0CDAA"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E5C5" w14:textId="43A26D46" w:rsidR="00304F64" w:rsidRPr="005C5419" w:rsidRDefault="00C6176D"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92</w:t>
            </w:r>
          </w:p>
        </w:tc>
      </w:tr>
      <w:tr w:rsidR="00304F64" w:rsidRPr="005C5419" w14:paraId="3F3BFF3C"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3250137" w14:textId="393302C6" w:rsidR="00304F64" w:rsidRPr="005C5419" w:rsidRDefault="00D11772"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w:t>
            </w:r>
            <w:r w:rsidR="00304F64"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AC507B" w14:textId="5BEDA879" w:rsidR="00304F64" w:rsidRPr="005F280F" w:rsidRDefault="00304F64" w:rsidP="006B5ABE">
            <w:pPr>
              <w:spacing w:before="40" w:after="40" w:line="240" w:lineRule="auto"/>
              <w:jc w:val="both"/>
              <w:rPr>
                <w:rFonts w:ascii="Cambria" w:eastAsia="Times New Roman" w:hAnsi="Cambria" w:cs="Times New Roman"/>
                <w:sz w:val="20"/>
                <w:szCs w:val="20"/>
                <w:lang w:eastAsia="el-GR"/>
              </w:rPr>
            </w:pPr>
            <w:r w:rsidRPr="005F280F">
              <w:rPr>
                <w:rFonts w:ascii="Cambria" w:eastAsia="Times New Roman" w:hAnsi="Cambria" w:cs="Times New Roman"/>
                <w:sz w:val="20"/>
                <w:szCs w:val="20"/>
                <w:lang w:eastAsia="el-GR"/>
              </w:rPr>
              <w:t>Εισαγωγή στην Εκπαιδευτική Πολιτική</w:t>
            </w:r>
            <w:r w:rsidR="007C4035" w:rsidRPr="005F280F">
              <w:rPr>
                <w:rFonts w:ascii="Cambria" w:eastAsia="Times New Roman" w:hAnsi="Cambria" w:cs="Times New Roman"/>
                <w:sz w:val="20"/>
                <w:szCs w:val="20"/>
                <w:lang w:eastAsia="el-GR"/>
              </w:rPr>
              <w:t xml:space="preserve">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6984CB0" w14:textId="77777777" w:rsidR="00304F64" w:rsidRPr="005C5419" w:rsidRDefault="00304F64"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Υ10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C2C9C9" w14:textId="77777777" w:rsidR="00304F64" w:rsidRPr="005C5419" w:rsidRDefault="00304F64"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Arial"/>
                <w:sz w:val="20"/>
                <w:szCs w:val="20"/>
                <w:lang w:eastAsia="el-GR"/>
              </w:rPr>
              <w:t>4</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C419A9" w14:textId="77777777" w:rsidR="00304F64" w:rsidRPr="005C5419" w:rsidRDefault="00304F64"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401922C4" w14:textId="77777777" w:rsidR="00304F64" w:rsidRPr="005C5419" w:rsidRDefault="00304F64"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bCs/>
                <w:sz w:val="20"/>
                <w:szCs w:val="20"/>
                <w:lang w:eastAsia="el-GR"/>
              </w:rPr>
              <w:t>Υποβάθρου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F577FCA" w14:textId="77777777" w:rsidR="00304F64" w:rsidRPr="005C5419" w:rsidRDefault="00304F64"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CE1FE7" w14:textId="77777777" w:rsidR="00304F64" w:rsidRPr="005C5419" w:rsidRDefault="00304F64"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2ο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0AAD19C" w14:textId="77777777" w:rsidR="00304F64" w:rsidRPr="005C5419" w:rsidRDefault="00304F64" w:rsidP="00304F64">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44382EB4" w14:textId="77777777" w:rsidR="00304F64" w:rsidRPr="005C5419" w:rsidRDefault="00304F64" w:rsidP="00304F64">
            <w:pPr>
              <w:spacing w:before="40" w:after="40" w:line="240" w:lineRule="auto"/>
              <w:jc w:val="center"/>
              <w:rPr>
                <w:rFonts w:ascii="Cambria" w:eastAsia="Times New Roman" w:hAnsi="Cambria" w:cs="Times New Roman"/>
                <w:sz w:val="20"/>
                <w:szCs w:val="20"/>
                <w:lang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491D9" w14:textId="3F7F8FA1" w:rsidR="00304F64" w:rsidRPr="005C5419" w:rsidRDefault="00C6176D" w:rsidP="00304F64">
            <w:pPr>
              <w:spacing w:before="40" w:after="4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98</w:t>
            </w:r>
          </w:p>
        </w:tc>
      </w:tr>
      <w:tr w:rsidR="00304F64" w:rsidRPr="005C5419" w14:paraId="1FFFD35F"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BBB6C9F" w14:textId="77777777" w:rsidR="00304F64" w:rsidRPr="005C5419" w:rsidRDefault="00304F64"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2ο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430912" w14:textId="488FFED5" w:rsidR="00304F64" w:rsidRPr="005F280F" w:rsidRDefault="005F280F" w:rsidP="00304F64">
            <w:pPr>
              <w:spacing w:after="0" w:line="240" w:lineRule="auto"/>
              <w:jc w:val="both"/>
              <w:rPr>
                <w:rFonts w:ascii="Cambria" w:eastAsia="Times New Roman" w:hAnsi="Cambria" w:cs="Times New Roman"/>
                <w:sz w:val="20"/>
                <w:szCs w:val="20"/>
                <w:lang w:eastAsia="el-GR"/>
              </w:rPr>
            </w:pPr>
            <w:r w:rsidRPr="005F280F">
              <w:rPr>
                <w:rFonts w:ascii="Cambria" w:eastAsia="Times New Roman" w:hAnsi="Cambria" w:cs="Times New Roman"/>
                <w:sz w:val="20"/>
                <w:szCs w:val="20"/>
                <w:lang w:eastAsia="el-GR"/>
              </w:rPr>
              <w:t>Γενική Θεωρία των Θεσμών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6BFD461" w14:textId="77777777" w:rsidR="00304F64" w:rsidRPr="005C5419" w:rsidRDefault="00304F64" w:rsidP="00304F64">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Υ20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84342BE" w14:textId="77777777" w:rsidR="00304F64" w:rsidRPr="005C5419" w:rsidRDefault="00304F64"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Arial"/>
                <w:sz w:val="20"/>
                <w:szCs w:val="20"/>
                <w:lang w:eastAsia="el-GR"/>
              </w:rPr>
              <w:t>4</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641AAA" w14:textId="77777777" w:rsidR="00304F64" w:rsidRPr="005C5419" w:rsidRDefault="00304F64"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765FA29A" w14:textId="77777777" w:rsidR="00304F64" w:rsidRPr="005C5419" w:rsidRDefault="00304F64"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bCs/>
                <w:sz w:val="20"/>
                <w:szCs w:val="20"/>
                <w:lang w:eastAsia="el-GR"/>
              </w:rPr>
              <w:t>Υποβάθρου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DEDECA6" w14:textId="77777777" w:rsidR="00304F64" w:rsidRPr="005C5419" w:rsidRDefault="00304F64"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9C7C23" w14:textId="77777777" w:rsidR="00304F64" w:rsidRPr="005C5419" w:rsidRDefault="00304F64"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2ο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7D5330C4" w14:textId="77777777" w:rsidR="00304F64" w:rsidRPr="005C5419" w:rsidRDefault="00304F64"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7B82B82D" w14:textId="77777777" w:rsidR="00304F64" w:rsidRPr="005C5419" w:rsidRDefault="00304F64" w:rsidP="00304F64">
            <w:pPr>
              <w:spacing w:after="0" w:line="240" w:lineRule="auto"/>
              <w:jc w:val="center"/>
              <w:rPr>
                <w:rFonts w:ascii="Cambria" w:eastAsia="Times New Roman" w:hAnsi="Cambria" w:cs="Times New Roman"/>
                <w:sz w:val="20"/>
                <w:szCs w:val="20"/>
                <w:lang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0829E" w14:textId="0FFB89B2" w:rsidR="00304F64" w:rsidRPr="005C5419" w:rsidRDefault="00282244" w:rsidP="00304F64">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135</w:t>
            </w:r>
          </w:p>
        </w:tc>
      </w:tr>
      <w:tr w:rsidR="00304F64" w:rsidRPr="005C5419" w14:paraId="101B6552"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45CB389" w14:textId="77777777" w:rsidR="00304F64" w:rsidRPr="005C5419" w:rsidRDefault="00304F64"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2ο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5335D3" w14:textId="77777777" w:rsidR="00304F64" w:rsidRPr="005F280F" w:rsidRDefault="00304F64" w:rsidP="003156FA">
            <w:pPr>
              <w:spacing w:after="0" w:line="240" w:lineRule="auto"/>
              <w:jc w:val="both"/>
              <w:rPr>
                <w:rFonts w:ascii="Cambria" w:eastAsia="Times New Roman" w:hAnsi="Cambria" w:cs="Times New Roman"/>
                <w:sz w:val="20"/>
                <w:szCs w:val="20"/>
                <w:lang w:eastAsia="el-GR"/>
              </w:rPr>
            </w:pPr>
            <w:r w:rsidRPr="005F280F">
              <w:rPr>
                <w:rFonts w:ascii="Cambria" w:eastAsia="Times New Roman" w:hAnsi="Cambria" w:cs="Times New Roman"/>
                <w:sz w:val="20"/>
                <w:szCs w:val="20"/>
                <w:lang w:eastAsia="el-GR"/>
              </w:rPr>
              <w:t xml:space="preserve">Εισαγωγή στην Εγκληματολογία </w:t>
            </w:r>
          </w:p>
          <w:p w14:paraId="6360684F" w14:textId="40C1FF00" w:rsidR="006B5ABE" w:rsidRPr="005F280F" w:rsidRDefault="006B5ABE" w:rsidP="003156FA">
            <w:pPr>
              <w:spacing w:after="0" w:line="240" w:lineRule="auto"/>
              <w:jc w:val="both"/>
              <w:rPr>
                <w:rFonts w:ascii="Cambria" w:eastAsia="Times New Roman" w:hAnsi="Cambria" w:cs="Times New Roman"/>
                <w:sz w:val="20"/>
                <w:szCs w:val="20"/>
                <w:lang w:eastAsia="el-GR"/>
              </w:rPr>
            </w:pPr>
            <w:r w:rsidRPr="005F280F">
              <w:rPr>
                <w:rFonts w:ascii="Cambria" w:eastAsia="Times New Roman" w:hAnsi="Cambria" w:cs="Times New Roman"/>
                <w:color w:val="FF0000"/>
                <w:sz w:val="20"/>
                <w:szCs w:val="20"/>
                <w:lang w:eastAsia="el-GR"/>
              </w:rPr>
              <w:t>(δεν προσφέρεται ακαδημαϊκό έτος 2015-16)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48E7ADD"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Υ19</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90C33CB"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42BE5D7"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731D1C94"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Υποβ</w:t>
            </w:r>
            <w:proofErr w:type="spellStart"/>
            <w:r w:rsidRPr="005C5419">
              <w:rPr>
                <w:rFonts w:ascii="Cambria" w:eastAsia="Times New Roman" w:hAnsi="Cambria" w:cs="Times New Roman"/>
                <w:b/>
                <w:bCs/>
                <w:sz w:val="20"/>
                <w:szCs w:val="20"/>
                <w:lang w:val="en-US" w:eastAsia="el-GR"/>
              </w:rPr>
              <w:t>άθρου</w:t>
            </w:r>
            <w:proofErr w:type="spellEnd"/>
            <w:r w:rsidRPr="005C5419">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DE51CD"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1F4FF02"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2ο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EE7F240"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03456B47"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3718" w14:textId="02BFB7D1" w:rsidR="00304F64" w:rsidRPr="005C5419" w:rsidRDefault="00282244" w:rsidP="00304F64">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132</w:t>
            </w:r>
          </w:p>
        </w:tc>
      </w:tr>
      <w:tr w:rsidR="00304F64" w:rsidRPr="005C5419" w14:paraId="365EE13F"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60ABDDB"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2ο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221D79" w14:textId="17F24E95" w:rsidR="00304F64" w:rsidRPr="005F280F" w:rsidRDefault="00304F64" w:rsidP="006B5ABE">
            <w:pPr>
              <w:spacing w:after="0" w:line="240" w:lineRule="auto"/>
              <w:jc w:val="both"/>
              <w:rPr>
                <w:rFonts w:ascii="Cambria" w:eastAsia="Times New Roman" w:hAnsi="Cambria" w:cs="Times New Roman"/>
                <w:sz w:val="20"/>
                <w:szCs w:val="20"/>
                <w:lang w:eastAsia="el-GR"/>
              </w:rPr>
            </w:pPr>
            <w:r w:rsidRPr="005F280F">
              <w:rPr>
                <w:rFonts w:ascii="Cambria" w:eastAsia="Times New Roman" w:hAnsi="Cambria" w:cs="Times New Roman"/>
                <w:sz w:val="20"/>
                <w:szCs w:val="20"/>
                <w:lang w:eastAsia="el-GR"/>
              </w:rPr>
              <w:t>Άτυπες και Μη-τυπικές Μορφές Εκπαίδευσης – Δια Βίου Εκπαίδευση</w:t>
            </w:r>
            <w:r w:rsidR="003E77CE" w:rsidRPr="005F280F">
              <w:rPr>
                <w:rFonts w:ascii="Cambria" w:eastAsia="Times New Roman" w:hAnsi="Cambria" w:cs="Times New Roman"/>
                <w:sz w:val="20"/>
                <w:szCs w:val="20"/>
                <w:lang w:eastAsia="el-GR"/>
              </w:rPr>
              <w:t xml:space="preserve"> </w:t>
            </w:r>
            <w:r w:rsidR="005F280F" w:rsidRPr="005F280F">
              <w:rPr>
                <w:rFonts w:ascii="Cambria" w:eastAsia="Times New Roman" w:hAnsi="Cambria" w:cs="Times New Roman"/>
                <w:color w:val="FF0000"/>
                <w:sz w:val="20"/>
                <w:szCs w:val="20"/>
                <w:lang w:eastAsia="el-GR"/>
              </w:rPr>
              <w:t>(δεν προσφέρεται ακαδημαϊκό έτος 2015-16)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8D19D85"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4ED1A"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58ECF8"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5687967F"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Υποβ</w:t>
            </w:r>
            <w:proofErr w:type="spellStart"/>
            <w:r w:rsidRPr="005C5419">
              <w:rPr>
                <w:rFonts w:ascii="Cambria" w:eastAsia="Times New Roman" w:hAnsi="Cambria" w:cs="Times New Roman"/>
                <w:b/>
                <w:bCs/>
                <w:sz w:val="20"/>
                <w:szCs w:val="20"/>
                <w:lang w:val="en-US" w:eastAsia="el-GR"/>
              </w:rPr>
              <w:t>άθρου</w:t>
            </w:r>
            <w:proofErr w:type="spellEnd"/>
            <w:r w:rsidRPr="005C5419">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AA56D04"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53F4FE"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2ο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AEA7323"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6F4FEEC3"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A201" w14:textId="2D78B3A5" w:rsidR="00304F64" w:rsidRPr="005C5419" w:rsidRDefault="00C6176D" w:rsidP="00304F64">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114</w:t>
            </w:r>
          </w:p>
        </w:tc>
      </w:tr>
      <w:tr w:rsidR="00304F64" w:rsidRPr="005C5419" w14:paraId="22B2F808"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0F40267" w14:textId="77777777" w:rsidR="00304F64" w:rsidRPr="005C5419" w:rsidRDefault="00304F64" w:rsidP="00304F64">
            <w:pPr>
              <w:spacing w:after="0" w:line="240" w:lineRule="auto"/>
              <w:jc w:val="center"/>
              <w:rPr>
                <w:rFonts w:ascii="Cambria" w:eastAsia="Times New Roman" w:hAnsi="Cambria" w:cs="Times New Roman"/>
                <w:b/>
                <w:sz w:val="20"/>
                <w:szCs w:val="20"/>
                <w:lang w:eastAsia="el-GR"/>
              </w:rPr>
            </w:pPr>
            <w:r w:rsidRPr="005C5419">
              <w:rPr>
                <w:rFonts w:ascii="Cambria" w:eastAsia="Times New Roman" w:hAnsi="Cambria" w:cs="Times New Roman"/>
                <w:b/>
                <w:sz w:val="20"/>
                <w:szCs w:val="20"/>
                <w:lang w:eastAsia="el-GR"/>
              </w:rPr>
              <w:t>2ο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0D256C" w14:textId="1C0F471D" w:rsidR="00304F64" w:rsidRPr="005F280F" w:rsidRDefault="007C4035" w:rsidP="00304F64">
            <w:pPr>
              <w:spacing w:after="0" w:line="240" w:lineRule="auto"/>
              <w:jc w:val="both"/>
              <w:rPr>
                <w:rFonts w:ascii="Cambria" w:eastAsia="Times New Roman" w:hAnsi="Cambria" w:cs="Times New Roman"/>
                <w:sz w:val="20"/>
                <w:szCs w:val="20"/>
                <w:lang w:eastAsia="el-GR"/>
              </w:rPr>
            </w:pPr>
            <w:r w:rsidRPr="005F280F">
              <w:rPr>
                <w:rFonts w:ascii="Cambria" w:eastAsia="Times New Roman" w:hAnsi="Cambria" w:cs="Times New Roman"/>
                <w:sz w:val="20"/>
                <w:szCs w:val="20"/>
                <w:lang w:eastAsia="el-GR"/>
              </w:rPr>
              <w:t>Μ</w:t>
            </w:r>
            <w:r w:rsidR="00304F64" w:rsidRPr="005F280F">
              <w:rPr>
                <w:rFonts w:ascii="Cambria" w:eastAsia="Times New Roman" w:hAnsi="Cambria" w:cs="Times New Roman"/>
                <w:sz w:val="20"/>
                <w:szCs w:val="20"/>
                <w:lang w:eastAsia="el-GR"/>
              </w:rPr>
              <w:t>εθοδολογία  Κοινωνικής/Εκπαιδευτικής Έρευνας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F6191BF" w14:textId="77777777" w:rsidR="00304F64" w:rsidRPr="005C5419" w:rsidRDefault="00304F64" w:rsidP="00304F64">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Υ25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D2153B5" w14:textId="77777777" w:rsidR="00304F64" w:rsidRPr="005C5419" w:rsidRDefault="00304F64" w:rsidP="00304F64">
            <w:pPr>
              <w:tabs>
                <w:tab w:val="center" w:pos="238"/>
              </w:tabs>
              <w:spacing w:before="60" w:after="60" w:line="240" w:lineRule="auto"/>
              <w:jc w:val="center"/>
              <w:rPr>
                <w:rFonts w:ascii="Cambria" w:eastAsia="Times New Roman" w:hAnsi="Cambria" w:cs="Arial"/>
                <w:sz w:val="20"/>
                <w:szCs w:val="20"/>
                <w:lang w:val="en-US" w:eastAsia="el-GR"/>
              </w:rPr>
            </w:pP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952264"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0E5535CA"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Υποβ</w:t>
            </w:r>
            <w:proofErr w:type="spellStart"/>
            <w:r w:rsidRPr="005C5419">
              <w:rPr>
                <w:rFonts w:ascii="Cambria" w:eastAsia="Times New Roman" w:hAnsi="Cambria" w:cs="Times New Roman"/>
                <w:sz w:val="20"/>
                <w:szCs w:val="20"/>
                <w:lang w:val="en-US" w:eastAsia="el-GR"/>
              </w:rPr>
              <w:t>άθρου</w:t>
            </w:r>
            <w:proofErr w:type="spellEnd"/>
            <w:r w:rsidRPr="005C5419">
              <w:rPr>
                <w:rFonts w:ascii="Cambria" w:eastAsia="Times New Roman" w:hAnsi="Cambria" w:cs="Times New Roman"/>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FD4997"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FD2370"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A4543A5" w14:textId="77777777" w:rsidR="00304F64" w:rsidRPr="005C5419" w:rsidRDefault="00304F64"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2E41077B"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ACD" w14:textId="6FE531AC" w:rsidR="00304F64" w:rsidRPr="005C5419" w:rsidRDefault="002350C0" w:rsidP="00304F64">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152</w:t>
            </w:r>
          </w:p>
        </w:tc>
      </w:tr>
      <w:tr w:rsidR="00304F64" w:rsidRPr="005C5419" w14:paraId="0D37A4BE"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6E20F2A" w14:textId="175A0B17" w:rsidR="00304F64" w:rsidRPr="005C5419" w:rsidRDefault="000673A8"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2</w:t>
            </w:r>
            <w:r w:rsidR="00304F64"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6CAA4D" w14:textId="77777777" w:rsidR="00304F64" w:rsidRPr="005F280F" w:rsidRDefault="00304F64" w:rsidP="00304F64">
            <w:pPr>
              <w:spacing w:after="0" w:line="240" w:lineRule="auto"/>
              <w:jc w:val="both"/>
              <w:rPr>
                <w:rFonts w:ascii="Cambria" w:eastAsia="Times New Roman" w:hAnsi="Cambria" w:cs="Times New Roman"/>
                <w:sz w:val="20"/>
                <w:szCs w:val="20"/>
                <w:lang w:eastAsia="el-GR"/>
              </w:rPr>
            </w:pPr>
            <w:r w:rsidRPr="005F280F">
              <w:rPr>
                <w:rFonts w:ascii="Cambria" w:eastAsia="Times New Roman" w:hAnsi="Cambria" w:cs="Times New Roman"/>
                <w:sz w:val="20"/>
                <w:szCs w:val="20"/>
                <w:lang w:eastAsia="el-GR"/>
              </w:rPr>
              <w:t>Αρχές Ανάλυσης και Σχεδιασμού Εκπαιδευτικών Προγραμμάτων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8CE4955"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Υ14</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CDFF0EE" w14:textId="08AD53A2" w:rsidR="00304F64" w:rsidRPr="005C5419" w:rsidRDefault="00304F64" w:rsidP="005F280F">
            <w:pPr>
              <w:spacing w:before="60" w:after="6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4</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62ADD5C"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57AF8DA" w14:textId="77777777" w:rsidR="00304F64" w:rsidRPr="005C5419" w:rsidRDefault="00304F64" w:rsidP="00304F64">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Υποβ</w:t>
            </w:r>
            <w:proofErr w:type="spellStart"/>
            <w:r w:rsidRPr="005C5419">
              <w:rPr>
                <w:rFonts w:ascii="Cambria" w:eastAsia="Times New Roman" w:hAnsi="Cambria" w:cs="Times New Roman"/>
                <w:b/>
                <w:bCs/>
                <w:sz w:val="20"/>
                <w:szCs w:val="20"/>
                <w:lang w:val="en-US" w:eastAsia="el-GR"/>
              </w:rPr>
              <w:t>άθρου</w:t>
            </w:r>
            <w:proofErr w:type="spellEnd"/>
            <w:r w:rsidRPr="005C5419">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A98249"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F8021C" w14:textId="5E42240B" w:rsidR="00304F64" w:rsidRPr="005C5419" w:rsidRDefault="000673A8" w:rsidP="00304F64">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2</w:t>
            </w:r>
            <w:r w:rsidR="00304F64" w:rsidRPr="005C5419">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375D2F9"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6A2B7C63"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B51" w14:textId="11ACCE72" w:rsidR="00304F64" w:rsidRPr="005C5419" w:rsidRDefault="00C6176D" w:rsidP="00304F64">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111</w:t>
            </w:r>
          </w:p>
        </w:tc>
      </w:tr>
      <w:tr w:rsidR="006B5ABE" w:rsidRPr="005C5419" w14:paraId="1734C576"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A7A7ED9" w14:textId="77777777" w:rsidR="006B5ABE" w:rsidRPr="005C5419" w:rsidRDefault="006B5ABE" w:rsidP="00304F64">
            <w:pPr>
              <w:spacing w:before="60" w:after="60" w:line="240" w:lineRule="auto"/>
              <w:jc w:val="center"/>
              <w:rPr>
                <w:rFonts w:ascii="Cambria" w:eastAsia="Times New Roman" w:hAnsi="Cambria" w:cs="Times New Roman"/>
                <w:b/>
                <w:sz w:val="20"/>
                <w:szCs w:val="20"/>
                <w:lang w:val="en-US" w:eastAsia="el-GR"/>
              </w:rPr>
            </w:pPr>
          </w:p>
        </w:tc>
        <w:tc>
          <w:tcPr>
            <w:tcW w:w="14246"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0D103D" w14:textId="3B4C85F8" w:rsidR="006B5ABE" w:rsidRPr="002350C0" w:rsidRDefault="006B5ABE" w:rsidP="005F280F">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b/>
                <w:bCs/>
                <w:sz w:val="20"/>
                <w:szCs w:val="20"/>
                <w:lang w:eastAsia="el-GR"/>
              </w:rPr>
              <w:t>ΑΝΑΛΥΤΙΚΟ ΠΡΟΓΡΑΜΜΑ ΣΠΟΥΔΩΝ ΑΚΑΔΗΜΑΪΚΟΥ ΕΤΟΥΣ 2015-16 (ισχύει για τους φοιτητές με έτος εισαγωγής το 201</w:t>
            </w:r>
            <w:r w:rsidR="005F280F" w:rsidRPr="002350C0">
              <w:rPr>
                <w:rFonts w:ascii="Cambria" w:eastAsia="Times New Roman" w:hAnsi="Cambria" w:cs="Times New Roman"/>
                <w:b/>
                <w:bCs/>
                <w:sz w:val="20"/>
                <w:szCs w:val="20"/>
                <w:lang w:eastAsia="el-GR"/>
              </w:rPr>
              <w:t>1-12 έως 2014-15</w:t>
            </w:r>
          </w:p>
        </w:tc>
      </w:tr>
      <w:tr w:rsidR="00304F64" w:rsidRPr="005C5419" w14:paraId="656FBB7B"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AB7B6FC"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F3B098" w14:textId="77777777" w:rsidR="00304F64" w:rsidRPr="002350C0" w:rsidRDefault="00304F64" w:rsidP="00304F64">
            <w:pPr>
              <w:spacing w:after="0" w:line="240" w:lineRule="auto"/>
              <w:jc w:val="both"/>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Σύγχρονη Ιστορία: Η Ευρώπη και ο Κόσμος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3CAA942"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Υ9</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CC3459"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011F68"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471EDA42" w14:textId="77777777" w:rsidR="00304F64" w:rsidRPr="002350C0" w:rsidRDefault="00304F64" w:rsidP="00304F64">
            <w:pPr>
              <w:spacing w:before="60" w:after="60" w:line="240" w:lineRule="auto"/>
              <w:jc w:val="both"/>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5A7EB06"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EFFEE1"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3311ABF8"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47FF25B4"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57B7" w14:textId="4946E302" w:rsidR="00304F64" w:rsidRPr="002350C0" w:rsidRDefault="00C6176D" w:rsidP="00304F64">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95</w:t>
            </w:r>
          </w:p>
        </w:tc>
      </w:tr>
      <w:tr w:rsidR="00304F64" w:rsidRPr="005C5419" w14:paraId="533D13A4"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A7839C6"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4D1D79" w14:textId="77777777" w:rsidR="00304F64" w:rsidRPr="002350C0" w:rsidRDefault="00304F64" w:rsidP="00304F64">
            <w:pPr>
              <w:spacing w:after="0" w:line="240" w:lineRule="auto"/>
              <w:jc w:val="both"/>
              <w:rPr>
                <w:rFonts w:ascii="Cambria" w:eastAsia="Times New Roman" w:hAnsi="Cambria" w:cs="Times New Roman"/>
                <w:sz w:val="20"/>
                <w:szCs w:val="20"/>
                <w:lang w:val="en-US" w:eastAsia="el-GR"/>
              </w:rPr>
            </w:pPr>
            <w:proofErr w:type="spellStart"/>
            <w:r w:rsidRPr="002350C0">
              <w:rPr>
                <w:rFonts w:ascii="Cambria" w:eastAsia="Times New Roman" w:hAnsi="Cambria" w:cs="Times New Roman"/>
                <w:sz w:val="20"/>
                <w:szCs w:val="20"/>
                <w:lang w:val="en-US" w:eastAsia="el-GR"/>
              </w:rPr>
              <w:t>Οργάνωση</w:t>
            </w:r>
            <w:proofErr w:type="spellEnd"/>
            <w:r w:rsidRPr="002350C0">
              <w:rPr>
                <w:rFonts w:ascii="Cambria" w:eastAsia="Times New Roman" w:hAnsi="Cambria" w:cs="Times New Roman"/>
                <w:sz w:val="20"/>
                <w:szCs w:val="20"/>
                <w:lang w:val="en-US" w:eastAsia="el-GR"/>
              </w:rPr>
              <w:t xml:space="preserve"> </w:t>
            </w:r>
            <w:proofErr w:type="spellStart"/>
            <w:r w:rsidRPr="002350C0">
              <w:rPr>
                <w:rFonts w:ascii="Cambria" w:eastAsia="Times New Roman" w:hAnsi="Cambria" w:cs="Times New Roman"/>
                <w:sz w:val="20"/>
                <w:szCs w:val="20"/>
                <w:lang w:val="en-US" w:eastAsia="el-GR"/>
              </w:rPr>
              <w:t>του</w:t>
            </w:r>
            <w:proofErr w:type="spellEnd"/>
            <w:r w:rsidRPr="002350C0">
              <w:rPr>
                <w:rFonts w:ascii="Cambria" w:eastAsia="Times New Roman" w:hAnsi="Cambria" w:cs="Times New Roman"/>
                <w:sz w:val="20"/>
                <w:szCs w:val="20"/>
                <w:lang w:val="en-US" w:eastAsia="el-GR"/>
              </w:rPr>
              <w:t xml:space="preserve"> </w:t>
            </w:r>
            <w:proofErr w:type="spellStart"/>
            <w:r w:rsidRPr="002350C0">
              <w:rPr>
                <w:rFonts w:ascii="Cambria" w:eastAsia="Times New Roman" w:hAnsi="Cambria" w:cs="Times New Roman"/>
                <w:sz w:val="20"/>
                <w:szCs w:val="20"/>
                <w:lang w:val="en-US" w:eastAsia="el-GR"/>
              </w:rPr>
              <w:t>Κράτους</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46707BCE"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Υ6</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44A674C"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69CA2B"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67D9B41" w14:textId="77777777" w:rsidR="00304F64" w:rsidRPr="002350C0" w:rsidRDefault="00304F64" w:rsidP="00304F64">
            <w:pPr>
              <w:spacing w:before="60" w:after="60" w:line="240" w:lineRule="auto"/>
              <w:jc w:val="both"/>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B9D8F6"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C55917"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4F7ADC8"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3CD2B71C"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84C3" w14:textId="36C7E076" w:rsidR="00304F64" w:rsidRPr="002350C0" w:rsidRDefault="00C6176D" w:rsidP="00304F64">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86</w:t>
            </w:r>
          </w:p>
        </w:tc>
      </w:tr>
      <w:tr w:rsidR="00304F64" w:rsidRPr="005C5419" w14:paraId="2A069615"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9275C82"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14D094" w14:textId="77777777" w:rsidR="00304F64" w:rsidRPr="002350C0" w:rsidRDefault="00304F64" w:rsidP="00304F64">
            <w:pPr>
              <w:spacing w:after="0" w:line="240" w:lineRule="auto"/>
              <w:jc w:val="both"/>
              <w:rPr>
                <w:rFonts w:ascii="Cambria" w:eastAsia="Times New Roman" w:hAnsi="Cambria" w:cs="Times New Roman"/>
                <w:sz w:val="20"/>
                <w:szCs w:val="20"/>
                <w:lang w:val="en-US" w:eastAsia="el-GR"/>
              </w:rPr>
            </w:pPr>
            <w:proofErr w:type="spellStart"/>
            <w:r w:rsidRPr="002350C0">
              <w:rPr>
                <w:rFonts w:ascii="Cambria" w:eastAsia="Times New Roman" w:hAnsi="Cambria" w:cs="Times New Roman"/>
                <w:sz w:val="20"/>
                <w:szCs w:val="20"/>
                <w:lang w:val="en-US" w:eastAsia="el-GR"/>
              </w:rPr>
              <w:t>Στ</w:t>
            </w:r>
            <w:proofErr w:type="spellEnd"/>
            <w:r w:rsidRPr="002350C0">
              <w:rPr>
                <w:rFonts w:ascii="Cambria" w:eastAsia="Times New Roman" w:hAnsi="Cambria" w:cs="Times New Roman"/>
                <w:sz w:val="20"/>
                <w:szCs w:val="20"/>
                <w:lang w:val="en-US" w:eastAsia="el-GR"/>
              </w:rPr>
              <w:t xml:space="preserve">ατιστική </w:t>
            </w:r>
            <w:proofErr w:type="spellStart"/>
            <w:r w:rsidRPr="002350C0">
              <w:rPr>
                <w:rFonts w:ascii="Cambria" w:eastAsia="Times New Roman" w:hAnsi="Cambria" w:cs="Times New Roman"/>
                <w:sz w:val="20"/>
                <w:szCs w:val="20"/>
                <w:lang w:val="en-US" w:eastAsia="el-GR"/>
              </w:rPr>
              <w:t>Ανάλυση</w:t>
            </w:r>
            <w:proofErr w:type="spellEnd"/>
            <w:r w:rsidRPr="002350C0">
              <w:rPr>
                <w:rFonts w:ascii="Cambria" w:eastAsia="Times New Roman" w:hAnsi="Cambria" w:cs="Times New Roman"/>
                <w:sz w:val="20"/>
                <w:szCs w:val="20"/>
                <w:lang w:val="en-US" w:eastAsia="el-GR"/>
              </w:rPr>
              <w:t xml:space="preserve"> </w:t>
            </w:r>
            <w:proofErr w:type="spellStart"/>
            <w:r w:rsidRPr="002350C0">
              <w:rPr>
                <w:rFonts w:ascii="Cambria" w:eastAsia="Times New Roman" w:hAnsi="Cambria" w:cs="Times New Roman"/>
                <w:sz w:val="20"/>
                <w:szCs w:val="20"/>
                <w:lang w:val="en-US" w:eastAsia="el-GR"/>
              </w:rPr>
              <w:t>Δεδομένων</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7928015"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Υ24</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A484F97"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Arial"/>
                <w:sz w:val="20"/>
                <w:szCs w:val="20"/>
                <w:lang w:val="en-US" w:eastAsia="el-GR"/>
              </w:rPr>
              <w:t>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32222E7"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2FA1E9F6" w14:textId="77777777" w:rsidR="00304F64" w:rsidRPr="002350C0" w:rsidRDefault="00304F64" w:rsidP="00304F64">
            <w:pPr>
              <w:spacing w:before="60" w:after="60" w:line="240" w:lineRule="auto"/>
              <w:jc w:val="both"/>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1994760"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4</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5412E1"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46515E2"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45055844"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80862" w14:textId="15FEED60" w:rsidR="00304F64" w:rsidRPr="002350C0" w:rsidRDefault="002350C0" w:rsidP="00304F64">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149</w:t>
            </w:r>
          </w:p>
        </w:tc>
      </w:tr>
      <w:tr w:rsidR="00304F64" w:rsidRPr="005C5419" w14:paraId="0F3A4022"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9B86E7B"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735022" w14:textId="01BC5DA1" w:rsidR="00304F64" w:rsidRPr="002350C0" w:rsidRDefault="00304F64" w:rsidP="005F280F">
            <w:pPr>
              <w:spacing w:after="0" w:line="240" w:lineRule="auto"/>
              <w:jc w:val="both"/>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Ευρωπαϊκές Εκπαιδευτικές Πολιτικές</w:t>
            </w:r>
            <w:r w:rsidR="00C06890" w:rsidRPr="002350C0">
              <w:rPr>
                <w:rFonts w:ascii="Cambria" w:eastAsia="Times New Roman" w:hAnsi="Cambria" w:cs="Times New Roman"/>
                <w:sz w:val="20"/>
                <w:szCs w:val="20"/>
                <w:lang w:eastAsia="el-GR"/>
              </w:rPr>
              <w:t xml:space="preserve">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49D5EDF6"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Υ11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F16C664"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C5C3DF"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8F7F7D0" w14:textId="77777777" w:rsidR="00304F64" w:rsidRPr="002350C0" w:rsidRDefault="00304F64" w:rsidP="00304F64">
            <w:pPr>
              <w:spacing w:before="60" w:after="60" w:line="240" w:lineRule="auto"/>
              <w:jc w:val="both"/>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BEAAA12"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4</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8B67A0"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3136554"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3A231943"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CFFB2" w14:textId="1BB5ED68" w:rsidR="00304F64" w:rsidRPr="002350C0" w:rsidRDefault="00C6176D" w:rsidP="00304F64">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101</w:t>
            </w:r>
          </w:p>
        </w:tc>
      </w:tr>
      <w:tr w:rsidR="00304F64" w:rsidRPr="005C5419" w14:paraId="2144F819"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8BB248E"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762B02" w14:textId="77777777" w:rsidR="00304F64" w:rsidRPr="002350C0" w:rsidRDefault="00304F64" w:rsidP="00304F64">
            <w:pPr>
              <w:spacing w:after="0" w:line="240" w:lineRule="auto"/>
              <w:jc w:val="both"/>
              <w:rPr>
                <w:rFonts w:ascii="Cambria" w:eastAsia="Times New Roman" w:hAnsi="Cambria" w:cs="Times New Roman"/>
                <w:sz w:val="20"/>
                <w:szCs w:val="20"/>
                <w:lang w:val="en-US" w:eastAsia="el-GR"/>
              </w:rPr>
            </w:pPr>
            <w:proofErr w:type="spellStart"/>
            <w:r w:rsidRPr="002350C0">
              <w:rPr>
                <w:rFonts w:ascii="Cambria" w:eastAsia="Times New Roman" w:hAnsi="Cambria" w:cs="Times New Roman"/>
                <w:sz w:val="20"/>
                <w:szCs w:val="20"/>
                <w:lang w:val="en-US" w:eastAsia="el-GR"/>
              </w:rPr>
              <w:t>Εισ</w:t>
            </w:r>
            <w:proofErr w:type="spellEnd"/>
            <w:r w:rsidRPr="002350C0">
              <w:rPr>
                <w:rFonts w:ascii="Cambria" w:eastAsia="Times New Roman" w:hAnsi="Cambria" w:cs="Times New Roman"/>
                <w:sz w:val="20"/>
                <w:szCs w:val="20"/>
                <w:lang w:val="en-US" w:eastAsia="el-GR"/>
              </w:rPr>
              <w:t xml:space="preserve">αγωγή </w:t>
            </w:r>
            <w:proofErr w:type="spellStart"/>
            <w:r w:rsidRPr="002350C0">
              <w:rPr>
                <w:rFonts w:ascii="Cambria" w:eastAsia="Times New Roman" w:hAnsi="Cambria" w:cs="Times New Roman"/>
                <w:sz w:val="20"/>
                <w:szCs w:val="20"/>
                <w:lang w:val="en-US" w:eastAsia="el-GR"/>
              </w:rPr>
              <w:t>στην</w:t>
            </w:r>
            <w:proofErr w:type="spellEnd"/>
            <w:r w:rsidRPr="002350C0">
              <w:rPr>
                <w:rFonts w:ascii="Cambria" w:eastAsia="Times New Roman" w:hAnsi="Cambria" w:cs="Times New Roman"/>
                <w:sz w:val="20"/>
                <w:szCs w:val="20"/>
                <w:lang w:val="en-US" w:eastAsia="el-GR"/>
              </w:rPr>
              <w:t xml:space="preserve"> </w:t>
            </w:r>
            <w:proofErr w:type="spellStart"/>
            <w:r w:rsidRPr="002350C0">
              <w:rPr>
                <w:rFonts w:ascii="Cambria" w:eastAsia="Times New Roman" w:hAnsi="Cambria" w:cs="Times New Roman"/>
                <w:sz w:val="20"/>
                <w:szCs w:val="20"/>
                <w:lang w:val="en-US" w:eastAsia="el-GR"/>
              </w:rPr>
              <w:t>Πολιτική</w:t>
            </w:r>
            <w:proofErr w:type="spellEnd"/>
            <w:r w:rsidRPr="002350C0">
              <w:rPr>
                <w:rFonts w:ascii="Cambria" w:eastAsia="Times New Roman" w:hAnsi="Cambria" w:cs="Times New Roman"/>
                <w:sz w:val="20"/>
                <w:szCs w:val="20"/>
                <w:lang w:val="en-US" w:eastAsia="el-GR"/>
              </w:rPr>
              <w:t xml:space="preserve"> Επ</w:t>
            </w:r>
            <w:proofErr w:type="spellStart"/>
            <w:r w:rsidRPr="002350C0">
              <w:rPr>
                <w:rFonts w:ascii="Cambria" w:eastAsia="Times New Roman" w:hAnsi="Cambria" w:cs="Times New Roman"/>
                <w:sz w:val="20"/>
                <w:szCs w:val="20"/>
                <w:lang w:val="en-US" w:eastAsia="el-GR"/>
              </w:rPr>
              <w:t>ιστήμη</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65CDA3F"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32D79A7"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A0E28C"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411FD765" w14:textId="77777777" w:rsidR="00304F64" w:rsidRPr="002350C0" w:rsidRDefault="00304F64" w:rsidP="00304F64">
            <w:pPr>
              <w:spacing w:before="60" w:after="60" w:line="240" w:lineRule="auto"/>
              <w:jc w:val="both"/>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9722EB"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237A6C"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E1C4E30"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0EF04FD2"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2F099" w14:textId="45674117" w:rsidR="00304F64" w:rsidRPr="002350C0" w:rsidRDefault="006404FA" w:rsidP="00304F64">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80</w:t>
            </w:r>
          </w:p>
        </w:tc>
      </w:tr>
      <w:tr w:rsidR="00304F64" w:rsidRPr="005C5419" w14:paraId="2551CD7A"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DEE9ABD"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B345AF" w14:textId="77777777" w:rsidR="00304F64" w:rsidRPr="0076700E" w:rsidRDefault="00304F64" w:rsidP="00304F64">
            <w:pPr>
              <w:spacing w:after="0" w:line="240" w:lineRule="auto"/>
              <w:jc w:val="both"/>
              <w:rPr>
                <w:rFonts w:ascii="Cambria" w:eastAsia="Times New Roman" w:hAnsi="Cambria" w:cs="Times New Roman"/>
                <w:sz w:val="20"/>
                <w:szCs w:val="20"/>
                <w:lang w:val="en-US" w:eastAsia="el-GR"/>
              </w:rPr>
            </w:pPr>
            <w:proofErr w:type="spellStart"/>
            <w:r w:rsidRPr="0076700E">
              <w:rPr>
                <w:rFonts w:ascii="Cambria" w:eastAsia="Times New Roman" w:hAnsi="Cambria" w:cs="Times New Roman"/>
                <w:sz w:val="20"/>
                <w:szCs w:val="20"/>
                <w:lang w:val="en-US" w:eastAsia="el-GR"/>
              </w:rPr>
              <w:t>Σύγχρονη</w:t>
            </w:r>
            <w:proofErr w:type="spellEnd"/>
            <w:r w:rsidRPr="0076700E">
              <w:rPr>
                <w:rFonts w:ascii="Cambria" w:eastAsia="Times New Roman" w:hAnsi="Cambria" w:cs="Times New Roman"/>
                <w:sz w:val="20"/>
                <w:szCs w:val="20"/>
                <w:lang w:val="en-US" w:eastAsia="el-GR"/>
              </w:rPr>
              <w:t xml:space="preserve"> </w:t>
            </w:r>
            <w:proofErr w:type="spellStart"/>
            <w:r w:rsidRPr="0076700E">
              <w:rPr>
                <w:rFonts w:ascii="Cambria" w:eastAsia="Times New Roman" w:hAnsi="Cambria" w:cs="Times New Roman"/>
                <w:sz w:val="20"/>
                <w:szCs w:val="20"/>
                <w:lang w:val="en-US" w:eastAsia="el-GR"/>
              </w:rPr>
              <w:t>Κοινωνική</w:t>
            </w:r>
            <w:proofErr w:type="spellEnd"/>
            <w:r w:rsidRPr="0076700E">
              <w:rPr>
                <w:rFonts w:ascii="Cambria" w:eastAsia="Times New Roman" w:hAnsi="Cambria" w:cs="Times New Roman"/>
                <w:sz w:val="20"/>
                <w:szCs w:val="20"/>
                <w:lang w:val="en-US" w:eastAsia="el-GR"/>
              </w:rPr>
              <w:t xml:space="preserve"> </w:t>
            </w:r>
            <w:proofErr w:type="spellStart"/>
            <w:r w:rsidRPr="0076700E">
              <w:rPr>
                <w:rFonts w:ascii="Cambria" w:eastAsia="Times New Roman" w:hAnsi="Cambria" w:cs="Times New Roman"/>
                <w:sz w:val="20"/>
                <w:szCs w:val="20"/>
                <w:lang w:val="en-US" w:eastAsia="el-GR"/>
              </w:rPr>
              <w:t>Θεωρί</w:t>
            </w:r>
            <w:proofErr w:type="spellEnd"/>
            <w:r w:rsidRPr="0076700E">
              <w:rPr>
                <w:rFonts w:ascii="Cambria" w:eastAsia="Times New Roman" w:hAnsi="Cambria" w:cs="Times New Roman"/>
                <w:sz w:val="20"/>
                <w:szCs w:val="20"/>
                <w:lang w:val="en-US" w:eastAsia="el-GR"/>
              </w:rPr>
              <w:t>α</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98542AE"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85C1403"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7861E0"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584F9D59"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544A69"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B740EA"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6420F47"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4F50D399"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26AA3" w14:textId="7F33BA98" w:rsidR="00304F64" w:rsidRPr="005C5419" w:rsidRDefault="005006C2" w:rsidP="00304F64">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299</w:t>
            </w:r>
          </w:p>
        </w:tc>
      </w:tr>
      <w:tr w:rsidR="00D11772" w:rsidRPr="005C5419" w14:paraId="427FEE98"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04E7D55" w14:textId="40F109F2" w:rsidR="00D11772" w:rsidRPr="005C5419" w:rsidRDefault="00D11772" w:rsidP="00304F64">
            <w:pPr>
              <w:spacing w:before="60" w:after="6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3o</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2AEAD1" w14:textId="6B541B6C" w:rsidR="00D11772" w:rsidRPr="0076700E" w:rsidRDefault="00D11772" w:rsidP="00304F64">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Μουσεία και Εκπαιδευτικές Δράσεις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F7F0B98" w14:textId="14ACEDA8" w:rsidR="00D11772" w:rsidRPr="005C5419" w:rsidRDefault="00D11772" w:rsidP="00304F64">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ΕΕ23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7ECC4D8" w14:textId="4925FD67" w:rsidR="00D11772" w:rsidRPr="005C5419" w:rsidRDefault="00D11772" w:rsidP="00304F64">
            <w:pPr>
              <w:spacing w:before="60" w:after="60" w:line="240" w:lineRule="auto"/>
              <w:jc w:val="center"/>
              <w:rPr>
                <w:rFonts w:ascii="Cambria" w:eastAsia="Times New Roman" w:hAnsi="Cambria" w:cs="Arial"/>
                <w:sz w:val="20"/>
                <w:szCs w:val="20"/>
                <w:lang w:eastAsia="el-GR"/>
              </w:rPr>
            </w:pPr>
            <w:r w:rsidRPr="005C5419">
              <w:rPr>
                <w:rFonts w:ascii="Cambria" w:eastAsia="Times New Roman" w:hAnsi="Cambria" w:cs="Arial"/>
                <w:sz w:val="20"/>
                <w:szCs w:val="20"/>
                <w:lang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14891C5" w14:textId="51773B2C" w:rsidR="00D11772" w:rsidRPr="005C5419" w:rsidRDefault="00D11772"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680D23C8" w14:textId="77777777" w:rsidR="00D11772" w:rsidRPr="005C5419" w:rsidRDefault="00D11772" w:rsidP="00304F64">
            <w:pPr>
              <w:spacing w:after="0" w:line="240" w:lineRule="auto"/>
              <w:jc w:val="center"/>
              <w:rPr>
                <w:rFonts w:ascii="Cambria" w:eastAsia="Times New Roman" w:hAnsi="Cambria" w:cs="Times New Roman"/>
                <w:sz w:val="20"/>
                <w:szCs w:val="20"/>
                <w:lang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29B1A" w14:textId="6625F042" w:rsidR="00D11772" w:rsidRPr="005C5419" w:rsidRDefault="00D11772"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A5206A" w14:textId="587EF5AF" w:rsidR="00D11772" w:rsidRPr="005C5419" w:rsidRDefault="00D11772" w:rsidP="00304F64">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3ο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ED978E5" w14:textId="19A40F05" w:rsidR="00D11772" w:rsidRPr="005C5419" w:rsidRDefault="00D11772"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67FFC2BB" w14:textId="77777777" w:rsidR="00D11772" w:rsidRPr="005C5419" w:rsidRDefault="00D11772" w:rsidP="00304F64">
            <w:pPr>
              <w:spacing w:after="0" w:line="240" w:lineRule="auto"/>
              <w:jc w:val="center"/>
              <w:rPr>
                <w:rFonts w:ascii="Cambria" w:eastAsia="Times New Roman" w:hAnsi="Cambria" w:cs="Times New Roman"/>
                <w:sz w:val="20"/>
                <w:szCs w:val="20"/>
                <w:lang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E5C18" w14:textId="221072AA" w:rsidR="00D11772" w:rsidRPr="005C5419" w:rsidRDefault="005006C2" w:rsidP="00304F64">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357</w:t>
            </w:r>
          </w:p>
        </w:tc>
      </w:tr>
      <w:tr w:rsidR="00304F64" w:rsidRPr="005C5419" w14:paraId="7C6A3522"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E448847" w14:textId="4C4E2210" w:rsidR="00304F64" w:rsidRPr="005C5419" w:rsidRDefault="000673A8"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w:t>
            </w:r>
            <w:r w:rsidR="00304F64"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2CE628" w14:textId="00A0F4A5" w:rsidR="00304F64" w:rsidRPr="0076700E" w:rsidRDefault="00304F64" w:rsidP="00C63D6F">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Εκπαιδευτικές Πρακτικές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386689E"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68584F" w14:textId="77777777" w:rsidR="00304F64" w:rsidRPr="005C5419" w:rsidRDefault="00304F64" w:rsidP="00304F64">
            <w:pPr>
              <w:spacing w:before="60" w:after="6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C10792E"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4F05D98A" w14:textId="77777777" w:rsidR="00304F64" w:rsidRPr="005C5419" w:rsidRDefault="00304F64" w:rsidP="00304F64">
            <w:pPr>
              <w:spacing w:before="60" w:after="60" w:line="240" w:lineRule="auto"/>
              <w:jc w:val="both"/>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77587A" w14:textId="6C7DABC8" w:rsidR="00304F64" w:rsidRPr="005C5419" w:rsidRDefault="000673A8"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8A15E4" w14:textId="2C340E0B" w:rsidR="00304F64" w:rsidRPr="005C5419" w:rsidRDefault="000673A8" w:rsidP="00304F64">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4o</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3768FF0" w14:textId="77777777" w:rsidR="00304F64" w:rsidRPr="005C5419" w:rsidRDefault="00304F64" w:rsidP="00304F64">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067CC84D"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CEAD7" w14:textId="7E8A50CD" w:rsidR="00304F64" w:rsidRPr="005C5419" w:rsidRDefault="005006C2" w:rsidP="00304F64">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302</w:t>
            </w:r>
          </w:p>
        </w:tc>
      </w:tr>
      <w:tr w:rsidR="00304F64" w:rsidRPr="005C5419" w14:paraId="402022D6"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1856373"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44DD43" w14:textId="19DC166E" w:rsidR="00304F64" w:rsidRPr="0076700E" w:rsidRDefault="005F280F" w:rsidP="00304F64">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Παρουσίαση και Ανάλυση Φορέων Κοινωνικής και Εκπαιδευτικής Πολιτικής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DE92CCD" w14:textId="7D6F56D9" w:rsidR="00304F64" w:rsidRPr="005F280F" w:rsidRDefault="00304F64" w:rsidP="005F280F">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val="en-US" w:eastAsia="el-GR"/>
              </w:rPr>
              <w:t>ΕΕ</w:t>
            </w:r>
            <w:r w:rsidR="005F280F">
              <w:rPr>
                <w:rFonts w:ascii="Cambria" w:eastAsia="Times New Roman" w:hAnsi="Cambria" w:cs="Times New Roman"/>
                <w:sz w:val="20"/>
                <w:szCs w:val="20"/>
                <w:lang w:eastAsia="el-GR"/>
              </w:rPr>
              <w:t>19</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568B007"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C35EA9D"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4B765C6E"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C4C82C"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3FFC28"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FB9388A"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6FBACDD6"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7846C" w14:textId="6E97ADC0" w:rsidR="00304F64" w:rsidRPr="005C5419" w:rsidRDefault="005006C2" w:rsidP="00304F64">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347</w:t>
            </w:r>
          </w:p>
        </w:tc>
      </w:tr>
      <w:tr w:rsidR="00304F64" w:rsidRPr="005C5419" w14:paraId="2BE64375"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BE55278" w14:textId="77777777" w:rsidR="00304F64" w:rsidRPr="005C5419" w:rsidRDefault="00304F64" w:rsidP="00304F64">
            <w:pPr>
              <w:spacing w:after="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4ο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99A08F" w14:textId="77777777" w:rsidR="00304F64" w:rsidRPr="002350C0" w:rsidRDefault="00304F64" w:rsidP="00304F64">
            <w:pPr>
              <w:spacing w:after="0" w:line="240" w:lineRule="auto"/>
              <w:jc w:val="both"/>
              <w:rPr>
                <w:rFonts w:ascii="Cambria" w:eastAsia="Times New Roman" w:hAnsi="Cambria" w:cs="Times New Roman"/>
                <w:sz w:val="20"/>
                <w:szCs w:val="20"/>
                <w:lang w:val="en-US" w:eastAsia="el-GR"/>
              </w:rPr>
            </w:pPr>
            <w:proofErr w:type="spellStart"/>
            <w:r w:rsidRPr="002350C0">
              <w:rPr>
                <w:rFonts w:ascii="Cambria" w:eastAsia="Times New Roman" w:hAnsi="Cambria" w:cs="Times New Roman"/>
                <w:sz w:val="20"/>
                <w:szCs w:val="20"/>
                <w:lang w:val="en-US" w:eastAsia="el-GR"/>
              </w:rPr>
              <w:t>Οικονομικά</w:t>
            </w:r>
            <w:proofErr w:type="spellEnd"/>
            <w:r w:rsidRPr="002350C0">
              <w:rPr>
                <w:rFonts w:ascii="Cambria" w:eastAsia="Times New Roman" w:hAnsi="Cambria" w:cs="Times New Roman"/>
                <w:sz w:val="20"/>
                <w:szCs w:val="20"/>
                <w:lang w:val="en-US" w:eastAsia="el-GR"/>
              </w:rPr>
              <w:t xml:space="preserve"> </w:t>
            </w:r>
            <w:proofErr w:type="spellStart"/>
            <w:r w:rsidRPr="002350C0">
              <w:rPr>
                <w:rFonts w:ascii="Cambria" w:eastAsia="Times New Roman" w:hAnsi="Cambria" w:cs="Times New Roman"/>
                <w:sz w:val="20"/>
                <w:szCs w:val="20"/>
                <w:lang w:val="en-US" w:eastAsia="el-GR"/>
              </w:rPr>
              <w:t>της</w:t>
            </w:r>
            <w:proofErr w:type="spellEnd"/>
            <w:r w:rsidRPr="002350C0">
              <w:rPr>
                <w:rFonts w:ascii="Cambria" w:eastAsia="Times New Roman" w:hAnsi="Cambria" w:cs="Times New Roman"/>
                <w:sz w:val="20"/>
                <w:szCs w:val="20"/>
                <w:lang w:val="en-US" w:eastAsia="el-GR"/>
              </w:rPr>
              <w:t xml:space="preserve"> </w:t>
            </w:r>
            <w:proofErr w:type="spellStart"/>
            <w:r w:rsidRPr="002350C0">
              <w:rPr>
                <w:rFonts w:ascii="Cambria" w:eastAsia="Times New Roman" w:hAnsi="Cambria" w:cs="Times New Roman"/>
                <w:sz w:val="20"/>
                <w:szCs w:val="20"/>
                <w:lang w:val="en-US" w:eastAsia="el-GR"/>
              </w:rPr>
              <w:t>Κοινωνικής</w:t>
            </w:r>
            <w:proofErr w:type="spellEnd"/>
            <w:r w:rsidRPr="002350C0">
              <w:rPr>
                <w:rFonts w:ascii="Cambria" w:eastAsia="Times New Roman" w:hAnsi="Cambria" w:cs="Times New Roman"/>
                <w:sz w:val="20"/>
                <w:szCs w:val="20"/>
                <w:lang w:val="en-US" w:eastAsia="el-GR"/>
              </w:rPr>
              <w:t xml:space="preserve"> </w:t>
            </w:r>
            <w:proofErr w:type="spellStart"/>
            <w:r w:rsidRPr="002350C0">
              <w:rPr>
                <w:rFonts w:ascii="Cambria" w:eastAsia="Times New Roman" w:hAnsi="Cambria" w:cs="Times New Roman"/>
                <w:sz w:val="20"/>
                <w:szCs w:val="20"/>
                <w:lang w:val="en-US" w:eastAsia="el-GR"/>
              </w:rPr>
              <w:t>Πολιτικής</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BB1550E"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Υ18</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D18E262" w14:textId="77777777" w:rsidR="00304F64" w:rsidRPr="002350C0" w:rsidRDefault="00304F64" w:rsidP="00304F64">
            <w:pPr>
              <w:spacing w:before="60" w:after="60" w:line="240" w:lineRule="auto"/>
              <w:jc w:val="center"/>
              <w:rPr>
                <w:rFonts w:ascii="Cambria" w:eastAsia="Times New Roman" w:hAnsi="Cambria" w:cs="Arial"/>
                <w:sz w:val="20"/>
                <w:szCs w:val="20"/>
                <w:lang w:val="en-US" w:eastAsia="el-GR"/>
              </w:rPr>
            </w:pPr>
            <w:r w:rsidRPr="002350C0">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EB1C3D0"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24B1BFDB" w14:textId="77777777" w:rsidR="00304F64" w:rsidRPr="002350C0" w:rsidRDefault="00304F64" w:rsidP="00304F64">
            <w:pPr>
              <w:spacing w:before="60" w:after="60" w:line="240" w:lineRule="auto"/>
              <w:jc w:val="both"/>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219FE5D"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400C67"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4ο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1628A45C"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30362834"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11102" w14:textId="7BD3ADCE" w:rsidR="00304F64" w:rsidRPr="002350C0" w:rsidRDefault="00282244" w:rsidP="00304F64">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128</w:t>
            </w:r>
          </w:p>
        </w:tc>
      </w:tr>
      <w:tr w:rsidR="00304F64" w:rsidRPr="005C5419" w14:paraId="75EF9823"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BB6AF27" w14:textId="77777777" w:rsidR="00304F64" w:rsidRPr="005C5419" w:rsidRDefault="00304F64" w:rsidP="00304F64">
            <w:pPr>
              <w:spacing w:after="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eastAsia="el-GR"/>
              </w:rPr>
              <w:t>4</w:t>
            </w:r>
            <w:r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6A483A" w14:textId="77777777" w:rsidR="00304F64" w:rsidRPr="002350C0" w:rsidRDefault="00304F64" w:rsidP="00304F64">
            <w:pPr>
              <w:spacing w:after="0" w:line="240" w:lineRule="auto"/>
              <w:jc w:val="both"/>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Βασικές Αρχές Συμβουλευτικής και Διαχείρισης Ομάδων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A61C9D7"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Υ23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488FEBE" w14:textId="77777777" w:rsidR="00304F64" w:rsidRPr="002350C0" w:rsidRDefault="00304F64" w:rsidP="00304F64">
            <w:pPr>
              <w:tabs>
                <w:tab w:val="center" w:pos="238"/>
              </w:tabs>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6A19D5B"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311EA033" w14:textId="77777777" w:rsidR="00304F64" w:rsidRPr="002350C0" w:rsidRDefault="00304F64" w:rsidP="00304F64">
            <w:pPr>
              <w:spacing w:before="60" w:after="60" w:line="240" w:lineRule="auto"/>
              <w:jc w:val="both"/>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EF48CFB"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D16BD4"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eastAsia="el-GR"/>
              </w:rPr>
              <w:t>4</w:t>
            </w:r>
            <w:r w:rsidRPr="002350C0">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B225432"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5F04D422"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B119D" w14:textId="2200DBDA" w:rsidR="00304F64" w:rsidRPr="002350C0" w:rsidRDefault="002350C0" w:rsidP="00304F64">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145</w:t>
            </w:r>
          </w:p>
        </w:tc>
      </w:tr>
      <w:tr w:rsidR="00304F64" w:rsidRPr="005C5419" w14:paraId="5A232D19"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3AC6A55"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77FCD9" w14:textId="77777777" w:rsidR="00304F64" w:rsidRPr="002350C0" w:rsidRDefault="00304F64" w:rsidP="00304F64">
            <w:pPr>
              <w:spacing w:after="0" w:line="240" w:lineRule="auto"/>
              <w:jc w:val="both"/>
              <w:rPr>
                <w:rFonts w:ascii="Cambria" w:eastAsia="Times New Roman" w:hAnsi="Cambria" w:cs="Times New Roman"/>
                <w:sz w:val="20"/>
                <w:szCs w:val="20"/>
                <w:lang w:val="en-US" w:eastAsia="el-GR"/>
              </w:rPr>
            </w:pPr>
            <w:proofErr w:type="spellStart"/>
            <w:r w:rsidRPr="002350C0">
              <w:rPr>
                <w:rFonts w:ascii="Cambria" w:eastAsia="Times New Roman" w:hAnsi="Cambria" w:cs="Times New Roman"/>
                <w:sz w:val="20"/>
                <w:szCs w:val="20"/>
                <w:lang w:val="en-US" w:eastAsia="el-GR"/>
              </w:rPr>
              <w:t>Ευρω</w:t>
            </w:r>
            <w:proofErr w:type="spellEnd"/>
            <w:r w:rsidRPr="002350C0">
              <w:rPr>
                <w:rFonts w:ascii="Cambria" w:eastAsia="Times New Roman" w:hAnsi="Cambria" w:cs="Times New Roman"/>
                <w:sz w:val="20"/>
                <w:szCs w:val="20"/>
                <w:lang w:val="en-US" w:eastAsia="el-GR"/>
              </w:rPr>
              <w:t xml:space="preserve">παϊκή </w:t>
            </w:r>
            <w:proofErr w:type="spellStart"/>
            <w:r w:rsidRPr="002350C0">
              <w:rPr>
                <w:rFonts w:ascii="Cambria" w:eastAsia="Times New Roman" w:hAnsi="Cambria" w:cs="Times New Roman"/>
                <w:sz w:val="20"/>
                <w:szCs w:val="20"/>
                <w:lang w:val="en-US" w:eastAsia="el-GR"/>
              </w:rPr>
              <w:t>Κοινωνική</w:t>
            </w:r>
            <w:proofErr w:type="spellEnd"/>
            <w:r w:rsidRPr="002350C0">
              <w:rPr>
                <w:rFonts w:ascii="Cambria" w:eastAsia="Times New Roman" w:hAnsi="Cambria" w:cs="Times New Roman"/>
                <w:sz w:val="20"/>
                <w:szCs w:val="20"/>
                <w:lang w:val="en-US" w:eastAsia="el-GR"/>
              </w:rPr>
              <w:t xml:space="preserve"> </w:t>
            </w:r>
            <w:proofErr w:type="spellStart"/>
            <w:r w:rsidRPr="002350C0">
              <w:rPr>
                <w:rFonts w:ascii="Cambria" w:eastAsia="Times New Roman" w:hAnsi="Cambria" w:cs="Times New Roman"/>
                <w:sz w:val="20"/>
                <w:szCs w:val="20"/>
                <w:lang w:val="en-US" w:eastAsia="el-GR"/>
              </w:rPr>
              <w:t>Πολιτική</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E2BCC9F"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Υ16</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155EE03" w14:textId="77777777" w:rsidR="00304F64" w:rsidRPr="002350C0" w:rsidRDefault="00304F64" w:rsidP="00304F64">
            <w:pPr>
              <w:spacing w:before="60" w:after="60" w:line="240" w:lineRule="auto"/>
              <w:jc w:val="center"/>
              <w:rPr>
                <w:rFonts w:ascii="Cambria" w:eastAsia="Times New Roman" w:hAnsi="Cambria" w:cs="Arial"/>
                <w:sz w:val="20"/>
                <w:szCs w:val="20"/>
                <w:lang w:val="en-US" w:eastAsia="el-GR"/>
              </w:rPr>
            </w:pPr>
            <w:r w:rsidRPr="002350C0">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98EBD8"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6D9C6F98" w14:textId="77777777" w:rsidR="00304F64" w:rsidRPr="002350C0" w:rsidRDefault="00304F64" w:rsidP="00304F64">
            <w:pPr>
              <w:spacing w:before="60" w:after="60" w:line="240" w:lineRule="auto"/>
              <w:jc w:val="both"/>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7207EA"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A672DA"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4ο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6690DCAD"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5E6EBDA0"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D88BA" w14:textId="079BB74D" w:rsidR="00304F64" w:rsidRPr="002350C0" w:rsidRDefault="00282244" w:rsidP="00304F64">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123</w:t>
            </w:r>
          </w:p>
        </w:tc>
      </w:tr>
      <w:tr w:rsidR="00304F64" w:rsidRPr="005C5419" w14:paraId="712DC0DD"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85F6A5"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53D442" w14:textId="77777777" w:rsidR="00304F64" w:rsidRPr="002350C0" w:rsidRDefault="00304F64" w:rsidP="00304F64">
            <w:pPr>
              <w:spacing w:after="0" w:line="240" w:lineRule="auto"/>
              <w:jc w:val="both"/>
              <w:rPr>
                <w:rFonts w:ascii="Cambria" w:eastAsia="Times New Roman" w:hAnsi="Cambria" w:cs="Times New Roman"/>
                <w:sz w:val="20"/>
                <w:szCs w:val="20"/>
                <w:lang w:val="en-US" w:eastAsia="el-GR"/>
              </w:rPr>
            </w:pPr>
            <w:proofErr w:type="spellStart"/>
            <w:r w:rsidRPr="002350C0">
              <w:rPr>
                <w:rFonts w:ascii="Cambria" w:eastAsia="Times New Roman" w:hAnsi="Cambria" w:cs="Times New Roman"/>
                <w:sz w:val="20"/>
                <w:szCs w:val="20"/>
                <w:lang w:val="en-US" w:eastAsia="el-GR"/>
              </w:rPr>
              <w:t>Κοινωνιολογί</w:t>
            </w:r>
            <w:proofErr w:type="spellEnd"/>
            <w:r w:rsidRPr="002350C0">
              <w:rPr>
                <w:rFonts w:ascii="Cambria" w:eastAsia="Times New Roman" w:hAnsi="Cambria" w:cs="Times New Roman"/>
                <w:sz w:val="20"/>
                <w:szCs w:val="20"/>
                <w:lang w:val="en-US" w:eastAsia="el-GR"/>
              </w:rPr>
              <w:t xml:space="preserve">α </w:t>
            </w:r>
            <w:proofErr w:type="spellStart"/>
            <w:r w:rsidRPr="002350C0">
              <w:rPr>
                <w:rFonts w:ascii="Cambria" w:eastAsia="Times New Roman" w:hAnsi="Cambria" w:cs="Times New Roman"/>
                <w:sz w:val="20"/>
                <w:szCs w:val="20"/>
                <w:lang w:val="en-US" w:eastAsia="el-GR"/>
              </w:rPr>
              <w:t>της</w:t>
            </w:r>
            <w:proofErr w:type="spellEnd"/>
            <w:r w:rsidRPr="002350C0">
              <w:rPr>
                <w:rFonts w:ascii="Cambria" w:eastAsia="Times New Roman" w:hAnsi="Cambria" w:cs="Times New Roman"/>
                <w:sz w:val="20"/>
                <w:szCs w:val="20"/>
                <w:lang w:val="en-US" w:eastAsia="el-GR"/>
              </w:rPr>
              <w:t xml:space="preserve"> </w:t>
            </w:r>
            <w:proofErr w:type="spellStart"/>
            <w:r w:rsidRPr="002350C0">
              <w:rPr>
                <w:rFonts w:ascii="Cambria" w:eastAsia="Times New Roman" w:hAnsi="Cambria" w:cs="Times New Roman"/>
                <w:sz w:val="20"/>
                <w:szCs w:val="20"/>
                <w:lang w:val="en-US" w:eastAsia="el-GR"/>
              </w:rPr>
              <w:t>Εκ</w:t>
            </w:r>
            <w:proofErr w:type="spellEnd"/>
            <w:r w:rsidRPr="002350C0">
              <w:rPr>
                <w:rFonts w:ascii="Cambria" w:eastAsia="Times New Roman" w:hAnsi="Cambria" w:cs="Times New Roman"/>
                <w:sz w:val="20"/>
                <w:szCs w:val="20"/>
                <w:lang w:val="en-US" w:eastAsia="el-GR"/>
              </w:rPr>
              <w:t>παίδευσης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302CA49"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Υ12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D1711FC" w14:textId="77777777" w:rsidR="00304F64" w:rsidRPr="002350C0" w:rsidRDefault="00304F64" w:rsidP="00304F64">
            <w:pPr>
              <w:spacing w:before="60" w:after="60" w:line="240" w:lineRule="auto"/>
              <w:jc w:val="center"/>
              <w:rPr>
                <w:rFonts w:ascii="Cambria" w:eastAsia="Times New Roman" w:hAnsi="Cambria" w:cs="Arial"/>
                <w:sz w:val="20"/>
                <w:szCs w:val="20"/>
                <w:lang w:val="en-US" w:eastAsia="el-GR"/>
              </w:rPr>
            </w:pPr>
            <w:r w:rsidRPr="002350C0">
              <w:rPr>
                <w:rFonts w:ascii="Cambria" w:eastAsia="Times New Roman" w:hAnsi="Cambria" w:cs="Arial"/>
                <w:sz w:val="20"/>
                <w:szCs w:val="20"/>
                <w:lang w:val="en-US" w:eastAsia="el-GR"/>
              </w:rPr>
              <w:t>4</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19C49F"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0C98CA9A" w14:textId="77777777" w:rsidR="00304F64" w:rsidRPr="002350C0" w:rsidRDefault="00304F64" w:rsidP="00304F64">
            <w:pPr>
              <w:spacing w:before="60" w:after="60" w:line="240" w:lineRule="auto"/>
              <w:jc w:val="both"/>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A12A52"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4</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E1645B"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4ο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3AD3C55C"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69472D24"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BAC4C" w14:textId="2D61610F" w:rsidR="00304F64" w:rsidRPr="002350C0" w:rsidRDefault="00C6176D" w:rsidP="00304F64">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105</w:t>
            </w:r>
          </w:p>
        </w:tc>
      </w:tr>
      <w:tr w:rsidR="00304F64" w:rsidRPr="005C5419" w14:paraId="5FDCCDCF"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34CD5A6"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AD026B" w14:textId="77777777" w:rsidR="00304F64" w:rsidRPr="002350C0" w:rsidRDefault="00304F64" w:rsidP="00304F64">
            <w:pPr>
              <w:spacing w:after="0" w:line="240" w:lineRule="auto"/>
              <w:jc w:val="both"/>
              <w:rPr>
                <w:rFonts w:ascii="Cambria" w:eastAsia="Times New Roman" w:hAnsi="Cambria" w:cs="Times New Roman"/>
                <w:sz w:val="20"/>
                <w:szCs w:val="20"/>
                <w:lang w:val="en-US" w:eastAsia="el-GR"/>
              </w:rPr>
            </w:pPr>
            <w:proofErr w:type="spellStart"/>
            <w:r w:rsidRPr="002350C0">
              <w:rPr>
                <w:rFonts w:ascii="Cambria" w:eastAsia="Times New Roman" w:hAnsi="Cambria" w:cs="Times New Roman"/>
                <w:sz w:val="20"/>
                <w:szCs w:val="20"/>
                <w:lang w:val="en-US" w:eastAsia="el-GR"/>
              </w:rPr>
              <w:t>Κράτος</w:t>
            </w:r>
            <w:proofErr w:type="spellEnd"/>
            <w:r w:rsidRPr="002350C0">
              <w:rPr>
                <w:rFonts w:ascii="Cambria" w:eastAsia="Times New Roman" w:hAnsi="Cambria" w:cs="Times New Roman"/>
                <w:sz w:val="20"/>
                <w:szCs w:val="20"/>
                <w:lang w:val="en-US" w:eastAsia="el-GR"/>
              </w:rPr>
              <w:t xml:space="preserve"> και </w:t>
            </w:r>
            <w:proofErr w:type="spellStart"/>
            <w:r w:rsidRPr="002350C0">
              <w:rPr>
                <w:rFonts w:ascii="Cambria" w:eastAsia="Times New Roman" w:hAnsi="Cambria" w:cs="Times New Roman"/>
                <w:sz w:val="20"/>
                <w:szCs w:val="20"/>
                <w:lang w:val="en-US" w:eastAsia="el-GR"/>
              </w:rPr>
              <w:t>Δημόσι</w:t>
            </w:r>
            <w:proofErr w:type="spellEnd"/>
            <w:r w:rsidRPr="002350C0">
              <w:rPr>
                <w:rFonts w:ascii="Cambria" w:eastAsia="Times New Roman" w:hAnsi="Cambria" w:cs="Times New Roman"/>
                <w:sz w:val="20"/>
                <w:szCs w:val="20"/>
                <w:lang w:val="en-US" w:eastAsia="el-GR"/>
              </w:rPr>
              <w:t xml:space="preserve">α </w:t>
            </w:r>
            <w:proofErr w:type="spellStart"/>
            <w:r w:rsidRPr="002350C0">
              <w:rPr>
                <w:rFonts w:ascii="Cambria" w:eastAsia="Times New Roman" w:hAnsi="Cambria" w:cs="Times New Roman"/>
                <w:sz w:val="20"/>
                <w:szCs w:val="20"/>
                <w:lang w:val="en-US" w:eastAsia="el-GR"/>
              </w:rPr>
              <w:t>Πολιτική</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494296CB"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Υ4</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A9FC503" w14:textId="77777777" w:rsidR="00304F64" w:rsidRPr="002350C0" w:rsidRDefault="00304F64" w:rsidP="00304F64">
            <w:pPr>
              <w:spacing w:before="60" w:after="60" w:line="240" w:lineRule="auto"/>
              <w:jc w:val="center"/>
              <w:rPr>
                <w:rFonts w:ascii="Cambria" w:eastAsia="Times New Roman" w:hAnsi="Cambria" w:cs="Arial"/>
                <w:sz w:val="20"/>
                <w:szCs w:val="20"/>
                <w:lang w:val="en-US" w:eastAsia="el-GR"/>
              </w:rPr>
            </w:pPr>
            <w:r w:rsidRPr="002350C0">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55C0B4"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3ACEB792" w14:textId="77777777" w:rsidR="00304F64" w:rsidRPr="002350C0" w:rsidRDefault="00304F64" w:rsidP="00304F64">
            <w:pPr>
              <w:spacing w:before="60" w:after="60" w:line="240" w:lineRule="auto"/>
              <w:jc w:val="both"/>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7653162"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24522B"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4ο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3C712618"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5BCF44E7"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3381F" w14:textId="670EFF5B" w:rsidR="00304F64" w:rsidRPr="002350C0" w:rsidRDefault="006404FA" w:rsidP="00304F64">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76</w:t>
            </w:r>
          </w:p>
        </w:tc>
      </w:tr>
      <w:tr w:rsidR="00304F64" w:rsidRPr="005C5419" w14:paraId="3E6B4CA1"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4D06228" w14:textId="77777777" w:rsidR="00304F64" w:rsidRPr="005C5419" w:rsidRDefault="00304F64" w:rsidP="00304F64">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5257D9" w14:textId="77777777" w:rsidR="00304F64" w:rsidRPr="002350C0" w:rsidRDefault="00304F64" w:rsidP="00304F64">
            <w:pPr>
              <w:spacing w:after="0" w:line="240" w:lineRule="auto"/>
              <w:jc w:val="both"/>
              <w:rPr>
                <w:rFonts w:ascii="Cambria" w:eastAsia="Times New Roman" w:hAnsi="Cambria" w:cs="Times New Roman"/>
                <w:sz w:val="20"/>
                <w:szCs w:val="20"/>
                <w:lang w:val="en-US" w:eastAsia="el-GR"/>
              </w:rPr>
            </w:pPr>
            <w:proofErr w:type="spellStart"/>
            <w:r w:rsidRPr="002350C0">
              <w:rPr>
                <w:rFonts w:ascii="Cambria" w:eastAsia="Times New Roman" w:hAnsi="Cambria" w:cs="Times New Roman"/>
                <w:sz w:val="20"/>
                <w:szCs w:val="20"/>
                <w:lang w:val="en-US" w:eastAsia="el-GR"/>
              </w:rPr>
              <w:t>Ατομικά</w:t>
            </w:r>
            <w:proofErr w:type="spellEnd"/>
            <w:r w:rsidRPr="002350C0">
              <w:rPr>
                <w:rFonts w:ascii="Cambria" w:eastAsia="Times New Roman" w:hAnsi="Cambria" w:cs="Times New Roman"/>
                <w:sz w:val="20"/>
                <w:szCs w:val="20"/>
                <w:lang w:val="en-US" w:eastAsia="el-GR"/>
              </w:rPr>
              <w:t xml:space="preserve"> και </w:t>
            </w:r>
            <w:proofErr w:type="spellStart"/>
            <w:r w:rsidRPr="002350C0">
              <w:rPr>
                <w:rFonts w:ascii="Cambria" w:eastAsia="Times New Roman" w:hAnsi="Cambria" w:cs="Times New Roman"/>
                <w:sz w:val="20"/>
                <w:szCs w:val="20"/>
                <w:lang w:val="en-US" w:eastAsia="el-GR"/>
              </w:rPr>
              <w:t>Κοινωνικά</w:t>
            </w:r>
            <w:proofErr w:type="spellEnd"/>
            <w:r w:rsidRPr="002350C0">
              <w:rPr>
                <w:rFonts w:ascii="Cambria" w:eastAsia="Times New Roman" w:hAnsi="Cambria" w:cs="Times New Roman"/>
                <w:sz w:val="20"/>
                <w:szCs w:val="20"/>
                <w:lang w:val="en-US" w:eastAsia="el-GR"/>
              </w:rPr>
              <w:t xml:space="preserve"> </w:t>
            </w:r>
            <w:proofErr w:type="spellStart"/>
            <w:r w:rsidRPr="002350C0">
              <w:rPr>
                <w:rFonts w:ascii="Cambria" w:eastAsia="Times New Roman" w:hAnsi="Cambria" w:cs="Times New Roman"/>
                <w:sz w:val="20"/>
                <w:szCs w:val="20"/>
                <w:lang w:val="en-US" w:eastAsia="el-GR"/>
              </w:rPr>
              <w:t>Δικ</w:t>
            </w:r>
            <w:proofErr w:type="spellEnd"/>
            <w:r w:rsidRPr="002350C0">
              <w:rPr>
                <w:rFonts w:ascii="Cambria" w:eastAsia="Times New Roman" w:hAnsi="Cambria" w:cs="Times New Roman"/>
                <w:sz w:val="20"/>
                <w:szCs w:val="20"/>
                <w:lang w:val="en-US" w:eastAsia="el-GR"/>
              </w:rPr>
              <w:t>αιώματα</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700E5F7"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Υ21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8830F2B" w14:textId="77777777" w:rsidR="00304F64" w:rsidRPr="002350C0" w:rsidRDefault="00304F64" w:rsidP="00304F64">
            <w:pPr>
              <w:spacing w:before="60" w:after="60" w:line="240" w:lineRule="auto"/>
              <w:jc w:val="center"/>
              <w:rPr>
                <w:rFonts w:ascii="Cambria" w:eastAsia="Times New Roman" w:hAnsi="Cambria" w:cs="Arial"/>
                <w:sz w:val="20"/>
                <w:szCs w:val="20"/>
                <w:lang w:val="en-US" w:eastAsia="el-GR"/>
              </w:rPr>
            </w:pPr>
            <w:r w:rsidRPr="002350C0">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E9C7AE"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519E16A2" w14:textId="77777777" w:rsidR="00304F64" w:rsidRPr="002350C0" w:rsidRDefault="00304F64" w:rsidP="00304F64">
            <w:pPr>
              <w:spacing w:before="60" w:after="60" w:line="240" w:lineRule="auto"/>
              <w:jc w:val="both"/>
              <w:rPr>
                <w:rFonts w:ascii="Cambria" w:eastAsia="Times New Roman" w:hAnsi="Cambria" w:cs="Times New Roman"/>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71613"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76ACD9"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4ο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19D1C16C" w14:textId="77777777" w:rsidR="00304F64" w:rsidRPr="002350C0" w:rsidRDefault="00304F64" w:rsidP="00304F64">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1EF615BE" w14:textId="77777777" w:rsidR="00304F64" w:rsidRPr="002350C0" w:rsidRDefault="00304F64" w:rsidP="00304F64">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CD4C4" w14:textId="4E8C0F02" w:rsidR="00304F64" w:rsidRPr="002350C0" w:rsidRDefault="00B43A0A" w:rsidP="00304F64">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138</w:t>
            </w:r>
          </w:p>
        </w:tc>
      </w:tr>
      <w:tr w:rsidR="006404FA" w:rsidRPr="005C5419" w14:paraId="466A74B4"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4B7E8D2" w14:textId="7D0C0084" w:rsidR="006404FA" w:rsidRPr="006404FA" w:rsidRDefault="006404FA" w:rsidP="006404FA">
            <w:pPr>
              <w:spacing w:before="60" w:after="60" w:line="240" w:lineRule="auto"/>
              <w:jc w:val="center"/>
              <w:rPr>
                <w:rFonts w:ascii="Cambria" w:eastAsia="Times New Roman" w:hAnsi="Cambria" w:cs="Times New Roman"/>
                <w:b/>
                <w:sz w:val="20"/>
                <w:szCs w:val="20"/>
                <w:lang w:eastAsia="el-GR"/>
              </w:rPr>
            </w:pPr>
            <w:r>
              <w:rPr>
                <w:rFonts w:ascii="Cambria" w:eastAsia="Times New Roman" w:hAnsi="Cambria" w:cs="Times New Roman"/>
                <w:b/>
                <w:sz w:val="20"/>
                <w:szCs w:val="20"/>
                <w:lang w:eastAsia="el-GR"/>
              </w:rPr>
              <w:t>4ο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6BABF6" w14:textId="55AF97BF" w:rsidR="006404FA" w:rsidRPr="002350C0" w:rsidRDefault="006404FA" w:rsidP="006404FA">
            <w:pPr>
              <w:spacing w:after="0" w:line="240" w:lineRule="auto"/>
              <w:jc w:val="both"/>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 xml:space="preserve">Συγγραφή Ερευνητικών Εργασιών </w:t>
            </w:r>
            <w:r w:rsidR="00C6176D" w:rsidRPr="002350C0">
              <w:rPr>
                <w:rFonts w:ascii="Cambria" w:eastAsia="Times New Roman" w:hAnsi="Cambria" w:cs="Times New Roman"/>
                <w:sz w:val="20"/>
                <w:szCs w:val="20"/>
                <w:lang w:eastAsia="el-GR"/>
              </w:rPr>
              <w:t>(Δεν προσφέρεται κατά το ακαδημαϊκό έτος 2015-16)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3B0D6E1" w14:textId="31D7ECC1" w:rsidR="006404FA" w:rsidRPr="002350C0" w:rsidRDefault="006404FA" w:rsidP="006404FA">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Υ</w:t>
            </w:r>
            <w:r w:rsidR="00C6176D" w:rsidRPr="002350C0">
              <w:rPr>
                <w:rFonts w:ascii="Cambria" w:eastAsia="Times New Roman" w:hAnsi="Cambria" w:cs="Times New Roman"/>
                <w:sz w:val="20"/>
                <w:szCs w:val="20"/>
                <w:lang w:eastAsia="el-GR"/>
              </w:rPr>
              <w:t>26</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305FC4" w14:textId="3BD3DEE6" w:rsidR="006404FA" w:rsidRPr="002350C0" w:rsidRDefault="006404FA" w:rsidP="006404FA">
            <w:pPr>
              <w:spacing w:before="60" w:after="60" w:line="240" w:lineRule="auto"/>
              <w:jc w:val="center"/>
              <w:rPr>
                <w:rFonts w:ascii="Cambria" w:eastAsia="Times New Roman" w:hAnsi="Cambria" w:cs="Arial"/>
                <w:sz w:val="20"/>
                <w:szCs w:val="20"/>
                <w:lang w:eastAsia="el-GR"/>
              </w:rPr>
            </w:pPr>
            <w:r w:rsidRPr="002350C0">
              <w:rPr>
                <w:rFonts w:ascii="Cambria" w:eastAsia="Times New Roman" w:hAnsi="Cambria" w:cs="Arial"/>
                <w:sz w:val="20"/>
                <w:szCs w:val="20"/>
                <w:lang w:eastAsia="el-GR"/>
              </w:rPr>
              <w:t>4</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D69680" w14:textId="5B7C7D7F" w:rsidR="006404FA" w:rsidRPr="002350C0" w:rsidRDefault="006404FA" w:rsidP="006404FA">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Υ</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758A477" w14:textId="51E74CFF" w:rsidR="006404FA" w:rsidRPr="002350C0" w:rsidRDefault="006404FA" w:rsidP="006404FA">
            <w:pPr>
              <w:spacing w:before="60" w:after="60" w:line="240" w:lineRule="auto"/>
              <w:jc w:val="both"/>
              <w:rPr>
                <w:rFonts w:ascii="Cambria" w:eastAsia="Times New Roman" w:hAnsi="Cambria" w:cs="Times New Roman"/>
                <w:b/>
                <w:bCs/>
                <w:sz w:val="20"/>
                <w:szCs w:val="20"/>
                <w:lang w:val="en-US" w:eastAsia="el-GR"/>
              </w:rPr>
            </w:pPr>
            <w:r w:rsidRPr="002350C0">
              <w:rPr>
                <w:rFonts w:ascii="Cambria" w:eastAsia="Times New Roman" w:hAnsi="Cambria" w:cs="Times New Roman"/>
                <w:b/>
                <w:bCs/>
                <w:sz w:val="20"/>
                <w:szCs w:val="20"/>
                <w:lang w:val="en-US" w:eastAsia="el-GR"/>
              </w:rPr>
              <w:t>Υποβ</w:t>
            </w:r>
            <w:proofErr w:type="spellStart"/>
            <w:r w:rsidRPr="002350C0">
              <w:rPr>
                <w:rFonts w:ascii="Cambria" w:eastAsia="Times New Roman" w:hAnsi="Cambria" w:cs="Times New Roman"/>
                <w:b/>
                <w:bCs/>
                <w:sz w:val="20"/>
                <w:szCs w:val="20"/>
                <w:lang w:val="en-US" w:eastAsia="el-GR"/>
              </w:rPr>
              <w:t>άθρου</w:t>
            </w:r>
            <w:proofErr w:type="spellEnd"/>
            <w:r w:rsidRPr="002350C0">
              <w:rPr>
                <w:rFonts w:ascii="Cambria" w:eastAsia="Times New Roman" w:hAnsi="Cambria" w:cs="Times New Roman"/>
                <w:b/>
                <w:bCs/>
                <w:sz w:val="20"/>
                <w:szCs w:val="20"/>
                <w:lang w:val="en-US" w:eastAsia="el-GR"/>
              </w:rPr>
              <w:t xml:space="preserve"> (Υ)</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AA154A" w14:textId="3181C700" w:rsidR="006404FA" w:rsidRPr="002350C0" w:rsidRDefault="006404FA" w:rsidP="006404FA">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FF8A3B" w14:textId="5ABC2836" w:rsidR="006404FA" w:rsidRPr="002350C0" w:rsidRDefault="006404FA" w:rsidP="006404FA">
            <w:pPr>
              <w:spacing w:after="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4ο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6F66C4CF" w14:textId="7F5F77F4" w:rsidR="006404FA" w:rsidRPr="002350C0" w:rsidRDefault="006404FA" w:rsidP="006404FA">
            <w:pPr>
              <w:spacing w:before="60" w:after="60" w:line="240" w:lineRule="auto"/>
              <w:jc w:val="center"/>
              <w:rPr>
                <w:rFonts w:ascii="Cambria" w:eastAsia="Times New Roman" w:hAnsi="Cambria" w:cs="Times New Roman"/>
                <w:sz w:val="20"/>
                <w:szCs w:val="20"/>
                <w:lang w:val="en-US" w:eastAsia="el-GR"/>
              </w:rPr>
            </w:pPr>
            <w:r w:rsidRPr="002350C0">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54992F0F" w14:textId="77777777" w:rsidR="006404FA" w:rsidRPr="002350C0"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F4804" w14:textId="4C5D6A67" w:rsidR="006404FA" w:rsidRPr="002350C0" w:rsidRDefault="00C6176D" w:rsidP="006404FA">
            <w:pPr>
              <w:spacing w:after="0" w:line="240" w:lineRule="auto"/>
              <w:jc w:val="center"/>
              <w:rPr>
                <w:rFonts w:ascii="Cambria" w:eastAsia="Times New Roman" w:hAnsi="Cambria" w:cs="Times New Roman"/>
                <w:sz w:val="20"/>
                <w:szCs w:val="20"/>
                <w:lang w:eastAsia="el-GR"/>
              </w:rPr>
            </w:pPr>
            <w:r w:rsidRPr="002350C0">
              <w:rPr>
                <w:rFonts w:ascii="Cambria" w:eastAsia="Times New Roman" w:hAnsi="Cambria" w:cs="Times New Roman"/>
                <w:sz w:val="20"/>
                <w:szCs w:val="20"/>
                <w:lang w:eastAsia="el-GR"/>
              </w:rPr>
              <w:t>83</w:t>
            </w:r>
          </w:p>
        </w:tc>
      </w:tr>
      <w:tr w:rsidR="006404FA" w:rsidRPr="005C5419" w14:paraId="343A5CBC"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56785C5"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4</w:t>
            </w:r>
            <w:r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83A2C4" w14:textId="77777777" w:rsidR="006404FA" w:rsidRPr="0076700E" w:rsidRDefault="006404FA" w:rsidP="006404FA">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Αρχές Διάχυσης και Επικοινωνίας της Επιστημονικής και Τεχνολογικής Γνώσης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8082EFD"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ΕΕ18</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F8E6E"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07E8BB"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61780E72"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CF1451"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4B3D4C"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eastAsia="el-GR"/>
              </w:rPr>
              <w:t>4</w:t>
            </w:r>
            <w:r w:rsidRPr="005C5419">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57B463A"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7542130E"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20730" w14:textId="03B269F6" w:rsidR="006404FA" w:rsidRPr="005C5419" w:rsidRDefault="005006C2"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344</w:t>
            </w:r>
          </w:p>
        </w:tc>
      </w:tr>
      <w:tr w:rsidR="006404FA" w:rsidRPr="005C5419" w14:paraId="029C6115"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E0456CA"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826098" w14:textId="77777777" w:rsidR="006404FA" w:rsidRPr="0076700E"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76700E">
              <w:rPr>
                <w:rFonts w:ascii="Cambria" w:eastAsia="Times New Roman" w:hAnsi="Cambria" w:cs="Times New Roman"/>
                <w:sz w:val="20"/>
                <w:szCs w:val="20"/>
                <w:lang w:val="en-US" w:eastAsia="el-GR"/>
              </w:rPr>
              <w:t>Ψηφι</w:t>
            </w:r>
            <w:proofErr w:type="spellEnd"/>
            <w:r w:rsidRPr="0076700E">
              <w:rPr>
                <w:rFonts w:ascii="Cambria" w:eastAsia="Times New Roman" w:hAnsi="Cambria" w:cs="Times New Roman"/>
                <w:sz w:val="20"/>
                <w:szCs w:val="20"/>
                <w:lang w:val="en-US" w:eastAsia="el-GR"/>
              </w:rPr>
              <w:t xml:space="preserve">ακός και </w:t>
            </w:r>
            <w:proofErr w:type="spellStart"/>
            <w:r w:rsidRPr="0076700E">
              <w:rPr>
                <w:rFonts w:ascii="Cambria" w:eastAsia="Times New Roman" w:hAnsi="Cambria" w:cs="Times New Roman"/>
                <w:sz w:val="20"/>
                <w:szCs w:val="20"/>
                <w:lang w:val="en-US" w:eastAsia="el-GR"/>
              </w:rPr>
              <w:t>Πληροφορικός</w:t>
            </w:r>
            <w:proofErr w:type="spellEnd"/>
            <w:r w:rsidRPr="0076700E">
              <w:rPr>
                <w:rFonts w:ascii="Cambria" w:eastAsia="Times New Roman" w:hAnsi="Cambria" w:cs="Times New Roman"/>
                <w:sz w:val="20"/>
                <w:szCs w:val="20"/>
                <w:lang w:val="en-US" w:eastAsia="el-GR"/>
              </w:rPr>
              <w:t xml:space="preserve"> </w:t>
            </w:r>
            <w:proofErr w:type="spellStart"/>
            <w:r w:rsidRPr="0076700E">
              <w:rPr>
                <w:rFonts w:ascii="Cambria" w:eastAsia="Times New Roman" w:hAnsi="Cambria" w:cs="Times New Roman"/>
                <w:sz w:val="20"/>
                <w:szCs w:val="20"/>
                <w:lang w:val="en-US" w:eastAsia="el-GR"/>
              </w:rPr>
              <w:t>Γρ</w:t>
            </w:r>
            <w:proofErr w:type="spellEnd"/>
            <w:r w:rsidRPr="0076700E">
              <w:rPr>
                <w:rFonts w:ascii="Cambria" w:eastAsia="Times New Roman" w:hAnsi="Cambria" w:cs="Times New Roman"/>
                <w:sz w:val="20"/>
                <w:szCs w:val="20"/>
                <w:lang w:val="en-US" w:eastAsia="el-GR"/>
              </w:rPr>
              <w:t>αμματισμός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FC07F8E"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ΕΕ14</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6EA70B5" w14:textId="77777777" w:rsidR="006404FA" w:rsidRPr="005C5419" w:rsidRDefault="006404FA" w:rsidP="006404FA">
            <w:pPr>
              <w:spacing w:before="60" w:after="6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F2AEFD"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3B2FF494"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C6B559"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27DA2C"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eastAsia="el-GR"/>
              </w:rPr>
              <w:t>4</w:t>
            </w:r>
            <w:r w:rsidRPr="005C5419">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6EE97E5B"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0EA167FE"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F235C" w14:textId="40BAF0BC" w:rsidR="006404FA" w:rsidRPr="005C5419" w:rsidRDefault="005006C2"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332</w:t>
            </w:r>
          </w:p>
        </w:tc>
      </w:tr>
      <w:tr w:rsidR="006404FA" w:rsidRPr="005C5419" w14:paraId="3DDF6FA9"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445223E"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3F8689" w14:textId="14790B01" w:rsidR="006404FA" w:rsidRPr="0076700E" w:rsidRDefault="006404FA" w:rsidP="006404FA">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 xml:space="preserve">Ιστορία της Εκπαίδευσης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3F18F05D"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ΕΕ6</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AC9FB46" w14:textId="77777777" w:rsidR="006404FA" w:rsidRPr="005C5419" w:rsidRDefault="006404FA" w:rsidP="006404FA">
            <w:pPr>
              <w:spacing w:before="60" w:after="6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4,5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1B97DF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7421C517"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93004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7DDC62"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4ο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0F7C97D6"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39D9A683"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5CB26" w14:textId="1E6BED52" w:rsidR="006404FA" w:rsidRPr="005C5419" w:rsidRDefault="005006C2"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308</w:t>
            </w:r>
          </w:p>
        </w:tc>
      </w:tr>
      <w:tr w:rsidR="006404FA" w:rsidRPr="005C5419" w14:paraId="53690CFA"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FCB6DCD"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4</w:t>
            </w:r>
            <w:r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402F48" w14:textId="68E7A61A" w:rsidR="006404FA" w:rsidRPr="0076700E" w:rsidRDefault="006404FA" w:rsidP="006404FA">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Κρατικές Πολιτικές και Τοπική Αυτοδιοίκηση</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B62C6E2" w14:textId="79357FE9" w:rsidR="006404FA" w:rsidRPr="005C5419" w:rsidRDefault="006404FA" w:rsidP="006404FA">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ΕΕ</w:t>
            </w:r>
            <w:r>
              <w:rPr>
                <w:rFonts w:ascii="Cambria" w:eastAsia="Times New Roman" w:hAnsi="Cambria" w:cs="Times New Roman"/>
                <w:sz w:val="20"/>
                <w:szCs w:val="20"/>
                <w:lang w:eastAsia="el-GR"/>
              </w:rPr>
              <w:t>4</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7748AF7" w14:textId="77777777" w:rsidR="006404FA" w:rsidRPr="005C5419" w:rsidRDefault="006404FA" w:rsidP="006404FA">
            <w:pPr>
              <w:spacing w:before="60" w:after="6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3½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D040EC7" w14:textId="77777777" w:rsidR="006404FA" w:rsidRPr="005C5419" w:rsidRDefault="006404FA" w:rsidP="006404FA">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val="en-US" w:eastAsia="el-GR"/>
              </w:rPr>
              <w:t>Ε</w:t>
            </w:r>
            <w:r w:rsidRPr="005C5419">
              <w:rPr>
                <w:rFonts w:ascii="Cambria" w:eastAsia="Times New Roman" w:hAnsi="Cambria" w:cs="Times New Roman"/>
                <w:sz w:val="20"/>
                <w:szCs w:val="20"/>
                <w:lang w:eastAsia="el-GR"/>
              </w:rPr>
              <w:t>Ε</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FB7DB76"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6AF86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C7C27D"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eastAsia="el-GR"/>
              </w:rPr>
              <w:t>4</w:t>
            </w:r>
            <w:r w:rsidRPr="005C5419">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677CE4B0"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3D5E2562"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CEB3B" w14:textId="1B4AC4C8" w:rsidR="006404FA" w:rsidRPr="005C5419" w:rsidRDefault="005006C2"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305</w:t>
            </w:r>
          </w:p>
        </w:tc>
      </w:tr>
      <w:tr w:rsidR="006404FA" w:rsidRPr="005C5419" w14:paraId="5E83556D"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023A4CC" w14:textId="6E65F980" w:rsidR="006404FA" w:rsidRPr="005C5419" w:rsidRDefault="006404FA" w:rsidP="006404FA">
            <w:pPr>
              <w:spacing w:after="0" w:line="240" w:lineRule="auto"/>
              <w:jc w:val="center"/>
              <w:rPr>
                <w:rFonts w:ascii="Cambria" w:eastAsia="Times New Roman" w:hAnsi="Cambria" w:cs="Times New Roman"/>
                <w:b/>
                <w:sz w:val="20"/>
                <w:szCs w:val="20"/>
                <w:lang w:val="en-US" w:eastAsia="el-GR"/>
              </w:rPr>
            </w:pPr>
            <w:r>
              <w:rPr>
                <w:rFonts w:ascii="Cambria" w:eastAsia="Times New Roman" w:hAnsi="Cambria" w:cs="Times New Roman"/>
                <w:b/>
                <w:sz w:val="20"/>
                <w:szCs w:val="20"/>
                <w:lang w:eastAsia="el-GR"/>
              </w:rPr>
              <w:t>6</w:t>
            </w:r>
            <w:r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75CEA5" w14:textId="77777777" w:rsidR="006404FA" w:rsidRPr="003D0351" w:rsidRDefault="006404FA" w:rsidP="006404FA">
            <w:pPr>
              <w:spacing w:after="0" w:line="240" w:lineRule="auto"/>
              <w:jc w:val="both"/>
              <w:rPr>
                <w:rFonts w:ascii="Cambria" w:eastAsia="Times New Roman" w:hAnsi="Cambria" w:cs="Times New Roman"/>
                <w:sz w:val="20"/>
                <w:szCs w:val="20"/>
                <w:lang w:eastAsia="el-GR"/>
              </w:rPr>
            </w:pPr>
            <w:r w:rsidRPr="003D0351">
              <w:rPr>
                <w:rFonts w:ascii="Cambria" w:eastAsia="Times New Roman" w:hAnsi="Cambria" w:cs="Times New Roman"/>
                <w:sz w:val="20"/>
                <w:szCs w:val="20"/>
                <w:lang w:eastAsia="el-GR"/>
              </w:rPr>
              <w:t>Δίκαιο Ανηλίκων και Κοινωνικής Προστασίας του Παιδιού</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C85740C"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ΚΚΠ7</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6C1CC00" w14:textId="77777777" w:rsidR="006404FA" w:rsidRPr="005C5419" w:rsidRDefault="006404FA" w:rsidP="006404FA">
            <w:pPr>
              <w:spacing w:before="60" w:after="6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3BBD519"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77EAE34A"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91E8B7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D91830"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6A81DFF9"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137A3B16"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767C" w14:textId="21B731C4"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221</w:t>
            </w:r>
          </w:p>
        </w:tc>
      </w:tr>
      <w:tr w:rsidR="006404FA" w:rsidRPr="005C5419" w14:paraId="686FB97E"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F712364"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67A9A3" w14:textId="77777777" w:rsidR="006404FA" w:rsidRPr="003D0351"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3D0351">
              <w:rPr>
                <w:rFonts w:ascii="Cambria" w:eastAsia="Times New Roman" w:hAnsi="Cambria" w:cs="Times New Roman"/>
                <w:sz w:val="20"/>
                <w:szCs w:val="20"/>
                <w:lang w:val="en-US" w:eastAsia="el-GR"/>
              </w:rPr>
              <w:t>Θεσμοί</w:t>
            </w:r>
            <w:proofErr w:type="spellEnd"/>
            <w:r w:rsidRPr="003D0351">
              <w:rPr>
                <w:rFonts w:ascii="Cambria" w:eastAsia="Times New Roman" w:hAnsi="Cambria" w:cs="Times New Roman"/>
                <w:sz w:val="20"/>
                <w:szCs w:val="20"/>
                <w:lang w:val="en-US" w:eastAsia="el-GR"/>
              </w:rPr>
              <w:t xml:space="preserve"> </w:t>
            </w:r>
            <w:proofErr w:type="spellStart"/>
            <w:r w:rsidRPr="003D0351">
              <w:rPr>
                <w:rFonts w:ascii="Cambria" w:eastAsia="Times New Roman" w:hAnsi="Cambria" w:cs="Times New Roman"/>
                <w:sz w:val="20"/>
                <w:szCs w:val="20"/>
                <w:lang w:val="en-US" w:eastAsia="el-GR"/>
              </w:rPr>
              <w:t>Κοινωνικής</w:t>
            </w:r>
            <w:proofErr w:type="spellEnd"/>
            <w:r w:rsidRPr="003D0351">
              <w:rPr>
                <w:rFonts w:ascii="Cambria" w:eastAsia="Times New Roman" w:hAnsi="Cambria" w:cs="Times New Roman"/>
                <w:sz w:val="20"/>
                <w:szCs w:val="20"/>
                <w:lang w:val="en-US" w:eastAsia="el-GR"/>
              </w:rPr>
              <w:t xml:space="preserve"> </w:t>
            </w:r>
            <w:proofErr w:type="spellStart"/>
            <w:r w:rsidRPr="003D0351">
              <w:rPr>
                <w:rFonts w:ascii="Cambria" w:eastAsia="Times New Roman" w:hAnsi="Cambria" w:cs="Times New Roman"/>
                <w:sz w:val="20"/>
                <w:szCs w:val="20"/>
                <w:lang w:val="en-US" w:eastAsia="el-GR"/>
              </w:rPr>
              <w:t>Προστ</w:t>
            </w:r>
            <w:proofErr w:type="spellEnd"/>
            <w:r w:rsidRPr="003D0351">
              <w:rPr>
                <w:rFonts w:ascii="Cambria" w:eastAsia="Times New Roman" w:hAnsi="Cambria" w:cs="Times New Roman"/>
                <w:sz w:val="20"/>
                <w:szCs w:val="20"/>
                <w:lang w:val="en-US" w:eastAsia="el-GR"/>
              </w:rPr>
              <w:t xml:space="preserve">ασίας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3DE3CB39"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ΚΚΠ9</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F830F5"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A7B0C61"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3D96DC3A"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F8B61A1"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2D3F0D"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3FD875DE"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6E2E9C90"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94098" w14:textId="47901DFD" w:rsidR="006404FA" w:rsidRPr="005C5419" w:rsidRDefault="00CC5EBE"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192</w:t>
            </w:r>
          </w:p>
        </w:tc>
      </w:tr>
      <w:tr w:rsidR="006404FA" w:rsidRPr="005C5419" w14:paraId="442A5300"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12C1268" w14:textId="2B7484EF"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CAEE62" w14:textId="77777777" w:rsidR="006404FA" w:rsidRPr="003D0351"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3D0351">
              <w:rPr>
                <w:rFonts w:ascii="Cambria" w:eastAsia="Times New Roman" w:hAnsi="Cambria" w:cs="Times New Roman"/>
                <w:sz w:val="20"/>
                <w:szCs w:val="20"/>
                <w:lang w:val="en-US" w:eastAsia="el-GR"/>
              </w:rPr>
              <w:t>Πολιτική</w:t>
            </w:r>
            <w:proofErr w:type="spellEnd"/>
            <w:r w:rsidRPr="003D0351">
              <w:rPr>
                <w:rFonts w:ascii="Cambria" w:eastAsia="Times New Roman" w:hAnsi="Cambria" w:cs="Times New Roman"/>
                <w:sz w:val="20"/>
                <w:szCs w:val="20"/>
                <w:lang w:val="en-US" w:eastAsia="el-GR"/>
              </w:rPr>
              <w:t xml:space="preserve"> </w:t>
            </w:r>
            <w:proofErr w:type="spellStart"/>
            <w:r w:rsidRPr="003D0351">
              <w:rPr>
                <w:rFonts w:ascii="Cambria" w:eastAsia="Times New Roman" w:hAnsi="Cambria" w:cs="Times New Roman"/>
                <w:sz w:val="20"/>
                <w:szCs w:val="20"/>
                <w:lang w:val="en-US" w:eastAsia="el-GR"/>
              </w:rPr>
              <w:t>Υγεί</w:t>
            </w:r>
            <w:proofErr w:type="spellEnd"/>
            <w:r w:rsidRPr="003D0351">
              <w:rPr>
                <w:rFonts w:ascii="Cambria" w:eastAsia="Times New Roman" w:hAnsi="Cambria" w:cs="Times New Roman"/>
                <w:sz w:val="20"/>
                <w:szCs w:val="20"/>
                <w:lang w:val="en-US" w:eastAsia="el-GR"/>
              </w:rPr>
              <w:t>ας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E27EDD5"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ΚΚΠ4</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CDBE21D"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7E554B"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4B9AE128"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BC9D3E"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E9019B"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72EF65FB"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652843BF"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D013" w14:textId="24C7F3B1" w:rsidR="006404FA" w:rsidRPr="005C5419" w:rsidRDefault="002350C0"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176</w:t>
            </w:r>
          </w:p>
        </w:tc>
      </w:tr>
      <w:tr w:rsidR="006404FA" w:rsidRPr="005C5419" w14:paraId="1314837C"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6BF08A2" w14:textId="2978ED00"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Pr>
                <w:rFonts w:ascii="Cambria" w:eastAsia="Times New Roman" w:hAnsi="Cambria" w:cs="Times New Roman"/>
                <w:b/>
                <w:sz w:val="20"/>
                <w:szCs w:val="20"/>
                <w:lang w:eastAsia="el-GR"/>
              </w:rPr>
              <w:t>6</w:t>
            </w:r>
            <w:r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BAFC55" w14:textId="77777777" w:rsidR="006404FA" w:rsidRPr="005C5419"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Σωφρονιστικοί</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Θεσμοί</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56EF54F"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ΚΚΠ8</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CC5CCE2"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B51FD99"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37ACE65"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94CBD40"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0521CF"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1FEEC8B6"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26969EAC"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FAEE" w14:textId="0EC8C73D" w:rsidR="006404FA" w:rsidRPr="005C5419" w:rsidRDefault="00CC5EBE"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187</w:t>
            </w:r>
          </w:p>
        </w:tc>
      </w:tr>
      <w:tr w:rsidR="006404FA" w:rsidRPr="005C5419" w14:paraId="369DC85D"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504EBD0"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D75424" w14:textId="77777777" w:rsidR="006404FA" w:rsidRPr="003D0351" w:rsidRDefault="006404FA" w:rsidP="006404FA">
            <w:pPr>
              <w:spacing w:after="0" w:line="240" w:lineRule="auto"/>
              <w:jc w:val="both"/>
              <w:rPr>
                <w:rFonts w:ascii="Cambria" w:eastAsia="Times New Roman" w:hAnsi="Cambria" w:cs="Times New Roman"/>
                <w:sz w:val="20"/>
                <w:szCs w:val="20"/>
                <w:lang w:eastAsia="el-GR"/>
              </w:rPr>
            </w:pPr>
            <w:r w:rsidRPr="003D0351">
              <w:rPr>
                <w:rFonts w:ascii="Cambria" w:eastAsia="Times New Roman" w:hAnsi="Cambria" w:cs="Times New Roman"/>
                <w:sz w:val="20"/>
                <w:szCs w:val="20"/>
                <w:lang w:eastAsia="el-GR"/>
              </w:rPr>
              <w:t>Σχεδιασμός και Αξιολόγηση Κοινωνικής Πολιτικής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7C3D127"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E3BAA8C"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20A8D8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29E5727B"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658FC1"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48CC5B"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1CD4B8D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27C30A36"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7CC2" w14:textId="0F93E458" w:rsidR="006404FA" w:rsidRPr="005C5419" w:rsidRDefault="002350C0"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164</w:t>
            </w:r>
          </w:p>
        </w:tc>
      </w:tr>
      <w:tr w:rsidR="006404FA" w:rsidRPr="005C5419" w14:paraId="242D5900"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E1C5FDE"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96A2EA" w14:textId="77777777" w:rsidR="006404FA" w:rsidRPr="003D0351"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3D0351">
              <w:rPr>
                <w:rFonts w:ascii="Cambria" w:eastAsia="Times New Roman" w:hAnsi="Cambria" w:cs="Times New Roman"/>
                <w:sz w:val="20"/>
                <w:szCs w:val="20"/>
                <w:lang w:val="en-US" w:eastAsia="el-GR"/>
              </w:rPr>
              <w:t>Κοινωνική</w:t>
            </w:r>
            <w:proofErr w:type="spellEnd"/>
            <w:r w:rsidRPr="003D0351">
              <w:rPr>
                <w:rFonts w:ascii="Cambria" w:eastAsia="Times New Roman" w:hAnsi="Cambria" w:cs="Times New Roman"/>
                <w:sz w:val="20"/>
                <w:szCs w:val="20"/>
                <w:lang w:val="en-US" w:eastAsia="el-GR"/>
              </w:rPr>
              <w:t xml:space="preserve"> </w:t>
            </w:r>
            <w:proofErr w:type="spellStart"/>
            <w:r w:rsidRPr="003D0351">
              <w:rPr>
                <w:rFonts w:ascii="Cambria" w:eastAsia="Times New Roman" w:hAnsi="Cambria" w:cs="Times New Roman"/>
                <w:sz w:val="20"/>
                <w:szCs w:val="20"/>
                <w:lang w:val="en-US" w:eastAsia="el-GR"/>
              </w:rPr>
              <w:t>Οικονομί</w:t>
            </w:r>
            <w:proofErr w:type="spellEnd"/>
            <w:r w:rsidRPr="003D0351">
              <w:rPr>
                <w:rFonts w:ascii="Cambria" w:eastAsia="Times New Roman" w:hAnsi="Cambria" w:cs="Times New Roman"/>
                <w:sz w:val="20"/>
                <w:szCs w:val="20"/>
                <w:lang w:val="en-US" w:eastAsia="el-GR"/>
              </w:rPr>
              <w:t>α</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AF4A7A1" w14:textId="77777777" w:rsidR="006404FA" w:rsidRPr="005C5419" w:rsidRDefault="006404FA" w:rsidP="006404FA">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val="en-US" w:eastAsia="el-GR"/>
              </w:rPr>
              <w:t>ΚΚΠ1</w:t>
            </w:r>
            <w:r w:rsidRPr="005C5419">
              <w:rPr>
                <w:rFonts w:ascii="Cambria" w:eastAsia="Times New Roman" w:hAnsi="Cambria" w:cs="Times New Roman"/>
                <w:sz w:val="20"/>
                <w:szCs w:val="20"/>
                <w:lang w:eastAsia="el-GR"/>
              </w:rPr>
              <w:t>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CF7CF1"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F90A65"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2D10A8F2"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2E2719"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9EEC75"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07E2207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09036406"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0ECE8" w14:textId="637D61D6"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210</w:t>
            </w:r>
          </w:p>
        </w:tc>
      </w:tr>
      <w:tr w:rsidR="006404FA" w:rsidRPr="005C5419" w14:paraId="5B9D9E3C"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ABC0AD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F9FDDB" w14:textId="77777777" w:rsidR="006404FA" w:rsidRPr="00FA6C29"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FA6C29">
              <w:rPr>
                <w:rFonts w:ascii="Cambria" w:eastAsia="Times New Roman" w:hAnsi="Cambria" w:cs="Times New Roman"/>
                <w:sz w:val="20"/>
                <w:szCs w:val="20"/>
                <w:lang w:val="en-US" w:eastAsia="el-GR"/>
              </w:rPr>
              <w:t>Αρχές</w:t>
            </w:r>
            <w:proofErr w:type="spellEnd"/>
            <w:r w:rsidRPr="00FA6C29">
              <w:rPr>
                <w:rFonts w:ascii="Cambria" w:eastAsia="Times New Roman" w:hAnsi="Cambria" w:cs="Times New Roman"/>
                <w:sz w:val="20"/>
                <w:szCs w:val="20"/>
                <w:lang w:val="en-US" w:eastAsia="el-GR"/>
              </w:rPr>
              <w:t xml:space="preserve"> </w:t>
            </w:r>
            <w:proofErr w:type="spellStart"/>
            <w:r w:rsidRPr="00FA6C29">
              <w:rPr>
                <w:rFonts w:ascii="Cambria" w:eastAsia="Times New Roman" w:hAnsi="Cambria" w:cs="Times New Roman"/>
                <w:sz w:val="20"/>
                <w:szCs w:val="20"/>
                <w:lang w:val="en-US" w:eastAsia="el-GR"/>
              </w:rPr>
              <w:t>Εκ</w:t>
            </w:r>
            <w:proofErr w:type="spellEnd"/>
            <w:r w:rsidRPr="00FA6C29">
              <w:rPr>
                <w:rFonts w:ascii="Cambria" w:eastAsia="Times New Roman" w:hAnsi="Cambria" w:cs="Times New Roman"/>
                <w:sz w:val="20"/>
                <w:szCs w:val="20"/>
                <w:lang w:val="en-US" w:eastAsia="el-GR"/>
              </w:rPr>
              <w:t xml:space="preserve">παιδευτικής </w:t>
            </w:r>
            <w:proofErr w:type="spellStart"/>
            <w:r w:rsidRPr="00FA6C29">
              <w:rPr>
                <w:rFonts w:ascii="Cambria" w:eastAsia="Times New Roman" w:hAnsi="Cambria" w:cs="Times New Roman"/>
                <w:sz w:val="20"/>
                <w:szCs w:val="20"/>
                <w:lang w:val="en-US" w:eastAsia="el-GR"/>
              </w:rPr>
              <w:t>Θεωρί</w:t>
            </w:r>
            <w:proofErr w:type="spellEnd"/>
            <w:r w:rsidRPr="00FA6C29">
              <w:rPr>
                <w:rFonts w:ascii="Cambria" w:eastAsia="Times New Roman" w:hAnsi="Cambria" w:cs="Times New Roman"/>
                <w:sz w:val="20"/>
                <w:szCs w:val="20"/>
                <w:lang w:val="en-US" w:eastAsia="el-GR"/>
              </w:rPr>
              <w:t>ας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38C8351"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ΚΕΠ6</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967C37"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280FE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63F6635C"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E4EAFD6"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BCA8C4"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7FA3432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3553910C"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05299" w14:textId="7BCAF9EB"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250</w:t>
            </w:r>
          </w:p>
        </w:tc>
      </w:tr>
      <w:tr w:rsidR="006404FA" w:rsidRPr="005C5419" w14:paraId="722D3587"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8CC37CB" w14:textId="51A717F8"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8531F9" w14:textId="77777777" w:rsidR="006404FA" w:rsidRPr="00FA6C29"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FA6C29">
              <w:rPr>
                <w:rFonts w:ascii="Cambria" w:eastAsia="Times New Roman" w:hAnsi="Cambria" w:cs="Times New Roman"/>
                <w:sz w:val="20"/>
                <w:szCs w:val="20"/>
                <w:lang w:val="en-US" w:eastAsia="el-GR"/>
              </w:rPr>
              <w:t>Πολιτικές</w:t>
            </w:r>
            <w:proofErr w:type="spellEnd"/>
            <w:r w:rsidRPr="00FA6C29">
              <w:rPr>
                <w:rFonts w:ascii="Cambria" w:eastAsia="Times New Roman" w:hAnsi="Cambria" w:cs="Times New Roman"/>
                <w:sz w:val="20"/>
                <w:szCs w:val="20"/>
                <w:lang w:val="en-US" w:eastAsia="el-GR"/>
              </w:rPr>
              <w:t xml:space="preserve"> </w:t>
            </w:r>
            <w:proofErr w:type="spellStart"/>
            <w:r w:rsidRPr="00FA6C29">
              <w:rPr>
                <w:rFonts w:ascii="Cambria" w:eastAsia="Times New Roman" w:hAnsi="Cambria" w:cs="Times New Roman"/>
                <w:sz w:val="20"/>
                <w:szCs w:val="20"/>
                <w:lang w:val="en-US" w:eastAsia="el-GR"/>
              </w:rPr>
              <w:t>Ανώτ</w:t>
            </w:r>
            <w:proofErr w:type="spellEnd"/>
            <w:r w:rsidRPr="00FA6C29">
              <w:rPr>
                <w:rFonts w:ascii="Cambria" w:eastAsia="Times New Roman" w:hAnsi="Cambria" w:cs="Times New Roman"/>
                <w:sz w:val="20"/>
                <w:szCs w:val="20"/>
                <w:lang w:val="en-US" w:eastAsia="el-GR"/>
              </w:rPr>
              <w:t xml:space="preserve">ατης </w:t>
            </w:r>
            <w:proofErr w:type="spellStart"/>
            <w:r w:rsidRPr="00FA6C29">
              <w:rPr>
                <w:rFonts w:ascii="Cambria" w:eastAsia="Times New Roman" w:hAnsi="Cambria" w:cs="Times New Roman"/>
                <w:sz w:val="20"/>
                <w:szCs w:val="20"/>
                <w:lang w:val="en-US" w:eastAsia="el-GR"/>
              </w:rPr>
              <w:t>Εκ</w:t>
            </w:r>
            <w:proofErr w:type="spellEnd"/>
            <w:r w:rsidRPr="00FA6C29">
              <w:rPr>
                <w:rFonts w:ascii="Cambria" w:eastAsia="Times New Roman" w:hAnsi="Cambria" w:cs="Times New Roman"/>
                <w:sz w:val="20"/>
                <w:szCs w:val="20"/>
                <w:lang w:val="en-US" w:eastAsia="el-GR"/>
              </w:rPr>
              <w:t>παίδευσης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9DB0562"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ΚΕΠ7</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26A57F8"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BD96F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78565634"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35F11E"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6FD8D9"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48DEEB9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2B005213"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97D6A" w14:textId="34E2A6E1"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253</w:t>
            </w:r>
          </w:p>
        </w:tc>
      </w:tr>
      <w:tr w:rsidR="006404FA" w:rsidRPr="005C5419" w14:paraId="57BBAC8F"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6B7D1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A9ED48" w14:textId="22450061" w:rsidR="006404FA" w:rsidRPr="00FA6C29" w:rsidRDefault="006404FA" w:rsidP="006404FA">
            <w:pPr>
              <w:spacing w:after="0" w:line="240" w:lineRule="auto"/>
              <w:jc w:val="both"/>
              <w:rPr>
                <w:rFonts w:ascii="Cambria" w:eastAsia="Times New Roman" w:hAnsi="Cambria" w:cs="Times New Roman"/>
                <w:sz w:val="20"/>
                <w:szCs w:val="20"/>
                <w:lang w:eastAsia="el-GR"/>
              </w:rPr>
            </w:pPr>
            <w:r w:rsidRPr="00FA6C29">
              <w:rPr>
                <w:rFonts w:ascii="Cambria" w:eastAsia="Times New Roman" w:hAnsi="Cambria" w:cs="Times New Roman"/>
                <w:sz w:val="20"/>
                <w:szCs w:val="20"/>
                <w:lang w:eastAsia="el-GR"/>
              </w:rPr>
              <w:t xml:space="preserve">Αξιολόγηση της Επίδοσης των μαθητών: </w:t>
            </w:r>
            <w:proofErr w:type="spellStart"/>
            <w:r w:rsidRPr="00FA6C29">
              <w:rPr>
                <w:rFonts w:ascii="Cambria" w:eastAsia="Times New Roman" w:hAnsi="Cambria" w:cs="Times New Roman"/>
                <w:sz w:val="20"/>
                <w:szCs w:val="20"/>
                <w:lang w:eastAsia="el-GR"/>
              </w:rPr>
              <w:t>Μάκρο</w:t>
            </w:r>
            <w:proofErr w:type="spellEnd"/>
            <w:r w:rsidRPr="00FA6C29">
              <w:rPr>
                <w:rFonts w:ascii="Cambria" w:eastAsia="Times New Roman" w:hAnsi="Cambria" w:cs="Times New Roman"/>
                <w:sz w:val="20"/>
                <w:szCs w:val="20"/>
                <w:lang w:eastAsia="el-GR"/>
              </w:rPr>
              <w:t xml:space="preserve"> &amp; </w:t>
            </w:r>
            <w:proofErr w:type="spellStart"/>
            <w:r w:rsidRPr="00FA6C29">
              <w:rPr>
                <w:rFonts w:ascii="Cambria" w:eastAsia="Times New Roman" w:hAnsi="Cambria" w:cs="Times New Roman"/>
                <w:sz w:val="20"/>
                <w:szCs w:val="20"/>
                <w:lang w:eastAsia="el-GR"/>
              </w:rPr>
              <w:t>Μίκρο</w:t>
            </w:r>
            <w:proofErr w:type="spellEnd"/>
            <w:r w:rsidRPr="00FA6C29">
              <w:rPr>
                <w:rFonts w:ascii="Cambria" w:eastAsia="Times New Roman" w:hAnsi="Cambria" w:cs="Times New Roman"/>
                <w:sz w:val="20"/>
                <w:szCs w:val="20"/>
                <w:lang w:eastAsia="el-GR"/>
              </w:rPr>
              <w:t xml:space="preserve"> Κοινωνιολογικές</w:t>
            </w:r>
            <w:r w:rsidR="003D0351" w:rsidRPr="00FA6C29">
              <w:rPr>
                <w:rFonts w:ascii="Cambria" w:eastAsia="Times New Roman" w:hAnsi="Cambria" w:cs="Times New Roman"/>
                <w:sz w:val="20"/>
                <w:szCs w:val="20"/>
                <w:lang w:eastAsia="el-GR"/>
              </w:rPr>
              <w:t xml:space="preserve"> </w:t>
            </w:r>
            <w:r w:rsidRPr="00FA6C29">
              <w:rPr>
                <w:rFonts w:ascii="Cambria" w:eastAsia="Times New Roman" w:hAnsi="Cambria" w:cs="Times New Roman"/>
                <w:sz w:val="20"/>
                <w:szCs w:val="20"/>
                <w:lang w:eastAsia="el-GR"/>
              </w:rPr>
              <w:t xml:space="preserve">Προσεγγίσεις.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300E9E1"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51926FF"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0F9B856"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721A1D2"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049C25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06CC7"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1349CF7C"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11A98AF6"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4BAB6" w14:textId="3A81D7EA"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234</w:t>
            </w:r>
          </w:p>
        </w:tc>
      </w:tr>
      <w:tr w:rsidR="006404FA" w:rsidRPr="005C5419" w14:paraId="25DEB6DB"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5D7DEFC"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925F1C" w14:textId="77777777" w:rsidR="006404FA" w:rsidRPr="00FA6C29" w:rsidRDefault="006404FA" w:rsidP="006404FA">
            <w:pPr>
              <w:spacing w:after="0" w:line="240" w:lineRule="auto"/>
              <w:jc w:val="both"/>
              <w:rPr>
                <w:rFonts w:ascii="Cambria" w:eastAsia="Times New Roman" w:hAnsi="Cambria" w:cs="Times New Roman"/>
                <w:sz w:val="20"/>
                <w:szCs w:val="20"/>
                <w:lang w:eastAsia="el-GR"/>
              </w:rPr>
            </w:pPr>
            <w:r w:rsidRPr="00FA6C29">
              <w:rPr>
                <w:rFonts w:ascii="Cambria" w:eastAsia="Times New Roman" w:hAnsi="Cambria" w:cs="Times New Roman"/>
                <w:sz w:val="20"/>
                <w:szCs w:val="20"/>
                <w:lang w:eastAsia="el-GR"/>
              </w:rPr>
              <w:t>Ανάλυση και Ανάπτυξη Εκπαιδευτικού Υλικού</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B578EC9"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90D9827"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992CFA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50344DEC"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9E28E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951644"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1184067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10F81D4B"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88839" w14:textId="4C2C50F2"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239</w:t>
            </w:r>
          </w:p>
        </w:tc>
      </w:tr>
      <w:tr w:rsidR="006404FA" w:rsidRPr="005C5419" w14:paraId="6A3A7C55"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19BDF8"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99C373" w14:textId="37F8CB34" w:rsidR="006404FA" w:rsidRPr="00FA6C29" w:rsidRDefault="006404FA" w:rsidP="003D0351">
            <w:pPr>
              <w:spacing w:after="0" w:line="240" w:lineRule="auto"/>
              <w:jc w:val="both"/>
              <w:rPr>
                <w:rFonts w:ascii="Cambria" w:eastAsia="Times New Roman" w:hAnsi="Cambria" w:cs="Times New Roman"/>
                <w:sz w:val="20"/>
                <w:szCs w:val="20"/>
                <w:lang w:eastAsia="el-GR"/>
              </w:rPr>
            </w:pPr>
            <w:r w:rsidRPr="00FA6C29">
              <w:rPr>
                <w:rFonts w:ascii="Cambria" w:eastAsia="Times New Roman" w:hAnsi="Cambria" w:cs="Times New Roman"/>
                <w:sz w:val="20"/>
                <w:szCs w:val="20"/>
                <w:lang w:eastAsia="el-GR"/>
              </w:rPr>
              <w:t xml:space="preserve">Εκπαίδευση Εκπαιδευτικών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4FEBE7AC"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823839C"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7CAE24"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4B319D4E"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877C"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968B31"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166CD44"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7FDD63D8"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53DF" w14:textId="3044779C"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266</w:t>
            </w:r>
          </w:p>
        </w:tc>
      </w:tr>
      <w:tr w:rsidR="006404FA" w:rsidRPr="005C5419" w14:paraId="73B31042" w14:textId="77777777" w:rsidTr="00BE537F">
        <w:trPr>
          <w:trHeight w:val="41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0C0BF7D" w14:textId="0B0DAB51"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Pr>
                <w:rFonts w:ascii="Cambria" w:eastAsia="Times New Roman" w:hAnsi="Cambria" w:cs="Times New Roman"/>
                <w:b/>
                <w:sz w:val="20"/>
                <w:szCs w:val="20"/>
                <w:lang w:eastAsia="el-GR"/>
              </w:rPr>
              <w:t>6</w:t>
            </w:r>
            <w:r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7F0CDA" w14:textId="5E984EF9" w:rsidR="006404FA" w:rsidRPr="00FA6C29" w:rsidRDefault="006404FA" w:rsidP="006404FA">
            <w:pPr>
              <w:spacing w:after="0" w:line="240" w:lineRule="auto"/>
              <w:jc w:val="both"/>
              <w:rPr>
                <w:rFonts w:ascii="Cambria" w:eastAsia="Times New Roman" w:hAnsi="Cambria" w:cs="Times New Roman"/>
                <w:sz w:val="20"/>
                <w:szCs w:val="20"/>
                <w:lang w:eastAsia="el-GR"/>
              </w:rPr>
            </w:pPr>
            <w:r w:rsidRPr="00FA6C29">
              <w:rPr>
                <w:rFonts w:ascii="Cambria" w:eastAsia="Times New Roman" w:hAnsi="Cambria" w:cs="Times New Roman"/>
                <w:sz w:val="20"/>
                <w:szCs w:val="20"/>
                <w:lang w:eastAsia="el-GR"/>
              </w:rPr>
              <w:t xml:space="preserve">Εκπαίδευση Ενηλίκων </w:t>
            </w:r>
            <w:r w:rsidR="003D0351" w:rsidRPr="00FA6C29">
              <w:rPr>
                <w:rFonts w:ascii="Cambria" w:eastAsia="Times New Roman" w:hAnsi="Cambria" w:cs="Times New Roman"/>
                <w:sz w:val="20"/>
                <w:szCs w:val="20"/>
                <w:lang w:eastAsia="el-GR"/>
              </w:rPr>
              <w:t xml:space="preserve">(δεν προσφέρεται το </w:t>
            </w:r>
            <w:proofErr w:type="spellStart"/>
            <w:r w:rsidR="003D0351" w:rsidRPr="00FA6C29">
              <w:rPr>
                <w:rFonts w:ascii="Cambria" w:eastAsia="Times New Roman" w:hAnsi="Cambria" w:cs="Times New Roman"/>
                <w:sz w:val="20"/>
                <w:szCs w:val="20"/>
                <w:lang w:eastAsia="el-GR"/>
              </w:rPr>
              <w:t>ακαδ</w:t>
            </w:r>
            <w:proofErr w:type="spellEnd"/>
            <w:r w:rsidR="003D0351" w:rsidRPr="00FA6C29">
              <w:rPr>
                <w:rFonts w:ascii="Cambria" w:eastAsia="Times New Roman" w:hAnsi="Cambria" w:cs="Times New Roman"/>
                <w:sz w:val="20"/>
                <w:szCs w:val="20"/>
                <w:lang w:eastAsia="el-GR"/>
              </w:rPr>
              <w:t xml:space="preserve">. έτος 2015-16 λόγω εκπαιδευτικής άδειας του κ. </w:t>
            </w:r>
            <w:proofErr w:type="spellStart"/>
            <w:r w:rsidR="003D0351" w:rsidRPr="00FA6C29">
              <w:rPr>
                <w:rFonts w:ascii="Cambria" w:eastAsia="Times New Roman" w:hAnsi="Cambria" w:cs="Times New Roman"/>
                <w:sz w:val="20"/>
                <w:szCs w:val="20"/>
                <w:lang w:eastAsia="el-GR"/>
              </w:rPr>
              <w:t>Μπαγάκη</w:t>
            </w:r>
            <w:proofErr w:type="spellEnd"/>
            <w:r w:rsidR="003D0351" w:rsidRPr="00FA6C29">
              <w:rPr>
                <w:rFonts w:ascii="Cambria" w:eastAsia="Times New Roman" w:hAnsi="Cambria" w:cs="Times New Roman"/>
                <w:sz w:val="20"/>
                <w:szCs w:val="20"/>
                <w:lang w:eastAsia="el-GR"/>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E1CFD5B"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930770E"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543C9D"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51A6156C"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90A78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77C7FA"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393F84E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54D99B61"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CACE" w14:textId="4DAD7B5B"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270</w:t>
            </w:r>
          </w:p>
        </w:tc>
      </w:tr>
      <w:tr w:rsidR="006404FA" w:rsidRPr="005C5419" w14:paraId="378DE122" w14:textId="77777777" w:rsidTr="00BE537F">
        <w:trPr>
          <w:trHeight w:val="41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783A27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5</w:t>
            </w:r>
            <w:r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FDB8FA" w14:textId="77777777" w:rsidR="006404FA" w:rsidRPr="00BE537F" w:rsidRDefault="006404FA" w:rsidP="006404FA">
            <w:pPr>
              <w:spacing w:after="0" w:line="240" w:lineRule="auto"/>
              <w:jc w:val="both"/>
              <w:rPr>
                <w:rFonts w:ascii="Cambria" w:eastAsia="Times New Roman" w:hAnsi="Cambria" w:cs="Times New Roman"/>
                <w:sz w:val="20"/>
                <w:szCs w:val="20"/>
                <w:highlight w:val="magenta"/>
                <w:lang w:eastAsia="el-GR"/>
              </w:rPr>
            </w:pPr>
            <w:r w:rsidRPr="00FA6C29">
              <w:rPr>
                <w:rFonts w:ascii="Cambria" w:eastAsia="Times New Roman" w:hAnsi="Cambria" w:cs="Times New Roman"/>
                <w:sz w:val="20"/>
                <w:szCs w:val="20"/>
                <w:lang w:eastAsia="el-GR"/>
              </w:rPr>
              <w:t>Αξιολόγηση και Εφαρμοσμένες Εκπαιδευτικές Πολιτικές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3AE3CAA"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ΚΕΠ4</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E5A2A89"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1EAF5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683AB50A"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401F3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F97D7B"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eastAsia="el-GR"/>
              </w:rPr>
              <w:t>5</w:t>
            </w:r>
            <w:r w:rsidRPr="005C5419">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034FB9FE"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249F04BD"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59ABC" w14:textId="52F7115D" w:rsidR="006404FA" w:rsidRPr="005C5419" w:rsidRDefault="00844532"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288</w:t>
            </w:r>
          </w:p>
        </w:tc>
      </w:tr>
      <w:tr w:rsidR="006404FA" w:rsidRPr="005C5419" w14:paraId="03A6F222"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902B01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2A3AEB" w14:textId="77777777" w:rsidR="006404FA" w:rsidRPr="005C5419" w:rsidRDefault="006404FA" w:rsidP="006404FA">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Σχέδιο Έρευνας – Πρακτική Άσκηση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A233E0A" w14:textId="77777777" w:rsidR="006404FA" w:rsidRPr="005C5419" w:rsidRDefault="006404FA" w:rsidP="006404FA">
            <w:pPr>
              <w:spacing w:after="0" w:line="240" w:lineRule="auto"/>
              <w:jc w:val="center"/>
              <w:rPr>
                <w:rFonts w:ascii="Cambria" w:eastAsia="Times New Roman" w:hAnsi="Cambria" w:cs="Times New Roman"/>
                <w:sz w:val="20"/>
                <w:szCs w:val="20"/>
                <w:lang w:eastAsia="el-G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50FB1FF" w14:textId="77777777" w:rsidR="006404FA" w:rsidRPr="005C5419" w:rsidRDefault="006404FA" w:rsidP="006404FA">
            <w:pPr>
              <w:spacing w:before="60" w:after="6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5½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62C2521"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2699443F"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0DBF5E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74C680"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5ο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7F00FD1"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3F9B8D62"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BB4E1" w14:textId="77777777" w:rsidR="006404FA" w:rsidRPr="005C5419" w:rsidRDefault="006404FA" w:rsidP="006404FA">
            <w:pPr>
              <w:spacing w:after="0" w:line="240" w:lineRule="auto"/>
              <w:jc w:val="center"/>
              <w:rPr>
                <w:rFonts w:ascii="Cambria" w:eastAsia="Times New Roman" w:hAnsi="Cambria" w:cs="Times New Roman"/>
                <w:sz w:val="20"/>
                <w:szCs w:val="20"/>
                <w:lang w:eastAsia="el-GR"/>
              </w:rPr>
            </w:pPr>
          </w:p>
        </w:tc>
      </w:tr>
      <w:tr w:rsidR="006404FA" w:rsidRPr="005C5419" w14:paraId="60F40A1B"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C66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FE9B1B" w14:textId="77777777" w:rsidR="006404FA" w:rsidRPr="003D0351" w:rsidRDefault="006404FA" w:rsidP="006404FA">
            <w:pPr>
              <w:spacing w:after="0" w:line="240" w:lineRule="auto"/>
              <w:jc w:val="both"/>
              <w:rPr>
                <w:rFonts w:ascii="Cambria" w:eastAsia="Times New Roman" w:hAnsi="Cambria" w:cs="Times New Roman"/>
                <w:sz w:val="20"/>
                <w:szCs w:val="20"/>
                <w:lang w:val="en-US" w:eastAsia="el-GR"/>
              </w:rPr>
            </w:pPr>
            <w:r w:rsidRPr="003D0351">
              <w:rPr>
                <w:rFonts w:ascii="Cambria" w:eastAsia="Times New Roman" w:hAnsi="Cambria" w:cs="Times New Roman"/>
                <w:sz w:val="20"/>
                <w:szCs w:val="20"/>
                <w:lang w:val="en-US" w:eastAsia="el-GR"/>
              </w:rPr>
              <w:t xml:space="preserve">Management </w:t>
            </w:r>
            <w:proofErr w:type="spellStart"/>
            <w:r w:rsidRPr="003D0351">
              <w:rPr>
                <w:rFonts w:ascii="Cambria" w:eastAsia="Times New Roman" w:hAnsi="Cambria" w:cs="Times New Roman"/>
                <w:sz w:val="20"/>
                <w:szCs w:val="20"/>
                <w:lang w:val="en-US" w:eastAsia="el-GR"/>
              </w:rPr>
              <w:t>Κοινωνικών</w:t>
            </w:r>
            <w:proofErr w:type="spellEnd"/>
            <w:r w:rsidRPr="003D0351">
              <w:rPr>
                <w:rFonts w:ascii="Cambria" w:eastAsia="Times New Roman" w:hAnsi="Cambria" w:cs="Times New Roman"/>
                <w:sz w:val="20"/>
                <w:szCs w:val="20"/>
                <w:lang w:val="en-US" w:eastAsia="el-GR"/>
              </w:rPr>
              <w:t xml:space="preserve"> Υπ</w:t>
            </w:r>
            <w:proofErr w:type="spellStart"/>
            <w:r w:rsidRPr="003D0351">
              <w:rPr>
                <w:rFonts w:ascii="Cambria" w:eastAsia="Times New Roman" w:hAnsi="Cambria" w:cs="Times New Roman"/>
                <w:sz w:val="20"/>
                <w:szCs w:val="20"/>
                <w:lang w:val="en-US" w:eastAsia="el-GR"/>
              </w:rPr>
              <w:t>ηρεσιών</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9913E2B"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40AA58D"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7DF95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6D2BC99"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99EC16"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02CBCE"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751601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67DF8241"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4F127" w14:textId="25DC807B" w:rsidR="006404FA" w:rsidRPr="005C5419" w:rsidRDefault="002350C0"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180</w:t>
            </w:r>
          </w:p>
        </w:tc>
      </w:tr>
      <w:tr w:rsidR="006404FA" w:rsidRPr="005C5419" w14:paraId="2D8D2108"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D349CB5"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6C78A3" w14:textId="77777777" w:rsidR="006404FA" w:rsidRPr="003D0351" w:rsidRDefault="006404FA" w:rsidP="006404FA">
            <w:pPr>
              <w:spacing w:after="0" w:line="240" w:lineRule="auto"/>
              <w:jc w:val="both"/>
              <w:rPr>
                <w:rFonts w:ascii="Cambria" w:eastAsia="Times New Roman" w:hAnsi="Cambria" w:cs="Times New Roman"/>
                <w:sz w:val="20"/>
                <w:szCs w:val="20"/>
                <w:lang w:eastAsia="el-GR"/>
              </w:rPr>
            </w:pPr>
            <w:r w:rsidRPr="003D0351">
              <w:rPr>
                <w:rFonts w:ascii="Cambria" w:eastAsia="Times New Roman" w:hAnsi="Cambria" w:cs="Times New Roman"/>
                <w:sz w:val="20"/>
                <w:szCs w:val="20"/>
                <w:lang w:eastAsia="el-GR"/>
              </w:rPr>
              <w:t>Οικονομικές Ανισότητες και Κοινωνική Πολιτική</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A5CD77C"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6C39AD2"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173DFC"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7BB1C243"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767CB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9CA7B1"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15DA1855"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6AE41F10"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CC4" w14:textId="544CE3B2" w:rsidR="006404FA" w:rsidRPr="005C5419" w:rsidRDefault="002350C0"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173</w:t>
            </w:r>
          </w:p>
        </w:tc>
      </w:tr>
      <w:tr w:rsidR="006404FA" w:rsidRPr="005C5419" w14:paraId="1DAC7053"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A3903FA"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5A6005" w14:textId="77777777" w:rsidR="006404FA" w:rsidRPr="003D0351"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3D0351">
              <w:rPr>
                <w:rFonts w:ascii="Cambria" w:eastAsia="Times New Roman" w:hAnsi="Cambria" w:cs="Times New Roman"/>
                <w:sz w:val="20"/>
                <w:szCs w:val="20"/>
                <w:lang w:val="en-US" w:eastAsia="el-GR"/>
              </w:rPr>
              <w:t>Κοινωνική</w:t>
            </w:r>
            <w:proofErr w:type="spellEnd"/>
            <w:r w:rsidRPr="003D0351">
              <w:rPr>
                <w:rFonts w:ascii="Cambria" w:eastAsia="Times New Roman" w:hAnsi="Cambria" w:cs="Times New Roman"/>
                <w:sz w:val="20"/>
                <w:szCs w:val="20"/>
                <w:lang w:val="en-US" w:eastAsia="el-GR"/>
              </w:rPr>
              <w:t xml:space="preserve"> </w:t>
            </w:r>
            <w:proofErr w:type="spellStart"/>
            <w:r w:rsidRPr="003D0351">
              <w:rPr>
                <w:rFonts w:ascii="Cambria" w:eastAsia="Times New Roman" w:hAnsi="Cambria" w:cs="Times New Roman"/>
                <w:sz w:val="20"/>
                <w:szCs w:val="20"/>
                <w:lang w:val="en-US" w:eastAsia="el-GR"/>
              </w:rPr>
              <w:t>Ανθρω</w:t>
            </w:r>
            <w:proofErr w:type="spellEnd"/>
            <w:r w:rsidRPr="003D0351">
              <w:rPr>
                <w:rFonts w:ascii="Cambria" w:eastAsia="Times New Roman" w:hAnsi="Cambria" w:cs="Times New Roman"/>
                <w:sz w:val="20"/>
                <w:szCs w:val="20"/>
                <w:lang w:val="en-US" w:eastAsia="el-GR"/>
              </w:rPr>
              <w:t xml:space="preserve">πολογία </w:t>
            </w:r>
            <w:proofErr w:type="spellStart"/>
            <w:r w:rsidRPr="003D0351">
              <w:rPr>
                <w:rFonts w:ascii="Cambria" w:eastAsia="Times New Roman" w:hAnsi="Cambria" w:cs="Times New Roman"/>
                <w:sz w:val="20"/>
                <w:szCs w:val="20"/>
                <w:lang w:val="en-US" w:eastAsia="el-GR"/>
              </w:rPr>
              <w:t>της</w:t>
            </w:r>
            <w:proofErr w:type="spellEnd"/>
            <w:r w:rsidRPr="003D0351">
              <w:rPr>
                <w:rFonts w:ascii="Cambria" w:eastAsia="Times New Roman" w:hAnsi="Cambria" w:cs="Times New Roman"/>
                <w:sz w:val="20"/>
                <w:szCs w:val="20"/>
                <w:lang w:val="en-US" w:eastAsia="el-GR"/>
              </w:rPr>
              <w:t xml:space="preserve"> </w:t>
            </w:r>
            <w:proofErr w:type="spellStart"/>
            <w:r w:rsidRPr="003D0351">
              <w:rPr>
                <w:rFonts w:ascii="Cambria" w:eastAsia="Times New Roman" w:hAnsi="Cambria" w:cs="Times New Roman"/>
                <w:sz w:val="20"/>
                <w:szCs w:val="20"/>
                <w:lang w:val="en-US" w:eastAsia="el-GR"/>
              </w:rPr>
              <w:t>Εργ</w:t>
            </w:r>
            <w:proofErr w:type="spellEnd"/>
            <w:r w:rsidRPr="003D0351">
              <w:rPr>
                <w:rFonts w:ascii="Cambria" w:eastAsia="Times New Roman" w:hAnsi="Cambria" w:cs="Times New Roman"/>
                <w:sz w:val="20"/>
                <w:szCs w:val="20"/>
                <w:lang w:val="en-US" w:eastAsia="el-GR"/>
              </w:rPr>
              <w:t>ασίας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E225D42"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76084B7"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CD0553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5F621F08"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24D6014"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6BC7DD"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ADF5901"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55664E9C"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288F1" w14:textId="37ABC90E" w:rsidR="006404FA" w:rsidRPr="005C5419" w:rsidRDefault="002350C0"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169</w:t>
            </w:r>
          </w:p>
        </w:tc>
      </w:tr>
      <w:tr w:rsidR="006404FA" w:rsidRPr="005C5419" w14:paraId="03383E9D"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B5DF3C5"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5DC1AE" w14:textId="67C32172" w:rsidR="006404FA" w:rsidRPr="003D0351" w:rsidRDefault="006404FA" w:rsidP="006404FA">
            <w:pPr>
              <w:spacing w:after="0" w:line="240" w:lineRule="auto"/>
              <w:jc w:val="both"/>
              <w:rPr>
                <w:rFonts w:ascii="Cambria" w:eastAsia="Times New Roman" w:hAnsi="Cambria" w:cs="Times New Roman"/>
                <w:sz w:val="20"/>
                <w:szCs w:val="20"/>
                <w:lang w:eastAsia="el-GR"/>
              </w:rPr>
            </w:pPr>
            <w:r w:rsidRPr="003D0351">
              <w:rPr>
                <w:rFonts w:ascii="Cambria" w:eastAsia="Times New Roman" w:hAnsi="Cambria" w:cs="Times New Roman"/>
                <w:sz w:val="20"/>
                <w:szCs w:val="20"/>
                <w:lang w:eastAsia="el-GR"/>
              </w:rPr>
              <w:t xml:space="preserve">Μεταναστευτική Πολιτική (Δεν προσφέρεται το </w:t>
            </w:r>
            <w:proofErr w:type="spellStart"/>
            <w:r w:rsidRPr="003D0351">
              <w:rPr>
                <w:rFonts w:ascii="Cambria" w:eastAsia="Times New Roman" w:hAnsi="Cambria" w:cs="Times New Roman"/>
                <w:sz w:val="20"/>
                <w:szCs w:val="20"/>
                <w:lang w:eastAsia="el-GR"/>
              </w:rPr>
              <w:t>ακαδ</w:t>
            </w:r>
            <w:proofErr w:type="spellEnd"/>
            <w:r w:rsidRPr="003D0351">
              <w:rPr>
                <w:rFonts w:ascii="Cambria" w:eastAsia="Times New Roman" w:hAnsi="Cambria" w:cs="Times New Roman"/>
                <w:sz w:val="20"/>
                <w:szCs w:val="20"/>
                <w:lang w:eastAsia="el-GR"/>
              </w:rPr>
              <w:t>. έτος 2015-16)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4DDC0674" w14:textId="77777777" w:rsidR="006404FA" w:rsidRPr="00BE537F" w:rsidRDefault="006404FA" w:rsidP="006404FA">
            <w:pPr>
              <w:spacing w:after="0" w:line="240" w:lineRule="auto"/>
              <w:jc w:val="center"/>
              <w:rPr>
                <w:rFonts w:ascii="Cambria" w:eastAsia="Times New Roman" w:hAnsi="Cambria" w:cs="Times New Roman"/>
                <w:sz w:val="20"/>
                <w:szCs w:val="20"/>
                <w:lang w:eastAsia="el-GR"/>
              </w:rPr>
            </w:pPr>
            <w:r w:rsidRPr="00BE537F">
              <w:rPr>
                <w:rFonts w:ascii="Cambria" w:eastAsia="Times New Roman" w:hAnsi="Cambria" w:cs="Times New Roman"/>
                <w:sz w:val="20"/>
                <w:szCs w:val="20"/>
                <w:lang w:eastAsia="el-GR"/>
              </w:rPr>
              <w:t>ΚΚΠ12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CF06C9B" w14:textId="77777777" w:rsidR="006404FA" w:rsidRPr="005C5419" w:rsidRDefault="006404FA" w:rsidP="006404FA">
            <w:r w:rsidRPr="005C5419">
              <w:rPr>
                <w:rFonts w:ascii="Cambria" w:eastAsia="Times New Roman" w:hAnsi="Cambria" w:cs="Arial"/>
                <w:sz w:val="20"/>
                <w:szCs w:val="20"/>
                <w:lang w:eastAsia="el-GR"/>
              </w:rPr>
              <w:t>4</w:t>
            </w:r>
            <w:r w:rsidRPr="00BE537F">
              <w:rPr>
                <w:rFonts w:ascii="Cambria" w:eastAsia="Times New Roman" w:hAnsi="Cambria" w:cs="Arial"/>
                <w:sz w:val="20"/>
                <w:szCs w:val="20"/>
                <w:lang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832F53" w14:textId="77777777" w:rsidR="006404FA" w:rsidRPr="00BE537F" w:rsidRDefault="006404FA" w:rsidP="006404FA">
            <w:pPr>
              <w:spacing w:before="60" w:after="60" w:line="240" w:lineRule="auto"/>
              <w:jc w:val="center"/>
              <w:rPr>
                <w:rFonts w:ascii="Cambria" w:eastAsia="Times New Roman" w:hAnsi="Cambria" w:cs="Times New Roman"/>
                <w:sz w:val="20"/>
                <w:szCs w:val="20"/>
                <w:lang w:eastAsia="el-GR"/>
              </w:rPr>
            </w:pPr>
            <w:r w:rsidRPr="00BE537F">
              <w:rPr>
                <w:rFonts w:ascii="Cambria" w:eastAsia="Times New Roman" w:hAnsi="Cambria" w:cs="Times New Roman"/>
                <w:sz w:val="20"/>
                <w:szCs w:val="20"/>
                <w:lang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09BB8C20" w14:textId="77777777" w:rsidR="006404FA" w:rsidRPr="00BE537F" w:rsidRDefault="006404FA" w:rsidP="006404FA">
            <w:pPr>
              <w:spacing w:before="60" w:after="60" w:line="240" w:lineRule="auto"/>
              <w:jc w:val="both"/>
              <w:rPr>
                <w:rFonts w:ascii="Cambria" w:eastAsia="Times New Roman" w:hAnsi="Cambria" w:cs="Times New Roman"/>
                <w:sz w:val="20"/>
                <w:szCs w:val="20"/>
                <w:lang w:eastAsia="el-GR"/>
              </w:rPr>
            </w:pPr>
            <w:r w:rsidRPr="00BE537F">
              <w:rPr>
                <w:rFonts w:ascii="Cambria" w:eastAsia="Times New Roman" w:hAnsi="Cambria" w:cs="Times New Roman"/>
                <w:b/>
                <w:bCs/>
                <w:sz w:val="20"/>
                <w:szCs w:val="20"/>
                <w:lang w:eastAsia="el-GR"/>
              </w:rPr>
              <w:t>Επιστ. Περιοχής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AFB5C99" w14:textId="77777777" w:rsidR="006404FA" w:rsidRPr="00BE537F" w:rsidRDefault="006404FA" w:rsidP="006404FA">
            <w:pPr>
              <w:spacing w:before="60" w:after="60" w:line="240" w:lineRule="auto"/>
              <w:jc w:val="center"/>
              <w:rPr>
                <w:rFonts w:ascii="Cambria" w:eastAsia="Times New Roman" w:hAnsi="Cambria" w:cs="Times New Roman"/>
                <w:sz w:val="20"/>
                <w:szCs w:val="20"/>
                <w:lang w:eastAsia="el-GR"/>
              </w:rPr>
            </w:pPr>
            <w:r w:rsidRPr="00BE537F">
              <w:rPr>
                <w:rFonts w:ascii="Cambria" w:eastAsia="Times New Roman" w:hAnsi="Cambria" w:cs="Times New Roman"/>
                <w:sz w:val="20"/>
                <w:szCs w:val="20"/>
                <w:lang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1C4389" w14:textId="77777777" w:rsidR="006404FA" w:rsidRPr="00BE537F" w:rsidRDefault="006404FA" w:rsidP="006404FA">
            <w:pPr>
              <w:spacing w:after="0" w:line="240" w:lineRule="auto"/>
              <w:jc w:val="center"/>
              <w:rPr>
                <w:rFonts w:ascii="Cambria" w:eastAsia="Times New Roman" w:hAnsi="Cambria" w:cs="Times New Roman"/>
                <w:sz w:val="20"/>
                <w:szCs w:val="20"/>
                <w:lang w:eastAsia="el-GR"/>
              </w:rPr>
            </w:pPr>
            <w:r w:rsidRPr="00BE537F">
              <w:rPr>
                <w:rFonts w:ascii="Cambria" w:eastAsia="Times New Roman" w:hAnsi="Cambria" w:cs="Times New Roman"/>
                <w:sz w:val="20"/>
                <w:szCs w:val="20"/>
                <w:lang w:eastAsia="el-GR"/>
              </w:rPr>
              <w:t>6ο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0F578C41" w14:textId="77777777" w:rsidR="006404FA" w:rsidRPr="00BE537F" w:rsidRDefault="006404FA" w:rsidP="006404FA">
            <w:pPr>
              <w:spacing w:before="60" w:after="60" w:line="240" w:lineRule="auto"/>
              <w:jc w:val="center"/>
              <w:rPr>
                <w:rFonts w:ascii="Cambria" w:eastAsia="Times New Roman" w:hAnsi="Cambria" w:cs="Times New Roman"/>
                <w:sz w:val="20"/>
                <w:szCs w:val="20"/>
                <w:lang w:eastAsia="el-GR"/>
              </w:rPr>
            </w:pPr>
            <w:r w:rsidRPr="00BE537F">
              <w:rPr>
                <w:rFonts w:ascii="Cambria" w:eastAsia="Times New Roman" w:hAnsi="Cambria" w:cs="Times New Roman"/>
                <w:sz w:val="20"/>
                <w:szCs w:val="20"/>
                <w:lang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2CAC56E8" w14:textId="77777777" w:rsidR="006404FA" w:rsidRPr="00BE537F" w:rsidRDefault="006404FA" w:rsidP="006404FA">
            <w:pPr>
              <w:spacing w:after="0" w:line="240" w:lineRule="auto"/>
              <w:jc w:val="center"/>
              <w:rPr>
                <w:rFonts w:ascii="Cambria" w:eastAsia="Times New Roman" w:hAnsi="Cambria" w:cs="Times New Roman"/>
                <w:sz w:val="20"/>
                <w:szCs w:val="20"/>
                <w:lang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ECC15" w14:textId="2E27F032"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199</w:t>
            </w:r>
          </w:p>
        </w:tc>
      </w:tr>
      <w:tr w:rsidR="006404FA" w:rsidRPr="005C5419" w14:paraId="1EBF956E"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C6BF9D" w14:textId="257A9E11" w:rsidR="006404FA" w:rsidRPr="00BE537F" w:rsidRDefault="006404FA" w:rsidP="006404FA">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5</w:t>
            </w:r>
            <w:r w:rsidRPr="00BE537F">
              <w:rPr>
                <w:rFonts w:ascii="Cambria" w:eastAsia="Times New Roman" w:hAnsi="Cambria" w:cs="Times New Roman"/>
                <w:b/>
                <w:sz w:val="20"/>
                <w:szCs w:val="20"/>
                <w:lang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B1B4D1" w14:textId="77777777" w:rsidR="006404FA" w:rsidRPr="003D0351" w:rsidRDefault="006404FA" w:rsidP="006404FA">
            <w:pPr>
              <w:spacing w:after="0" w:line="240" w:lineRule="auto"/>
              <w:jc w:val="both"/>
              <w:rPr>
                <w:rFonts w:ascii="Cambria" w:eastAsia="Times New Roman" w:hAnsi="Cambria" w:cs="Times New Roman"/>
                <w:sz w:val="20"/>
                <w:szCs w:val="20"/>
                <w:lang w:eastAsia="el-GR"/>
              </w:rPr>
            </w:pPr>
            <w:r w:rsidRPr="003D0351">
              <w:rPr>
                <w:rFonts w:ascii="Cambria" w:eastAsia="Times New Roman" w:hAnsi="Cambria" w:cs="Times New Roman"/>
                <w:sz w:val="20"/>
                <w:szCs w:val="20"/>
                <w:lang w:eastAsia="el-GR"/>
              </w:rPr>
              <w:t>Θεωρητικές Προσεγγίσεις Κοινωνικής Πολιτικής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A728B0C" w14:textId="77777777" w:rsidR="006404FA" w:rsidRPr="00BE537F" w:rsidRDefault="006404FA" w:rsidP="006404FA">
            <w:pPr>
              <w:spacing w:after="0" w:line="240" w:lineRule="auto"/>
              <w:jc w:val="center"/>
              <w:rPr>
                <w:rFonts w:ascii="Cambria" w:eastAsia="Times New Roman" w:hAnsi="Cambria" w:cs="Times New Roman"/>
                <w:sz w:val="20"/>
                <w:szCs w:val="20"/>
                <w:lang w:eastAsia="el-GR"/>
              </w:rPr>
            </w:pPr>
            <w:r w:rsidRPr="00BE537F">
              <w:rPr>
                <w:rFonts w:ascii="Cambria" w:eastAsia="Times New Roman" w:hAnsi="Cambria" w:cs="Times New Roman"/>
                <w:sz w:val="20"/>
                <w:szCs w:val="20"/>
                <w:lang w:eastAsia="el-GR"/>
              </w:rPr>
              <w:t>ΚΚΠ17</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74D0C05" w14:textId="77777777" w:rsidR="006404FA" w:rsidRPr="005C5419" w:rsidRDefault="006404FA" w:rsidP="006404FA">
            <w:r w:rsidRPr="005C5419">
              <w:rPr>
                <w:rFonts w:ascii="Cambria" w:eastAsia="Times New Roman" w:hAnsi="Cambria" w:cs="Arial"/>
                <w:sz w:val="20"/>
                <w:szCs w:val="20"/>
                <w:lang w:eastAsia="el-GR"/>
              </w:rPr>
              <w:t>4</w:t>
            </w:r>
            <w:r w:rsidRPr="00BE537F">
              <w:rPr>
                <w:rFonts w:ascii="Cambria" w:eastAsia="Times New Roman" w:hAnsi="Cambria" w:cs="Arial"/>
                <w:sz w:val="20"/>
                <w:szCs w:val="20"/>
                <w:lang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D312A8" w14:textId="77777777" w:rsidR="006404FA" w:rsidRPr="00BE537F" w:rsidRDefault="006404FA" w:rsidP="006404FA">
            <w:pPr>
              <w:spacing w:before="60" w:after="60" w:line="240" w:lineRule="auto"/>
              <w:jc w:val="center"/>
              <w:rPr>
                <w:rFonts w:ascii="Cambria" w:eastAsia="Times New Roman" w:hAnsi="Cambria" w:cs="Times New Roman"/>
                <w:sz w:val="20"/>
                <w:szCs w:val="20"/>
                <w:lang w:eastAsia="el-GR"/>
              </w:rPr>
            </w:pPr>
            <w:r w:rsidRPr="00BE537F">
              <w:rPr>
                <w:rFonts w:ascii="Cambria" w:eastAsia="Times New Roman" w:hAnsi="Cambria" w:cs="Times New Roman"/>
                <w:sz w:val="20"/>
                <w:szCs w:val="20"/>
                <w:lang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697F6DA7"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BE537F">
              <w:rPr>
                <w:rFonts w:ascii="Cambria" w:eastAsia="Times New Roman" w:hAnsi="Cambria" w:cs="Times New Roman"/>
                <w:b/>
                <w:bCs/>
                <w:sz w:val="20"/>
                <w:szCs w:val="20"/>
                <w:lang w:eastAsia="el-GR"/>
              </w:rPr>
              <w:t xml:space="preserve">Επιστ.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89E897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0C865A"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C8B08A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5CD7E654"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C016D" w14:textId="5C1F40A2"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213</w:t>
            </w:r>
          </w:p>
        </w:tc>
      </w:tr>
      <w:tr w:rsidR="006404FA" w:rsidRPr="005C5419" w14:paraId="6DC47D66"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6D466D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7A23B2" w14:textId="249D4F7D" w:rsidR="006404FA" w:rsidRPr="003D0351" w:rsidRDefault="006404FA" w:rsidP="006404FA">
            <w:pPr>
              <w:spacing w:after="0" w:line="240" w:lineRule="auto"/>
              <w:jc w:val="both"/>
              <w:rPr>
                <w:rFonts w:ascii="Cambria" w:eastAsia="Times New Roman" w:hAnsi="Cambria" w:cs="Times New Roman"/>
                <w:sz w:val="20"/>
                <w:szCs w:val="20"/>
                <w:lang w:eastAsia="el-GR"/>
              </w:rPr>
            </w:pPr>
            <w:r w:rsidRPr="003D0351">
              <w:rPr>
                <w:rFonts w:ascii="Cambria" w:eastAsia="Times New Roman" w:hAnsi="Cambria" w:cs="Times New Roman"/>
                <w:sz w:val="20"/>
                <w:szCs w:val="20"/>
                <w:lang w:eastAsia="el-GR"/>
              </w:rPr>
              <w:t>Οργάνωση και Γραφειοκρατία</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1B8121F"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ΚΚΠ14</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D9BFA6B"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3E2957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368CD1B8"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356515D"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7C4E9A"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08E0406B"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1E13ED83"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B8D9B" w14:textId="3DAAFB74"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206</w:t>
            </w:r>
          </w:p>
        </w:tc>
      </w:tr>
      <w:tr w:rsidR="006404FA" w:rsidRPr="005C5419" w14:paraId="4A8D44BF"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60BA944"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696F3F" w14:textId="77777777" w:rsidR="006404FA" w:rsidRPr="00FA6C29" w:rsidRDefault="006404FA" w:rsidP="006404FA">
            <w:pPr>
              <w:spacing w:after="0" w:line="240" w:lineRule="auto"/>
              <w:jc w:val="both"/>
              <w:rPr>
                <w:rFonts w:ascii="Cambria" w:eastAsia="Times New Roman" w:hAnsi="Cambria" w:cs="Times New Roman"/>
                <w:sz w:val="20"/>
                <w:szCs w:val="20"/>
                <w:lang w:eastAsia="el-GR"/>
              </w:rPr>
            </w:pPr>
            <w:r w:rsidRPr="00FA6C29">
              <w:rPr>
                <w:rFonts w:ascii="Cambria" w:eastAsia="Times New Roman" w:hAnsi="Cambria" w:cs="Times New Roman"/>
                <w:sz w:val="20"/>
                <w:szCs w:val="20"/>
                <w:lang w:eastAsia="el-GR"/>
              </w:rPr>
              <w:t>Αξιολόγηση Εκπαιδευτικών Μονάδων και Εκπαιδευτικών Συστημάτων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FDD79AF"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E921873"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C0C094"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2EA8CE93"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09AAF5"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F02C68"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16E45C7D"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51BCDE8E"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2E1CC" w14:textId="5B2A273C"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241</w:t>
            </w:r>
          </w:p>
        </w:tc>
      </w:tr>
      <w:tr w:rsidR="006404FA" w:rsidRPr="005C5419" w14:paraId="6405C132"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333F9" w14:textId="09F9C880"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3D901B" w14:textId="77777777" w:rsidR="006404FA" w:rsidRPr="00FA6C29" w:rsidRDefault="006404FA" w:rsidP="006404FA">
            <w:pPr>
              <w:spacing w:after="0" w:line="240" w:lineRule="auto"/>
              <w:jc w:val="both"/>
              <w:rPr>
                <w:rFonts w:ascii="Cambria" w:eastAsia="Times New Roman" w:hAnsi="Cambria" w:cs="Times New Roman"/>
                <w:sz w:val="20"/>
                <w:szCs w:val="20"/>
                <w:lang w:eastAsia="el-GR"/>
              </w:rPr>
            </w:pPr>
            <w:r w:rsidRPr="00FA6C29">
              <w:rPr>
                <w:rFonts w:ascii="Cambria" w:eastAsia="Times New Roman" w:hAnsi="Cambria" w:cs="Times New Roman"/>
                <w:sz w:val="20"/>
                <w:szCs w:val="20"/>
                <w:lang w:eastAsia="el-GR"/>
              </w:rPr>
              <w:t>Διασφάλιση και Αξιολόγηση Ποιότητας στην Ανώτατη Εκπαίδευση</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ECE1B92"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ΚΕΠ9</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4049FFB"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7A486A"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6E38B105"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EBF499"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134043" w14:textId="26E1CE45"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7F952A65"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18885FA7"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3FFE" w14:textId="18FF037A"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260</w:t>
            </w:r>
          </w:p>
        </w:tc>
      </w:tr>
      <w:tr w:rsidR="006404FA" w:rsidRPr="005C5419" w14:paraId="79CA3310"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D197C5"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6</w:t>
            </w:r>
            <w:r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B83D07" w14:textId="77777777" w:rsidR="006404FA" w:rsidRPr="00FA6C29" w:rsidRDefault="006404FA" w:rsidP="006404FA">
            <w:pPr>
              <w:spacing w:after="0" w:line="240" w:lineRule="auto"/>
              <w:jc w:val="both"/>
              <w:rPr>
                <w:rFonts w:ascii="Cambria" w:eastAsia="Times New Roman" w:hAnsi="Cambria" w:cs="Times New Roman"/>
                <w:sz w:val="20"/>
                <w:szCs w:val="20"/>
                <w:lang w:eastAsia="el-GR"/>
              </w:rPr>
            </w:pPr>
            <w:r w:rsidRPr="00FA6C29">
              <w:rPr>
                <w:rFonts w:ascii="Cambria" w:eastAsia="Times New Roman" w:hAnsi="Cambria" w:cs="Times New Roman"/>
                <w:sz w:val="20"/>
                <w:szCs w:val="20"/>
                <w:lang w:eastAsia="el-GR"/>
              </w:rPr>
              <w:t>Σχεδιασμός και Εφαρμογές Εκπαιδευτικών Πολιτικών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310A14EE"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ΚΕΠ8</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AD1AAB3"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8E96BB"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61394798"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7C6CE1"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69EBB2"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eastAsia="el-GR"/>
              </w:rPr>
              <w:t>6</w:t>
            </w:r>
            <w:r w:rsidRPr="005C5419">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4F840486"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16AE61FF"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23AE5" w14:textId="7628DEFA"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257</w:t>
            </w:r>
          </w:p>
        </w:tc>
      </w:tr>
      <w:tr w:rsidR="006404FA" w:rsidRPr="005C5419" w14:paraId="54F69FA7"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D15DEC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105CC6" w14:textId="77777777" w:rsidR="006404FA" w:rsidRPr="00FA6C29"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FA6C29">
              <w:rPr>
                <w:rFonts w:ascii="Cambria" w:eastAsia="Times New Roman" w:hAnsi="Cambria" w:cs="Times New Roman"/>
                <w:sz w:val="20"/>
                <w:szCs w:val="20"/>
                <w:lang w:val="en-US" w:eastAsia="el-GR"/>
              </w:rPr>
              <w:t>Κοινωνιολογί</w:t>
            </w:r>
            <w:proofErr w:type="spellEnd"/>
            <w:r w:rsidRPr="00FA6C29">
              <w:rPr>
                <w:rFonts w:ascii="Cambria" w:eastAsia="Times New Roman" w:hAnsi="Cambria" w:cs="Times New Roman"/>
                <w:sz w:val="20"/>
                <w:szCs w:val="20"/>
                <w:lang w:val="en-US" w:eastAsia="el-GR"/>
              </w:rPr>
              <w:t xml:space="preserve">α </w:t>
            </w:r>
            <w:proofErr w:type="spellStart"/>
            <w:r w:rsidRPr="00FA6C29">
              <w:rPr>
                <w:rFonts w:ascii="Cambria" w:eastAsia="Times New Roman" w:hAnsi="Cambria" w:cs="Times New Roman"/>
                <w:sz w:val="20"/>
                <w:szCs w:val="20"/>
                <w:lang w:val="en-US" w:eastAsia="el-GR"/>
              </w:rPr>
              <w:t>των</w:t>
            </w:r>
            <w:proofErr w:type="spellEnd"/>
            <w:r w:rsidRPr="00FA6C29">
              <w:rPr>
                <w:rFonts w:ascii="Cambria" w:eastAsia="Times New Roman" w:hAnsi="Cambria" w:cs="Times New Roman"/>
                <w:sz w:val="20"/>
                <w:szCs w:val="20"/>
                <w:lang w:val="en-US" w:eastAsia="el-GR"/>
              </w:rPr>
              <w:t xml:space="preserve"> </w:t>
            </w:r>
            <w:proofErr w:type="spellStart"/>
            <w:r w:rsidRPr="00FA6C29">
              <w:rPr>
                <w:rFonts w:ascii="Cambria" w:eastAsia="Times New Roman" w:hAnsi="Cambria" w:cs="Times New Roman"/>
                <w:sz w:val="20"/>
                <w:szCs w:val="20"/>
                <w:lang w:val="en-US" w:eastAsia="el-GR"/>
              </w:rPr>
              <w:t>Εκ</w:t>
            </w:r>
            <w:proofErr w:type="spellEnd"/>
            <w:r w:rsidRPr="00FA6C29">
              <w:rPr>
                <w:rFonts w:ascii="Cambria" w:eastAsia="Times New Roman" w:hAnsi="Cambria" w:cs="Times New Roman"/>
                <w:sz w:val="20"/>
                <w:szCs w:val="20"/>
                <w:lang w:val="en-US" w:eastAsia="el-GR"/>
              </w:rPr>
              <w:t xml:space="preserve">παιδευτικών </w:t>
            </w:r>
            <w:proofErr w:type="spellStart"/>
            <w:r w:rsidRPr="00FA6C29">
              <w:rPr>
                <w:rFonts w:ascii="Cambria" w:eastAsia="Times New Roman" w:hAnsi="Cambria" w:cs="Times New Roman"/>
                <w:sz w:val="20"/>
                <w:szCs w:val="20"/>
                <w:lang w:val="en-US" w:eastAsia="el-GR"/>
              </w:rPr>
              <w:t>Πρ</w:t>
            </w:r>
            <w:proofErr w:type="spellEnd"/>
            <w:r w:rsidRPr="00FA6C29">
              <w:rPr>
                <w:rFonts w:ascii="Cambria" w:eastAsia="Times New Roman" w:hAnsi="Cambria" w:cs="Times New Roman"/>
                <w:sz w:val="20"/>
                <w:szCs w:val="20"/>
                <w:lang w:val="en-US" w:eastAsia="el-GR"/>
              </w:rPr>
              <w:t>ακτικών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DC3E1A9"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ΚΕΠ14</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B4E00B"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C03E30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0C2A80DB"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9E133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534380"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1151534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77F49318"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C0AC8" w14:textId="4721380B" w:rsidR="006404FA" w:rsidRPr="005C5419" w:rsidRDefault="009F5BB4"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274</w:t>
            </w:r>
          </w:p>
        </w:tc>
      </w:tr>
      <w:tr w:rsidR="006404FA" w:rsidRPr="005C5419" w14:paraId="5AF61237"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457B365" w14:textId="77777777" w:rsidR="006404FA" w:rsidRPr="005C5419" w:rsidRDefault="006404FA" w:rsidP="006404FA">
            <w:pPr>
              <w:spacing w:before="60" w:after="6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89E87C" w14:textId="77777777" w:rsidR="006404FA" w:rsidRPr="00FA6C29"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FA6C29">
              <w:rPr>
                <w:rFonts w:ascii="Cambria" w:eastAsia="Times New Roman" w:hAnsi="Cambria" w:cs="Times New Roman"/>
                <w:sz w:val="20"/>
                <w:szCs w:val="20"/>
                <w:lang w:val="en-US" w:eastAsia="el-GR"/>
              </w:rPr>
              <w:t>Οι</w:t>
            </w:r>
            <w:proofErr w:type="spellEnd"/>
            <w:r w:rsidRPr="00FA6C29">
              <w:rPr>
                <w:rFonts w:ascii="Cambria" w:eastAsia="Times New Roman" w:hAnsi="Cambria" w:cs="Times New Roman"/>
                <w:sz w:val="20"/>
                <w:szCs w:val="20"/>
                <w:lang w:val="en-US" w:eastAsia="el-GR"/>
              </w:rPr>
              <w:t xml:space="preserve"> ΤΠΕ </w:t>
            </w:r>
            <w:proofErr w:type="spellStart"/>
            <w:r w:rsidRPr="00FA6C29">
              <w:rPr>
                <w:rFonts w:ascii="Cambria" w:eastAsia="Times New Roman" w:hAnsi="Cambria" w:cs="Times New Roman"/>
                <w:sz w:val="20"/>
                <w:szCs w:val="20"/>
                <w:lang w:val="en-US" w:eastAsia="el-GR"/>
              </w:rPr>
              <w:t>στην</w:t>
            </w:r>
            <w:proofErr w:type="spellEnd"/>
            <w:r w:rsidRPr="00FA6C29">
              <w:rPr>
                <w:rFonts w:ascii="Cambria" w:eastAsia="Times New Roman" w:hAnsi="Cambria" w:cs="Times New Roman"/>
                <w:sz w:val="20"/>
                <w:szCs w:val="20"/>
                <w:lang w:val="en-US" w:eastAsia="el-GR"/>
              </w:rPr>
              <w:t xml:space="preserve"> </w:t>
            </w:r>
            <w:proofErr w:type="spellStart"/>
            <w:r w:rsidRPr="00FA6C29">
              <w:rPr>
                <w:rFonts w:ascii="Cambria" w:eastAsia="Times New Roman" w:hAnsi="Cambria" w:cs="Times New Roman"/>
                <w:sz w:val="20"/>
                <w:szCs w:val="20"/>
                <w:lang w:val="en-US" w:eastAsia="el-GR"/>
              </w:rPr>
              <w:t>Εκ</w:t>
            </w:r>
            <w:proofErr w:type="spellEnd"/>
            <w:r w:rsidRPr="00FA6C29">
              <w:rPr>
                <w:rFonts w:ascii="Cambria" w:eastAsia="Times New Roman" w:hAnsi="Cambria" w:cs="Times New Roman"/>
                <w:sz w:val="20"/>
                <w:szCs w:val="20"/>
                <w:lang w:val="en-US" w:eastAsia="el-GR"/>
              </w:rPr>
              <w:t>παίδευση</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CA898C3"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ΚΕΠ17</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6820"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D1C740E"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279D3486"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4C0A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90E8C4"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6E3E9652"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7219AFF0"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F769B" w14:textId="3BC0F50C" w:rsidR="006404FA" w:rsidRPr="005C5419" w:rsidRDefault="009F5BB4"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281</w:t>
            </w:r>
          </w:p>
        </w:tc>
      </w:tr>
      <w:tr w:rsidR="006404FA" w:rsidRPr="005C5419" w14:paraId="3DCD8455"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D25B620"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C8C3EB" w14:textId="77777777" w:rsidR="006404FA" w:rsidRPr="00FA6C29" w:rsidRDefault="006404FA" w:rsidP="006404FA">
            <w:pPr>
              <w:spacing w:after="0" w:line="240" w:lineRule="auto"/>
              <w:jc w:val="both"/>
              <w:rPr>
                <w:rFonts w:ascii="Cambria" w:eastAsia="Times New Roman" w:hAnsi="Cambria" w:cs="Times New Roman"/>
                <w:sz w:val="20"/>
                <w:szCs w:val="20"/>
                <w:lang w:eastAsia="el-GR"/>
              </w:rPr>
            </w:pPr>
            <w:r w:rsidRPr="00FA6C29">
              <w:rPr>
                <w:rFonts w:ascii="Cambria" w:eastAsia="Times New Roman" w:hAnsi="Cambria" w:cs="Times New Roman"/>
                <w:sz w:val="20"/>
                <w:szCs w:val="20"/>
                <w:lang w:eastAsia="el-GR"/>
              </w:rPr>
              <w:t xml:space="preserve">Ιδιότητα του Πολίτη και </w:t>
            </w:r>
            <w:proofErr w:type="spellStart"/>
            <w:r w:rsidRPr="00FA6C29">
              <w:rPr>
                <w:rFonts w:ascii="Cambria" w:eastAsia="Times New Roman" w:hAnsi="Cambria" w:cs="Times New Roman"/>
                <w:sz w:val="20"/>
                <w:szCs w:val="20"/>
                <w:lang w:eastAsia="el-GR"/>
              </w:rPr>
              <w:t>Πολυπολιτισμικότητα</w:t>
            </w:r>
            <w:proofErr w:type="spellEnd"/>
            <w:r w:rsidRPr="00FA6C29">
              <w:rPr>
                <w:rFonts w:ascii="Cambria" w:eastAsia="Times New Roman" w:hAnsi="Cambria" w:cs="Times New Roman"/>
                <w:sz w:val="20"/>
                <w:szCs w:val="20"/>
                <w:lang w:eastAsia="el-GR"/>
              </w:rPr>
              <w:t xml:space="preserve">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310BD21"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ΚΕΠ16</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4345BA7"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ACE62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3F05D011"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D0BDFA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912FAA"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6ο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7BDE6698"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1E12CD42"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91027" w14:textId="606FCAB9" w:rsidR="006404FA" w:rsidRPr="005C5419" w:rsidRDefault="009F5BB4"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278</w:t>
            </w:r>
          </w:p>
        </w:tc>
      </w:tr>
      <w:tr w:rsidR="006404FA" w:rsidRPr="005C5419" w14:paraId="0135017A"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05A7464" w14:textId="77777777" w:rsidR="006404FA" w:rsidRPr="005C5419" w:rsidRDefault="006404FA" w:rsidP="006404FA">
            <w:pPr>
              <w:spacing w:before="60" w:after="6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6ο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2FED0D" w14:textId="77777777" w:rsidR="006404FA" w:rsidRPr="0076700E" w:rsidRDefault="006404FA" w:rsidP="006404FA">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 xml:space="preserve">Σχέδιο Έρευνας – Πρακτική Άσκηση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3EA60BED" w14:textId="77777777" w:rsidR="006404FA" w:rsidRPr="0076700E" w:rsidRDefault="006404FA" w:rsidP="006404FA">
            <w:pPr>
              <w:spacing w:after="0" w:line="240" w:lineRule="auto"/>
              <w:jc w:val="center"/>
              <w:rPr>
                <w:rFonts w:ascii="Cambria" w:eastAsia="Times New Roman" w:hAnsi="Cambria" w:cs="Times New Roman"/>
                <w:sz w:val="20"/>
                <w:szCs w:val="20"/>
                <w:lang w:eastAsia="el-G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32454D9" w14:textId="77777777" w:rsidR="006404FA" w:rsidRPr="005C5419" w:rsidRDefault="006404FA" w:rsidP="006404FA">
            <w:pPr>
              <w:spacing w:before="60" w:after="60" w:line="240" w:lineRule="auto"/>
              <w:jc w:val="center"/>
              <w:rPr>
                <w:rFonts w:ascii="Cambria" w:eastAsia="Times New Roman" w:hAnsi="Cambria" w:cs="Arial"/>
                <w:sz w:val="20"/>
                <w:szCs w:val="20"/>
                <w:lang w:val="en-US" w:eastAsia="el-GR"/>
              </w:rPr>
            </w:pPr>
            <w:r w:rsidRPr="005C5419">
              <w:rPr>
                <w:rFonts w:ascii="Cambria" w:eastAsia="Times New Roman" w:hAnsi="Cambria" w:cs="Arial"/>
                <w:sz w:val="20"/>
                <w:szCs w:val="20"/>
                <w:lang w:val="en-US" w:eastAsia="el-GR"/>
              </w:rPr>
              <w:t>5½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3D7C2D4"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275A0920"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41CCD64"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05B15"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eastAsia="el-GR"/>
              </w:rPr>
              <w:t>6</w:t>
            </w:r>
            <w:r w:rsidRPr="005C5419">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48B301BB"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16563941"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F2FAF"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r>
      <w:tr w:rsidR="006404FA" w:rsidRPr="005C5419" w14:paraId="0C08D27C"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98661EF" w14:textId="77777777" w:rsidR="006404FA" w:rsidRPr="005C5419" w:rsidRDefault="006404FA" w:rsidP="006404FA">
            <w:pPr>
              <w:spacing w:before="60" w:after="6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680C01" w14:textId="77777777" w:rsidR="006404FA" w:rsidRPr="003D0351"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3D0351">
              <w:rPr>
                <w:rFonts w:ascii="Cambria" w:eastAsia="Times New Roman" w:hAnsi="Cambria" w:cs="Times New Roman"/>
                <w:sz w:val="20"/>
                <w:szCs w:val="20"/>
                <w:lang w:val="en-US" w:eastAsia="el-GR"/>
              </w:rPr>
              <w:t>Οικονομική</w:t>
            </w:r>
            <w:proofErr w:type="spellEnd"/>
            <w:r w:rsidRPr="003D0351">
              <w:rPr>
                <w:rFonts w:ascii="Cambria" w:eastAsia="Times New Roman" w:hAnsi="Cambria" w:cs="Times New Roman"/>
                <w:sz w:val="20"/>
                <w:szCs w:val="20"/>
                <w:lang w:val="en-US" w:eastAsia="el-GR"/>
              </w:rPr>
              <w:t xml:space="preserve"> </w:t>
            </w:r>
            <w:proofErr w:type="spellStart"/>
            <w:r w:rsidRPr="003D0351">
              <w:rPr>
                <w:rFonts w:ascii="Cambria" w:eastAsia="Times New Roman" w:hAnsi="Cambria" w:cs="Times New Roman"/>
                <w:sz w:val="20"/>
                <w:szCs w:val="20"/>
                <w:lang w:val="en-US" w:eastAsia="el-GR"/>
              </w:rPr>
              <w:t>Ανθρω</w:t>
            </w:r>
            <w:proofErr w:type="spellEnd"/>
            <w:r w:rsidRPr="003D0351">
              <w:rPr>
                <w:rFonts w:ascii="Cambria" w:eastAsia="Times New Roman" w:hAnsi="Cambria" w:cs="Times New Roman"/>
                <w:sz w:val="20"/>
                <w:szCs w:val="20"/>
                <w:lang w:val="en-US" w:eastAsia="el-GR"/>
              </w:rPr>
              <w:t>πολογία</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9A1632C"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ΚΚΠ16</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F665C89"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F8CD8A"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57F1CB79"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17BE7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F2CF73"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7ο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650D17C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42557B64"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646B8637" w14:textId="0BFCFF9A"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224</w:t>
            </w:r>
          </w:p>
        </w:tc>
      </w:tr>
      <w:tr w:rsidR="006404FA" w:rsidRPr="005C5419" w14:paraId="59735966"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97FA51B"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EDD047" w14:textId="77777777" w:rsidR="006404FA" w:rsidRPr="003D0351" w:rsidRDefault="006404FA" w:rsidP="006404FA">
            <w:pPr>
              <w:spacing w:after="0" w:line="240" w:lineRule="auto"/>
              <w:jc w:val="both"/>
              <w:rPr>
                <w:rFonts w:ascii="Cambria" w:eastAsia="Times New Roman" w:hAnsi="Cambria" w:cs="Times New Roman"/>
                <w:sz w:val="20"/>
                <w:szCs w:val="20"/>
                <w:lang w:eastAsia="el-GR"/>
              </w:rPr>
            </w:pPr>
            <w:r w:rsidRPr="003D0351">
              <w:rPr>
                <w:rFonts w:ascii="Cambria" w:eastAsia="Times New Roman" w:hAnsi="Cambria" w:cs="Times New Roman"/>
                <w:sz w:val="20"/>
                <w:szCs w:val="20"/>
                <w:lang w:eastAsia="el-GR"/>
              </w:rPr>
              <w:t xml:space="preserve">Οικονομικά Υγείας – Αξιολόγησης Υπηρεσιών Υγείας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E5C1AF7"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E837A81"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FF7B9C"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5835D3DB"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0D5DA4"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CE1154"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7ο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0F7B9890"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13988603"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5D59CF52" w14:textId="4D36781E"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203</w:t>
            </w:r>
          </w:p>
        </w:tc>
      </w:tr>
      <w:tr w:rsidR="006404FA" w:rsidRPr="005C5419" w14:paraId="75CF52BC"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9398B60"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A4BC3C" w14:textId="77777777" w:rsidR="006404FA" w:rsidRPr="003D0351" w:rsidRDefault="006404FA" w:rsidP="006404FA">
            <w:pPr>
              <w:spacing w:after="0" w:line="240" w:lineRule="auto"/>
              <w:jc w:val="both"/>
              <w:rPr>
                <w:rFonts w:ascii="Cambria" w:eastAsia="Times New Roman" w:hAnsi="Cambria" w:cs="Times New Roman"/>
                <w:sz w:val="20"/>
                <w:szCs w:val="20"/>
                <w:lang w:eastAsia="el-GR"/>
              </w:rPr>
            </w:pPr>
            <w:r w:rsidRPr="003D0351">
              <w:rPr>
                <w:rFonts w:ascii="Cambria" w:eastAsia="Times New Roman" w:hAnsi="Cambria" w:cs="Times New Roman"/>
                <w:sz w:val="20"/>
                <w:szCs w:val="20"/>
                <w:lang w:eastAsia="el-GR"/>
              </w:rPr>
              <w:t>Κοινωνικός Αποκλεισμός και Πολιτικές Κοινωνικής Ενσωμάτωσης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DD64C40"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ΚΚΠ18</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137EFDE"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F9EF78"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24647D93"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3245F9"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B32592"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7ο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8B509C9"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34454341"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6031E948" w14:textId="35FF644A" w:rsidR="006404FA" w:rsidRPr="005C5419" w:rsidRDefault="003D0351"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217</w:t>
            </w:r>
          </w:p>
        </w:tc>
      </w:tr>
      <w:tr w:rsidR="006404FA" w:rsidRPr="005C5419" w14:paraId="14F1FFBB"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DA5DF7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7BE5E0" w14:textId="77777777" w:rsidR="006404FA" w:rsidRPr="0076700E" w:rsidRDefault="006404FA" w:rsidP="006404FA">
            <w:pPr>
              <w:spacing w:after="0" w:line="240" w:lineRule="auto"/>
              <w:jc w:val="both"/>
              <w:rPr>
                <w:rFonts w:ascii="Cambria" w:eastAsia="Times New Roman" w:hAnsi="Cambria" w:cs="Times New Roman"/>
                <w:sz w:val="20"/>
                <w:szCs w:val="20"/>
                <w:lang w:val="en-US" w:eastAsia="el-GR"/>
              </w:rPr>
            </w:pPr>
            <w:proofErr w:type="spellStart"/>
            <w:r w:rsidRPr="0076700E">
              <w:rPr>
                <w:rFonts w:ascii="Cambria" w:eastAsia="Times New Roman" w:hAnsi="Cambria" w:cs="Times New Roman"/>
                <w:sz w:val="20"/>
                <w:szCs w:val="20"/>
                <w:lang w:val="en-US" w:eastAsia="el-GR"/>
              </w:rPr>
              <w:t>Θεωρίες</w:t>
            </w:r>
            <w:proofErr w:type="spellEnd"/>
            <w:r w:rsidRPr="0076700E">
              <w:rPr>
                <w:rFonts w:ascii="Cambria" w:eastAsia="Times New Roman" w:hAnsi="Cambria" w:cs="Times New Roman"/>
                <w:sz w:val="20"/>
                <w:szCs w:val="20"/>
                <w:lang w:val="en-US" w:eastAsia="el-GR"/>
              </w:rPr>
              <w:t xml:space="preserve"> </w:t>
            </w:r>
            <w:proofErr w:type="spellStart"/>
            <w:r w:rsidRPr="0076700E">
              <w:rPr>
                <w:rFonts w:ascii="Cambria" w:eastAsia="Times New Roman" w:hAnsi="Cambria" w:cs="Times New Roman"/>
                <w:sz w:val="20"/>
                <w:szCs w:val="20"/>
                <w:lang w:val="en-US" w:eastAsia="el-GR"/>
              </w:rPr>
              <w:t>Κράτους</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F2E9AF0" w14:textId="77777777" w:rsidR="006404FA" w:rsidRPr="0076700E" w:rsidRDefault="006404FA" w:rsidP="006404FA">
            <w:pPr>
              <w:spacing w:after="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sz w:val="20"/>
                <w:szCs w:val="20"/>
                <w:lang w:val="en-US" w:eastAsia="el-GR"/>
              </w:rPr>
              <w:t>ΕΕ11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9FADDDA"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81DC6EA"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3964ED3A"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FEDAB5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D28684"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7ο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67F3711"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79705B18"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66639257" w14:textId="7F3D6C03" w:rsidR="006404FA" w:rsidRPr="005C5419" w:rsidRDefault="005006C2"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325</w:t>
            </w:r>
          </w:p>
        </w:tc>
      </w:tr>
      <w:tr w:rsidR="006404FA" w:rsidRPr="005C5419" w14:paraId="79C68B3B"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0E6C6E6"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69465D" w14:textId="67F8713F" w:rsidR="006404FA" w:rsidRPr="0076700E" w:rsidRDefault="006404FA" w:rsidP="006404FA">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Σύγχρονες Θεωρίες Κοινωνικής Δικαιοσύνης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1BD2B57" w14:textId="102B42FD" w:rsidR="006404FA" w:rsidRPr="0076700E" w:rsidRDefault="006404FA" w:rsidP="006404FA">
            <w:pPr>
              <w:spacing w:after="0" w:line="240" w:lineRule="auto"/>
              <w:jc w:val="center"/>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ΕΕ28</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5C01" w14:textId="77777777" w:rsidR="006404FA" w:rsidRPr="00B0537B" w:rsidRDefault="006404FA" w:rsidP="006404FA">
            <w:r w:rsidRPr="00B0537B">
              <w:rPr>
                <w:rFonts w:ascii="Cambria" w:eastAsia="Times New Roman" w:hAnsi="Cambria" w:cs="Arial"/>
                <w:sz w:val="20"/>
                <w:szCs w:val="20"/>
                <w:lang w:eastAsia="el-GR"/>
              </w:rPr>
              <w:t>4</w:t>
            </w:r>
            <w:r w:rsidRPr="00B0537B">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BA836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0E50F08D"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228FFAE"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E58CDE"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7ο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4659E9EE"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02701BAB"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21E2182F" w14:textId="4BF17F1B" w:rsidR="006404FA" w:rsidRPr="005C5419" w:rsidRDefault="005006C2"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350</w:t>
            </w:r>
          </w:p>
        </w:tc>
      </w:tr>
      <w:tr w:rsidR="006404FA" w:rsidRPr="005C5419" w14:paraId="5162F6DE"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0D84434"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BD5CC7" w14:textId="1BE3D7BB" w:rsidR="006404FA" w:rsidRPr="0076700E" w:rsidRDefault="006404FA" w:rsidP="006404FA">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Ενδυνάμωση και Δικαιώματα Ασθενών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29D089F" w14:textId="3ED218EE" w:rsidR="006404FA" w:rsidRPr="0076700E" w:rsidRDefault="006404FA" w:rsidP="006404FA">
            <w:pPr>
              <w:spacing w:after="0" w:line="240" w:lineRule="auto"/>
              <w:jc w:val="center"/>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ΕΕ</w:t>
            </w:r>
            <w:r w:rsidR="0076700E" w:rsidRPr="0076700E">
              <w:rPr>
                <w:rFonts w:ascii="Cambria" w:eastAsia="Times New Roman" w:hAnsi="Cambria" w:cs="Times New Roman"/>
                <w:sz w:val="20"/>
                <w:szCs w:val="20"/>
                <w:lang w:eastAsia="el-GR"/>
              </w:rPr>
              <w:t>30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D609CCB"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6BFA34"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4F6A6A4A"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07C8B13"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F02ADA"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7ο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0CA8A399"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3C98D31D"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4DE7D1A8" w14:textId="6C0BA3F8" w:rsidR="006404FA" w:rsidRPr="005C5419" w:rsidRDefault="005006C2"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360</w:t>
            </w:r>
          </w:p>
        </w:tc>
      </w:tr>
      <w:tr w:rsidR="006404FA" w:rsidRPr="005C5419" w14:paraId="7F6FEC2F" w14:textId="77777777" w:rsidTr="00BE537F">
        <w:trPr>
          <w:trHeight w:val="82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CA57E82" w14:textId="45B3C044"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7</w:t>
            </w:r>
            <w:r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F33597" w14:textId="161DDB02" w:rsidR="006404FA" w:rsidRPr="0076700E" w:rsidRDefault="006404FA" w:rsidP="006404FA">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Στοιχεία Φιλοσοφίας και Γενικής Θεωρίας Δικαίου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345BBF11" w14:textId="31AFC2D4" w:rsidR="006404FA" w:rsidRPr="0076700E" w:rsidRDefault="006404FA" w:rsidP="006404FA">
            <w:pPr>
              <w:spacing w:after="0" w:line="240" w:lineRule="auto"/>
              <w:jc w:val="center"/>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ΕΕ</w:t>
            </w:r>
            <w:r w:rsidR="0076700E" w:rsidRPr="0076700E">
              <w:rPr>
                <w:rFonts w:ascii="Cambria" w:eastAsia="Times New Roman" w:hAnsi="Cambria" w:cs="Times New Roman"/>
                <w:sz w:val="20"/>
                <w:szCs w:val="20"/>
                <w:lang w:eastAsia="el-GR"/>
              </w:rPr>
              <w:t>31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EBDC784" w14:textId="77777777" w:rsidR="006404FA" w:rsidRPr="005C5419" w:rsidRDefault="006404FA" w:rsidP="006404FA">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9BF2B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26BB0F34" w14:textId="77777777" w:rsidR="006404FA" w:rsidRPr="005C5419" w:rsidRDefault="006404FA" w:rsidP="006404FA">
            <w:pPr>
              <w:spacing w:before="60" w:after="60" w:line="240" w:lineRule="auto"/>
              <w:jc w:val="both"/>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143049F"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153396"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eastAsia="el-GR"/>
              </w:rPr>
              <w:t>7</w:t>
            </w:r>
            <w:r w:rsidRPr="005C5419">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4F68C3A7" w14:textId="77777777" w:rsidR="006404FA" w:rsidRPr="005C5419" w:rsidRDefault="006404FA" w:rsidP="006404FA">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0126C66C" w14:textId="77777777" w:rsidR="006404FA" w:rsidRPr="005C5419" w:rsidRDefault="006404FA" w:rsidP="006404FA">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4796CE2A" w14:textId="0AA61F6E" w:rsidR="006404FA" w:rsidRPr="005C5419" w:rsidRDefault="005006C2" w:rsidP="006404FA">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353</w:t>
            </w:r>
          </w:p>
        </w:tc>
      </w:tr>
      <w:tr w:rsidR="0076700E" w:rsidRPr="005C5419" w14:paraId="370092D2" w14:textId="77777777" w:rsidTr="00BE537F">
        <w:trPr>
          <w:trHeight w:val="82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A61F3F9" w14:textId="5D96F897" w:rsidR="0076700E" w:rsidRPr="005C5419" w:rsidRDefault="0076700E" w:rsidP="0076700E">
            <w:pPr>
              <w:spacing w:before="60" w:after="60" w:line="240" w:lineRule="auto"/>
              <w:jc w:val="center"/>
              <w:rPr>
                <w:rFonts w:ascii="Cambria" w:eastAsia="Times New Roman" w:hAnsi="Cambria" w:cs="Times New Roman"/>
                <w:b/>
                <w:sz w:val="20"/>
                <w:szCs w:val="20"/>
                <w:lang w:eastAsia="el-GR"/>
              </w:rPr>
            </w:pPr>
            <w:r>
              <w:rPr>
                <w:rFonts w:ascii="Cambria" w:eastAsia="Times New Roman" w:hAnsi="Cambria" w:cs="Times New Roman"/>
                <w:b/>
                <w:sz w:val="20"/>
                <w:szCs w:val="20"/>
                <w:lang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D9557F" w14:textId="23C9D79F" w:rsidR="0076700E" w:rsidRPr="0076700E" w:rsidRDefault="0076700E" w:rsidP="0076700E">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Ζητήματα Κοινωνικής Μεταβολής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EB1D243" w14:textId="3505B560" w:rsidR="0076700E" w:rsidRPr="0076700E" w:rsidRDefault="0076700E" w:rsidP="0076700E">
            <w:pPr>
              <w:spacing w:after="0" w:line="240" w:lineRule="auto"/>
              <w:jc w:val="center"/>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ΕΕ</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6DC282E" w14:textId="370C00C9" w:rsidR="0076700E" w:rsidRPr="005C5419" w:rsidRDefault="0076700E" w:rsidP="0076700E">
            <w:pPr>
              <w:rPr>
                <w:rFonts w:ascii="Cambria" w:eastAsia="Times New Roman" w:hAnsi="Cambria" w:cs="Arial"/>
                <w:sz w:val="20"/>
                <w:szCs w:val="20"/>
                <w:lang w:eastAsia="el-GR"/>
              </w:rPr>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6FE76BA" w14:textId="628701D9"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B1DADE4" w14:textId="77777777" w:rsidR="0076700E" w:rsidRPr="005C5419" w:rsidRDefault="0076700E" w:rsidP="0076700E">
            <w:pPr>
              <w:spacing w:before="60" w:after="60" w:line="240" w:lineRule="auto"/>
              <w:jc w:val="both"/>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A4C218" w14:textId="705ED212" w:rsidR="0076700E" w:rsidRPr="0076700E" w:rsidRDefault="0076700E" w:rsidP="0076700E">
            <w:pPr>
              <w:spacing w:before="60" w:after="6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B6EA63" w14:textId="77777777" w:rsidR="0076700E" w:rsidRPr="005C5419" w:rsidRDefault="0076700E" w:rsidP="0076700E">
            <w:pPr>
              <w:spacing w:after="0" w:line="240" w:lineRule="auto"/>
              <w:jc w:val="center"/>
              <w:rPr>
                <w:rFonts w:ascii="Cambria" w:eastAsia="Times New Roman" w:hAnsi="Cambria" w:cs="Times New Roman"/>
                <w:sz w:val="20"/>
                <w:szCs w:val="20"/>
                <w:lang w:eastAsia="el-GR"/>
              </w:rPr>
            </w:pP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7F4A9F5E" w14:textId="00AE007E" w:rsidR="0076700E" w:rsidRPr="0076700E" w:rsidRDefault="0076700E" w:rsidP="0076700E">
            <w:pPr>
              <w:spacing w:before="60" w:after="6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ΟΧΙ</w:t>
            </w:r>
          </w:p>
        </w:tc>
        <w:tc>
          <w:tcPr>
            <w:tcW w:w="1266" w:type="dxa"/>
            <w:tcBorders>
              <w:top w:val="single" w:sz="4" w:space="0" w:color="auto"/>
              <w:left w:val="nil"/>
              <w:bottom w:val="single" w:sz="4" w:space="0" w:color="auto"/>
              <w:right w:val="single" w:sz="4" w:space="0" w:color="auto"/>
            </w:tcBorders>
            <w:noWrap/>
            <w:vAlign w:val="center"/>
          </w:tcPr>
          <w:p w14:paraId="6CD0DD52"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23C77C84" w14:textId="2E55904E" w:rsidR="0076700E" w:rsidRDefault="0076700E" w:rsidP="0076700E">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367</w:t>
            </w:r>
          </w:p>
        </w:tc>
      </w:tr>
      <w:tr w:rsidR="0076700E" w:rsidRPr="005C5419" w14:paraId="73CADCC6"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3C4C4F5"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7</w:t>
            </w:r>
            <w:r w:rsidRPr="005C5419">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4A47A" w14:textId="77777777" w:rsidR="0076700E" w:rsidRPr="005C5419" w:rsidRDefault="0076700E" w:rsidP="0076700E">
            <w:pPr>
              <w:spacing w:after="0" w:line="240" w:lineRule="auto"/>
              <w:jc w:val="both"/>
              <w:rPr>
                <w:rFonts w:ascii="Cambria" w:eastAsia="Times New Roman" w:hAnsi="Cambria" w:cs="Times New Roman"/>
                <w:sz w:val="20"/>
                <w:szCs w:val="20"/>
                <w:lang w:eastAsia="el-GR"/>
              </w:rPr>
            </w:pPr>
            <w:r w:rsidRPr="00FA6C29">
              <w:rPr>
                <w:rFonts w:ascii="Cambria" w:eastAsia="Times New Roman" w:hAnsi="Cambria" w:cs="Times New Roman"/>
                <w:sz w:val="20"/>
                <w:szCs w:val="20"/>
                <w:lang w:eastAsia="el-GR"/>
              </w:rPr>
              <w:t>Οργάνωση και Διοίκηση της Εκπαίδευση</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48E69C02"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1FBE1B3" w14:textId="77777777" w:rsidR="0076700E" w:rsidRPr="005C5419" w:rsidRDefault="0076700E" w:rsidP="0076700E">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70E7C39" w14:textId="77777777" w:rsidR="0076700E" w:rsidRPr="005C5419" w:rsidRDefault="0076700E" w:rsidP="0076700E">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1C07BA3" w14:textId="77777777" w:rsidR="0076700E" w:rsidRPr="005C5419" w:rsidRDefault="0076700E" w:rsidP="0076700E">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053E965"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2D7E9D"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eastAsia="el-GR"/>
              </w:rPr>
              <w:t>7</w:t>
            </w:r>
            <w:r w:rsidRPr="005C5419">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425F2C58"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5835079B"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0571A4C5" w14:textId="0A350D1B" w:rsidR="0076700E" w:rsidRPr="005C5419" w:rsidRDefault="0076700E" w:rsidP="0076700E">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263</w:t>
            </w:r>
          </w:p>
        </w:tc>
      </w:tr>
      <w:tr w:rsidR="0076700E" w:rsidRPr="005C5419" w14:paraId="0C90F04E"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8849582" w14:textId="77777777" w:rsidR="0076700E" w:rsidRPr="005C5419" w:rsidRDefault="0076700E" w:rsidP="0076700E">
            <w:pPr>
              <w:spacing w:before="60" w:after="6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68868D" w14:textId="0825E090" w:rsidR="0076700E" w:rsidRPr="0076700E" w:rsidRDefault="0076700E" w:rsidP="0076700E">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 xml:space="preserve">Αρχειακή Έρευνα στις Κοινωνικές και Ανθρωπιστικές Επιστήμες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41FE9F65" w14:textId="08C467E1" w:rsidR="0076700E" w:rsidRPr="0076700E" w:rsidRDefault="0076700E" w:rsidP="0076700E">
            <w:pPr>
              <w:spacing w:after="0" w:line="240" w:lineRule="auto"/>
              <w:jc w:val="center"/>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ΕΕ</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035CD2A" w14:textId="77777777" w:rsidR="0076700E" w:rsidRPr="005C5419" w:rsidRDefault="0076700E" w:rsidP="0076700E">
            <w:r w:rsidRPr="005C5419">
              <w:rPr>
                <w:rFonts w:ascii="Cambria" w:eastAsia="Times New Roman" w:hAnsi="Cambria" w:cs="Arial"/>
                <w:sz w:val="20"/>
                <w:szCs w:val="20"/>
                <w:lang w:eastAsia="el-GR"/>
              </w:rPr>
              <w:t>4½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B0CBE8B" w14:textId="174E2DEA" w:rsidR="0076700E" w:rsidRPr="005C5419" w:rsidRDefault="0076700E" w:rsidP="0076700E">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Ε</w:t>
            </w:r>
            <w:r>
              <w:rPr>
                <w:rFonts w:ascii="Cambria" w:eastAsia="Times New Roman" w:hAnsi="Cambria" w:cs="Times New Roman"/>
                <w:sz w:val="20"/>
                <w:szCs w:val="20"/>
                <w:lang w:eastAsia="el-GR"/>
              </w:rPr>
              <w:t>Ε</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02F69EC3" w14:textId="51BDB515" w:rsidR="0076700E" w:rsidRPr="005C5419" w:rsidRDefault="0076700E" w:rsidP="0076700E">
            <w:pPr>
              <w:spacing w:before="60" w:after="60" w:line="240" w:lineRule="auto"/>
              <w:jc w:val="both"/>
              <w:rPr>
                <w:rFonts w:ascii="Cambria" w:eastAsia="Times New Roman" w:hAnsi="Cambria" w:cs="Times New Roman"/>
                <w:sz w:val="20"/>
                <w:szCs w:val="20"/>
                <w:lang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A353E29" w14:textId="77777777" w:rsidR="0076700E" w:rsidRPr="005C5419" w:rsidRDefault="0076700E" w:rsidP="0076700E">
            <w:pPr>
              <w:spacing w:before="60" w:after="60" w:line="240" w:lineRule="auto"/>
              <w:jc w:val="center"/>
              <w:rPr>
                <w:rFonts w:ascii="Cambria" w:eastAsia="Times New Roman" w:hAnsi="Cambria" w:cs="Times New Roman"/>
                <w:sz w:val="20"/>
                <w:szCs w:val="20"/>
                <w:lang w:eastAsia="el-GR"/>
              </w:rPr>
            </w:pP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9E81E3" w14:textId="77777777" w:rsidR="0076700E" w:rsidRPr="005C5419" w:rsidRDefault="0076700E" w:rsidP="0076700E">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7ο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16E9CDE4" w14:textId="77777777" w:rsidR="0076700E" w:rsidRPr="005C5419" w:rsidRDefault="0076700E" w:rsidP="0076700E">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ΟΧΙ</w:t>
            </w:r>
          </w:p>
        </w:tc>
        <w:tc>
          <w:tcPr>
            <w:tcW w:w="1266" w:type="dxa"/>
            <w:tcBorders>
              <w:top w:val="single" w:sz="4" w:space="0" w:color="auto"/>
              <w:left w:val="nil"/>
              <w:bottom w:val="single" w:sz="4" w:space="0" w:color="auto"/>
              <w:right w:val="single" w:sz="4" w:space="0" w:color="auto"/>
            </w:tcBorders>
            <w:noWrap/>
            <w:vAlign w:val="center"/>
          </w:tcPr>
          <w:p w14:paraId="228C5103" w14:textId="77777777" w:rsidR="0076700E" w:rsidRPr="005C5419" w:rsidRDefault="0076700E" w:rsidP="0076700E">
            <w:pPr>
              <w:spacing w:after="0" w:line="240" w:lineRule="auto"/>
              <w:jc w:val="center"/>
              <w:rPr>
                <w:rFonts w:ascii="Cambria" w:eastAsia="Times New Roman" w:hAnsi="Cambria" w:cs="Times New Roman"/>
                <w:sz w:val="20"/>
                <w:szCs w:val="20"/>
                <w:lang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7C0CA7DE" w14:textId="3DC29760" w:rsidR="0076700E" w:rsidRPr="005C5419" w:rsidRDefault="0076700E" w:rsidP="0076700E">
            <w:pPr>
              <w:spacing w:after="0" w:line="240" w:lineRule="auto"/>
              <w:jc w:val="center"/>
              <w:rPr>
                <w:rFonts w:ascii="Cambria" w:eastAsia="Times New Roman" w:hAnsi="Cambria" w:cs="Times New Roman"/>
                <w:sz w:val="20"/>
                <w:szCs w:val="20"/>
                <w:lang w:eastAsia="el-GR"/>
              </w:rPr>
            </w:pPr>
          </w:p>
        </w:tc>
      </w:tr>
      <w:tr w:rsidR="0076700E" w:rsidRPr="005C5419" w14:paraId="5E516584"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F5F8F2B" w14:textId="77777777" w:rsidR="0076700E" w:rsidRPr="005C5419" w:rsidRDefault="0076700E" w:rsidP="0076700E">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042C42" w14:textId="77777777" w:rsidR="0076700E" w:rsidRPr="005C5419" w:rsidRDefault="0076700E" w:rsidP="0076700E">
            <w:pPr>
              <w:spacing w:after="0" w:line="240" w:lineRule="auto"/>
              <w:jc w:val="both"/>
              <w:rPr>
                <w:rFonts w:ascii="Cambria" w:eastAsia="Times New Roman" w:hAnsi="Cambria" w:cs="Times New Roman"/>
                <w:sz w:val="20"/>
                <w:szCs w:val="20"/>
                <w:lang w:eastAsia="el-GR"/>
              </w:rPr>
            </w:pPr>
            <w:r w:rsidRPr="00FA6C29">
              <w:rPr>
                <w:rFonts w:ascii="Cambria" w:eastAsia="Times New Roman" w:hAnsi="Cambria" w:cs="Times New Roman"/>
                <w:sz w:val="20"/>
                <w:szCs w:val="20"/>
                <w:lang w:eastAsia="el-GR"/>
              </w:rPr>
              <w:t>Ηλεκτρονική Μάθηση και Εκπαίδευση από Απόσταση</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3B2285F7" w14:textId="77777777" w:rsidR="0076700E" w:rsidRPr="005C5419" w:rsidRDefault="0076700E" w:rsidP="0076700E">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ΚΕΠ18</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67A3218" w14:textId="77777777" w:rsidR="0076700E" w:rsidRPr="005C5419" w:rsidRDefault="0076700E" w:rsidP="0076700E">
            <w:r w:rsidRPr="005C5419">
              <w:rPr>
                <w:rFonts w:ascii="Cambria" w:eastAsia="Times New Roman" w:hAnsi="Cambria" w:cs="Arial"/>
                <w:sz w:val="20"/>
                <w:szCs w:val="20"/>
                <w:lang w:eastAsia="el-GR"/>
              </w:rPr>
              <w:t>4½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E0907F" w14:textId="77777777" w:rsidR="0076700E" w:rsidRPr="005C5419" w:rsidRDefault="0076700E" w:rsidP="0076700E">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2A142072" w14:textId="77777777" w:rsidR="0076700E" w:rsidRPr="005C5419" w:rsidRDefault="0076700E" w:rsidP="0076700E">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eastAsia="el-GR"/>
              </w:rPr>
              <w:t>Επιστ. Π</w:t>
            </w:r>
            <w:proofErr w:type="spellStart"/>
            <w:r w:rsidRPr="005C5419">
              <w:rPr>
                <w:rFonts w:ascii="Cambria" w:eastAsia="Times New Roman" w:hAnsi="Cambria" w:cs="Times New Roman"/>
                <w:b/>
                <w:bCs/>
                <w:sz w:val="20"/>
                <w:szCs w:val="20"/>
                <w:lang w:val="en-US" w:eastAsia="el-GR"/>
              </w:rPr>
              <w:t>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2D73C1"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BE91C0"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7ο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4EA3609"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3827D575"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6B34A957" w14:textId="494764E9" w:rsidR="0076700E" w:rsidRPr="005C5419" w:rsidRDefault="0076700E" w:rsidP="0076700E">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284</w:t>
            </w:r>
          </w:p>
        </w:tc>
      </w:tr>
      <w:tr w:rsidR="0076700E" w:rsidRPr="005C5419" w14:paraId="601A9832"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3B05CFB" w14:textId="77777777" w:rsidR="0076700E" w:rsidRPr="005C5419" w:rsidRDefault="0076700E" w:rsidP="0076700E">
            <w:pPr>
              <w:spacing w:before="60" w:after="60" w:line="240" w:lineRule="auto"/>
              <w:jc w:val="center"/>
              <w:rPr>
                <w:rFonts w:ascii="Cambria" w:eastAsia="Times New Roman" w:hAnsi="Cambria" w:cs="Times New Roman"/>
                <w:b/>
                <w:sz w:val="20"/>
                <w:szCs w:val="20"/>
                <w:lang w:eastAsia="el-GR"/>
              </w:rPr>
            </w:pPr>
            <w:r w:rsidRPr="005C5419">
              <w:rPr>
                <w:rFonts w:ascii="Cambria" w:eastAsia="Times New Roman" w:hAnsi="Cambria" w:cs="Times New Roman"/>
                <w:b/>
                <w:sz w:val="20"/>
                <w:szCs w:val="20"/>
                <w:lang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EBF5D4" w14:textId="6AD0973F" w:rsidR="0076700E" w:rsidRPr="0076700E" w:rsidRDefault="0076700E" w:rsidP="0076700E">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 xml:space="preserve">Κριτική Παιδαγωγική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A42AE8B"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ΕΕ12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B2ECCE2" w14:textId="77777777" w:rsidR="0076700E" w:rsidRPr="005C5419" w:rsidRDefault="0076700E" w:rsidP="0076700E">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D76D165"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424BDA9F" w14:textId="77777777" w:rsidR="0076700E" w:rsidRPr="005C5419" w:rsidRDefault="0076700E" w:rsidP="0076700E">
            <w:pPr>
              <w:spacing w:before="60" w:after="60" w:line="240" w:lineRule="auto"/>
              <w:jc w:val="both"/>
              <w:rPr>
                <w:rFonts w:ascii="Cambria" w:eastAsia="Times New Roman" w:hAnsi="Cambria" w:cs="Times New Roman"/>
                <w:b/>
                <w:bCs/>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0ED1D0"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94006A" w14:textId="77777777" w:rsidR="0076700E" w:rsidRPr="005C5419" w:rsidRDefault="0076700E" w:rsidP="0076700E">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Arial"/>
                <w:sz w:val="20"/>
                <w:szCs w:val="20"/>
                <w:lang w:eastAsia="el-GR"/>
              </w:rPr>
              <w:t>7ο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3AE0B30E"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5942040A"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D94F" w14:textId="2B4D069F" w:rsidR="0076700E" w:rsidRPr="005C5419" w:rsidRDefault="0076700E" w:rsidP="0076700E">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295</w:t>
            </w:r>
          </w:p>
        </w:tc>
      </w:tr>
      <w:tr w:rsidR="0076700E" w:rsidRPr="005C5419" w14:paraId="7413AFC7"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74D9099"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B146FF" w14:textId="77777777" w:rsidR="0076700E" w:rsidRPr="0076700E" w:rsidRDefault="0076700E" w:rsidP="0076700E">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Κοινωνιολογικές Σπουδές στην Εκπαιδευτική Πολιτική</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CFDA9F0"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ΕΕ8</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A6D1510" w14:textId="77777777" w:rsidR="0076700E" w:rsidRPr="005C5419" w:rsidRDefault="0076700E" w:rsidP="0076700E">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CDB51E"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1FAA237B"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D1FE885"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28110E"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7ο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18231EA7"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165BBAF9"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08ED0" w14:textId="10C76E54" w:rsidR="0076700E" w:rsidRPr="005C5419" w:rsidRDefault="0076700E" w:rsidP="0076700E">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315</w:t>
            </w:r>
          </w:p>
        </w:tc>
      </w:tr>
      <w:tr w:rsidR="0076700E" w:rsidRPr="005C5419" w14:paraId="326471D9"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11CFF21" w14:textId="52706D05" w:rsidR="0076700E" w:rsidRPr="0076700E" w:rsidRDefault="0076700E" w:rsidP="0076700E">
            <w:pPr>
              <w:spacing w:before="60" w:after="60" w:line="240" w:lineRule="auto"/>
              <w:jc w:val="center"/>
              <w:rPr>
                <w:rFonts w:ascii="Cambria" w:eastAsia="Times New Roman" w:hAnsi="Cambria" w:cs="Times New Roman"/>
                <w:b/>
                <w:sz w:val="20"/>
                <w:szCs w:val="20"/>
                <w:lang w:eastAsia="el-GR"/>
              </w:rPr>
            </w:pPr>
            <w:r w:rsidRPr="0076700E">
              <w:rPr>
                <w:rFonts w:ascii="Cambria" w:eastAsia="Times New Roman" w:hAnsi="Cambria" w:cs="Times New Roman"/>
                <w:b/>
                <w:sz w:val="20"/>
                <w:szCs w:val="20"/>
                <w:lang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744AF0" w14:textId="595236C5" w:rsidR="0076700E" w:rsidRPr="0076700E" w:rsidRDefault="0076700E" w:rsidP="0076700E">
            <w:pPr>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Διασφάλιση Ποιότητας στην πρωτοβάθμια και Δευτεροβάθμια Εκπαίδευση</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86BAAA3" w14:textId="1500DFD0" w:rsidR="0076700E" w:rsidRPr="0076700E" w:rsidRDefault="0076700E" w:rsidP="0076700E">
            <w:pPr>
              <w:spacing w:after="0" w:line="240" w:lineRule="auto"/>
              <w:jc w:val="center"/>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ΕΕ25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57DF3B3" w14:textId="514FF409" w:rsidR="0076700E" w:rsidRPr="005C5419" w:rsidRDefault="0076700E" w:rsidP="0076700E">
            <w:pPr>
              <w:rPr>
                <w:rFonts w:ascii="Cambria" w:eastAsia="Times New Roman" w:hAnsi="Cambria" w:cs="Arial"/>
                <w:sz w:val="20"/>
                <w:szCs w:val="20"/>
                <w:lang w:eastAsia="el-GR"/>
              </w:rPr>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BFAF49F" w14:textId="0351D936" w:rsidR="0076700E" w:rsidRPr="00FD4877" w:rsidRDefault="0076700E" w:rsidP="0076700E">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35871C07" w14:textId="77777777" w:rsidR="0076700E" w:rsidRPr="00FD4877" w:rsidRDefault="0076700E" w:rsidP="0076700E">
            <w:pPr>
              <w:spacing w:after="0" w:line="240" w:lineRule="auto"/>
              <w:jc w:val="center"/>
              <w:rPr>
                <w:rFonts w:ascii="Cambria" w:eastAsia="Times New Roman" w:hAnsi="Cambria" w:cs="Times New Roman"/>
                <w:sz w:val="20"/>
                <w:szCs w:val="20"/>
                <w:lang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4B0F16" w14:textId="77777777" w:rsidR="0076700E" w:rsidRPr="00FD4877" w:rsidRDefault="0076700E" w:rsidP="0076700E">
            <w:pPr>
              <w:spacing w:before="60" w:after="60" w:line="240" w:lineRule="auto"/>
              <w:jc w:val="center"/>
              <w:rPr>
                <w:rFonts w:ascii="Cambria" w:eastAsia="Times New Roman" w:hAnsi="Cambria" w:cs="Times New Roman"/>
                <w:sz w:val="20"/>
                <w:szCs w:val="20"/>
                <w:lang w:eastAsia="el-GR"/>
              </w:rPr>
            </w:pP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8E90F7" w14:textId="77777777" w:rsidR="0076700E" w:rsidRPr="00FD4877" w:rsidRDefault="0076700E" w:rsidP="0076700E">
            <w:pPr>
              <w:spacing w:after="0" w:line="240" w:lineRule="auto"/>
              <w:jc w:val="center"/>
              <w:rPr>
                <w:rFonts w:ascii="Cambria" w:eastAsia="Times New Roman" w:hAnsi="Cambria" w:cs="Times New Roman"/>
                <w:sz w:val="20"/>
                <w:szCs w:val="20"/>
                <w:lang w:eastAsia="el-GR"/>
              </w:rPr>
            </w:pP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D5C22A1" w14:textId="77777777" w:rsidR="0076700E" w:rsidRPr="00FD4877" w:rsidRDefault="0076700E" w:rsidP="0076700E">
            <w:pPr>
              <w:spacing w:before="60" w:after="60" w:line="240" w:lineRule="auto"/>
              <w:jc w:val="center"/>
              <w:rPr>
                <w:rFonts w:ascii="Cambria" w:eastAsia="Times New Roman" w:hAnsi="Cambria" w:cs="Times New Roman"/>
                <w:sz w:val="20"/>
                <w:szCs w:val="20"/>
                <w:lang w:eastAsia="el-GR"/>
              </w:rPr>
            </w:pPr>
          </w:p>
        </w:tc>
        <w:tc>
          <w:tcPr>
            <w:tcW w:w="1266" w:type="dxa"/>
            <w:tcBorders>
              <w:top w:val="single" w:sz="4" w:space="0" w:color="auto"/>
              <w:left w:val="nil"/>
              <w:bottom w:val="single" w:sz="4" w:space="0" w:color="auto"/>
              <w:right w:val="single" w:sz="4" w:space="0" w:color="auto"/>
            </w:tcBorders>
            <w:noWrap/>
            <w:vAlign w:val="center"/>
          </w:tcPr>
          <w:p w14:paraId="32A95E98" w14:textId="77777777" w:rsidR="0076700E" w:rsidRPr="00FD4877" w:rsidRDefault="0076700E" w:rsidP="0076700E">
            <w:pPr>
              <w:spacing w:after="0" w:line="240" w:lineRule="auto"/>
              <w:jc w:val="center"/>
              <w:rPr>
                <w:rFonts w:ascii="Cambria" w:eastAsia="Times New Roman" w:hAnsi="Cambria" w:cs="Times New Roman"/>
                <w:sz w:val="20"/>
                <w:szCs w:val="20"/>
                <w:lang w:eastAsia="el-GR"/>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EBA79" w14:textId="159E547C" w:rsidR="0076700E" w:rsidRPr="005C5419" w:rsidRDefault="0076700E" w:rsidP="0076700E">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364</w:t>
            </w:r>
          </w:p>
        </w:tc>
      </w:tr>
      <w:tr w:rsidR="0076700E" w:rsidRPr="005C5419" w14:paraId="59F3C370"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24B6CEA"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7ο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9E1E29" w14:textId="77777777" w:rsidR="0076700E" w:rsidRPr="005C5419" w:rsidRDefault="0076700E" w:rsidP="0076700E">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Δι</w:t>
            </w:r>
            <w:proofErr w:type="spellEnd"/>
            <w:r w:rsidRPr="005C5419">
              <w:rPr>
                <w:rFonts w:ascii="Cambria" w:eastAsia="Times New Roman" w:hAnsi="Cambria" w:cs="Times New Roman"/>
                <w:sz w:val="20"/>
                <w:szCs w:val="20"/>
                <w:lang w:val="en-US" w:eastAsia="el-GR"/>
              </w:rPr>
              <w:t xml:space="preserve">πλωματική </w:t>
            </w:r>
            <w:proofErr w:type="spellStart"/>
            <w:r w:rsidRPr="005C5419">
              <w:rPr>
                <w:rFonts w:ascii="Cambria" w:eastAsia="Times New Roman" w:hAnsi="Cambria" w:cs="Times New Roman"/>
                <w:sz w:val="20"/>
                <w:szCs w:val="20"/>
                <w:lang w:val="en-US" w:eastAsia="el-GR"/>
              </w:rPr>
              <w:t>Εργ</w:t>
            </w:r>
            <w:proofErr w:type="spellEnd"/>
            <w:r w:rsidRPr="005C5419">
              <w:rPr>
                <w:rFonts w:ascii="Cambria" w:eastAsia="Times New Roman" w:hAnsi="Cambria" w:cs="Times New Roman"/>
                <w:sz w:val="20"/>
                <w:szCs w:val="20"/>
                <w:lang w:val="en-US" w:eastAsia="el-GR"/>
              </w:rPr>
              <w:t>ασία</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6F7B381"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7AE46EF" w14:textId="77777777" w:rsidR="0076700E" w:rsidRPr="005C5419" w:rsidRDefault="0076700E" w:rsidP="0076700E">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3E42E51"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13D1BE0F"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74F6D3"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2DF164"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7ο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4792632B"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p>
        </w:tc>
        <w:tc>
          <w:tcPr>
            <w:tcW w:w="1266" w:type="dxa"/>
            <w:tcBorders>
              <w:top w:val="single" w:sz="4" w:space="0" w:color="auto"/>
              <w:left w:val="nil"/>
              <w:bottom w:val="single" w:sz="4" w:space="0" w:color="auto"/>
              <w:right w:val="single" w:sz="4" w:space="0" w:color="auto"/>
            </w:tcBorders>
            <w:noWrap/>
            <w:vAlign w:val="center"/>
          </w:tcPr>
          <w:p w14:paraId="55F33A4B"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6F1028A2"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r>
      <w:tr w:rsidR="0076700E" w:rsidRPr="005C5419" w14:paraId="4CA9E941"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79D91CD"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EF57CF" w14:textId="77777777" w:rsidR="0076700E" w:rsidRPr="00B0537B" w:rsidRDefault="0076700E" w:rsidP="0076700E">
            <w:pPr>
              <w:spacing w:after="0" w:line="240" w:lineRule="auto"/>
              <w:jc w:val="both"/>
              <w:rPr>
                <w:rFonts w:ascii="Cambria" w:eastAsia="Times New Roman" w:hAnsi="Cambria" w:cs="Times New Roman"/>
                <w:sz w:val="20"/>
                <w:szCs w:val="20"/>
                <w:highlight w:val="magenta"/>
                <w:lang w:val="en-US" w:eastAsia="el-GR"/>
              </w:rPr>
            </w:pPr>
            <w:proofErr w:type="spellStart"/>
            <w:r w:rsidRPr="003D0351">
              <w:rPr>
                <w:rFonts w:ascii="Cambria" w:eastAsia="Times New Roman" w:hAnsi="Cambria" w:cs="Times New Roman"/>
                <w:sz w:val="20"/>
                <w:szCs w:val="20"/>
                <w:lang w:val="en-US" w:eastAsia="el-GR"/>
              </w:rPr>
              <w:t>Αντεγκλημ</w:t>
            </w:r>
            <w:proofErr w:type="spellEnd"/>
            <w:r w:rsidRPr="003D0351">
              <w:rPr>
                <w:rFonts w:ascii="Cambria" w:eastAsia="Times New Roman" w:hAnsi="Cambria" w:cs="Times New Roman"/>
                <w:sz w:val="20"/>
                <w:szCs w:val="20"/>
                <w:lang w:val="en-US" w:eastAsia="el-GR"/>
              </w:rPr>
              <w:t xml:space="preserve">ατική </w:t>
            </w:r>
            <w:proofErr w:type="spellStart"/>
            <w:r w:rsidRPr="003D0351">
              <w:rPr>
                <w:rFonts w:ascii="Cambria" w:eastAsia="Times New Roman" w:hAnsi="Cambria" w:cs="Times New Roman"/>
                <w:sz w:val="20"/>
                <w:szCs w:val="20"/>
                <w:lang w:val="en-US" w:eastAsia="el-GR"/>
              </w:rPr>
              <w:t>Πολιτική</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308A798"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E1254BF" w14:textId="77777777" w:rsidR="0076700E" w:rsidRPr="005C5419" w:rsidRDefault="0076700E" w:rsidP="0076700E">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4A1E20"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367252F8" w14:textId="77777777" w:rsidR="0076700E" w:rsidRPr="005C5419" w:rsidRDefault="0076700E" w:rsidP="0076700E">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AE5C76A"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201522"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35D79B35"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2B6A22A3"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21BF8DA6" w14:textId="7EDB60E7" w:rsidR="0076700E" w:rsidRPr="005C5419" w:rsidRDefault="0076700E" w:rsidP="0076700E">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196</w:t>
            </w:r>
          </w:p>
        </w:tc>
      </w:tr>
      <w:tr w:rsidR="0076700E" w:rsidRPr="005C5419" w14:paraId="0957A025"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D663530"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132C5B" w14:textId="77777777" w:rsidR="0076700E" w:rsidRPr="003D0351" w:rsidRDefault="0076700E" w:rsidP="0076700E">
            <w:pPr>
              <w:spacing w:after="0" w:line="240" w:lineRule="auto"/>
              <w:jc w:val="both"/>
              <w:rPr>
                <w:rFonts w:ascii="Cambria" w:eastAsia="Times New Roman" w:hAnsi="Cambria" w:cs="Times New Roman"/>
                <w:sz w:val="20"/>
                <w:szCs w:val="20"/>
                <w:lang w:val="en-US" w:eastAsia="el-GR"/>
              </w:rPr>
            </w:pPr>
            <w:proofErr w:type="spellStart"/>
            <w:r w:rsidRPr="003D0351">
              <w:rPr>
                <w:rFonts w:ascii="Cambria" w:eastAsia="Times New Roman" w:hAnsi="Cambria" w:cs="Times New Roman"/>
                <w:sz w:val="20"/>
                <w:szCs w:val="20"/>
                <w:lang w:val="en-US" w:eastAsia="el-GR"/>
              </w:rPr>
              <w:t>Ευρω</w:t>
            </w:r>
            <w:proofErr w:type="spellEnd"/>
            <w:r w:rsidRPr="003D0351">
              <w:rPr>
                <w:rFonts w:ascii="Cambria" w:eastAsia="Times New Roman" w:hAnsi="Cambria" w:cs="Times New Roman"/>
                <w:sz w:val="20"/>
                <w:szCs w:val="20"/>
                <w:lang w:val="en-US" w:eastAsia="el-GR"/>
              </w:rPr>
              <w:t xml:space="preserve">παϊκή </w:t>
            </w:r>
            <w:proofErr w:type="spellStart"/>
            <w:r w:rsidRPr="003D0351">
              <w:rPr>
                <w:rFonts w:ascii="Cambria" w:eastAsia="Times New Roman" w:hAnsi="Cambria" w:cs="Times New Roman"/>
                <w:sz w:val="20"/>
                <w:szCs w:val="20"/>
                <w:lang w:val="en-US" w:eastAsia="el-GR"/>
              </w:rPr>
              <w:t>Εγκλημ</w:t>
            </w:r>
            <w:proofErr w:type="spellEnd"/>
            <w:r w:rsidRPr="003D0351">
              <w:rPr>
                <w:rFonts w:ascii="Cambria" w:eastAsia="Times New Roman" w:hAnsi="Cambria" w:cs="Times New Roman"/>
                <w:sz w:val="20"/>
                <w:szCs w:val="20"/>
                <w:lang w:val="en-US" w:eastAsia="el-GR"/>
              </w:rPr>
              <w:t>ατολογία</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B998890"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18A633" w14:textId="77777777" w:rsidR="0076700E" w:rsidRPr="005C5419" w:rsidRDefault="0076700E" w:rsidP="0076700E">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ACBA9B"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157FC279" w14:textId="77777777" w:rsidR="0076700E" w:rsidRPr="005C5419" w:rsidRDefault="0076700E" w:rsidP="0076700E">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5460AA"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0D493F"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01C000E2"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noWrap/>
            <w:vAlign w:val="center"/>
          </w:tcPr>
          <w:p w14:paraId="3DEE8F7B"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04033011" w14:textId="03E670CB" w:rsidR="0076700E" w:rsidRPr="005C5419" w:rsidRDefault="0076700E" w:rsidP="0076700E">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228</w:t>
            </w:r>
          </w:p>
        </w:tc>
      </w:tr>
      <w:tr w:rsidR="0076700E" w:rsidRPr="005C5419" w14:paraId="28806B34"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7661D"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0522A2" w14:textId="77777777" w:rsidR="0076700E" w:rsidRPr="003D0351" w:rsidRDefault="0076700E" w:rsidP="0076700E">
            <w:pPr>
              <w:spacing w:after="0" w:line="240" w:lineRule="auto"/>
              <w:jc w:val="both"/>
              <w:rPr>
                <w:rFonts w:ascii="Cambria" w:eastAsia="Times New Roman" w:hAnsi="Cambria" w:cs="Times New Roman"/>
                <w:sz w:val="20"/>
                <w:szCs w:val="20"/>
                <w:lang w:val="en-US" w:eastAsia="el-GR"/>
              </w:rPr>
            </w:pPr>
            <w:proofErr w:type="spellStart"/>
            <w:r w:rsidRPr="003D0351">
              <w:rPr>
                <w:rFonts w:ascii="Cambria" w:eastAsia="Times New Roman" w:hAnsi="Cambria" w:cs="Times New Roman"/>
                <w:sz w:val="20"/>
                <w:szCs w:val="20"/>
                <w:lang w:val="en-US" w:eastAsia="el-GR"/>
              </w:rPr>
              <w:t>Συγκριτική</w:t>
            </w:r>
            <w:proofErr w:type="spellEnd"/>
            <w:r w:rsidRPr="003D0351">
              <w:rPr>
                <w:rFonts w:ascii="Cambria" w:eastAsia="Times New Roman" w:hAnsi="Cambria" w:cs="Times New Roman"/>
                <w:sz w:val="20"/>
                <w:szCs w:val="20"/>
                <w:lang w:val="en-US" w:eastAsia="el-GR"/>
              </w:rPr>
              <w:t xml:space="preserve"> </w:t>
            </w:r>
            <w:proofErr w:type="spellStart"/>
            <w:r w:rsidRPr="003D0351">
              <w:rPr>
                <w:rFonts w:ascii="Cambria" w:eastAsia="Times New Roman" w:hAnsi="Cambria" w:cs="Times New Roman"/>
                <w:sz w:val="20"/>
                <w:szCs w:val="20"/>
                <w:lang w:val="en-US" w:eastAsia="el-GR"/>
              </w:rPr>
              <w:t>Κοινωνική</w:t>
            </w:r>
            <w:proofErr w:type="spellEnd"/>
            <w:r w:rsidRPr="003D0351">
              <w:rPr>
                <w:rFonts w:ascii="Cambria" w:eastAsia="Times New Roman" w:hAnsi="Cambria" w:cs="Times New Roman"/>
                <w:sz w:val="20"/>
                <w:szCs w:val="20"/>
                <w:lang w:val="en-US" w:eastAsia="el-GR"/>
              </w:rPr>
              <w:t xml:space="preserve"> </w:t>
            </w:r>
            <w:proofErr w:type="spellStart"/>
            <w:r w:rsidRPr="003D0351">
              <w:rPr>
                <w:rFonts w:ascii="Cambria" w:eastAsia="Times New Roman" w:hAnsi="Cambria" w:cs="Times New Roman"/>
                <w:sz w:val="20"/>
                <w:szCs w:val="20"/>
                <w:lang w:val="en-US" w:eastAsia="el-GR"/>
              </w:rPr>
              <w:t>Πολιτική</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60E47E3"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ΚΚΠ6</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E8CD29" w14:textId="77777777" w:rsidR="0076700E" w:rsidRPr="005C5419" w:rsidRDefault="0076700E" w:rsidP="0076700E">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13592A"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Ε(ΚΚΠ)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43506DBC" w14:textId="77777777" w:rsidR="0076700E" w:rsidRPr="005C5419" w:rsidRDefault="0076700E" w:rsidP="0076700E">
            <w:pPr>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8E9817"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6D9F8C"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348E74A2" w14:textId="77777777" w:rsidR="0076700E" w:rsidRPr="005C5419" w:rsidRDefault="0076700E" w:rsidP="0076700E">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581D3C39" w14:textId="77777777" w:rsidR="0076700E" w:rsidRPr="005C5419" w:rsidRDefault="0076700E" w:rsidP="0076700E">
            <w:pPr>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749C3A95" w14:textId="58429E89" w:rsidR="0076700E" w:rsidRPr="005C5419" w:rsidRDefault="0076700E" w:rsidP="0076700E">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183</w:t>
            </w:r>
          </w:p>
        </w:tc>
      </w:tr>
      <w:tr w:rsidR="0076700E" w:rsidRPr="005C5419" w14:paraId="3226E22F"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19D7425" w14:textId="77777777" w:rsidR="0076700E" w:rsidRPr="0076700E"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7D8981" w14:textId="77777777" w:rsidR="0076700E" w:rsidRPr="0076700E" w:rsidRDefault="0076700E" w:rsidP="0076700E">
            <w:pPr>
              <w:shd w:val="clear" w:color="auto" w:fill="FFFFFF" w:themeFill="background1"/>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Θεμελιώδεις Ελευθερίες και Κοινές Πολιτικές της Ευρωπαϊκής Ένωσης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B110071" w14:textId="77777777" w:rsidR="0076700E" w:rsidRPr="0076700E"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sz w:val="20"/>
                <w:szCs w:val="20"/>
                <w:lang w:val="en-US" w:eastAsia="el-GR"/>
              </w:rPr>
              <w:t>ΕΕ7</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64ABC26" w14:textId="77777777" w:rsidR="0076700E" w:rsidRPr="005C5419" w:rsidRDefault="0076700E" w:rsidP="0076700E">
            <w:pPr>
              <w:shd w:val="clear" w:color="auto" w:fill="FFFFFF" w:themeFill="background1"/>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C20FA7D"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08364A7B"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D40596"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E7081C"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72EF1FD"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4F064C41"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3FA82F2F" w14:textId="2D7C3343"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311</w:t>
            </w:r>
          </w:p>
        </w:tc>
      </w:tr>
      <w:tr w:rsidR="0076700E" w:rsidRPr="005C5419" w14:paraId="7B40C467"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8C00330" w14:textId="77777777" w:rsidR="0076700E" w:rsidRPr="0076700E"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470150" w14:textId="44AF9D3A" w:rsidR="0076700E" w:rsidRPr="0076700E" w:rsidRDefault="0076700E" w:rsidP="0076700E">
            <w:pPr>
              <w:shd w:val="clear" w:color="auto" w:fill="FFFFFF" w:themeFill="background1"/>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 xml:space="preserve">Συγκριτική Ανάλυση Συστημάτων Κοινωνικής Ασφάλειας (δεν προσφέρεται το </w:t>
            </w:r>
            <w:proofErr w:type="spellStart"/>
            <w:r w:rsidRPr="0076700E">
              <w:rPr>
                <w:rFonts w:ascii="Cambria" w:eastAsia="Times New Roman" w:hAnsi="Cambria" w:cs="Times New Roman"/>
                <w:sz w:val="20"/>
                <w:szCs w:val="20"/>
                <w:lang w:eastAsia="el-GR"/>
              </w:rPr>
              <w:t>ακαδ</w:t>
            </w:r>
            <w:proofErr w:type="spellEnd"/>
            <w:r w:rsidRPr="0076700E">
              <w:rPr>
                <w:rFonts w:ascii="Cambria" w:eastAsia="Times New Roman" w:hAnsi="Cambria" w:cs="Times New Roman"/>
                <w:sz w:val="20"/>
                <w:szCs w:val="20"/>
                <w:lang w:eastAsia="el-GR"/>
              </w:rPr>
              <w:t>. έτος 2015-16)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40A085E" w14:textId="77777777" w:rsidR="0076700E" w:rsidRPr="0076700E"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sz w:val="20"/>
                <w:szCs w:val="20"/>
                <w:lang w:val="en-US" w:eastAsia="el-GR"/>
              </w:rPr>
              <w:t>ΕΕ16</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FEFE1BB" w14:textId="77777777" w:rsidR="0076700E" w:rsidRPr="005C5419" w:rsidRDefault="0076700E" w:rsidP="0076700E">
            <w:pPr>
              <w:shd w:val="clear" w:color="auto" w:fill="FFFFFF" w:themeFill="background1"/>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0B385C5"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121FB14F"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4E1D5E6"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D7CD38"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FE8B010"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7CB74407"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1DB9C82A" w14:textId="783AD2B5"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339</w:t>
            </w:r>
          </w:p>
        </w:tc>
      </w:tr>
      <w:tr w:rsidR="0076700E" w:rsidRPr="005C5419" w14:paraId="4095C797"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72526E2" w14:textId="566E18F2" w:rsidR="0076700E" w:rsidRPr="0076700E" w:rsidRDefault="0076700E" w:rsidP="0076700E">
            <w:pPr>
              <w:shd w:val="clear" w:color="auto" w:fill="FFFFFF" w:themeFill="background1"/>
              <w:spacing w:before="60" w:after="60" w:line="240" w:lineRule="auto"/>
              <w:jc w:val="center"/>
              <w:rPr>
                <w:rFonts w:ascii="Cambria" w:eastAsia="Times New Roman" w:hAnsi="Cambria" w:cs="Times New Roman"/>
                <w:b/>
                <w:sz w:val="20"/>
                <w:szCs w:val="20"/>
                <w:lang w:eastAsia="el-GR"/>
              </w:rPr>
            </w:pPr>
            <w:r w:rsidRPr="0076700E">
              <w:rPr>
                <w:rFonts w:ascii="Cambria" w:eastAsia="Times New Roman" w:hAnsi="Cambria" w:cs="Times New Roman"/>
                <w:b/>
                <w:sz w:val="20"/>
                <w:szCs w:val="20"/>
                <w:lang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5182CB" w14:textId="55E66A9C" w:rsidR="0076700E" w:rsidRPr="0076700E" w:rsidRDefault="0076700E" w:rsidP="0076700E">
            <w:pPr>
              <w:shd w:val="clear" w:color="auto" w:fill="FFFFFF" w:themeFill="background1"/>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 xml:space="preserve">Ειδικά Θέματα Οργάνωσης του Κράτους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D1385A7" w14:textId="12CFBAD8" w:rsidR="0076700E" w:rsidRPr="0076700E"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ΕΕ32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FB44B1" w14:textId="275DA7C6" w:rsidR="0076700E" w:rsidRPr="005C5419" w:rsidRDefault="0076700E" w:rsidP="0076700E">
            <w:pPr>
              <w:shd w:val="clear" w:color="auto" w:fill="FFFFFF" w:themeFill="background1"/>
              <w:rPr>
                <w:rFonts w:ascii="Cambria" w:eastAsia="Times New Roman" w:hAnsi="Cambria" w:cs="Arial"/>
                <w:sz w:val="20"/>
                <w:szCs w:val="20"/>
                <w:lang w:eastAsia="el-GR"/>
              </w:rPr>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86F8DD" w14:textId="4EFA1019"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6F0629D2"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A7F60F0" w14:textId="6A487F9F"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B6B692" w14:textId="7A54F038"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7386E1A4" w14:textId="27907F0B"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188B5248"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33E057D1" w14:textId="238DD276"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370</w:t>
            </w:r>
          </w:p>
        </w:tc>
      </w:tr>
      <w:tr w:rsidR="0076700E" w:rsidRPr="005C5419" w14:paraId="1BCC0D2D"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B6BFADD" w14:textId="77777777" w:rsidR="0076700E" w:rsidRPr="0076700E"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839BE5" w14:textId="77777777" w:rsidR="0076700E" w:rsidRPr="0076700E" w:rsidRDefault="0076700E" w:rsidP="0076700E">
            <w:pPr>
              <w:shd w:val="clear" w:color="auto" w:fill="FFFFFF" w:themeFill="background1"/>
              <w:spacing w:after="0" w:line="240" w:lineRule="auto"/>
              <w:jc w:val="both"/>
              <w:rPr>
                <w:rFonts w:ascii="Cambria" w:eastAsia="Times New Roman" w:hAnsi="Cambria" w:cs="Times New Roman"/>
                <w:sz w:val="20"/>
                <w:szCs w:val="20"/>
                <w:lang w:val="en-US" w:eastAsia="el-GR"/>
              </w:rPr>
            </w:pPr>
            <w:proofErr w:type="spellStart"/>
            <w:r w:rsidRPr="0076700E">
              <w:rPr>
                <w:rFonts w:ascii="Cambria" w:eastAsia="Times New Roman" w:hAnsi="Cambria" w:cs="Times New Roman"/>
                <w:sz w:val="20"/>
                <w:szCs w:val="20"/>
                <w:lang w:val="en-US" w:eastAsia="el-GR"/>
              </w:rPr>
              <w:t>Ειδικά</w:t>
            </w:r>
            <w:proofErr w:type="spellEnd"/>
            <w:r w:rsidRPr="0076700E">
              <w:rPr>
                <w:rFonts w:ascii="Cambria" w:eastAsia="Times New Roman" w:hAnsi="Cambria" w:cs="Times New Roman"/>
                <w:sz w:val="20"/>
                <w:szCs w:val="20"/>
                <w:lang w:val="en-US" w:eastAsia="el-GR"/>
              </w:rPr>
              <w:t xml:space="preserve"> </w:t>
            </w:r>
            <w:proofErr w:type="spellStart"/>
            <w:r w:rsidRPr="0076700E">
              <w:rPr>
                <w:rFonts w:ascii="Cambria" w:eastAsia="Times New Roman" w:hAnsi="Cambria" w:cs="Times New Roman"/>
                <w:sz w:val="20"/>
                <w:szCs w:val="20"/>
                <w:lang w:val="en-US" w:eastAsia="el-GR"/>
              </w:rPr>
              <w:t>Θέμ</w:t>
            </w:r>
            <w:proofErr w:type="spellEnd"/>
            <w:r w:rsidRPr="0076700E">
              <w:rPr>
                <w:rFonts w:ascii="Cambria" w:eastAsia="Times New Roman" w:hAnsi="Cambria" w:cs="Times New Roman"/>
                <w:sz w:val="20"/>
                <w:szCs w:val="20"/>
                <w:lang w:val="en-US" w:eastAsia="el-GR"/>
              </w:rPr>
              <w:t xml:space="preserve">ατα </w:t>
            </w:r>
            <w:proofErr w:type="spellStart"/>
            <w:r w:rsidRPr="0076700E">
              <w:rPr>
                <w:rFonts w:ascii="Cambria" w:eastAsia="Times New Roman" w:hAnsi="Cambria" w:cs="Times New Roman"/>
                <w:sz w:val="20"/>
                <w:szCs w:val="20"/>
                <w:lang w:val="en-US" w:eastAsia="el-GR"/>
              </w:rPr>
              <w:t>Υγειονομικής</w:t>
            </w:r>
            <w:proofErr w:type="spellEnd"/>
            <w:r w:rsidRPr="0076700E">
              <w:rPr>
                <w:rFonts w:ascii="Cambria" w:eastAsia="Times New Roman" w:hAnsi="Cambria" w:cs="Times New Roman"/>
                <w:sz w:val="20"/>
                <w:szCs w:val="20"/>
                <w:lang w:val="en-US" w:eastAsia="el-GR"/>
              </w:rPr>
              <w:t xml:space="preserve"> </w:t>
            </w:r>
            <w:proofErr w:type="spellStart"/>
            <w:r w:rsidRPr="0076700E">
              <w:rPr>
                <w:rFonts w:ascii="Cambria" w:eastAsia="Times New Roman" w:hAnsi="Cambria" w:cs="Times New Roman"/>
                <w:sz w:val="20"/>
                <w:szCs w:val="20"/>
                <w:lang w:val="en-US" w:eastAsia="el-GR"/>
              </w:rPr>
              <w:t>Πολιτικής</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C006F16" w14:textId="77777777" w:rsidR="0076700E" w:rsidRPr="0076700E"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sz w:val="20"/>
                <w:szCs w:val="20"/>
                <w:lang w:val="en-US" w:eastAsia="el-GR"/>
              </w:rPr>
              <w:t>ΕΕ15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7B2A976" w14:textId="77777777" w:rsidR="0076700E" w:rsidRPr="005C5419" w:rsidRDefault="0076700E" w:rsidP="0076700E">
            <w:pPr>
              <w:shd w:val="clear" w:color="auto" w:fill="FFFFFF" w:themeFill="background1"/>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1BE11E"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34982027"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B16535B"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88A612"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3F57DC7A"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28B2094A"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511B34F9" w14:textId="5EB2462B"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335</w:t>
            </w:r>
          </w:p>
        </w:tc>
      </w:tr>
      <w:tr w:rsidR="0076700E" w:rsidRPr="005C5419" w14:paraId="2F6DD405"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E222D38" w14:textId="77777777" w:rsidR="0076700E" w:rsidRPr="0076700E"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2DAE31" w14:textId="77777777" w:rsidR="0076700E" w:rsidRPr="0076700E" w:rsidRDefault="0076700E" w:rsidP="0076700E">
            <w:pPr>
              <w:shd w:val="clear" w:color="auto" w:fill="FFFFFF" w:themeFill="background1"/>
              <w:spacing w:after="0" w:line="240" w:lineRule="auto"/>
              <w:jc w:val="both"/>
              <w:rPr>
                <w:rFonts w:ascii="Cambria" w:eastAsia="Times New Roman" w:hAnsi="Cambria" w:cs="Times New Roman"/>
                <w:sz w:val="20"/>
                <w:szCs w:val="20"/>
                <w:lang w:val="en-US" w:eastAsia="el-GR"/>
              </w:rPr>
            </w:pPr>
            <w:proofErr w:type="spellStart"/>
            <w:r w:rsidRPr="0076700E">
              <w:rPr>
                <w:rFonts w:ascii="Cambria" w:eastAsia="Times New Roman" w:hAnsi="Cambria" w:cs="Times New Roman"/>
                <w:sz w:val="20"/>
                <w:szCs w:val="20"/>
                <w:lang w:val="en-US" w:eastAsia="el-GR"/>
              </w:rPr>
              <w:t>Δι</w:t>
            </w:r>
            <w:proofErr w:type="spellEnd"/>
            <w:r w:rsidRPr="0076700E">
              <w:rPr>
                <w:rFonts w:ascii="Cambria" w:eastAsia="Times New Roman" w:hAnsi="Cambria" w:cs="Times New Roman"/>
                <w:sz w:val="20"/>
                <w:szCs w:val="20"/>
                <w:lang w:val="en-US" w:eastAsia="el-GR"/>
              </w:rPr>
              <w:t xml:space="preserve">αχείριση </w:t>
            </w:r>
            <w:proofErr w:type="spellStart"/>
            <w:r w:rsidRPr="0076700E">
              <w:rPr>
                <w:rFonts w:ascii="Cambria" w:eastAsia="Times New Roman" w:hAnsi="Cambria" w:cs="Times New Roman"/>
                <w:sz w:val="20"/>
                <w:szCs w:val="20"/>
                <w:lang w:val="en-US" w:eastAsia="el-GR"/>
              </w:rPr>
              <w:t>Εκ</w:t>
            </w:r>
            <w:proofErr w:type="spellEnd"/>
            <w:r w:rsidRPr="0076700E">
              <w:rPr>
                <w:rFonts w:ascii="Cambria" w:eastAsia="Times New Roman" w:hAnsi="Cambria" w:cs="Times New Roman"/>
                <w:sz w:val="20"/>
                <w:szCs w:val="20"/>
                <w:lang w:val="en-US" w:eastAsia="el-GR"/>
              </w:rPr>
              <w:t>παιδευτικών Κα</w:t>
            </w:r>
            <w:proofErr w:type="spellStart"/>
            <w:r w:rsidRPr="0076700E">
              <w:rPr>
                <w:rFonts w:ascii="Cambria" w:eastAsia="Times New Roman" w:hAnsi="Cambria" w:cs="Times New Roman"/>
                <w:sz w:val="20"/>
                <w:szCs w:val="20"/>
                <w:lang w:val="en-US" w:eastAsia="el-GR"/>
              </w:rPr>
              <w:t>ινοτομιών</w:t>
            </w:r>
            <w:proofErr w:type="spellEnd"/>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3803031" w14:textId="77777777" w:rsidR="0076700E" w:rsidRPr="0076700E"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sz w:val="20"/>
                <w:szCs w:val="20"/>
                <w:lang w:val="en-US" w:eastAsia="el-GR"/>
              </w:rPr>
              <w:t>ΚΕΠ5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5AFF5" w14:textId="77777777" w:rsidR="0076700E" w:rsidRPr="005C5419" w:rsidRDefault="0076700E" w:rsidP="0076700E">
            <w:pPr>
              <w:shd w:val="clear" w:color="auto" w:fill="FFFFFF" w:themeFill="background1"/>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FBF7F0"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7E6372EC" w14:textId="77777777" w:rsidR="0076700E" w:rsidRPr="005C5419" w:rsidRDefault="0076700E" w:rsidP="0076700E">
            <w:pPr>
              <w:shd w:val="clear" w:color="auto" w:fill="FFFFFF" w:themeFill="background1"/>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83CC58A"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731812"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006F5BAF"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4B1D06B0"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33967E08" w14:textId="7B300208"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246</w:t>
            </w:r>
          </w:p>
        </w:tc>
      </w:tr>
      <w:tr w:rsidR="0076700E" w:rsidRPr="005C5419" w14:paraId="0A003CF1"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36B98DD" w14:textId="77777777" w:rsidR="0076700E" w:rsidRPr="0076700E"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D40FFA" w14:textId="77777777" w:rsidR="0076700E" w:rsidRPr="0076700E" w:rsidRDefault="0076700E" w:rsidP="0076700E">
            <w:pPr>
              <w:shd w:val="clear" w:color="auto" w:fill="FFFFFF" w:themeFill="background1"/>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Εκπαιδευτική Πολιτική και Πολιτικές Απασχόλησης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F75E4C6" w14:textId="77777777" w:rsidR="0076700E" w:rsidRPr="0076700E"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sz w:val="20"/>
                <w:szCs w:val="20"/>
                <w:lang w:val="en-US" w:eastAsia="el-GR"/>
              </w:rPr>
              <w:t>ΚΕΠ15</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8D682FB" w14:textId="77777777" w:rsidR="0076700E" w:rsidRPr="005C5419" w:rsidRDefault="0076700E" w:rsidP="0076700E">
            <w:pPr>
              <w:shd w:val="clear" w:color="auto" w:fill="FFFFFF" w:themeFill="background1"/>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6BA52E"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54ACD949"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189DDD"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6CE0AD"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eastAsia="el-GR"/>
              </w:rPr>
              <w:t>8</w:t>
            </w:r>
            <w:r w:rsidRPr="005C5419">
              <w:rPr>
                <w:rFonts w:ascii="Cambria" w:eastAsia="Times New Roman" w:hAnsi="Cambria" w:cs="Times New Roman"/>
                <w:sz w:val="20"/>
                <w:szCs w:val="20"/>
                <w:lang w:val="en-US" w:eastAsia="el-GR"/>
              </w:rPr>
              <w:t>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60F4524B"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1805F46B"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377E794C" w14:textId="46AF7D5C"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159</w:t>
            </w:r>
          </w:p>
        </w:tc>
      </w:tr>
      <w:tr w:rsidR="0076700E" w:rsidRPr="005C5419" w14:paraId="3EB200D1"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62EA558" w14:textId="190E396C" w:rsidR="0076700E" w:rsidRPr="0076700E"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b/>
                <w:sz w:val="20"/>
                <w:szCs w:val="20"/>
                <w:lang w:eastAsia="el-GR"/>
              </w:rPr>
              <w:t>7</w:t>
            </w:r>
            <w:r w:rsidRPr="0076700E">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89F8DD" w14:textId="77777777" w:rsidR="0076700E" w:rsidRPr="0076700E" w:rsidRDefault="0076700E" w:rsidP="0076700E">
            <w:pPr>
              <w:shd w:val="clear" w:color="auto" w:fill="FFFFFF" w:themeFill="background1"/>
              <w:spacing w:after="0" w:line="240" w:lineRule="auto"/>
              <w:jc w:val="both"/>
              <w:rPr>
                <w:rFonts w:ascii="Cambria" w:eastAsia="Times New Roman" w:hAnsi="Cambria" w:cs="Times New Roman"/>
                <w:sz w:val="20"/>
                <w:szCs w:val="20"/>
                <w:lang w:val="en-US" w:eastAsia="el-GR"/>
              </w:rPr>
            </w:pPr>
            <w:proofErr w:type="spellStart"/>
            <w:r w:rsidRPr="0076700E">
              <w:rPr>
                <w:rFonts w:ascii="Cambria" w:eastAsia="Times New Roman" w:hAnsi="Cambria" w:cs="Times New Roman"/>
                <w:sz w:val="20"/>
                <w:szCs w:val="20"/>
                <w:lang w:val="en-US" w:eastAsia="el-GR"/>
              </w:rPr>
              <w:t>Οικονομικά</w:t>
            </w:r>
            <w:proofErr w:type="spellEnd"/>
            <w:r w:rsidRPr="0076700E">
              <w:rPr>
                <w:rFonts w:ascii="Cambria" w:eastAsia="Times New Roman" w:hAnsi="Cambria" w:cs="Times New Roman"/>
                <w:sz w:val="20"/>
                <w:szCs w:val="20"/>
                <w:lang w:val="en-US" w:eastAsia="el-GR"/>
              </w:rPr>
              <w:t xml:space="preserve"> </w:t>
            </w:r>
            <w:proofErr w:type="spellStart"/>
            <w:r w:rsidRPr="0076700E">
              <w:rPr>
                <w:rFonts w:ascii="Cambria" w:eastAsia="Times New Roman" w:hAnsi="Cambria" w:cs="Times New Roman"/>
                <w:sz w:val="20"/>
                <w:szCs w:val="20"/>
                <w:lang w:val="en-US" w:eastAsia="el-GR"/>
              </w:rPr>
              <w:t>της</w:t>
            </w:r>
            <w:proofErr w:type="spellEnd"/>
            <w:r w:rsidRPr="0076700E">
              <w:rPr>
                <w:rFonts w:ascii="Cambria" w:eastAsia="Times New Roman" w:hAnsi="Cambria" w:cs="Times New Roman"/>
                <w:sz w:val="20"/>
                <w:szCs w:val="20"/>
                <w:lang w:val="en-US" w:eastAsia="el-GR"/>
              </w:rPr>
              <w:t xml:space="preserve"> </w:t>
            </w:r>
            <w:proofErr w:type="spellStart"/>
            <w:r w:rsidRPr="0076700E">
              <w:rPr>
                <w:rFonts w:ascii="Cambria" w:eastAsia="Times New Roman" w:hAnsi="Cambria" w:cs="Times New Roman"/>
                <w:sz w:val="20"/>
                <w:szCs w:val="20"/>
                <w:lang w:val="en-US" w:eastAsia="el-GR"/>
              </w:rPr>
              <w:t>Εκ</w:t>
            </w:r>
            <w:proofErr w:type="spellEnd"/>
            <w:r w:rsidRPr="0076700E">
              <w:rPr>
                <w:rFonts w:ascii="Cambria" w:eastAsia="Times New Roman" w:hAnsi="Cambria" w:cs="Times New Roman"/>
                <w:sz w:val="20"/>
                <w:szCs w:val="20"/>
                <w:lang w:val="en-US" w:eastAsia="el-GR"/>
              </w:rPr>
              <w:t>παίδευσης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61CEC3B" w14:textId="77777777" w:rsidR="0076700E" w:rsidRPr="0076700E"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sz w:val="20"/>
                <w:szCs w:val="20"/>
                <w:lang w:val="en-US" w:eastAsia="el-GR"/>
              </w:rPr>
              <w:t>ΚΕΠ11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9F8B3E" w14:textId="77777777" w:rsidR="0076700E" w:rsidRPr="005C5419" w:rsidRDefault="0076700E" w:rsidP="0076700E">
            <w:pPr>
              <w:shd w:val="clear" w:color="auto" w:fill="FFFFFF" w:themeFill="background1"/>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9ADB472"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Ε(ΚΕΠ)</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77F05AF8" w14:textId="77777777" w:rsidR="0076700E" w:rsidRPr="005C5419" w:rsidRDefault="0076700E" w:rsidP="0076700E">
            <w:pPr>
              <w:shd w:val="clear" w:color="auto" w:fill="FFFFFF" w:themeFill="background1"/>
              <w:spacing w:before="60" w:after="6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b/>
                <w:bCs/>
                <w:sz w:val="20"/>
                <w:szCs w:val="20"/>
                <w:lang w:val="en-US" w:eastAsia="el-GR"/>
              </w:rPr>
              <w:t>Επ</w:t>
            </w:r>
            <w:proofErr w:type="spellStart"/>
            <w:r w:rsidRPr="005C5419">
              <w:rPr>
                <w:rFonts w:ascii="Cambria" w:eastAsia="Times New Roman" w:hAnsi="Cambria" w:cs="Times New Roman"/>
                <w:b/>
                <w:bCs/>
                <w:sz w:val="20"/>
                <w:szCs w:val="20"/>
                <w:lang w:val="en-US" w:eastAsia="el-GR"/>
              </w:rPr>
              <w:t>ιστ</w:t>
            </w:r>
            <w:proofErr w:type="spellEnd"/>
            <w:r w:rsidRPr="005C5419">
              <w:rPr>
                <w:rFonts w:ascii="Cambria" w:eastAsia="Times New Roman" w:hAnsi="Cambria" w:cs="Times New Roman"/>
                <w:b/>
                <w:bCs/>
                <w:sz w:val="20"/>
                <w:szCs w:val="20"/>
                <w:lang w:val="en-US" w:eastAsia="el-GR"/>
              </w:rPr>
              <w:t xml:space="preserve">. </w:t>
            </w:r>
            <w:proofErr w:type="spellStart"/>
            <w:r w:rsidRPr="005C5419">
              <w:rPr>
                <w:rFonts w:ascii="Cambria" w:eastAsia="Times New Roman" w:hAnsi="Cambria" w:cs="Times New Roman"/>
                <w:b/>
                <w:bCs/>
                <w:sz w:val="20"/>
                <w:szCs w:val="20"/>
                <w:lang w:val="en-US" w:eastAsia="el-GR"/>
              </w:rPr>
              <w:t>Περιοχής</w:t>
            </w:r>
            <w:proofErr w:type="spellEnd"/>
            <w:r w:rsidRPr="005C5419">
              <w:rPr>
                <w:rFonts w:ascii="Cambria" w:eastAsia="Times New Roman" w:hAnsi="Cambria" w:cs="Times New Roman"/>
                <w:b/>
                <w:bCs/>
                <w:sz w:val="20"/>
                <w:szCs w:val="20"/>
                <w:lang w:val="en-US" w:eastAsia="el-GR"/>
              </w:rPr>
              <w:t xml:space="preserve"> (ΕΠ)</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ADEC8F7"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D082B9"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6D33C89F"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76A47EA9"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1F9BFFD3" w14:textId="6B620B01"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292</w:t>
            </w:r>
          </w:p>
        </w:tc>
      </w:tr>
      <w:tr w:rsidR="0076700E" w:rsidRPr="005C5419" w14:paraId="3BFF0634"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DD6307C" w14:textId="77777777" w:rsidR="0076700E" w:rsidRPr="0076700E"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0EE7BB" w14:textId="77777777" w:rsidR="0076700E" w:rsidRPr="0076700E" w:rsidRDefault="0076700E" w:rsidP="0076700E">
            <w:pPr>
              <w:shd w:val="clear" w:color="auto" w:fill="FFFFFF" w:themeFill="background1"/>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Εξουσία και Γνώση στην Εκπαιδευτική Πολιτική</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FDCACE1" w14:textId="77777777" w:rsidR="0076700E" w:rsidRPr="0076700E"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sz w:val="20"/>
                <w:szCs w:val="20"/>
                <w:lang w:val="en-US" w:eastAsia="el-GR"/>
              </w:rPr>
              <w:t>ΕΕ13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FE0F334" w14:textId="77777777" w:rsidR="0076700E" w:rsidRPr="005C5419" w:rsidRDefault="0076700E" w:rsidP="0076700E">
            <w:pPr>
              <w:shd w:val="clear" w:color="auto" w:fill="FFFFFF" w:themeFill="background1"/>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DEE5F6"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tcPr>
          <w:p w14:paraId="0928E091" w14:textId="77777777" w:rsidR="0076700E" w:rsidRPr="005C5419" w:rsidRDefault="0076700E" w:rsidP="0076700E">
            <w:pPr>
              <w:shd w:val="clear" w:color="auto" w:fill="FFFFFF" w:themeFill="background1"/>
              <w:spacing w:before="60" w:after="60" w:line="240" w:lineRule="auto"/>
              <w:jc w:val="both"/>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03BD81F"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DECEA4"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08AA37F5"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053173B4"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553060D1" w14:textId="7265A6BF"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328</w:t>
            </w:r>
          </w:p>
        </w:tc>
      </w:tr>
      <w:tr w:rsidR="0076700E" w:rsidRPr="005C5419" w14:paraId="6DB7EA7B"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19DC17F" w14:textId="77777777" w:rsidR="0076700E" w:rsidRPr="0076700E"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14FF59" w14:textId="77777777" w:rsidR="0076700E" w:rsidRPr="0076700E" w:rsidRDefault="0076700E" w:rsidP="0076700E">
            <w:pPr>
              <w:shd w:val="clear" w:color="auto" w:fill="FFFFFF" w:themeFill="background1"/>
              <w:spacing w:after="0" w:line="240" w:lineRule="auto"/>
              <w:jc w:val="both"/>
              <w:rPr>
                <w:rFonts w:ascii="Cambria" w:eastAsia="Times New Roman" w:hAnsi="Cambria" w:cs="Times New Roman"/>
                <w:sz w:val="20"/>
                <w:szCs w:val="20"/>
                <w:lang w:val="en-US" w:eastAsia="el-GR"/>
              </w:rPr>
            </w:pPr>
            <w:proofErr w:type="spellStart"/>
            <w:r w:rsidRPr="0076700E">
              <w:rPr>
                <w:rFonts w:ascii="Cambria" w:eastAsia="Times New Roman" w:hAnsi="Cambria" w:cs="Times New Roman"/>
                <w:sz w:val="20"/>
                <w:szCs w:val="20"/>
                <w:lang w:val="en-US" w:eastAsia="el-GR"/>
              </w:rPr>
              <w:t>Πολιτική</w:t>
            </w:r>
            <w:proofErr w:type="spellEnd"/>
            <w:r w:rsidRPr="0076700E">
              <w:rPr>
                <w:rFonts w:ascii="Cambria" w:eastAsia="Times New Roman" w:hAnsi="Cambria" w:cs="Times New Roman"/>
                <w:sz w:val="20"/>
                <w:szCs w:val="20"/>
                <w:lang w:val="en-US" w:eastAsia="el-GR"/>
              </w:rPr>
              <w:t xml:space="preserve"> </w:t>
            </w:r>
            <w:proofErr w:type="spellStart"/>
            <w:r w:rsidRPr="0076700E">
              <w:rPr>
                <w:rFonts w:ascii="Cambria" w:eastAsia="Times New Roman" w:hAnsi="Cambria" w:cs="Times New Roman"/>
                <w:sz w:val="20"/>
                <w:szCs w:val="20"/>
                <w:lang w:val="en-US" w:eastAsia="el-GR"/>
              </w:rPr>
              <w:t>Κουλτούρ</w:t>
            </w:r>
            <w:proofErr w:type="spellEnd"/>
            <w:r w:rsidRPr="0076700E">
              <w:rPr>
                <w:rFonts w:ascii="Cambria" w:eastAsia="Times New Roman" w:hAnsi="Cambria" w:cs="Times New Roman"/>
                <w:sz w:val="20"/>
                <w:szCs w:val="20"/>
                <w:lang w:val="en-US" w:eastAsia="el-GR"/>
              </w:rPr>
              <w:t xml:space="preserve">α και </w:t>
            </w:r>
            <w:proofErr w:type="spellStart"/>
            <w:r w:rsidRPr="0076700E">
              <w:rPr>
                <w:rFonts w:ascii="Cambria" w:eastAsia="Times New Roman" w:hAnsi="Cambria" w:cs="Times New Roman"/>
                <w:sz w:val="20"/>
                <w:szCs w:val="20"/>
                <w:lang w:val="en-US" w:eastAsia="el-GR"/>
              </w:rPr>
              <w:t>Εκ</w:t>
            </w:r>
            <w:proofErr w:type="spellEnd"/>
            <w:r w:rsidRPr="0076700E">
              <w:rPr>
                <w:rFonts w:ascii="Cambria" w:eastAsia="Times New Roman" w:hAnsi="Cambria" w:cs="Times New Roman"/>
                <w:sz w:val="20"/>
                <w:szCs w:val="20"/>
                <w:lang w:val="en-US" w:eastAsia="el-GR"/>
              </w:rPr>
              <w:t>παίδευση</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C94EDD9" w14:textId="77777777" w:rsidR="0076700E" w:rsidRPr="0076700E"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sz w:val="20"/>
                <w:szCs w:val="20"/>
                <w:lang w:val="en-US" w:eastAsia="el-GR"/>
              </w:rPr>
              <w:t>ΕΕ9</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875629D" w14:textId="77777777" w:rsidR="0076700E" w:rsidRPr="005C5419" w:rsidRDefault="0076700E" w:rsidP="0076700E">
            <w:pPr>
              <w:shd w:val="clear" w:color="auto" w:fill="FFFFFF" w:themeFill="background1"/>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55177E"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2D7343A5"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F6E8FC"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54CF6E"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60A69E87"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731C8CA3"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294C4320" w14:textId="4DE04FF3"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319</w:t>
            </w:r>
          </w:p>
        </w:tc>
      </w:tr>
      <w:tr w:rsidR="0076700E" w:rsidRPr="005C5419" w14:paraId="365E0F24"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3AB51F1" w14:textId="5A9536F9" w:rsidR="0076700E" w:rsidRPr="0076700E" w:rsidRDefault="0076700E" w:rsidP="0076700E">
            <w:pPr>
              <w:shd w:val="clear" w:color="auto" w:fill="FFFFFF" w:themeFill="background1"/>
              <w:spacing w:before="60" w:after="60" w:line="240" w:lineRule="auto"/>
              <w:jc w:val="center"/>
              <w:rPr>
                <w:rFonts w:ascii="Cambria" w:eastAsia="Times New Roman" w:hAnsi="Cambria" w:cs="Times New Roman"/>
                <w:b/>
                <w:sz w:val="20"/>
                <w:szCs w:val="20"/>
                <w:lang w:val="en-US" w:eastAsia="el-GR"/>
              </w:rPr>
            </w:pPr>
            <w:r w:rsidRPr="0076700E">
              <w:rPr>
                <w:rFonts w:ascii="Cambria" w:eastAsia="Times New Roman" w:hAnsi="Cambria" w:cs="Times New Roman"/>
                <w:b/>
                <w:sz w:val="20"/>
                <w:szCs w:val="20"/>
                <w:lang w:eastAsia="el-GR"/>
              </w:rPr>
              <w:t>7</w:t>
            </w:r>
            <w:r w:rsidRPr="0076700E">
              <w:rPr>
                <w:rFonts w:ascii="Cambria" w:eastAsia="Times New Roman" w:hAnsi="Cambria" w:cs="Times New Roman"/>
                <w:b/>
                <w:sz w:val="20"/>
                <w:szCs w:val="20"/>
                <w:lang w:val="en-US" w:eastAsia="el-GR"/>
              </w:rPr>
              <w:t>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735BB3" w14:textId="77777777" w:rsidR="0076700E" w:rsidRPr="0076700E" w:rsidRDefault="0076700E" w:rsidP="0076700E">
            <w:pPr>
              <w:shd w:val="clear" w:color="auto" w:fill="FFFFFF" w:themeFill="background1"/>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Πολιτικές Προστασίας της Παιδικής Ηλικίας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4A91B100" w14:textId="77777777" w:rsidR="0076700E" w:rsidRPr="0076700E"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76700E">
              <w:rPr>
                <w:rFonts w:ascii="Cambria" w:eastAsia="Times New Roman" w:hAnsi="Cambria" w:cs="Times New Roman"/>
                <w:sz w:val="20"/>
                <w:szCs w:val="20"/>
                <w:lang w:val="en-US" w:eastAsia="el-GR"/>
              </w:rPr>
              <w:t>ΕΕ10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2403812" w14:textId="77777777" w:rsidR="0076700E" w:rsidRPr="005C5419" w:rsidRDefault="0076700E" w:rsidP="0076700E">
            <w:pPr>
              <w:shd w:val="clear" w:color="auto" w:fill="FFFFFF" w:themeFill="background1"/>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B3FA09"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078BE98A"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8B0470"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360417"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847EA88"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69FD26C4"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2FC5125C" w14:textId="31680966"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322</w:t>
            </w:r>
          </w:p>
        </w:tc>
      </w:tr>
      <w:tr w:rsidR="0076700E" w:rsidRPr="005C5419" w14:paraId="3131FB16"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199F07E" w14:textId="657A458B" w:rsidR="0076700E" w:rsidRPr="0076700E" w:rsidRDefault="0076700E" w:rsidP="0076700E">
            <w:pPr>
              <w:shd w:val="clear" w:color="auto" w:fill="FFFFFF" w:themeFill="background1"/>
              <w:spacing w:before="60" w:after="60" w:line="240" w:lineRule="auto"/>
              <w:jc w:val="center"/>
              <w:rPr>
                <w:rFonts w:ascii="Cambria" w:eastAsia="Times New Roman" w:hAnsi="Cambria" w:cs="Times New Roman"/>
                <w:b/>
                <w:sz w:val="20"/>
                <w:szCs w:val="20"/>
                <w:lang w:eastAsia="el-GR"/>
              </w:rPr>
            </w:pPr>
            <w:r w:rsidRPr="0076700E">
              <w:rPr>
                <w:rFonts w:ascii="Cambria" w:eastAsia="Times New Roman" w:hAnsi="Cambria" w:cs="Times New Roman"/>
                <w:b/>
                <w:sz w:val="20"/>
                <w:szCs w:val="20"/>
                <w:lang w:eastAsia="el-GR"/>
              </w:rPr>
              <w:t>8</w:t>
            </w:r>
            <w:r w:rsidRPr="0076700E">
              <w:rPr>
                <w:rFonts w:ascii="Cambria" w:eastAsia="Times New Roman" w:hAnsi="Cambria" w:cs="Times New Roman"/>
                <w:b/>
                <w:sz w:val="20"/>
                <w:szCs w:val="20"/>
                <w:vertAlign w:val="superscript"/>
                <w:lang w:eastAsia="el-GR"/>
              </w:rPr>
              <w:t>ο</w:t>
            </w:r>
            <w:r w:rsidRPr="0076700E">
              <w:rPr>
                <w:rFonts w:ascii="Cambria" w:eastAsia="Times New Roman" w:hAnsi="Cambria" w:cs="Times New Roman"/>
                <w:b/>
                <w:sz w:val="20"/>
                <w:szCs w:val="20"/>
                <w:lang w:eastAsia="el-GR"/>
              </w:rPr>
              <w:t xml:space="preserve"> </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AC14D3" w14:textId="32319949" w:rsidR="0076700E" w:rsidRPr="0076700E" w:rsidRDefault="0076700E" w:rsidP="0076700E">
            <w:pPr>
              <w:shd w:val="clear" w:color="auto" w:fill="FFFFFF" w:themeFill="background1"/>
              <w:spacing w:after="0" w:line="240" w:lineRule="auto"/>
              <w:jc w:val="both"/>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 xml:space="preserve">Μέθοδοι Ανάλυσης </w:t>
            </w:r>
            <w:proofErr w:type="spellStart"/>
            <w:r w:rsidRPr="0076700E">
              <w:rPr>
                <w:rFonts w:ascii="Cambria" w:eastAsia="Times New Roman" w:hAnsi="Cambria" w:cs="Times New Roman"/>
                <w:sz w:val="20"/>
                <w:szCs w:val="20"/>
                <w:lang w:eastAsia="el-GR"/>
              </w:rPr>
              <w:t>Κειμενικού</w:t>
            </w:r>
            <w:proofErr w:type="spellEnd"/>
            <w:r w:rsidRPr="0076700E">
              <w:rPr>
                <w:rFonts w:ascii="Cambria" w:eastAsia="Times New Roman" w:hAnsi="Cambria" w:cs="Times New Roman"/>
                <w:sz w:val="20"/>
                <w:szCs w:val="20"/>
                <w:lang w:eastAsia="el-GR"/>
              </w:rPr>
              <w:t xml:space="preserve"> Υλικού</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9A7B0A8" w14:textId="33D2418A" w:rsidR="0076700E" w:rsidRPr="0076700E"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sidRPr="0076700E">
              <w:rPr>
                <w:rFonts w:ascii="Cambria" w:eastAsia="Times New Roman" w:hAnsi="Cambria" w:cs="Times New Roman"/>
                <w:sz w:val="20"/>
                <w:szCs w:val="20"/>
                <w:lang w:eastAsia="el-GR"/>
              </w:rPr>
              <w:t>ΕΕ</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130D3E1" w14:textId="124A41D4" w:rsidR="0076700E" w:rsidRPr="005C5419" w:rsidRDefault="0076700E" w:rsidP="0076700E">
            <w:pPr>
              <w:shd w:val="clear" w:color="auto" w:fill="FFFFFF" w:themeFill="background1"/>
              <w:rPr>
                <w:rFonts w:ascii="Cambria" w:eastAsia="Times New Roman" w:hAnsi="Cambria" w:cs="Arial"/>
                <w:sz w:val="20"/>
                <w:szCs w:val="20"/>
                <w:lang w:eastAsia="el-GR"/>
              </w:rPr>
            </w:pPr>
            <w:r w:rsidRPr="005C5419">
              <w:rPr>
                <w:rFonts w:ascii="Cambria" w:eastAsia="Times New Roman" w:hAnsi="Cambria" w:cs="Arial"/>
                <w:sz w:val="20"/>
                <w:szCs w:val="20"/>
                <w:lang w:eastAsia="el-GR"/>
              </w:rPr>
              <w:t>4</w:t>
            </w:r>
            <w:r w:rsidRPr="005C5419">
              <w:rPr>
                <w:rFonts w:ascii="Cambria" w:eastAsia="Times New Roman" w:hAnsi="Cambria" w:cs="Arial"/>
                <w:sz w:val="20"/>
                <w:szCs w:val="20"/>
                <w:lang w:val="en-US" w:eastAsia="el-GR"/>
              </w:rPr>
              <w:t>½</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93D3714" w14:textId="45CC2899"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w:t>
            </w: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1C76DA07"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96F744" w14:textId="443E5378"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3</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98B270" w14:textId="2614ECED"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55023825" w14:textId="0BD1FAC5"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ΟΧΙ</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5130CBE4"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580ACB9C" w14:textId="463FB49E"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373</w:t>
            </w:r>
          </w:p>
        </w:tc>
      </w:tr>
      <w:tr w:rsidR="0076700E" w:rsidRPr="005C5419" w14:paraId="5905A46E" w14:textId="77777777" w:rsidTr="00BE537F">
        <w:trPr>
          <w:trHeight w:val="26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177A900"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val="en-US" w:eastAsia="el-GR"/>
              </w:rPr>
              <w:t>8ο</w:t>
            </w: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9B456E" w14:textId="77777777" w:rsidR="0076700E" w:rsidRPr="005C5419" w:rsidRDefault="0076700E" w:rsidP="0076700E">
            <w:pPr>
              <w:shd w:val="clear" w:color="auto" w:fill="FFFFFF" w:themeFill="background1"/>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Δι</w:t>
            </w:r>
            <w:proofErr w:type="spellEnd"/>
            <w:r w:rsidRPr="005C5419">
              <w:rPr>
                <w:rFonts w:ascii="Cambria" w:eastAsia="Times New Roman" w:hAnsi="Cambria" w:cs="Times New Roman"/>
                <w:sz w:val="20"/>
                <w:szCs w:val="20"/>
                <w:lang w:val="en-US" w:eastAsia="el-GR"/>
              </w:rPr>
              <w:t xml:space="preserve">πλωματική </w:t>
            </w:r>
            <w:proofErr w:type="spellStart"/>
            <w:r w:rsidRPr="005C5419">
              <w:rPr>
                <w:rFonts w:ascii="Cambria" w:eastAsia="Times New Roman" w:hAnsi="Cambria" w:cs="Times New Roman"/>
                <w:sz w:val="20"/>
                <w:szCs w:val="20"/>
                <w:lang w:val="en-US" w:eastAsia="el-GR"/>
              </w:rPr>
              <w:t>Εργ</w:t>
            </w:r>
            <w:proofErr w:type="spellEnd"/>
            <w:r w:rsidRPr="005C5419">
              <w:rPr>
                <w:rFonts w:ascii="Cambria" w:eastAsia="Times New Roman" w:hAnsi="Cambria" w:cs="Times New Roman"/>
                <w:sz w:val="20"/>
                <w:szCs w:val="20"/>
                <w:lang w:val="en-US" w:eastAsia="el-GR"/>
              </w:rPr>
              <w:t>ασία</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3DC38466"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0BB0537"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8</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1C3BF62"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p>
        </w:tc>
        <w:tc>
          <w:tcPr>
            <w:tcW w:w="1898" w:type="dxa"/>
            <w:tcBorders>
              <w:top w:val="single" w:sz="4" w:space="0" w:color="auto"/>
              <w:left w:val="nil"/>
              <w:bottom w:val="single" w:sz="4" w:space="0" w:color="auto"/>
              <w:right w:val="single" w:sz="4" w:space="0" w:color="auto"/>
            </w:tcBorders>
            <w:shd w:val="clear" w:color="auto" w:fill="FFFFFF" w:themeFill="background1"/>
            <w:vAlign w:val="center"/>
          </w:tcPr>
          <w:p w14:paraId="7D91F97A"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41CA64B"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247785"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8ο</w:t>
            </w:r>
          </w:p>
        </w:tc>
        <w:tc>
          <w:tcPr>
            <w:tcW w:w="1823" w:type="dxa"/>
            <w:tcBorders>
              <w:top w:val="single" w:sz="4" w:space="0" w:color="auto"/>
              <w:left w:val="nil"/>
              <w:bottom w:val="single" w:sz="4" w:space="0" w:color="auto"/>
              <w:right w:val="single" w:sz="4" w:space="0" w:color="auto"/>
            </w:tcBorders>
            <w:shd w:val="clear" w:color="auto" w:fill="FFFFFF" w:themeFill="background1"/>
            <w:noWrap/>
          </w:tcPr>
          <w:p w14:paraId="2409EEDA" w14:textId="77777777" w:rsidR="0076700E" w:rsidRPr="005C5419" w:rsidRDefault="0076700E" w:rsidP="0076700E">
            <w:pPr>
              <w:shd w:val="clear" w:color="auto" w:fill="FFFFFF" w:themeFill="background1"/>
              <w:spacing w:before="60" w:after="60" w:line="240" w:lineRule="auto"/>
              <w:jc w:val="center"/>
              <w:rPr>
                <w:rFonts w:ascii="Cambria" w:eastAsia="Times New Roman" w:hAnsi="Cambria" w:cs="Times New Roman"/>
                <w:sz w:val="20"/>
                <w:szCs w:val="20"/>
                <w:lang w:val="en-US" w:eastAsia="el-GR"/>
              </w:rPr>
            </w:pP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center"/>
          </w:tcPr>
          <w:p w14:paraId="2C1CEA40"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c>
          <w:tcPr>
            <w:tcW w:w="1386" w:type="dxa"/>
            <w:tcBorders>
              <w:top w:val="single" w:sz="4" w:space="0" w:color="auto"/>
              <w:left w:val="single" w:sz="4" w:space="0" w:color="auto"/>
              <w:bottom w:val="single" w:sz="4" w:space="0" w:color="auto"/>
              <w:right w:val="single" w:sz="4" w:space="0" w:color="auto"/>
            </w:tcBorders>
            <w:vAlign w:val="center"/>
          </w:tcPr>
          <w:p w14:paraId="6C5376E8" w14:textId="77777777" w:rsidR="0076700E" w:rsidRPr="005C5419" w:rsidRDefault="0076700E" w:rsidP="0076700E">
            <w:pPr>
              <w:shd w:val="clear" w:color="auto" w:fill="FFFFFF" w:themeFill="background1"/>
              <w:spacing w:after="0" w:line="240" w:lineRule="auto"/>
              <w:jc w:val="center"/>
              <w:rPr>
                <w:rFonts w:ascii="Cambria" w:eastAsia="Times New Roman" w:hAnsi="Cambria" w:cs="Times New Roman"/>
                <w:sz w:val="20"/>
                <w:szCs w:val="20"/>
                <w:lang w:val="en-US" w:eastAsia="el-GR"/>
              </w:rPr>
            </w:pPr>
          </w:p>
        </w:tc>
      </w:tr>
    </w:tbl>
    <w:p w14:paraId="4881FD6E" w14:textId="77777777" w:rsidR="00304F64" w:rsidRPr="005C5419" w:rsidRDefault="00304F64" w:rsidP="00304F64">
      <w:pPr>
        <w:shd w:val="clear" w:color="auto" w:fill="FFFFFF" w:themeFill="background1"/>
        <w:spacing w:after="0" w:line="240" w:lineRule="auto"/>
        <w:ind w:firstLine="357"/>
        <w:jc w:val="both"/>
        <w:rPr>
          <w:rFonts w:ascii="Cambria" w:eastAsia="Times New Roman" w:hAnsi="Cambria" w:cs="Times New Roman"/>
          <w:lang w:val="en-US" w:eastAsia="el-GR"/>
        </w:rPr>
      </w:pPr>
    </w:p>
    <w:p w14:paraId="3DE44D43" w14:textId="12566F63" w:rsidR="00304F64" w:rsidRPr="005C5419" w:rsidRDefault="00304F64" w:rsidP="00304F64">
      <w:pPr>
        <w:numPr>
          <w:ilvl w:val="0"/>
          <w:numId w:val="1"/>
        </w:numPr>
        <w:spacing w:after="0" w:line="240" w:lineRule="auto"/>
        <w:contextualSpacing/>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Οι σελίδες των περιγραφών των μαθημάτων  του παραπάνω πίνακα αναφέρονται στον Οδηγό Σπουδών του Ακαδημαϊκού Έτους 201</w:t>
      </w:r>
      <w:r w:rsidR="00007B6C" w:rsidRPr="005C5419">
        <w:rPr>
          <w:rFonts w:ascii="Cambria" w:eastAsia="Times New Roman" w:hAnsi="Cambria" w:cs="Times New Roman"/>
          <w:sz w:val="16"/>
          <w:szCs w:val="16"/>
          <w:lang w:eastAsia="el-GR"/>
        </w:rPr>
        <w:t>4</w:t>
      </w:r>
      <w:r w:rsidRPr="005C5419">
        <w:rPr>
          <w:rFonts w:ascii="Cambria" w:eastAsia="Times New Roman" w:hAnsi="Cambria" w:cs="Times New Roman"/>
          <w:sz w:val="16"/>
          <w:szCs w:val="16"/>
          <w:lang w:eastAsia="el-GR"/>
        </w:rPr>
        <w:t>-1</w:t>
      </w:r>
      <w:r w:rsidR="00007B6C" w:rsidRPr="005C5419">
        <w:rPr>
          <w:rFonts w:ascii="Cambria" w:eastAsia="Times New Roman" w:hAnsi="Cambria" w:cs="Times New Roman"/>
          <w:sz w:val="16"/>
          <w:szCs w:val="16"/>
          <w:lang w:eastAsia="el-GR"/>
        </w:rPr>
        <w:t>5</w:t>
      </w:r>
    </w:p>
    <w:p w14:paraId="7A74D72E"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p>
    <w:p w14:paraId="6F7009BA"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1 Πρόκειται για το ακαδημαϊκό έτος (δύο συνεχόμενα ακαδημαϊκά εξάμηνα), στο οποίο αναφέρεται η Έκθεση Εσωτερικής Αξιολόγησης.</w:t>
      </w:r>
    </w:p>
    <w:p w14:paraId="383214E3"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2Καταγράψτε τα μαθήματα με τη σειρά που ορίζεται στο Πρόγραμμα Σπουδών (δηλ. 1</w:t>
      </w:r>
      <w:r w:rsidRPr="005C5419">
        <w:rPr>
          <w:rFonts w:ascii="Cambria" w:eastAsia="Times New Roman" w:hAnsi="Cambria" w:cs="Times New Roman"/>
          <w:sz w:val="16"/>
          <w:szCs w:val="16"/>
          <w:vertAlign w:val="superscript"/>
          <w:lang w:eastAsia="el-GR"/>
        </w:rPr>
        <w:t>ου</w:t>
      </w:r>
      <w:r w:rsidRPr="005C5419">
        <w:rPr>
          <w:rFonts w:ascii="Cambria" w:eastAsia="Times New Roman" w:hAnsi="Cambria" w:cs="Times New Roman"/>
          <w:sz w:val="16"/>
          <w:szCs w:val="16"/>
          <w:lang w:eastAsia="el-GR"/>
        </w:rPr>
        <w:t>, 2</w:t>
      </w:r>
      <w:r w:rsidRPr="005C5419">
        <w:rPr>
          <w:rFonts w:ascii="Cambria" w:eastAsia="Times New Roman" w:hAnsi="Cambria" w:cs="Times New Roman"/>
          <w:sz w:val="16"/>
          <w:szCs w:val="16"/>
          <w:vertAlign w:val="superscript"/>
          <w:lang w:eastAsia="el-GR"/>
        </w:rPr>
        <w:t>ου</w:t>
      </w:r>
      <w:r w:rsidRPr="005C5419">
        <w:rPr>
          <w:rFonts w:ascii="Cambria" w:eastAsia="Times New Roman" w:hAnsi="Cambria" w:cs="Times New Roman"/>
          <w:sz w:val="16"/>
          <w:szCs w:val="16"/>
          <w:lang w:eastAsia="el-GR"/>
        </w:rPr>
        <w:t>, 3</w:t>
      </w:r>
      <w:r w:rsidRPr="005C5419">
        <w:rPr>
          <w:rFonts w:ascii="Cambria" w:eastAsia="Times New Roman" w:hAnsi="Cambria" w:cs="Times New Roman"/>
          <w:sz w:val="16"/>
          <w:szCs w:val="16"/>
          <w:vertAlign w:val="superscript"/>
          <w:lang w:eastAsia="el-GR"/>
        </w:rPr>
        <w:t>ου</w:t>
      </w:r>
      <w:r w:rsidRPr="005C5419">
        <w:rPr>
          <w:rFonts w:ascii="Cambria" w:eastAsia="Times New Roman" w:hAnsi="Cambria" w:cs="Times New Roman"/>
          <w:sz w:val="16"/>
          <w:szCs w:val="16"/>
          <w:lang w:eastAsia="el-GR"/>
        </w:rPr>
        <w:t xml:space="preserve"> </w:t>
      </w:r>
      <w:proofErr w:type="spellStart"/>
      <w:r w:rsidRPr="005C5419">
        <w:rPr>
          <w:rFonts w:ascii="Cambria" w:eastAsia="Times New Roman" w:hAnsi="Cambria" w:cs="Times New Roman"/>
          <w:sz w:val="16"/>
          <w:szCs w:val="16"/>
          <w:lang w:eastAsia="el-GR"/>
        </w:rPr>
        <w:t>κ.ο.κ.</w:t>
      </w:r>
      <w:proofErr w:type="spellEnd"/>
      <w:r w:rsidRPr="005C5419">
        <w:rPr>
          <w:rFonts w:ascii="Cambria" w:eastAsia="Times New Roman" w:hAnsi="Cambria" w:cs="Times New Roman"/>
          <w:sz w:val="16"/>
          <w:szCs w:val="16"/>
          <w:lang w:eastAsia="el-GR"/>
        </w:rPr>
        <w:t xml:space="preserve"> εξαμήνου)</w:t>
      </w:r>
    </w:p>
    <w:p w14:paraId="74582D17"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3Χρησιμοποιείστε τις ακόλουθες συντομογραφίες :</w:t>
      </w:r>
    </w:p>
    <w:p w14:paraId="75C6C962"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Υ = Υποχρεωτικό</w:t>
      </w:r>
    </w:p>
    <w:p w14:paraId="6628A285"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Ε = κατ’ επιλογήν από πίνακα μαθημάτων</w:t>
      </w:r>
    </w:p>
    <w:p w14:paraId="3FEFB423"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 xml:space="preserve">ΕΕ = Μάθημα ελεύθερης επιλογής </w:t>
      </w:r>
    </w:p>
    <w:p w14:paraId="69DE8B2A"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Π = Προαιρετικό</w:t>
      </w:r>
    </w:p>
    <w:p w14:paraId="198DAC0B" w14:textId="77777777" w:rsidR="00304F64" w:rsidRPr="005C5419" w:rsidRDefault="00304F64" w:rsidP="00304F64">
      <w:pPr>
        <w:spacing w:before="60" w:after="60" w:line="288"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Αν το Τμήμα κατηγοριοποιεί τα μαθήματα με διαφορετικό τρόπο, εξηγήστε.</w:t>
      </w:r>
    </w:p>
    <w:p w14:paraId="6B0DD70B" w14:textId="77777777" w:rsidR="00304F64" w:rsidRPr="005C5419" w:rsidRDefault="00304F64" w:rsidP="00304F64">
      <w:pPr>
        <w:spacing w:before="60" w:after="60" w:line="240" w:lineRule="auto"/>
        <w:ind w:firstLine="357"/>
        <w:jc w:val="both"/>
        <w:rPr>
          <w:rFonts w:ascii="Cambria" w:eastAsia="Times New Roman" w:hAnsi="Cambria" w:cs="Times New Roman"/>
          <w:b/>
          <w:sz w:val="16"/>
          <w:szCs w:val="16"/>
          <w:lang w:eastAsia="el-GR"/>
        </w:rPr>
      </w:pPr>
      <w:r w:rsidRPr="005C5419">
        <w:rPr>
          <w:rFonts w:ascii="Cambria" w:eastAsia="Times New Roman" w:hAnsi="Cambria" w:cs="Times New Roman"/>
          <w:b/>
          <w:sz w:val="16"/>
          <w:szCs w:val="16"/>
          <w:lang w:eastAsia="el-GR"/>
        </w:rPr>
        <w:t>Υ = Υποχρεωτικό</w:t>
      </w:r>
    </w:p>
    <w:p w14:paraId="0CFFB1EB" w14:textId="77777777" w:rsidR="00304F64" w:rsidRPr="005C5419" w:rsidRDefault="00304F64" w:rsidP="00304F64">
      <w:pPr>
        <w:spacing w:before="60" w:after="60" w:line="240" w:lineRule="auto"/>
        <w:ind w:firstLine="357"/>
        <w:jc w:val="both"/>
        <w:rPr>
          <w:rFonts w:ascii="Cambria" w:eastAsia="Times New Roman" w:hAnsi="Cambria" w:cs="Times New Roman"/>
          <w:b/>
          <w:sz w:val="16"/>
          <w:szCs w:val="16"/>
          <w:lang w:eastAsia="el-GR"/>
        </w:rPr>
      </w:pPr>
      <w:r w:rsidRPr="005C5419">
        <w:rPr>
          <w:rFonts w:ascii="Cambria" w:eastAsia="Times New Roman" w:hAnsi="Cambria" w:cs="Times New Roman"/>
          <w:b/>
          <w:sz w:val="16"/>
          <w:szCs w:val="16"/>
          <w:lang w:eastAsia="el-GR"/>
        </w:rPr>
        <w:t>Ε(ΚΚΠ) = μάθημα Κατεύθυνσης Κοινωνικής Πολιτικής</w:t>
      </w:r>
    </w:p>
    <w:p w14:paraId="48592DA8" w14:textId="77777777" w:rsidR="00304F64" w:rsidRPr="005C5419" w:rsidRDefault="00304F64" w:rsidP="00304F64">
      <w:pPr>
        <w:spacing w:before="60" w:after="60" w:line="240" w:lineRule="auto"/>
        <w:ind w:firstLine="357"/>
        <w:jc w:val="both"/>
        <w:rPr>
          <w:rFonts w:ascii="Cambria" w:eastAsia="Times New Roman" w:hAnsi="Cambria" w:cs="Times New Roman"/>
          <w:b/>
          <w:sz w:val="16"/>
          <w:szCs w:val="16"/>
          <w:lang w:eastAsia="el-GR"/>
        </w:rPr>
      </w:pPr>
      <w:r w:rsidRPr="005C5419">
        <w:rPr>
          <w:rFonts w:ascii="Cambria" w:eastAsia="Times New Roman" w:hAnsi="Cambria" w:cs="Times New Roman"/>
          <w:b/>
          <w:sz w:val="16"/>
          <w:szCs w:val="16"/>
          <w:lang w:eastAsia="el-GR"/>
        </w:rPr>
        <w:t>Ε(ΚΕΠ)= Μάθημα Κατεύθυνσης Εκπαιδευτικής Πολιτικής</w:t>
      </w:r>
    </w:p>
    <w:p w14:paraId="20396318" w14:textId="77777777" w:rsidR="00304F64" w:rsidRPr="005C5419" w:rsidRDefault="00304F64" w:rsidP="00304F64">
      <w:pPr>
        <w:spacing w:before="60" w:after="60" w:line="240" w:lineRule="auto"/>
        <w:ind w:firstLine="357"/>
        <w:jc w:val="both"/>
        <w:rPr>
          <w:rFonts w:ascii="Cambria" w:eastAsia="Times New Roman" w:hAnsi="Cambria" w:cs="Times New Roman"/>
          <w:b/>
          <w:sz w:val="16"/>
          <w:szCs w:val="16"/>
          <w:lang w:eastAsia="el-GR"/>
        </w:rPr>
      </w:pPr>
      <w:r w:rsidRPr="005C5419">
        <w:rPr>
          <w:rFonts w:ascii="Cambria" w:eastAsia="Times New Roman" w:hAnsi="Cambria" w:cs="Times New Roman"/>
          <w:b/>
          <w:sz w:val="16"/>
          <w:szCs w:val="16"/>
          <w:lang w:eastAsia="el-GR"/>
        </w:rPr>
        <w:t>ΕΕ = Μάθημα ελεύθερης επιλογής</w:t>
      </w:r>
    </w:p>
    <w:p w14:paraId="549B5A1F"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 xml:space="preserve">4Σημειώστε τον/τους κωδικούς αριθμούς του/των </w:t>
      </w:r>
      <w:proofErr w:type="spellStart"/>
      <w:r w:rsidRPr="005C5419">
        <w:rPr>
          <w:rFonts w:ascii="Cambria" w:eastAsia="Times New Roman" w:hAnsi="Cambria" w:cs="Times New Roman"/>
          <w:sz w:val="16"/>
          <w:szCs w:val="16"/>
          <w:lang w:eastAsia="el-GR"/>
        </w:rPr>
        <w:t>προαπαιτούμενων</w:t>
      </w:r>
      <w:proofErr w:type="spellEnd"/>
      <w:r w:rsidRPr="005C5419">
        <w:rPr>
          <w:rFonts w:ascii="Cambria" w:eastAsia="Times New Roman" w:hAnsi="Cambria" w:cs="Times New Roman"/>
          <w:sz w:val="16"/>
          <w:szCs w:val="16"/>
          <w:lang w:eastAsia="el-GR"/>
        </w:rPr>
        <w:t xml:space="preserve"> μαθημάτων, αν υπάρχουν.</w:t>
      </w:r>
    </w:p>
    <w:p w14:paraId="66DD3F43"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5 Σημειώστε την ηλεκτρονική διεύθυνση του μαθήματος, αν υπάρχει.</w:t>
      </w:r>
    </w:p>
    <w:p w14:paraId="50D0CBAD"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 xml:space="preserve">6 Σημειώστε τη σελίδα </w:t>
      </w:r>
      <w:r w:rsidRPr="005C5419">
        <w:rPr>
          <w:rFonts w:ascii="Cambria" w:eastAsia="Times New Roman" w:hAnsi="Cambria" w:cs="Times New Roman"/>
          <w:i/>
          <w:sz w:val="16"/>
          <w:szCs w:val="16"/>
          <w:lang w:eastAsia="el-GR"/>
        </w:rPr>
        <w:t>του Οδηγού Σπουδών</w:t>
      </w:r>
      <w:r w:rsidRPr="005C5419">
        <w:rPr>
          <w:rFonts w:ascii="Cambria" w:eastAsia="Times New Roman" w:hAnsi="Cambria" w:cs="Times New Roman"/>
          <w:sz w:val="16"/>
          <w:szCs w:val="16"/>
          <w:lang w:eastAsia="el-GR"/>
        </w:rPr>
        <w:t xml:space="preserve"> (αν υπάρχει), όπου περιγράφονται οι στόχοι, η ύλη και ο τρόπος διδασκαλίας και εξέτασης του μαθήματος.</w:t>
      </w:r>
    </w:p>
    <w:p w14:paraId="7522799F" w14:textId="77777777" w:rsidR="00304F64" w:rsidRPr="005C5419"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7 Συμπληρώστε όλα τα μαθήματα που περιλαμβάνονται στο πρόγραμμα σπουδών.</w:t>
      </w:r>
    </w:p>
    <w:p w14:paraId="46A0B76E" w14:textId="77777777" w:rsidR="00304F64" w:rsidRPr="00A67E6A" w:rsidRDefault="00304F64" w:rsidP="00304F64">
      <w:pPr>
        <w:spacing w:after="0" w:line="240"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Πρόκειται για το ακαδημαϊκό έτος (δύο συνεχόμενα ακαδημαϊκά εξάμηνα), στο οποίο αναφέρεται η Έκθεση Εσωτερικής Αξιολό</w:t>
      </w:r>
      <w:r w:rsidRPr="00A67E6A">
        <w:rPr>
          <w:rFonts w:ascii="Cambria" w:eastAsia="Times New Roman" w:hAnsi="Cambria" w:cs="Times New Roman"/>
          <w:sz w:val="16"/>
          <w:szCs w:val="16"/>
          <w:lang w:eastAsia="el-GR"/>
        </w:rPr>
        <w:t>γησης.</w:t>
      </w:r>
    </w:p>
    <w:p w14:paraId="1EA9DBBE" w14:textId="77777777" w:rsidR="00304F64" w:rsidRPr="00A67E6A" w:rsidRDefault="00304F64" w:rsidP="00304F64">
      <w:pPr>
        <w:spacing w:before="60" w:after="60" w:line="288" w:lineRule="auto"/>
        <w:ind w:firstLine="357"/>
        <w:jc w:val="both"/>
        <w:rPr>
          <w:rFonts w:ascii="Cambria" w:eastAsia="Times New Roman" w:hAnsi="Cambria" w:cs="Times New Roman"/>
          <w:b/>
          <w:sz w:val="16"/>
          <w:szCs w:val="16"/>
          <w:lang w:eastAsia="el-GR"/>
        </w:rPr>
        <w:sectPr w:rsidR="00304F64" w:rsidRPr="00A67E6A">
          <w:headerReference w:type="default" r:id="rId10"/>
          <w:footerReference w:type="default" r:id="rId11"/>
          <w:pgSz w:w="16838" w:h="11906" w:orient="landscape" w:code="9"/>
          <w:pgMar w:top="1135" w:right="1134" w:bottom="1304" w:left="1134" w:header="680" w:footer="680" w:gutter="0"/>
          <w:cols w:space="708"/>
          <w:docGrid w:linePitch="360"/>
        </w:sectPr>
      </w:pPr>
    </w:p>
    <w:p w14:paraId="755FC743" w14:textId="77777777" w:rsidR="00304F64" w:rsidRPr="00304F64" w:rsidRDefault="00304F64" w:rsidP="00304F64">
      <w:pPr>
        <w:spacing w:before="60" w:after="60" w:line="288" w:lineRule="auto"/>
        <w:ind w:firstLine="357"/>
        <w:jc w:val="both"/>
        <w:rPr>
          <w:rFonts w:ascii="Cambria" w:eastAsia="Times New Roman" w:hAnsi="Cambria" w:cs="Times New Roman"/>
          <w:b/>
          <w:sz w:val="24"/>
          <w:szCs w:val="24"/>
          <w:lang w:eastAsia="el-GR"/>
        </w:rPr>
      </w:pPr>
    </w:p>
    <w:p w14:paraId="766C3ADD" w14:textId="4B177BBF" w:rsidR="00304F64" w:rsidRPr="005C5419" w:rsidRDefault="00304F64" w:rsidP="00304F64">
      <w:pPr>
        <w:spacing w:before="60" w:after="60" w:line="288" w:lineRule="auto"/>
        <w:ind w:firstLine="357"/>
        <w:jc w:val="both"/>
        <w:rPr>
          <w:rFonts w:ascii="Cambria" w:eastAsia="Times New Roman" w:hAnsi="Cambria" w:cs="Times New Roman"/>
          <w:b/>
          <w:sz w:val="24"/>
          <w:szCs w:val="24"/>
          <w:lang w:eastAsia="el-GR"/>
        </w:rPr>
      </w:pPr>
      <w:r w:rsidRPr="005C5419">
        <w:rPr>
          <w:rFonts w:ascii="Cambria" w:eastAsia="Times New Roman" w:hAnsi="Cambria" w:cs="Times New Roman"/>
          <w:b/>
          <w:sz w:val="24"/>
          <w:szCs w:val="24"/>
          <w:lang w:eastAsia="el-GR"/>
        </w:rPr>
        <w:t>Πίνακας 12.2. Μαθήματα Προγράμματος Προπτυχιακών Σπουδών (</w:t>
      </w:r>
      <w:proofErr w:type="spellStart"/>
      <w:r w:rsidRPr="005C5419">
        <w:rPr>
          <w:rFonts w:ascii="Cambria" w:eastAsia="Times New Roman" w:hAnsi="Cambria" w:cs="Times New Roman"/>
          <w:b/>
          <w:sz w:val="24"/>
          <w:szCs w:val="24"/>
          <w:lang w:eastAsia="el-GR"/>
        </w:rPr>
        <w:t>Ακαδημ</w:t>
      </w:r>
      <w:proofErr w:type="spellEnd"/>
      <w:r w:rsidRPr="005C5419">
        <w:rPr>
          <w:rFonts w:ascii="Cambria" w:eastAsia="Times New Roman" w:hAnsi="Cambria" w:cs="Times New Roman"/>
          <w:b/>
          <w:sz w:val="24"/>
          <w:szCs w:val="24"/>
          <w:lang w:eastAsia="el-GR"/>
        </w:rPr>
        <w:t>. έτος 201</w:t>
      </w:r>
      <w:r w:rsidR="00F40982" w:rsidRPr="00F40982">
        <w:rPr>
          <w:rFonts w:ascii="Cambria" w:eastAsia="Times New Roman" w:hAnsi="Cambria" w:cs="Times New Roman"/>
          <w:b/>
          <w:sz w:val="24"/>
          <w:szCs w:val="24"/>
          <w:lang w:eastAsia="el-GR"/>
        </w:rPr>
        <w:t>5</w:t>
      </w:r>
      <w:r w:rsidRPr="005C5419">
        <w:rPr>
          <w:rFonts w:ascii="Cambria" w:eastAsia="Times New Roman" w:hAnsi="Cambria" w:cs="Times New Roman"/>
          <w:b/>
          <w:sz w:val="24"/>
          <w:szCs w:val="24"/>
          <w:lang w:eastAsia="el-GR"/>
        </w:rPr>
        <w:t>-1</w:t>
      </w:r>
      <w:r w:rsidR="00F40982" w:rsidRPr="00F40982">
        <w:rPr>
          <w:rFonts w:ascii="Cambria" w:eastAsia="Times New Roman" w:hAnsi="Cambria" w:cs="Times New Roman"/>
          <w:b/>
          <w:sz w:val="24"/>
          <w:szCs w:val="24"/>
          <w:lang w:eastAsia="el-GR"/>
        </w:rPr>
        <w:t>6</w:t>
      </w:r>
      <w:r w:rsidRPr="005C5419">
        <w:rPr>
          <w:rFonts w:ascii="Cambria" w:eastAsia="Times New Roman" w:hAnsi="Cambria" w:cs="Times New Roman"/>
          <w:b/>
          <w:sz w:val="24"/>
          <w:szCs w:val="24"/>
          <w:lang w:eastAsia="el-GR"/>
        </w:rPr>
        <w:t>)</w:t>
      </w:r>
      <w:r w:rsidRPr="005C5419">
        <w:rPr>
          <w:rFonts w:ascii="Cambria" w:eastAsia="Times New Roman" w:hAnsi="Cambria" w:cs="Times New Roman"/>
          <w:b/>
          <w:sz w:val="24"/>
          <w:szCs w:val="24"/>
          <w:vertAlign w:val="superscript"/>
          <w:lang w:eastAsia="el-GR"/>
        </w:rPr>
        <w:t>1</w:t>
      </w:r>
    </w:p>
    <w:p w14:paraId="311B3549" w14:textId="77777777" w:rsidR="00304F64" w:rsidRPr="005C5419" w:rsidRDefault="00304F64" w:rsidP="00304F64">
      <w:pPr>
        <w:spacing w:before="60" w:after="60" w:line="288" w:lineRule="auto"/>
        <w:ind w:firstLine="357"/>
        <w:jc w:val="both"/>
        <w:rPr>
          <w:rFonts w:ascii="Cambria" w:eastAsia="Times New Roman" w:hAnsi="Cambria" w:cs="Times New Roman"/>
          <w:sz w:val="24"/>
          <w:szCs w:val="24"/>
          <w:lang w:eastAsia="el-GR"/>
        </w:rPr>
      </w:pPr>
    </w:p>
    <w:tbl>
      <w:tblPr>
        <w:tblW w:w="16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725"/>
        <w:gridCol w:w="825"/>
        <w:gridCol w:w="1713"/>
        <w:gridCol w:w="1578"/>
        <w:gridCol w:w="1382"/>
        <w:gridCol w:w="1042"/>
        <w:gridCol w:w="1130"/>
        <w:gridCol w:w="1260"/>
        <w:gridCol w:w="1295"/>
        <w:gridCol w:w="1433"/>
        <w:gridCol w:w="998"/>
      </w:tblGrid>
      <w:tr w:rsidR="00304F64" w:rsidRPr="005C5419" w14:paraId="36A62FFF" w14:textId="77777777" w:rsidTr="00867A25">
        <w:trPr>
          <w:cantSplit/>
          <w:trHeight w:val="1652"/>
          <w:jc w:val="center"/>
        </w:trPr>
        <w:tc>
          <w:tcPr>
            <w:tcW w:w="1098" w:type="dxa"/>
            <w:shd w:val="clear" w:color="auto" w:fill="E6E6E6"/>
            <w:vAlign w:val="center"/>
          </w:tcPr>
          <w:p w14:paraId="7BD7F4E0" w14:textId="77777777" w:rsidR="00304F64" w:rsidRPr="005C5419" w:rsidRDefault="00304F64" w:rsidP="00304F64">
            <w:pPr>
              <w:spacing w:after="0" w:line="240" w:lineRule="auto"/>
              <w:ind w:right="63"/>
              <w:jc w:val="center"/>
              <w:rPr>
                <w:rFonts w:ascii="Cambria" w:eastAsia="Times New Roman" w:hAnsi="Cambria" w:cs="Times New Roman"/>
                <w:b/>
                <w:sz w:val="18"/>
                <w:szCs w:val="18"/>
                <w:lang w:val="en-US" w:eastAsia="el-GR"/>
              </w:rPr>
            </w:pPr>
            <w:proofErr w:type="spellStart"/>
            <w:r w:rsidRPr="005C5419">
              <w:rPr>
                <w:rFonts w:ascii="Cambria" w:eastAsia="Times New Roman" w:hAnsi="Cambria" w:cs="Times New Roman"/>
                <w:b/>
                <w:sz w:val="18"/>
                <w:szCs w:val="18"/>
                <w:lang w:val="en-US" w:eastAsia="el-GR"/>
              </w:rPr>
              <w:t>Εξάμηνο</w:t>
            </w:r>
            <w:proofErr w:type="spellEnd"/>
          </w:p>
          <w:p w14:paraId="26DA40E5" w14:textId="77777777" w:rsidR="00304F64" w:rsidRPr="005C5419" w:rsidRDefault="00304F64" w:rsidP="00304F64">
            <w:pPr>
              <w:spacing w:after="0" w:line="240" w:lineRule="auto"/>
              <w:ind w:right="63"/>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sz w:val="18"/>
                <w:szCs w:val="18"/>
                <w:lang w:val="en-US" w:eastAsia="el-GR"/>
              </w:rPr>
              <w:t>σπ</w:t>
            </w:r>
            <w:proofErr w:type="spellStart"/>
            <w:r w:rsidRPr="005C5419">
              <w:rPr>
                <w:rFonts w:ascii="Cambria" w:eastAsia="Times New Roman" w:hAnsi="Cambria" w:cs="Times New Roman"/>
                <w:b/>
                <w:sz w:val="18"/>
                <w:szCs w:val="18"/>
                <w:lang w:val="en-US" w:eastAsia="el-GR"/>
              </w:rPr>
              <w:t>ουδών</w:t>
            </w:r>
            <w:proofErr w:type="spellEnd"/>
            <w:r w:rsidRPr="005C5419">
              <w:rPr>
                <w:rFonts w:ascii="Cambria" w:eastAsia="Times New Roman" w:hAnsi="Cambria" w:cs="Times New Roman"/>
                <w:b/>
                <w:sz w:val="18"/>
                <w:szCs w:val="18"/>
                <w:lang w:val="en-US" w:eastAsia="el-GR"/>
              </w:rPr>
              <w:t>.</w:t>
            </w:r>
          </w:p>
        </w:tc>
        <w:tc>
          <w:tcPr>
            <w:tcW w:w="2725" w:type="dxa"/>
            <w:shd w:val="clear" w:color="auto" w:fill="E6E6E6"/>
            <w:noWrap/>
            <w:vAlign w:val="center"/>
          </w:tcPr>
          <w:p w14:paraId="1DF84D10" w14:textId="77777777" w:rsidR="00304F64" w:rsidRPr="005C5419" w:rsidRDefault="00304F64" w:rsidP="00304F64">
            <w:pPr>
              <w:spacing w:after="0" w:line="240" w:lineRule="auto"/>
              <w:ind w:right="33"/>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Μαθήματα</w:t>
            </w:r>
            <w:r w:rsidRPr="005C5419">
              <w:rPr>
                <w:rFonts w:ascii="Cambria" w:eastAsia="Times New Roman" w:hAnsi="Cambria" w:cs="Times New Roman"/>
                <w:b/>
                <w:bCs/>
                <w:sz w:val="18"/>
                <w:szCs w:val="18"/>
                <w:vertAlign w:val="superscript"/>
                <w:lang w:eastAsia="el-GR"/>
              </w:rPr>
              <w:t>2</w:t>
            </w:r>
            <w:r w:rsidRPr="005C5419">
              <w:rPr>
                <w:rFonts w:ascii="Cambria" w:eastAsia="Times New Roman" w:hAnsi="Cambria" w:cs="Times New Roman"/>
                <w:b/>
                <w:bCs/>
                <w:sz w:val="18"/>
                <w:szCs w:val="18"/>
                <w:lang w:eastAsia="el-GR"/>
              </w:rPr>
              <w:t xml:space="preserve"> Προγράμματος Σπουδών (ανά εξάμηνο)</w:t>
            </w:r>
          </w:p>
          <w:p w14:paraId="59B1174F" w14:textId="77777777" w:rsidR="00304F64" w:rsidRPr="005C5419" w:rsidRDefault="00304F64" w:rsidP="00304F64">
            <w:pPr>
              <w:spacing w:after="0" w:line="240" w:lineRule="auto"/>
              <w:ind w:right="-124"/>
              <w:jc w:val="center"/>
              <w:rPr>
                <w:rFonts w:ascii="Cambria" w:eastAsia="Times New Roman" w:hAnsi="Cambria" w:cs="Times New Roman"/>
                <w:b/>
                <w:bCs/>
                <w:sz w:val="18"/>
                <w:szCs w:val="18"/>
                <w:lang w:eastAsia="el-GR"/>
              </w:rPr>
            </w:pPr>
          </w:p>
        </w:tc>
        <w:tc>
          <w:tcPr>
            <w:tcW w:w="825" w:type="dxa"/>
            <w:shd w:val="clear" w:color="auto" w:fill="E6E6E6"/>
            <w:textDirection w:val="btLr"/>
            <w:vAlign w:val="center"/>
          </w:tcPr>
          <w:p w14:paraId="79D809E3" w14:textId="77777777" w:rsidR="00304F64" w:rsidRPr="005C5419" w:rsidRDefault="00304F64" w:rsidP="00304F64">
            <w:pPr>
              <w:spacing w:after="0" w:line="240" w:lineRule="auto"/>
              <w:jc w:val="center"/>
              <w:rPr>
                <w:rFonts w:ascii="Cambria" w:eastAsia="Times New Roman" w:hAnsi="Cambria" w:cs="Times New Roman"/>
                <w:b/>
                <w:bCs/>
                <w:sz w:val="18"/>
                <w:szCs w:val="18"/>
                <w:lang w:val="en-US" w:eastAsia="el-GR"/>
              </w:rPr>
            </w:pPr>
            <w:proofErr w:type="spellStart"/>
            <w:r w:rsidRPr="005C5419">
              <w:rPr>
                <w:rFonts w:ascii="Cambria" w:eastAsia="Times New Roman" w:hAnsi="Cambria" w:cs="Times New Roman"/>
                <w:b/>
                <w:bCs/>
                <w:sz w:val="18"/>
                <w:szCs w:val="18"/>
                <w:lang w:val="en-US" w:eastAsia="el-GR"/>
              </w:rPr>
              <w:t>Κωδικός</w:t>
            </w:r>
            <w:proofErr w:type="spellEnd"/>
            <w:r w:rsidRPr="005C5419">
              <w:rPr>
                <w:rFonts w:ascii="Cambria" w:eastAsia="Times New Roman" w:hAnsi="Cambria" w:cs="Times New Roman"/>
                <w:b/>
                <w:bCs/>
                <w:sz w:val="18"/>
                <w:szCs w:val="18"/>
                <w:lang w:val="en-US" w:eastAsia="el-GR"/>
              </w:rPr>
              <w:t xml:space="preserve"> </w:t>
            </w:r>
          </w:p>
          <w:p w14:paraId="700041A6" w14:textId="77777777" w:rsidR="00304F64" w:rsidRPr="005C5419" w:rsidRDefault="00304F64" w:rsidP="00304F64">
            <w:pPr>
              <w:spacing w:after="0" w:line="240" w:lineRule="auto"/>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Μα</w:t>
            </w:r>
            <w:proofErr w:type="spellStart"/>
            <w:r w:rsidRPr="005C5419">
              <w:rPr>
                <w:rFonts w:ascii="Cambria" w:eastAsia="Times New Roman" w:hAnsi="Cambria" w:cs="Times New Roman"/>
                <w:b/>
                <w:bCs/>
                <w:sz w:val="18"/>
                <w:szCs w:val="18"/>
                <w:lang w:val="en-US" w:eastAsia="el-GR"/>
              </w:rPr>
              <w:t>θήμ</w:t>
            </w:r>
            <w:proofErr w:type="spellEnd"/>
            <w:r w:rsidRPr="005C5419">
              <w:rPr>
                <w:rFonts w:ascii="Cambria" w:eastAsia="Times New Roman" w:hAnsi="Cambria" w:cs="Times New Roman"/>
                <w:b/>
                <w:bCs/>
                <w:sz w:val="18"/>
                <w:szCs w:val="18"/>
                <w:lang w:val="en-US" w:eastAsia="el-GR"/>
              </w:rPr>
              <w:t>ατος</w:t>
            </w:r>
          </w:p>
        </w:tc>
        <w:tc>
          <w:tcPr>
            <w:tcW w:w="1713" w:type="dxa"/>
            <w:shd w:val="clear" w:color="auto" w:fill="E6E6E6"/>
            <w:noWrap/>
            <w:vAlign w:val="center"/>
          </w:tcPr>
          <w:p w14:paraId="54E364A1" w14:textId="77777777" w:rsidR="00304F64" w:rsidRPr="005C5419" w:rsidRDefault="00304F64" w:rsidP="00304F64">
            <w:pPr>
              <w:spacing w:after="0" w:line="240" w:lineRule="auto"/>
              <w:ind w:right="-129"/>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Υπεύθυνος Διδάσκων</w:t>
            </w:r>
          </w:p>
          <w:p w14:paraId="329860E9" w14:textId="77777777" w:rsidR="00304F64" w:rsidRPr="005C5419" w:rsidRDefault="00304F64" w:rsidP="00304F64">
            <w:pPr>
              <w:spacing w:after="0" w:line="240" w:lineRule="auto"/>
              <w:ind w:right="-129"/>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και Συνεργάτες</w:t>
            </w:r>
          </w:p>
          <w:p w14:paraId="1ACA9E1E" w14:textId="77777777" w:rsidR="00304F64" w:rsidRPr="005C5419" w:rsidRDefault="00304F64" w:rsidP="00304F64">
            <w:pPr>
              <w:spacing w:after="0" w:line="240" w:lineRule="auto"/>
              <w:ind w:right="-129"/>
              <w:jc w:val="center"/>
              <w:rPr>
                <w:rFonts w:ascii="Cambria" w:eastAsia="Times New Roman" w:hAnsi="Cambria" w:cs="Times New Roman"/>
                <w:b/>
                <w:bCs/>
                <w:sz w:val="18"/>
                <w:szCs w:val="18"/>
                <w:lang w:eastAsia="el-GR"/>
              </w:rPr>
            </w:pPr>
          </w:p>
          <w:p w14:paraId="6A20A5B6" w14:textId="77777777" w:rsidR="00304F64" w:rsidRPr="005C5419" w:rsidRDefault="00304F64" w:rsidP="00304F64">
            <w:pPr>
              <w:spacing w:after="0" w:line="240" w:lineRule="auto"/>
              <w:ind w:right="-99"/>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(ονοματεπώνυμο και βαθμίδα)</w:t>
            </w:r>
          </w:p>
        </w:tc>
        <w:tc>
          <w:tcPr>
            <w:tcW w:w="1578" w:type="dxa"/>
            <w:shd w:val="clear" w:color="auto" w:fill="E6E6E6"/>
            <w:noWrap/>
            <w:vAlign w:val="center"/>
          </w:tcPr>
          <w:p w14:paraId="01821588" w14:textId="77777777" w:rsidR="00304F64" w:rsidRPr="005C5419" w:rsidRDefault="00304F64" w:rsidP="00304F64">
            <w:pPr>
              <w:spacing w:after="0" w:line="240" w:lineRule="auto"/>
              <w:jc w:val="both"/>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Διαλέξεις (Δ), Φροντιστήριο (Φ)</w:t>
            </w:r>
          </w:p>
          <w:p w14:paraId="7680B0C9" w14:textId="77777777" w:rsidR="00304F64" w:rsidRPr="005C5419" w:rsidRDefault="00304F64" w:rsidP="00304F64">
            <w:pPr>
              <w:spacing w:after="0" w:line="240" w:lineRule="auto"/>
              <w:jc w:val="both"/>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Εργαστήριο (Ε) &amp; αντίστοιχες ώρες/</w:t>
            </w:r>
            <w:proofErr w:type="spellStart"/>
            <w:r w:rsidRPr="005C5419">
              <w:rPr>
                <w:rFonts w:ascii="Cambria" w:eastAsia="Times New Roman" w:hAnsi="Cambria" w:cs="Times New Roman"/>
                <w:b/>
                <w:bCs/>
                <w:sz w:val="18"/>
                <w:szCs w:val="18"/>
                <w:lang w:eastAsia="el-GR"/>
              </w:rPr>
              <w:t>εβδ</w:t>
            </w:r>
            <w:proofErr w:type="spellEnd"/>
            <w:r w:rsidRPr="005C5419">
              <w:rPr>
                <w:rFonts w:ascii="Cambria" w:eastAsia="Times New Roman" w:hAnsi="Cambria" w:cs="Times New Roman"/>
                <w:b/>
                <w:bCs/>
                <w:sz w:val="18"/>
                <w:szCs w:val="18"/>
                <w:lang w:eastAsia="el-GR"/>
              </w:rPr>
              <w:t>.</w:t>
            </w:r>
          </w:p>
        </w:tc>
        <w:tc>
          <w:tcPr>
            <w:tcW w:w="1382" w:type="dxa"/>
            <w:shd w:val="clear" w:color="auto" w:fill="E6E6E6"/>
            <w:noWrap/>
            <w:vAlign w:val="center"/>
          </w:tcPr>
          <w:p w14:paraId="420AF992" w14:textId="77777777" w:rsidR="00304F64" w:rsidRPr="005C5419" w:rsidRDefault="00304F64" w:rsidP="00304F64">
            <w:pPr>
              <w:spacing w:after="0" w:line="240" w:lineRule="auto"/>
              <w:jc w:val="center"/>
              <w:rPr>
                <w:rFonts w:ascii="Cambria" w:eastAsia="Times New Roman" w:hAnsi="Cambria" w:cs="Times New Roman"/>
                <w:b/>
                <w:bCs/>
                <w:sz w:val="18"/>
                <w:szCs w:val="18"/>
                <w:lang w:val="en-US" w:eastAsia="el-GR"/>
              </w:rPr>
            </w:pPr>
            <w:proofErr w:type="spellStart"/>
            <w:r w:rsidRPr="005C5419">
              <w:rPr>
                <w:rFonts w:ascii="Cambria" w:eastAsia="Times New Roman" w:hAnsi="Cambria" w:cs="Times New Roman"/>
                <w:b/>
                <w:bCs/>
                <w:sz w:val="18"/>
                <w:szCs w:val="18"/>
                <w:lang w:val="en-US" w:eastAsia="el-GR"/>
              </w:rPr>
              <w:t>Πολλ</w:t>
            </w:r>
            <w:proofErr w:type="spellEnd"/>
            <w:r w:rsidRPr="005C5419">
              <w:rPr>
                <w:rFonts w:ascii="Cambria" w:eastAsia="Times New Roman" w:hAnsi="Cambria" w:cs="Times New Roman"/>
                <w:b/>
                <w:bCs/>
                <w:sz w:val="18"/>
                <w:szCs w:val="18"/>
                <w:lang w:val="en-US" w:eastAsia="el-GR"/>
              </w:rPr>
              <w:t>απλή</w:t>
            </w:r>
          </w:p>
          <w:p w14:paraId="3A15204B" w14:textId="77777777" w:rsidR="00304F64" w:rsidRPr="005C5419" w:rsidRDefault="00304F64" w:rsidP="00304F64">
            <w:pPr>
              <w:spacing w:after="0" w:line="240" w:lineRule="auto"/>
              <w:jc w:val="center"/>
              <w:rPr>
                <w:rFonts w:ascii="Cambria" w:eastAsia="Times New Roman" w:hAnsi="Cambria" w:cs="Times New Roman"/>
                <w:b/>
                <w:bCs/>
                <w:sz w:val="18"/>
                <w:szCs w:val="18"/>
                <w:lang w:val="en-US" w:eastAsia="el-GR"/>
              </w:rPr>
            </w:pPr>
            <w:proofErr w:type="spellStart"/>
            <w:r w:rsidRPr="005C5419">
              <w:rPr>
                <w:rFonts w:ascii="Cambria" w:eastAsia="Times New Roman" w:hAnsi="Cambria" w:cs="Times New Roman"/>
                <w:b/>
                <w:bCs/>
                <w:sz w:val="18"/>
                <w:szCs w:val="18"/>
                <w:lang w:val="en-US" w:eastAsia="el-GR"/>
              </w:rPr>
              <w:t>Βι</w:t>
            </w:r>
            <w:proofErr w:type="spellEnd"/>
            <w:r w:rsidRPr="005C5419">
              <w:rPr>
                <w:rFonts w:ascii="Cambria" w:eastAsia="Times New Roman" w:hAnsi="Cambria" w:cs="Times New Roman"/>
                <w:b/>
                <w:bCs/>
                <w:sz w:val="18"/>
                <w:szCs w:val="18"/>
                <w:lang w:val="en-US" w:eastAsia="el-GR"/>
              </w:rPr>
              <w:t>βλιογραφία</w:t>
            </w:r>
          </w:p>
          <w:p w14:paraId="5784B74F" w14:textId="77777777" w:rsidR="00304F64" w:rsidRPr="005C5419" w:rsidRDefault="00304F64" w:rsidP="00304F64">
            <w:pPr>
              <w:spacing w:after="0" w:line="240" w:lineRule="auto"/>
              <w:ind w:right="-129"/>
              <w:jc w:val="center"/>
              <w:rPr>
                <w:rFonts w:ascii="Cambria" w:eastAsia="Times New Roman" w:hAnsi="Cambria" w:cs="Times New Roman"/>
                <w:b/>
                <w:bCs/>
                <w:sz w:val="18"/>
                <w:szCs w:val="18"/>
                <w:lang w:val="en-US" w:eastAsia="el-GR"/>
              </w:rPr>
            </w:pPr>
            <w:r w:rsidRPr="005C5419">
              <w:rPr>
                <w:rFonts w:ascii="Cambria" w:eastAsia="Times New Roman" w:hAnsi="Cambria" w:cs="Times New Roman"/>
                <w:b/>
                <w:bCs/>
                <w:sz w:val="18"/>
                <w:szCs w:val="18"/>
                <w:lang w:val="en-US" w:eastAsia="el-GR"/>
              </w:rPr>
              <w:t>(ΝΑΙ/ΟΧΙ)</w:t>
            </w:r>
          </w:p>
        </w:tc>
        <w:tc>
          <w:tcPr>
            <w:tcW w:w="1042" w:type="dxa"/>
            <w:shd w:val="clear" w:color="auto" w:fill="E6E6E6"/>
            <w:noWrap/>
            <w:vAlign w:val="center"/>
          </w:tcPr>
          <w:p w14:paraId="19793847" w14:textId="77777777" w:rsidR="00304F64" w:rsidRPr="005C5419" w:rsidRDefault="00304F64" w:rsidP="00304F64">
            <w:pPr>
              <w:spacing w:after="0" w:line="240" w:lineRule="auto"/>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 xml:space="preserve">Χρήση </w:t>
            </w:r>
            <w:proofErr w:type="spellStart"/>
            <w:r w:rsidRPr="005C5419">
              <w:rPr>
                <w:rFonts w:ascii="Cambria" w:eastAsia="Times New Roman" w:hAnsi="Cambria" w:cs="Times New Roman"/>
                <w:b/>
                <w:bCs/>
                <w:sz w:val="18"/>
                <w:szCs w:val="18"/>
                <w:lang w:eastAsia="el-GR"/>
              </w:rPr>
              <w:t>εκπαιδ</w:t>
            </w:r>
            <w:proofErr w:type="spellEnd"/>
            <w:r w:rsidRPr="005C5419">
              <w:rPr>
                <w:rFonts w:ascii="Cambria" w:eastAsia="Times New Roman" w:hAnsi="Cambria" w:cs="Times New Roman"/>
                <w:b/>
                <w:bCs/>
                <w:sz w:val="18"/>
                <w:szCs w:val="18"/>
                <w:lang w:eastAsia="el-GR"/>
              </w:rPr>
              <w:t>. μέσων</w:t>
            </w:r>
          </w:p>
          <w:p w14:paraId="5A70C8D1" w14:textId="77777777" w:rsidR="00304F64" w:rsidRPr="005C5419" w:rsidRDefault="00304F64" w:rsidP="00304F64">
            <w:pPr>
              <w:spacing w:after="0" w:line="240" w:lineRule="auto"/>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(Ναι/Όχι)</w:t>
            </w:r>
          </w:p>
        </w:tc>
        <w:tc>
          <w:tcPr>
            <w:tcW w:w="1130" w:type="dxa"/>
            <w:shd w:val="clear" w:color="auto" w:fill="E6E6E6"/>
            <w:vAlign w:val="center"/>
          </w:tcPr>
          <w:p w14:paraId="33D4EFA4" w14:textId="77777777" w:rsidR="00304F64" w:rsidRPr="005C5419" w:rsidRDefault="00304F64" w:rsidP="00304F64">
            <w:pPr>
              <w:spacing w:after="0" w:line="240" w:lineRule="auto"/>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Επάρκεια Εκπαιδευτικών Μέσων</w:t>
            </w:r>
          </w:p>
          <w:p w14:paraId="0AFA27C5" w14:textId="77777777" w:rsidR="00304F64" w:rsidRPr="005C5419" w:rsidRDefault="00304F64" w:rsidP="00304F64">
            <w:pPr>
              <w:spacing w:after="0" w:line="240" w:lineRule="auto"/>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(Ναι/Όχι</w:t>
            </w:r>
            <w:r w:rsidRPr="005C5419">
              <w:rPr>
                <w:rFonts w:ascii="Cambria" w:eastAsia="Times New Roman" w:hAnsi="Cambria" w:cs="Times New Roman"/>
                <w:b/>
                <w:bCs/>
                <w:sz w:val="18"/>
                <w:szCs w:val="18"/>
                <w:vertAlign w:val="superscript"/>
                <w:lang w:eastAsia="el-GR"/>
              </w:rPr>
              <w:t>3</w:t>
            </w:r>
            <w:r w:rsidRPr="005C5419">
              <w:rPr>
                <w:rFonts w:ascii="Cambria" w:eastAsia="Times New Roman" w:hAnsi="Cambria" w:cs="Times New Roman"/>
                <w:b/>
                <w:bCs/>
                <w:sz w:val="18"/>
                <w:szCs w:val="18"/>
                <w:lang w:eastAsia="el-GR"/>
              </w:rPr>
              <w:t>)</w:t>
            </w:r>
          </w:p>
        </w:tc>
        <w:tc>
          <w:tcPr>
            <w:tcW w:w="1260" w:type="dxa"/>
            <w:shd w:val="clear" w:color="auto" w:fill="EDEDED" w:themeFill="accent3" w:themeFillTint="33"/>
            <w:vAlign w:val="center"/>
          </w:tcPr>
          <w:p w14:paraId="39D46518" w14:textId="77777777" w:rsidR="00304F64" w:rsidRPr="005C5419" w:rsidRDefault="00304F64" w:rsidP="00304F64">
            <w:pPr>
              <w:spacing w:after="0" w:line="240" w:lineRule="auto"/>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Αριθμός φοιτητών που ενεγράφησαν στο μάθημα</w:t>
            </w:r>
          </w:p>
        </w:tc>
        <w:tc>
          <w:tcPr>
            <w:tcW w:w="1295" w:type="dxa"/>
            <w:shd w:val="clear" w:color="auto" w:fill="EDEDED" w:themeFill="accent3" w:themeFillTint="33"/>
            <w:vAlign w:val="center"/>
          </w:tcPr>
          <w:p w14:paraId="243709DC" w14:textId="77777777" w:rsidR="00304F64" w:rsidRPr="005C5419" w:rsidRDefault="00304F64" w:rsidP="00304F64">
            <w:pPr>
              <w:spacing w:after="0" w:line="240" w:lineRule="auto"/>
              <w:ind w:right="-67"/>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Αριθμός Φοιτητών που συμμετείχαν στις εξετάσεις</w:t>
            </w:r>
          </w:p>
        </w:tc>
        <w:tc>
          <w:tcPr>
            <w:tcW w:w="1433" w:type="dxa"/>
            <w:shd w:val="clear" w:color="auto" w:fill="EDEDED" w:themeFill="accent3" w:themeFillTint="33"/>
            <w:vAlign w:val="center"/>
          </w:tcPr>
          <w:p w14:paraId="6E8202FA" w14:textId="77777777" w:rsidR="00304F64" w:rsidRPr="005C5419" w:rsidRDefault="00304F64" w:rsidP="00304F64">
            <w:pPr>
              <w:spacing w:after="0" w:line="240" w:lineRule="auto"/>
              <w:ind w:right="-102"/>
              <w:jc w:val="center"/>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Αριθμός Φοιτητών που πέρασε επιτυχώς στην κανονική ή επαναληπτική εξέταση</w:t>
            </w:r>
          </w:p>
        </w:tc>
        <w:tc>
          <w:tcPr>
            <w:tcW w:w="998" w:type="dxa"/>
            <w:shd w:val="clear" w:color="auto" w:fill="E6E6E6"/>
            <w:vAlign w:val="center"/>
          </w:tcPr>
          <w:p w14:paraId="0CB92AA8" w14:textId="77777777" w:rsidR="00304F64" w:rsidRPr="005C5419" w:rsidRDefault="00304F64" w:rsidP="00304F64">
            <w:pPr>
              <w:spacing w:after="0" w:line="240" w:lineRule="auto"/>
              <w:jc w:val="center"/>
              <w:rPr>
                <w:rFonts w:ascii="Cambria" w:eastAsia="Times New Roman" w:hAnsi="Cambria" w:cs="Times New Roman"/>
                <w:b/>
                <w:bCs/>
                <w:sz w:val="18"/>
                <w:szCs w:val="18"/>
                <w:lang w:val="en-US" w:eastAsia="el-GR"/>
              </w:rPr>
            </w:pPr>
            <w:proofErr w:type="spellStart"/>
            <w:r w:rsidRPr="005C5419">
              <w:rPr>
                <w:rFonts w:ascii="Cambria" w:eastAsia="Times New Roman" w:hAnsi="Cambria" w:cs="Times New Roman"/>
                <w:b/>
                <w:bCs/>
                <w:sz w:val="18"/>
                <w:szCs w:val="18"/>
                <w:lang w:val="en-US" w:eastAsia="el-GR"/>
              </w:rPr>
              <w:t>Αξιολογήθηκε</w:t>
            </w:r>
            <w:proofErr w:type="spellEnd"/>
            <w:r w:rsidRPr="005C5419">
              <w:rPr>
                <w:rFonts w:ascii="Cambria" w:eastAsia="Times New Roman" w:hAnsi="Cambria" w:cs="Times New Roman"/>
                <w:b/>
                <w:bCs/>
                <w:sz w:val="18"/>
                <w:szCs w:val="18"/>
                <w:lang w:val="en-US" w:eastAsia="el-GR"/>
              </w:rPr>
              <w:t xml:space="preserve"> από </w:t>
            </w:r>
            <w:proofErr w:type="spellStart"/>
            <w:r w:rsidRPr="005C5419">
              <w:rPr>
                <w:rFonts w:ascii="Cambria" w:eastAsia="Times New Roman" w:hAnsi="Cambria" w:cs="Times New Roman"/>
                <w:b/>
                <w:bCs/>
                <w:sz w:val="18"/>
                <w:szCs w:val="18"/>
                <w:lang w:val="en-US" w:eastAsia="el-GR"/>
              </w:rPr>
              <w:t>τους</w:t>
            </w:r>
            <w:proofErr w:type="spellEnd"/>
            <w:r w:rsidRPr="005C5419">
              <w:rPr>
                <w:rFonts w:ascii="Cambria" w:eastAsia="Times New Roman" w:hAnsi="Cambria" w:cs="Times New Roman"/>
                <w:b/>
                <w:bCs/>
                <w:sz w:val="18"/>
                <w:szCs w:val="18"/>
                <w:lang w:val="en-US" w:eastAsia="el-GR"/>
              </w:rPr>
              <w:t xml:space="preserve"> Φοιτητές;</w:t>
            </w:r>
            <w:r w:rsidRPr="005C5419">
              <w:rPr>
                <w:rFonts w:ascii="Cambria" w:eastAsia="Times New Roman" w:hAnsi="Cambria" w:cs="Times New Roman"/>
                <w:bCs/>
                <w:sz w:val="18"/>
                <w:szCs w:val="18"/>
                <w:vertAlign w:val="superscript"/>
                <w:lang w:val="en-US" w:eastAsia="el-GR"/>
              </w:rPr>
              <w:t>4</w:t>
            </w:r>
          </w:p>
        </w:tc>
      </w:tr>
      <w:tr w:rsidR="00304F64" w:rsidRPr="005C5419" w14:paraId="2C5A2208" w14:textId="77777777" w:rsidTr="00867A25">
        <w:trPr>
          <w:trHeight w:val="203"/>
          <w:jc w:val="center"/>
        </w:trPr>
        <w:tc>
          <w:tcPr>
            <w:tcW w:w="1098" w:type="dxa"/>
            <w:tcBorders>
              <w:top w:val="nil"/>
              <w:left w:val="single" w:sz="4" w:space="0" w:color="auto"/>
              <w:bottom w:val="single" w:sz="4" w:space="0" w:color="auto"/>
              <w:right w:val="single" w:sz="4" w:space="0" w:color="auto"/>
            </w:tcBorders>
          </w:tcPr>
          <w:p w14:paraId="208C0F9F" w14:textId="77777777" w:rsidR="00304F64" w:rsidRPr="005C5419" w:rsidRDefault="00304F64" w:rsidP="00304F64">
            <w:pPr>
              <w:spacing w:before="40" w:after="4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1ο</w:t>
            </w:r>
          </w:p>
        </w:tc>
        <w:tc>
          <w:tcPr>
            <w:tcW w:w="2725" w:type="dxa"/>
            <w:tcBorders>
              <w:top w:val="nil"/>
              <w:left w:val="single" w:sz="4" w:space="0" w:color="auto"/>
              <w:bottom w:val="single" w:sz="4" w:space="0" w:color="auto"/>
              <w:right w:val="single" w:sz="4" w:space="0" w:color="auto"/>
            </w:tcBorders>
            <w:shd w:val="clear" w:color="auto" w:fill="FFFFFF" w:themeFill="background1"/>
            <w:noWrap/>
            <w:vAlign w:val="center"/>
          </w:tcPr>
          <w:p w14:paraId="38401344" w14:textId="77777777" w:rsidR="00304F64" w:rsidRPr="005C5419" w:rsidRDefault="00304F64" w:rsidP="00304F64">
            <w:pPr>
              <w:spacing w:before="40" w:after="4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Εισ</w:t>
            </w:r>
            <w:proofErr w:type="spellEnd"/>
            <w:r w:rsidRPr="005C5419">
              <w:rPr>
                <w:rFonts w:ascii="Cambria" w:eastAsia="Times New Roman" w:hAnsi="Cambria" w:cs="Times New Roman"/>
                <w:sz w:val="20"/>
                <w:szCs w:val="20"/>
                <w:lang w:val="en-US" w:eastAsia="el-GR"/>
              </w:rPr>
              <w:t xml:space="preserve">αγωγή </w:t>
            </w:r>
            <w:proofErr w:type="spellStart"/>
            <w:r w:rsidRPr="005C5419">
              <w:rPr>
                <w:rFonts w:ascii="Cambria" w:eastAsia="Times New Roman" w:hAnsi="Cambria" w:cs="Times New Roman"/>
                <w:sz w:val="20"/>
                <w:szCs w:val="20"/>
                <w:lang w:val="en-US" w:eastAsia="el-GR"/>
              </w:rPr>
              <w:t>στην</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Κοινωνιολογί</w:t>
            </w:r>
            <w:proofErr w:type="spellEnd"/>
            <w:r w:rsidRPr="005C5419">
              <w:rPr>
                <w:rFonts w:ascii="Cambria" w:eastAsia="Times New Roman" w:hAnsi="Cambria" w:cs="Times New Roman"/>
                <w:sz w:val="20"/>
                <w:szCs w:val="20"/>
                <w:lang w:val="en-US" w:eastAsia="el-GR"/>
              </w:rPr>
              <w:t>α</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D2FDCA4"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w:t>
            </w:r>
          </w:p>
        </w:tc>
        <w:tc>
          <w:tcPr>
            <w:tcW w:w="1713" w:type="dxa"/>
            <w:shd w:val="clear" w:color="auto" w:fill="FFFFFF" w:themeFill="background1"/>
            <w:noWrap/>
            <w:vAlign w:val="center"/>
          </w:tcPr>
          <w:p w14:paraId="00303741" w14:textId="3059C146" w:rsidR="00304F64" w:rsidRPr="005C5419" w:rsidRDefault="00FD72E8" w:rsidP="00304F64">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Άννα</w:t>
            </w:r>
            <w:r w:rsidR="00304F64" w:rsidRPr="005C5419">
              <w:rPr>
                <w:rFonts w:ascii="Cambria" w:eastAsia="Times New Roman" w:hAnsi="Cambria" w:cs="Times New Roman"/>
                <w:sz w:val="18"/>
                <w:szCs w:val="18"/>
                <w:lang w:eastAsia="el-GR"/>
              </w:rPr>
              <w:t xml:space="preserve"> Τσατσαρώνη</w:t>
            </w:r>
            <w:r w:rsidR="00304F64" w:rsidRPr="005C5419">
              <w:rPr>
                <w:rFonts w:ascii="Cambria" w:eastAsia="Times New Roman" w:hAnsi="Cambria" w:cs="Times New Roman"/>
                <w:sz w:val="18"/>
                <w:szCs w:val="18"/>
                <w:lang w:val="en-US" w:eastAsia="el-GR"/>
              </w:rPr>
              <w:t xml:space="preserve"> – </w:t>
            </w:r>
            <w:r w:rsidR="00304F64" w:rsidRPr="005C5419">
              <w:rPr>
                <w:rFonts w:ascii="Cambria" w:eastAsia="Times New Roman" w:hAnsi="Cambria" w:cs="Times New Roman"/>
                <w:sz w:val="18"/>
                <w:szCs w:val="18"/>
                <w:lang w:eastAsia="el-GR"/>
              </w:rPr>
              <w:t>Καθηγήτρια</w:t>
            </w:r>
          </w:p>
        </w:tc>
        <w:tc>
          <w:tcPr>
            <w:tcW w:w="1578" w:type="dxa"/>
            <w:shd w:val="clear" w:color="auto" w:fill="FFFFFF" w:themeFill="background1"/>
            <w:noWrap/>
            <w:vAlign w:val="center"/>
          </w:tcPr>
          <w:p w14:paraId="54C46A84" w14:textId="77777777" w:rsidR="00304F64" w:rsidRPr="005C5419" w:rsidRDefault="00304F64" w:rsidP="00304F64">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0E3722BF" w14:textId="77777777" w:rsidR="00304F64" w:rsidRPr="005C5419" w:rsidRDefault="00304F64" w:rsidP="00304F64">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743CC49D" w14:textId="77777777" w:rsidR="00304F64" w:rsidRPr="005C5419" w:rsidRDefault="00304F64" w:rsidP="00304F64">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5A4FA2F6" w14:textId="77777777" w:rsidR="00304F64" w:rsidRPr="005C5419" w:rsidRDefault="00304F64" w:rsidP="00304F64">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3C2B8ECF" w14:textId="3BB0BEC0" w:rsidR="00304F64" w:rsidRPr="005C5419" w:rsidRDefault="00A208DD" w:rsidP="00304F64">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184</w:t>
            </w:r>
          </w:p>
        </w:tc>
        <w:tc>
          <w:tcPr>
            <w:tcW w:w="1295" w:type="dxa"/>
            <w:shd w:val="clear" w:color="auto" w:fill="FFFFFF" w:themeFill="background1"/>
            <w:vAlign w:val="center"/>
          </w:tcPr>
          <w:p w14:paraId="6E127410" w14:textId="428B67AA" w:rsidR="00304F64" w:rsidRPr="005C5419" w:rsidRDefault="00A208DD" w:rsidP="00304F64">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104</w:t>
            </w:r>
          </w:p>
        </w:tc>
        <w:tc>
          <w:tcPr>
            <w:tcW w:w="1433" w:type="dxa"/>
            <w:shd w:val="clear" w:color="auto" w:fill="FFFFFF" w:themeFill="background1"/>
            <w:vAlign w:val="center"/>
          </w:tcPr>
          <w:p w14:paraId="54FB73FC" w14:textId="0692A332" w:rsidR="00304F64" w:rsidRPr="005C5419" w:rsidRDefault="00A208DD" w:rsidP="00304F64">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71</w:t>
            </w:r>
          </w:p>
        </w:tc>
        <w:tc>
          <w:tcPr>
            <w:tcW w:w="998" w:type="dxa"/>
            <w:vAlign w:val="center"/>
          </w:tcPr>
          <w:p w14:paraId="4D9D7339" w14:textId="77777777" w:rsidR="00304F64" w:rsidRPr="005C5419" w:rsidRDefault="00304F64" w:rsidP="00304F64">
            <w:pPr>
              <w:spacing w:after="0" w:line="240" w:lineRule="auto"/>
              <w:ind w:right="-170"/>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r>
      <w:tr w:rsidR="00304F64" w:rsidRPr="005C5419" w14:paraId="30092C9B" w14:textId="77777777" w:rsidTr="00867A25">
        <w:trPr>
          <w:trHeight w:val="203"/>
          <w:jc w:val="center"/>
        </w:trPr>
        <w:tc>
          <w:tcPr>
            <w:tcW w:w="1098" w:type="dxa"/>
            <w:tcBorders>
              <w:top w:val="nil"/>
              <w:left w:val="single" w:sz="4" w:space="0" w:color="auto"/>
              <w:bottom w:val="single" w:sz="4" w:space="0" w:color="auto"/>
              <w:right w:val="single" w:sz="4" w:space="0" w:color="auto"/>
            </w:tcBorders>
          </w:tcPr>
          <w:p w14:paraId="18D85BF5"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1ο</w:t>
            </w:r>
          </w:p>
        </w:tc>
        <w:tc>
          <w:tcPr>
            <w:tcW w:w="2725" w:type="dxa"/>
            <w:tcBorders>
              <w:top w:val="nil"/>
              <w:left w:val="single" w:sz="4" w:space="0" w:color="auto"/>
              <w:bottom w:val="single" w:sz="4" w:space="0" w:color="auto"/>
              <w:right w:val="single" w:sz="4" w:space="0" w:color="auto"/>
            </w:tcBorders>
            <w:shd w:val="clear" w:color="auto" w:fill="FFFFFF" w:themeFill="background1"/>
            <w:noWrap/>
            <w:vAlign w:val="center"/>
          </w:tcPr>
          <w:p w14:paraId="3F4C91AF" w14:textId="77777777" w:rsidR="00304F64" w:rsidRPr="005C5419" w:rsidRDefault="00304F64" w:rsidP="00304F64">
            <w:pPr>
              <w:spacing w:before="40" w:after="4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Εισ</w:t>
            </w:r>
            <w:proofErr w:type="spellEnd"/>
            <w:r w:rsidRPr="005C5419">
              <w:rPr>
                <w:rFonts w:ascii="Cambria" w:eastAsia="Times New Roman" w:hAnsi="Cambria" w:cs="Times New Roman"/>
                <w:sz w:val="20"/>
                <w:szCs w:val="20"/>
                <w:lang w:val="en-US" w:eastAsia="el-GR"/>
              </w:rPr>
              <w:t xml:space="preserve">αγωγή </w:t>
            </w:r>
            <w:proofErr w:type="spellStart"/>
            <w:r w:rsidRPr="005C5419">
              <w:rPr>
                <w:rFonts w:ascii="Cambria" w:eastAsia="Times New Roman" w:hAnsi="Cambria" w:cs="Times New Roman"/>
                <w:sz w:val="20"/>
                <w:szCs w:val="20"/>
                <w:lang w:val="en-US" w:eastAsia="el-GR"/>
              </w:rPr>
              <w:t>στο</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Δίκ</w:t>
            </w:r>
            <w:proofErr w:type="spellEnd"/>
            <w:r w:rsidRPr="005C5419">
              <w:rPr>
                <w:rFonts w:ascii="Cambria" w:eastAsia="Times New Roman" w:hAnsi="Cambria" w:cs="Times New Roman"/>
                <w:sz w:val="20"/>
                <w:szCs w:val="20"/>
                <w:lang w:val="en-US" w:eastAsia="el-GR"/>
              </w:rPr>
              <w:t>αιο</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777DAB95"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Υ2</w:t>
            </w:r>
          </w:p>
        </w:tc>
        <w:tc>
          <w:tcPr>
            <w:tcW w:w="1713" w:type="dxa"/>
            <w:shd w:val="clear" w:color="auto" w:fill="FFFFFF" w:themeFill="background1"/>
            <w:noWrap/>
            <w:vAlign w:val="center"/>
          </w:tcPr>
          <w:p w14:paraId="2B2C5822" w14:textId="77777777" w:rsidR="00304F64" w:rsidRPr="005C5419" w:rsidRDefault="00304F64" w:rsidP="00304F64">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Φεφές</w:t>
            </w:r>
            <w:proofErr w:type="spellEnd"/>
            <w:r w:rsidRPr="005C5419">
              <w:rPr>
                <w:rFonts w:ascii="Cambria" w:eastAsia="Times New Roman" w:hAnsi="Cambria" w:cs="Times New Roman"/>
                <w:sz w:val="18"/>
                <w:szCs w:val="18"/>
                <w:lang w:eastAsia="el-GR"/>
              </w:rPr>
              <w:t xml:space="preserve"> Μιχάλης–Επίκουρος </w:t>
            </w:r>
          </w:p>
        </w:tc>
        <w:tc>
          <w:tcPr>
            <w:tcW w:w="1578" w:type="dxa"/>
            <w:shd w:val="clear" w:color="auto" w:fill="FFFFFF" w:themeFill="background1"/>
            <w:noWrap/>
            <w:vAlign w:val="center"/>
          </w:tcPr>
          <w:p w14:paraId="5F3DE47F" w14:textId="73248E99" w:rsidR="00304F64" w:rsidRPr="005C5419" w:rsidRDefault="00304F64" w:rsidP="001F1403">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6473B54D" w14:textId="77777777" w:rsidR="00304F64" w:rsidRPr="005C5419" w:rsidRDefault="00304F64" w:rsidP="00304F64">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5FF2AA8" w14:textId="77777777" w:rsidR="00304F64" w:rsidRPr="005C5419" w:rsidRDefault="00304F64" w:rsidP="00304F64">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69144725" w14:textId="77777777" w:rsidR="00304F64" w:rsidRPr="005C5419" w:rsidRDefault="00304F64" w:rsidP="00304F64">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49FA47A8" w14:textId="24B14D33" w:rsidR="00304F64" w:rsidRPr="005C5419" w:rsidRDefault="008220CA" w:rsidP="00304F64">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237</w:t>
            </w:r>
          </w:p>
        </w:tc>
        <w:tc>
          <w:tcPr>
            <w:tcW w:w="1295" w:type="dxa"/>
            <w:shd w:val="clear" w:color="auto" w:fill="FFFFFF" w:themeFill="background1"/>
            <w:vAlign w:val="center"/>
          </w:tcPr>
          <w:p w14:paraId="219BE37B" w14:textId="40EB6768" w:rsidR="00304F64" w:rsidRPr="005C5419" w:rsidRDefault="008220CA" w:rsidP="00304F64">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107</w:t>
            </w:r>
          </w:p>
        </w:tc>
        <w:tc>
          <w:tcPr>
            <w:tcW w:w="1433" w:type="dxa"/>
            <w:shd w:val="clear" w:color="auto" w:fill="FFFFFF" w:themeFill="background1"/>
            <w:vAlign w:val="center"/>
          </w:tcPr>
          <w:p w14:paraId="7472AB4A" w14:textId="61A41C3D" w:rsidR="00304F64" w:rsidRPr="005C5419" w:rsidRDefault="007E233C" w:rsidP="00304F64">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36</w:t>
            </w:r>
          </w:p>
        </w:tc>
        <w:tc>
          <w:tcPr>
            <w:tcW w:w="998" w:type="dxa"/>
          </w:tcPr>
          <w:p w14:paraId="6E222C44" w14:textId="77777777" w:rsidR="00304F64" w:rsidRPr="005C5419" w:rsidRDefault="00304F64" w:rsidP="00304F64">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04F64" w:rsidRPr="005C5419" w14:paraId="4528F032" w14:textId="77777777" w:rsidTr="00867A25">
        <w:trPr>
          <w:trHeight w:val="203"/>
          <w:jc w:val="center"/>
        </w:trPr>
        <w:tc>
          <w:tcPr>
            <w:tcW w:w="1098" w:type="dxa"/>
            <w:tcBorders>
              <w:top w:val="nil"/>
              <w:left w:val="single" w:sz="4" w:space="0" w:color="auto"/>
              <w:bottom w:val="single" w:sz="4" w:space="0" w:color="auto"/>
              <w:right w:val="single" w:sz="4" w:space="0" w:color="auto"/>
            </w:tcBorders>
          </w:tcPr>
          <w:p w14:paraId="6B01128B"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1ο</w:t>
            </w:r>
          </w:p>
        </w:tc>
        <w:tc>
          <w:tcPr>
            <w:tcW w:w="2725" w:type="dxa"/>
            <w:tcBorders>
              <w:top w:val="nil"/>
              <w:left w:val="single" w:sz="4" w:space="0" w:color="auto"/>
              <w:bottom w:val="single" w:sz="4" w:space="0" w:color="auto"/>
              <w:right w:val="single" w:sz="4" w:space="0" w:color="auto"/>
            </w:tcBorders>
            <w:shd w:val="clear" w:color="auto" w:fill="FFFFFF" w:themeFill="background1"/>
            <w:noWrap/>
            <w:vAlign w:val="center"/>
          </w:tcPr>
          <w:p w14:paraId="23314F57" w14:textId="77777777" w:rsidR="00304F64" w:rsidRPr="005C5419" w:rsidRDefault="00304F64" w:rsidP="00304F64">
            <w:pPr>
              <w:spacing w:before="40" w:after="4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Εισ</w:t>
            </w:r>
            <w:proofErr w:type="spellEnd"/>
            <w:r w:rsidRPr="005C5419">
              <w:rPr>
                <w:rFonts w:ascii="Cambria" w:eastAsia="Times New Roman" w:hAnsi="Cambria" w:cs="Times New Roman"/>
                <w:sz w:val="20"/>
                <w:szCs w:val="20"/>
                <w:lang w:val="en-US" w:eastAsia="el-GR"/>
              </w:rPr>
              <w:t xml:space="preserve">αγωγή </w:t>
            </w:r>
            <w:proofErr w:type="spellStart"/>
            <w:r w:rsidRPr="005C5419">
              <w:rPr>
                <w:rFonts w:ascii="Cambria" w:eastAsia="Times New Roman" w:hAnsi="Cambria" w:cs="Times New Roman"/>
                <w:sz w:val="20"/>
                <w:szCs w:val="20"/>
                <w:lang w:val="en-US" w:eastAsia="el-GR"/>
              </w:rPr>
              <w:t>στην</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Οικονομική</w:t>
            </w:r>
            <w:proofErr w:type="spellEnd"/>
            <w:r w:rsidRPr="005C5419">
              <w:rPr>
                <w:rFonts w:ascii="Cambria" w:eastAsia="Times New Roman" w:hAnsi="Cambria" w:cs="Times New Roman"/>
                <w:sz w:val="20"/>
                <w:szCs w:val="20"/>
                <w:lang w:val="en-US" w:eastAsia="el-GR"/>
              </w:rPr>
              <w:t xml:space="preserve"> Επ</w:t>
            </w:r>
            <w:proofErr w:type="spellStart"/>
            <w:r w:rsidRPr="005C5419">
              <w:rPr>
                <w:rFonts w:ascii="Cambria" w:eastAsia="Times New Roman" w:hAnsi="Cambria" w:cs="Times New Roman"/>
                <w:sz w:val="20"/>
                <w:szCs w:val="20"/>
                <w:lang w:val="en-US" w:eastAsia="el-GR"/>
              </w:rPr>
              <w:t>ιστήμη</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5BD855D"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Υ3</w:t>
            </w:r>
          </w:p>
        </w:tc>
        <w:tc>
          <w:tcPr>
            <w:tcW w:w="1713" w:type="dxa"/>
            <w:shd w:val="clear" w:color="auto" w:fill="FFFFFF" w:themeFill="background1"/>
            <w:noWrap/>
            <w:vAlign w:val="center"/>
          </w:tcPr>
          <w:p w14:paraId="42B20293" w14:textId="77777777" w:rsidR="00304F64" w:rsidRPr="005C5419" w:rsidRDefault="00304F64" w:rsidP="00304F64">
            <w:pPr>
              <w:spacing w:after="0" w:line="240" w:lineRule="auto"/>
              <w:ind w:right="-99"/>
              <w:jc w:val="center"/>
              <w:rPr>
                <w:rFonts w:ascii="Cambria" w:eastAsia="Times New Roman" w:hAnsi="Cambria" w:cs="Times New Roman"/>
                <w:sz w:val="18"/>
                <w:szCs w:val="18"/>
                <w:lang w:val="en-US" w:eastAsia="el-GR"/>
              </w:rPr>
            </w:pPr>
            <w:proofErr w:type="spellStart"/>
            <w:r w:rsidRPr="005C5419">
              <w:rPr>
                <w:rFonts w:ascii="Cambria" w:eastAsia="Times New Roman" w:hAnsi="Cambria" w:cs="Times New Roman"/>
                <w:sz w:val="18"/>
                <w:szCs w:val="18"/>
                <w:lang w:val="en-US" w:eastAsia="el-GR"/>
              </w:rPr>
              <w:t>Γείτον</w:t>
            </w:r>
            <w:proofErr w:type="spellEnd"/>
            <w:r w:rsidRPr="005C5419">
              <w:rPr>
                <w:rFonts w:ascii="Cambria" w:eastAsia="Times New Roman" w:hAnsi="Cambria" w:cs="Times New Roman"/>
                <w:sz w:val="18"/>
                <w:szCs w:val="18"/>
                <w:lang w:val="en-US" w:eastAsia="el-GR"/>
              </w:rPr>
              <w:t xml:space="preserve">α – </w:t>
            </w:r>
            <w:proofErr w:type="spellStart"/>
            <w:r w:rsidRPr="005C5419">
              <w:rPr>
                <w:rFonts w:ascii="Cambria" w:eastAsia="Times New Roman" w:hAnsi="Cambria" w:cs="Times New Roman"/>
                <w:sz w:val="18"/>
                <w:szCs w:val="18"/>
                <w:lang w:val="en-US" w:eastAsia="el-GR"/>
              </w:rPr>
              <w:t>Κοντούλη</w:t>
            </w:r>
            <w:proofErr w:type="spellEnd"/>
            <w:r w:rsidRPr="005C5419">
              <w:rPr>
                <w:rFonts w:ascii="Cambria" w:eastAsia="Times New Roman" w:hAnsi="Cambria" w:cs="Times New Roman"/>
                <w:sz w:val="18"/>
                <w:szCs w:val="18"/>
                <w:lang w:val="en-US" w:eastAsia="el-GR"/>
              </w:rPr>
              <w:t xml:space="preserve"> Μα</w:t>
            </w:r>
            <w:proofErr w:type="spellStart"/>
            <w:r w:rsidRPr="005C5419">
              <w:rPr>
                <w:rFonts w:ascii="Cambria" w:eastAsia="Times New Roman" w:hAnsi="Cambria" w:cs="Times New Roman"/>
                <w:sz w:val="18"/>
                <w:szCs w:val="18"/>
                <w:lang w:val="en-US" w:eastAsia="el-GR"/>
              </w:rPr>
              <w:t>ρί</w:t>
            </w:r>
            <w:proofErr w:type="spellEnd"/>
            <w:r w:rsidRPr="005C5419">
              <w:rPr>
                <w:rFonts w:ascii="Cambria" w:eastAsia="Times New Roman" w:hAnsi="Cambria" w:cs="Times New Roman"/>
                <w:sz w:val="18"/>
                <w:szCs w:val="18"/>
                <w:lang w:val="en-US" w:eastAsia="el-GR"/>
              </w:rPr>
              <w:t xml:space="preserve">α – </w:t>
            </w:r>
            <w:proofErr w:type="spellStart"/>
            <w:r w:rsidRPr="005C5419">
              <w:rPr>
                <w:rFonts w:ascii="Cambria" w:eastAsia="Times New Roman" w:hAnsi="Cambria" w:cs="Times New Roman"/>
                <w:sz w:val="18"/>
                <w:szCs w:val="18"/>
                <w:lang w:val="en-US" w:eastAsia="el-GR"/>
              </w:rPr>
              <w:t>Αν</w:t>
            </w:r>
            <w:proofErr w:type="spellEnd"/>
            <w:r w:rsidRPr="005C5419">
              <w:rPr>
                <w:rFonts w:ascii="Cambria" w:eastAsia="Times New Roman" w:hAnsi="Cambria" w:cs="Times New Roman"/>
                <w:sz w:val="18"/>
                <w:szCs w:val="18"/>
                <w:lang w:val="en-US" w:eastAsia="el-GR"/>
              </w:rPr>
              <w:t>απληρώτρια</w:t>
            </w:r>
          </w:p>
        </w:tc>
        <w:tc>
          <w:tcPr>
            <w:tcW w:w="1578" w:type="dxa"/>
            <w:shd w:val="clear" w:color="auto" w:fill="FFFFFF" w:themeFill="background1"/>
            <w:noWrap/>
            <w:vAlign w:val="center"/>
          </w:tcPr>
          <w:p w14:paraId="42198750" w14:textId="77777777" w:rsidR="00304F64" w:rsidRPr="005C5419" w:rsidRDefault="00304F64" w:rsidP="00304F64">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6868CD98" w14:textId="77777777" w:rsidR="00304F64" w:rsidRPr="005C5419" w:rsidRDefault="00304F64" w:rsidP="00304F64">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17A42FA4" w14:textId="77777777" w:rsidR="00304F64" w:rsidRPr="005C5419" w:rsidRDefault="00304F64" w:rsidP="00304F64">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0C45DE1" w14:textId="77777777" w:rsidR="00304F64" w:rsidRPr="005C5419" w:rsidRDefault="00304F64" w:rsidP="00304F64">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58523629" w14:textId="07DE8B8A" w:rsidR="00304F64" w:rsidRPr="005C5419" w:rsidRDefault="007E233C" w:rsidP="007E233C">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172</w:t>
            </w:r>
          </w:p>
        </w:tc>
        <w:tc>
          <w:tcPr>
            <w:tcW w:w="1295" w:type="dxa"/>
            <w:shd w:val="clear" w:color="auto" w:fill="FFFFFF" w:themeFill="background1"/>
            <w:vAlign w:val="center"/>
          </w:tcPr>
          <w:p w14:paraId="64F4B04A" w14:textId="6D0A6ABF" w:rsidR="00304F64" w:rsidRPr="005C5419" w:rsidRDefault="007E233C" w:rsidP="00304F64">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99</w:t>
            </w:r>
          </w:p>
        </w:tc>
        <w:tc>
          <w:tcPr>
            <w:tcW w:w="1433" w:type="dxa"/>
            <w:shd w:val="clear" w:color="auto" w:fill="FFFFFF" w:themeFill="background1"/>
            <w:vAlign w:val="center"/>
          </w:tcPr>
          <w:p w14:paraId="1A1BE838" w14:textId="7F9BEEEB" w:rsidR="00304F64" w:rsidRPr="005C5419" w:rsidRDefault="007E233C" w:rsidP="00304F64">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75</w:t>
            </w:r>
          </w:p>
        </w:tc>
        <w:tc>
          <w:tcPr>
            <w:tcW w:w="998" w:type="dxa"/>
          </w:tcPr>
          <w:p w14:paraId="3BA85DF2" w14:textId="77777777" w:rsidR="00304F64" w:rsidRPr="005C5419" w:rsidRDefault="00304F64" w:rsidP="00304F64">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04F64" w:rsidRPr="005C5419" w14:paraId="224337DF" w14:textId="77777777" w:rsidTr="00867A25">
        <w:trPr>
          <w:trHeight w:val="203"/>
          <w:jc w:val="center"/>
        </w:trPr>
        <w:tc>
          <w:tcPr>
            <w:tcW w:w="1098" w:type="dxa"/>
            <w:tcBorders>
              <w:top w:val="nil"/>
              <w:left w:val="single" w:sz="4" w:space="0" w:color="auto"/>
              <w:bottom w:val="single" w:sz="4" w:space="0" w:color="auto"/>
              <w:right w:val="single" w:sz="4" w:space="0" w:color="auto"/>
            </w:tcBorders>
          </w:tcPr>
          <w:p w14:paraId="4E937B7D" w14:textId="1B8DB9F8" w:rsidR="00304F64" w:rsidRPr="005C5419" w:rsidRDefault="00A13EE1"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2</w:t>
            </w:r>
            <w:r w:rsidR="00304F64" w:rsidRPr="005C5419">
              <w:rPr>
                <w:rFonts w:ascii="Cambria" w:eastAsia="Times New Roman" w:hAnsi="Cambria" w:cs="Times New Roman"/>
                <w:b/>
                <w:sz w:val="20"/>
                <w:szCs w:val="20"/>
                <w:lang w:val="en-US" w:eastAsia="el-GR"/>
              </w:rPr>
              <w:t>ο</w:t>
            </w:r>
          </w:p>
        </w:tc>
        <w:tc>
          <w:tcPr>
            <w:tcW w:w="2725" w:type="dxa"/>
            <w:tcBorders>
              <w:top w:val="nil"/>
              <w:left w:val="single" w:sz="4" w:space="0" w:color="auto"/>
              <w:bottom w:val="single" w:sz="4" w:space="0" w:color="auto"/>
              <w:right w:val="single" w:sz="4" w:space="0" w:color="auto"/>
            </w:tcBorders>
            <w:shd w:val="clear" w:color="auto" w:fill="FFFFFF" w:themeFill="background1"/>
            <w:noWrap/>
            <w:vAlign w:val="center"/>
          </w:tcPr>
          <w:p w14:paraId="0AF555A3" w14:textId="77777777" w:rsidR="00304F64" w:rsidRPr="005C5419" w:rsidRDefault="00304F64" w:rsidP="00304F64">
            <w:pPr>
              <w:spacing w:before="40" w:after="4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Εισαγωγή στις Επιστήμες της Εκπαίδευσης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0E2FEEC" w14:textId="77777777" w:rsidR="00304F64" w:rsidRPr="005C5419" w:rsidRDefault="00304F64" w:rsidP="00304F64">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Υ13</w:t>
            </w:r>
          </w:p>
        </w:tc>
        <w:tc>
          <w:tcPr>
            <w:tcW w:w="1713" w:type="dxa"/>
            <w:shd w:val="clear" w:color="auto" w:fill="FFFFFF" w:themeFill="background1"/>
            <w:noWrap/>
            <w:vAlign w:val="center"/>
          </w:tcPr>
          <w:p w14:paraId="1F5A59C3" w14:textId="0B01AD51" w:rsidR="00304F64" w:rsidRPr="005C5419" w:rsidRDefault="00304F64" w:rsidP="00AA5130">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val="en-US" w:eastAsia="el-GR"/>
              </w:rPr>
              <w:t>Καρακα</w:t>
            </w:r>
            <w:proofErr w:type="spellStart"/>
            <w:r w:rsidRPr="005C5419">
              <w:rPr>
                <w:rFonts w:ascii="Cambria" w:eastAsia="Times New Roman" w:hAnsi="Cambria" w:cs="Times New Roman"/>
                <w:sz w:val="18"/>
                <w:szCs w:val="18"/>
                <w:lang w:val="en-US" w:eastAsia="el-GR"/>
              </w:rPr>
              <w:t>τσάνη</w:t>
            </w:r>
            <w:proofErr w:type="spellEnd"/>
            <w:r w:rsidRPr="005C5419">
              <w:rPr>
                <w:rFonts w:ascii="Cambria" w:eastAsia="Times New Roman" w:hAnsi="Cambria" w:cs="Times New Roman"/>
                <w:sz w:val="18"/>
                <w:szCs w:val="18"/>
                <w:lang w:val="en-US" w:eastAsia="el-GR"/>
              </w:rPr>
              <w:t xml:space="preserve"> </w:t>
            </w:r>
            <w:proofErr w:type="spellStart"/>
            <w:r w:rsidRPr="005C5419">
              <w:rPr>
                <w:rFonts w:ascii="Cambria" w:eastAsia="Times New Roman" w:hAnsi="Cambria" w:cs="Times New Roman"/>
                <w:sz w:val="18"/>
                <w:szCs w:val="18"/>
                <w:lang w:val="en-US" w:eastAsia="el-GR"/>
              </w:rPr>
              <w:t>Δέσ</w:t>
            </w:r>
            <w:proofErr w:type="spellEnd"/>
            <w:r w:rsidRPr="005C5419">
              <w:rPr>
                <w:rFonts w:ascii="Cambria" w:eastAsia="Times New Roman" w:hAnsi="Cambria" w:cs="Times New Roman"/>
                <w:sz w:val="18"/>
                <w:szCs w:val="18"/>
                <w:lang w:val="en-US" w:eastAsia="el-GR"/>
              </w:rPr>
              <w:t xml:space="preserve">ποινα – </w:t>
            </w:r>
            <w:r w:rsidR="00AA5130" w:rsidRPr="005C5419">
              <w:rPr>
                <w:rFonts w:ascii="Cambria" w:eastAsia="Times New Roman" w:hAnsi="Cambria" w:cs="Times New Roman"/>
                <w:sz w:val="18"/>
                <w:szCs w:val="18"/>
                <w:lang w:eastAsia="el-GR"/>
              </w:rPr>
              <w:t>Καθηγήτρια</w:t>
            </w:r>
          </w:p>
        </w:tc>
        <w:tc>
          <w:tcPr>
            <w:tcW w:w="1578" w:type="dxa"/>
            <w:shd w:val="clear" w:color="auto" w:fill="FFFFFF" w:themeFill="background1"/>
            <w:noWrap/>
            <w:vAlign w:val="center"/>
          </w:tcPr>
          <w:p w14:paraId="68323FE4" w14:textId="77777777" w:rsidR="00304F64" w:rsidRPr="005C5419" w:rsidRDefault="00304F64" w:rsidP="00304F64">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6ACA000E" w14:textId="77777777" w:rsidR="00304F64" w:rsidRPr="005C5419" w:rsidRDefault="00304F64" w:rsidP="00304F64">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27102BC" w14:textId="77777777" w:rsidR="00304F64" w:rsidRPr="005C5419" w:rsidRDefault="00304F64" w:rsidP="00304F64">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2482C4A2" w14:textId="77777777" w:rsidR="00304F64" w:rsidRPr="005C5419" w:rsidRDefault="00304F64" w:rsidP="00304F64">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47BE48A1" w14:textId="7AD28B46" w:rsidR="00304F64" w:rsidRPr="005C5419" w:rsidRDefault="00AE4FF9" w:rsidP="00304F64">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148</w:t>
            </w:r>
          </w:p>
        </w:tc>
        <w:tc>
          <w:tcPr>
            <w:tcW w:w="1295" w:type="dxa"/>
            <w:shd w:val="clear" w:color="auto" w:fill="FFFFFF" w:themeFill="background1"/>
            <w:vAlign w:val="center"/>
          </w:tcPr>
          <w:p w14:paraId="69F510CB" w14:textId="7A35F330" w:rsidR="00304F64" w:rsidRPr="005C5419" w:rsidRDefault="00AE4FF9" w:rsidP="00304F64">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98</w:t>
            </w:r>
          </w:p>
        </w:tc>
        <w:tc>
          <w:tcPr>
            <w:tcW w:w="1433" w:type="dxa"/>
            <w:shd w:val="clear" w:color="auto" w:fill="FFFFFF" w:themeFill="background1"/>
            <w:vAlign w:val="center"/>
          </w:tcPr>
          <w:p w14:paraId="79922072" w14:textId="02BF74E6" w:rsidR="00304F64" w:rsidRPr="005C5419" w:rsidRDefault="00AE4FF9" w:rsidP="00304F64">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84</w:t>
            </w:r>
          </w:p>
        </w:tc>
        <w:tc>
          <w:tcPr>
            <w:tcW w:w="998" w:type="dxa"/>
          </w:tcPr>
          <w:p w14:paraId="75F3BA69" w14:textId="77777777" w:rsidR="00304F64" w:rsidRPr="005C5419" w:rsidRDefault="00304F64" w:rsidP="00304F64">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444D16B5" w14:textId="77777777" w:rsidTr="00867A25">
        <w:trPr>
          <w:trHeight w:val="263"/>
          <w:jc w:val="center"/>
        </w:trPr>
        <w:tc>
          <w:tcPr>
            <w:tcW w:w="1098" w:type="dxa"/>
            <w:tcBorders>
              <w:top w:val="nil"/>
              <w:left w:val="single" w:sz="4" w:space="0" w:color="auto"/>
              <w:bottom w:val="single" w:sz="4" w:space="0" w:color="auto"/>
              <w:right w:val="single" w:sz="4" w:space="0" w:color="auto"/>
            </w:tcBorders>
          </w:tcPr>
          <w:p w14:paraId="07C324E1" w14:textId="77777777" w:rsidR="003967BB" w:rsidRPr="005C5419" w:rsidRDefault="003967BB" w:rsidP="003967BB">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1ο</w:t>
            </w:r>
          </w:p>
        </w:tc>
        <w:tc>
          <w:tcPr>
            <w:tcW w:w="2725" w:type="dxa"/>
            <w:tcBorders>
              <w:top w:val="nil"/>
              <w:left w:val="single" w:sz="4" w:space="0" w:color="auto"/>
              <w:bottom w:val="single" w:sz="4" w:space="0" w:color="auto"/>
              <w:right w:val="single" w:sz="4" w:space="0" w:color="auto"/>
            </w:tcBorders>
            <w:shd w:val="clear" w:color="auto" w:fill="FFFFFF" w:themeFill="background1"/>
            <w:noWrap/>
            <w:vAlign w:val="center"/>
          </w:tcPr>
          <w:p w14:paraId="646A8E6C" w14:textId="77777777" w:rsidR="003967BB" w:rsidRPr="005C5419" w:rsidRDefault="003967BB" w:rsidP="003967BB">
            <w:pPr>
              <w:spacing w:before="40" w:after="4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Εισ</w:t>
            </w:r>
            <w:proofErr w:type="spellEnd"/>
            <w:r w:rsidRPr="005C5419">
              <w:rPr>
                <w:rFonts w:ascii="Cambria" w:eastAsia="Times New Roman" w:hAnsi="Cambria" w:cs="Times New Roman"/>
                <w:sz w:val="20"/>
                <w:szCs w:val="20"/>
                <w:lang w:val="en-US" w:eastAsia="el-GR"/>
              </w:rPr>
              <w:t xml:space="preserve">αγωγή </w:t>
            </w:r>
            <w:proofErr w:type="spellStart"/>
            <w:r w:rsidRPr="005C5419">
              <w:rPr>
                <w:rFonts w:ascii="Cambria" w:eastAsia="Times New Roman" w:hAnsi="Cambria" w:cs="Times New Roman"/>
                <w:sz w:val="20"/>
                <w:szCs w:val="20"/>
                <w:lang w:val="en-US" w:eastAsia="el-GR"/>
              </w:rPr>
              <w:t>στην</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Κοινωνική</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Πολιτική</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66E6B866" w14:textId="77777777" w:rsidR="003967BB" w:rsidRPr="005C5419" w:rsidRDefault="003967BB" w:rsidP="003967BB">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Υ16</w:t>
            </w:r>
          </w:p>
        </w:tc>
        <w:tc>
          <w:tcPr>
            <w:tcW w:w="1713" w:type="dxa"/>
            <w:shd w:val="clear" w:color="auto" w:fill="FFFFFF" w:themeFill="background1"/>
            <w:noWrap/>
            <w:vAlign w:val="center"/>
          </w:tcPr>
          <w:p w14:paraId="3C3D01DD"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Βενίερης</w:t>
            </w:r>
            <w:proofErr w:type="spellEnd"/>
            <w:r w:rsidRPr="005C5419">
              <w:rPr>
                <w:rFonts w:ascii="Cambria" w:eastAsia="Times New Roman" w:hAnsi="Cambria" w:cs="Times New Roman"/>
                <w:sz w:val="18"/>
                <w:szCs w:val="18"/>
                <w:lang w:eastAsia="el-GR"/>
              </w:rPr>
              <w:t xml:space="preserve"> Δημήτρης</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Αναπληρωτής</w:t>
            </w:r>
          </w:p>
        </w:tc>
        <w:tc>
          <w:tcPr>
            <w:tcW w:w="1578" w:type="dxa"/>
            <w:shd w:val="clear" w:color="auto" w:fill="FFFFFF" w:themeFill="background1"/>
            <w:noWrap/>
            <w:vAlign w:val="center"/>
          </w:tcPr>
          <w:p w14:paraId="0B7D48D7"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60601381"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0D92CEE"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069D83FA"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3DCB54E" w14:textId="3454E2B0" w:rsidR="003967BB" w:rsidRPr="005C5419" w:rsidRDefault="003967BB"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213</w:t>
            </w:r>
          </w:p>
        </w:tc>
        <w:tc>
          <w:tcPr>
            <w:tcW w:w="1295" w:type="dxa"/>
            <w:shd w:val="clear" w:color="auto" w:fill="FFFFFF" w:themeFill="background1"/>
            <w:vAlign w:val="center"/>
          </w:tcPr>
          <w:p w14:paraId="252466FA" w14:textId="378940F9" w:rsidR="003967BB" w:rsidRPr="005C5419" w:rsidRDefault="003967B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132</w:t>
            </w:r>
          </w:p>
        </w:tc>
        <w:tc>
          <w:tcPr>
            <w:tcW w:w="1433" w:type="dxa"/>
            <w:shd w:val="clear" w:color="auto" w:fill="FFFFFF" w:themeFill="background1"/>
            <w:vAlign w:val="center"/>
          </w:tcPr>
          <w:p w14:paraId="008F3F0B" w14:textId="278E626E" w:rsidR="003967BB" w:rsidRPr="005C5419" w:rsidRDefault="003967B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83</w:t>
            </w:r>
          </w:p>
        </w:tc>
        <w:tc>
          <w:tcPr>
            <w:tcW w:w="998" w:type="dxa"/>
          </w:tcPr>
          <w:p w14:paraId="127241A5"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6EA83976" w14:textId="77777777" w:rsidTr="00867A25">
        <w:trPr>
          <w:trHeight w:val="203"/>
          <w:jc w:val="center"/>
        </w:trPr>
        <w:tc>
          <w:tcPr>
            <w:tcW w:w="1098" w:type="dxa"/>
            <w:tcBorders>
              <w:top w:val="nil"/>
              <w:left w:val="single" w:sz="4" w:space="0" w:color="auto"/>
              <w:bottom w:val="single" w:sz="4" w:space="0" w:color="auto"/>
              <w:right w:val="single" w:sz="4" w:space="0" w:color="auto"/>
            </w:tcBorders>
          </w:tcPr>
          <w:p w14:paraId="5C6CF2D5" w14:textId="77777777" w:rsidR="003967BB" w:rsidRPr="005C5419" w:rsidRDefault="003967BB" w:rsidP="003967BB">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1ο</w:t>
            </w:r>
          </w:p>
        </w:tc>
        <w:tc>
          <w:tcPr>
            <w:tcW w:w="2725" w:type="dxa"/>
            <w:tcBorders>
              <w:top w:val="nil"/>
              <w:left w:val="single" w:sz="4" w:space="0" w:color="auto"/>
              <w:bottom w:val="single" w:sz="4" w:space="0" w:color="auto"/>
              <w:right w:val="single" w:sz="4" w:space="0" w:color="auto"/>
            </w:tcBorders>
            <w:shd w:val="clear" w:color="auto" w:fill="FFFFFF" w:themeFill="background1"/>
            <w:noWrap/>
            <w:vAlign w:val="center"/>
          </w:tcPr>
          <w:p w14:paraId="5AACCC10" w14:textId="77777777" w:rsidR="003967BB" w:rsidRPr="005C5419" w:rsidRDefault="003967BB" w:rsidP="003967BB">
            <w:pPr>
              <w:spacing w:before="40" w:after="4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Εισαγωγή στις Τεχνολογίες της Πληροφορίας και των Επικοινωνιών</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21D773A" w14:textId="77777777" w:rsidR="003967BB" w:rsidRPr="005C5419" w:rsidRDefault="003967BB" w:rsidP="003967BB">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Υ22</w:t>
            </w:r>
          </w:p>
        </w:tc>
        <w:tc>
          <w:tcPr>
            <w:tcW w:w="1713" w:type="dxa"/>
            <w:shd w:val="clear" w:color="auto" w:fill="FFFFFF" w:themeFill="background1"/>
            <w:noWrap/>
            <w:vAlign w:val="center"/>
          </w:tcPr>
          <w:p w14:paraId="2F73B7C0"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Τζιμογιάννης</w:t>
            </w:r>
            <w:proofErr w:type="spellEnd"/>
            <w:r w:rsidRPr="005C5419">
              <w:rPr>
                <w:rFonts w:ascii="Cambria" w:eastAsia="Times New Roman" w:hAnsi="Cambria" w:cs="Times New Roman"/>
                <w:sz w:val="18"/>
                <w:szCs w:val="18"/>
                <w:lang w:eastAsia="el-GR"/>
              </w:rPr>
              <w:t xml:space="preserve"> Αθανάσιος</w:t>
            </w:r>
            <w:r w:rsidRPr="005C5419">
              <w:rPr>
                <w:rFonts w:ascii="Cambria" w:eastAsia="Times New Roman" w:hAnsi="Cambria" w:cs="Times New Roman"/>
                <w:sz w:val="18"/>
                <w:szCs w:val="18"/>
                <w:lang w:val="en-US" w:eastAsia="el-GR"/>
              </w:rPr>
              <w:t>- Κα</w:t>
            </w:r>
            <w:proofErr w:type="spellStart"/>
            <w:r w:rsidRPr="005C5419">
              <w:rPr>
                <w:rFonts w:ascii="Cambria" w:eastAsia="Times New Roman" w:hAnsi="Cambria" w:cs="Times New Roman"/>
                <w:sz w:val="18"/>
                <w:szCs w:val="18"/>
                <w:lang w:val="en-US" w:eastAsia="el-GR"/>
              </w:rPr>
              <w:t>θηγητ</w:t>
            </w:r>
            <w:r w:rsidRPr="005C5419">
              <w:rPr>
                <w:rFonts w:ascii="Cambria" w:eastAsia="Times New Roman" w:hAnsi="Cambria" w:cs="Times New Roman"/>
                <w:sz w:val="18"/>
                <w:szCs w:val="18"/>
                <w:lang w:eastAsia="el-GR"/>
              </w:rPr>
              <w:t>ής</w:t>
            </w:r>
            <w:proofErr w:type="spellEnd"/>
          </w:p>
        </w:tc>
        <w:tc>
          <w:tcPr>
            <w:tcW w:w="1578" w:type="dxa"/>
            <w:shd w:val="clear" w:color="auto" w:fill="FFFFFF" w:themeFill="background1"/>
            <w:noWrap/>
            <w:vAlign w:val="center"/>
          </w:tcPr>
          <w:p w14:paraId="055D05C3"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CB2C87A"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1C1EAD4"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75AA02F"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ABFE466" w14:textId="25E06A8E" w:rsidR="003967BB" w:rsidRPr="005C5419" w:rsidRDefault="00A42C92"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152</w:t>
            </w:r>
          </w:p>
        </w:tc>
        <w:tc>
          <w:tcPr>
            <w:tcW w:w="1295" w:type="dxa"/>
            <w:shd w:val="clear" w:color="auto" w:fill="FFFFFF" w:themeFill="background1"/>
            <w:vAlign w:val="center"/>
          </w:tcPr>
          <w:p w14:paraId="7EA9CECE" w14:textId="16AABD83" w:rsidR="003967BB" w:rsidRPr="005C5419" w:rsidRDefault="00C10DDA"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87</w:t>
            </w:r>
          </w:p>
        </w:tc>
        <w:tc>
          <w:tcPr>
            <w:tcW w:w="1433" w:type="dxa"/>
            <w:shd w:val="clear" w:color="auto" w:fill="FFFFFF" w:themeFill="background1"/>
            <w:vAlign w:val="center"/>
          </w:tcPr>
          <w:p w14:paraId="536FA60D" w14:textId="13509D2F" w:rsidR="003967BB" w:rsidRPr="005C5419" w:rsidRDefault="00C10DDA"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79</w:t>
            </w:r>
          </w:p>
        </w:tc>
        <w:tc>
          <w:tcPr>
            <w:tcW w:w="998" w:type="dxa"/>
          </w:tcPr>
          <w:p w14:paraId="7D422C3E"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5D8931ED"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tcPr>
          <w:p w14:paraId="46B15648" w14:textId="77777777" w:rsidR="003967BB" w:rsidRPr="005C5419" w:rsidRDefault="003967BB" w:rsidP="003967BB">
            <w:pPr>
              <w:spacing w:before="40" w:after="4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2ο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47F016" w14:textId="77777777" w:rsidR="003967BB" w:rsidRPr="005C5419" w:rsidRDefault="003967BB" w:rsidP="003967BB">
            <w:pPr>
              <w:spacing w:before="40" w:after="4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Οργάνωση και Θεσμοί της Ευρωπαϊκής Ένωσης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ED22D00" w14:textId="77777777" w:rsidR="003967BB" w:rsidRPr="005C5419" w:rsidRDefault="003967BB" w:rsidP="003967BB">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Υ7</w:t>
            </w:r>
          </w:p>
        </w:tc>
        <w:tc>
          <w:tcPr>
            <w:tcW w:w="1713" w:type="dxa"/>
            <w:shd w:val="clear" w:color="auto" w:fill="FFFFFF" w:themeFill="background1"/>
            <w:noWrap/>
            <w:vAlign w:val="center"/>
          </w:tcPr>
          <w:p w14:paraId="30150489" w14:textId="77777777" w:rsidR="003967BB" w:rsidRPr="005C5419" w:rsidRDefault="003967BB" w:rsidP="003967BB">
            <w:pPr>
              <w:spacing w:after="0" w:line="240" w:lineRule="auto"/>
              <w:ind w:right="-99"/>
              <w:jc w:val="both"/>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Φεφές</w:t>
            </w:r>
            <w:proofErr w:type="spellEnd"/>
            <w:r w:rsidRPr="005C5419">
              <w:rPr>
                <w:rFonts w:ascii="Cambria" w:eastAsia="Times New Roman" w:hAnsi="Cambria" w:cs="Times New Roman"/>
                <w:sz w:val="18"/>
                <w:szCs w:val="18"/>
                <w:lang w:eastAsia="el-GR"/>
              </w:rPr>
              <w:t xml:space="preserve"> Μιχάλης</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Επίκουρος</w:t>
            </w:r>
          </w:p>
        </w:tc>
        <w:tc>
          <w:tcPr>
            <w:tcW w:w="1578" w:type="dxa"/>
            <w:shd w:val="clear" w:color="auto" w:fill="FFFFFF" w:themeFill="background1"/>
            <w:noWrap/>
            <w:vAlign w:val="center"/>
          </w:tcPr>
          <w:p w14:paraId="315BC3B4"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286F9241"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B4A947D"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572F672F"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509665DE" w14:textId="2D4195B0" w:rsidR="003967BB" w:rsidRPr="005C5419" w:rsidRDefault="00435E21" w:rsidP="00435E21">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220</w:t>
            </w:r>
          </w:p>
        </w:tc>
        <w:tc>
          <w:tcPr>
            <w:tcW w:w="1295" w:type="dxa"/>
            <w:shd w:val="clear" w:color="auto" w:fill="FFFFFF" w:themeFill="background1"/>
            <w:vAlign w:val="center"/>
          </w:tcPr>
          <w:p w14:paraId="34CECFCA" w14:textId="0F4950F7" w:rsidR="003967BB" w:rsidRPr="005C5419" w:rsidRDefault="00435E21"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98</w:t>
            </w:r>
          </w:p>
        </w:tc>
        <w:tc>
          <w:tcPr>
            <w:tcW w:w="1433" w:type="dxa"/>
            <w:shd w:val="clear" w:color="auto" w:fill="FFFFFF" w:themeFill="background1"/>
            <w:vAlign w:val="center"/>
          </w:tcPr>
          <w:p w14:paraId="7D063F90" w14:textId="4818450C" w:rsidR="003967BB" w:rsidRPr="005C5419" w:rsidRDefault="00435E21"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64</w:t>
            </w:r>
          </w:p>
        </w:tc>
        <w:tc>
          <w:tcPr>
            <w:tcW w:w="998" w:type="dxa"/>
          </w:tcPr>
          <w:p w14:paraId="73C16694"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6C5ECC6A"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tcPr>
          <w:p w14:paraId="734D3C2B" w14:textId="40078051" w:rsidR="003967BB" w:rsidRPr="005C5419" w:rsidRDefault="00AE4FF9" w:rsidP="003967BB">
            <w:pPr>
              <w:spacing w:before="40" w:after="40" w:line="240" w:lineRule="auto"/>
              <w:jc w:val="center"/>
              <w:rPr>
                <w:rFonts w:ascii="Cambria" w:eastAsia="Times New Roman" w:hAnsi="Cambria" w:cs="Times New Roman"/>
                <w:sz w:val="20"/>
                <w:szCs w:val="20"/>
                <w:lang w:val="en-US" w:eastAsia="el-GR"/>
              </w:rPr>
            </w:pPr>
            <w:r>
              <w:rPr>
                <w:rFonts w:ascii="Cambria" w:eastAsia="Times New Roman" w:hAnsi="Cambria" w:cs="Times New Roman"/>
                <w:b/>
                <w:sz w:val="20"/>
                <w:szCs w:val="20"/>
                <w:lang w:eastAsia="el-GR"/>
              </w:rPr>
              <w:t>2</w:t>
            </w:r>
            <w:r w:rsidR="003967BB"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0A2D1D" w14:textId="77777777" w:rsidR="003967BB" w:rsidRPr="005C5419" w:rsidRDefault="003967BB" w:rsidP="003967BB">
            <w:pPr>
              <w:spacing w:before="40" w:after="4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Ιστορία της Ελλάδας του 20ου αι.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2271962A" w14:textId="77777777" w:rsidR="003967BB" w:rsidRPr="005C5419" w:rsidRDefault="003967BB" w:rsidP="003967BB">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Υ8</w:t>
            </w:r>
          </w:p>
        </w:tc>
        <w:tc>
          <w:tcPr>
            <w:tcW w:w="1713" w:type="dxa"/>
            <w:shd w:val="clear" w:color="auto" w:fill="FFFFFF" w:themeFill="background1"/>
            <w:noWrap/>
            <w:vAlign w:val="center"/>
          </w:tcPr>
          <w:p w14:paraId="7A9AA0FF" w14:textId="77777777" w:rsidR="003967BB" w:rsidRPr="005C5419" w:rsidRDefault="003967BB" w:rsidP="003967BB">
            <w:pPr>
              <w:spacing w:after="0" w:line="240" w:lineRule="auto"/>
              <w:ind w:right="-99"/>
              <w:jc w:val="both"/>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Γαζή Φωτεινή</w:t>
            </w:r>
            <w:r w:rsidRPr="005C5419">
              <w:rPr>
                <w:rFonts w:ascii="Cambria" w:eastAsia="Times New Roman" w:hAnsi="Cambria" w:cs="Times New Roman"/>
                <w:sz w:val="18"/>
                <w:szCs w:val="18"/>
                <w:lang w:val="en-US" w:eastAsia="el-GR"/>
              </w:rPr>
              <w:t xml:space="preserve">- </w:t>
            </w:r>
            <w:r w:rsidRPr="005C5419">
              <w:rPr>
                <w:rFonts w:ascii="Cambria" w:eastAsia="Times New Roman" w:hAnsi="Cambria" w:cs="Times New Roman"/>
                <w:sz w:val="18"/>
                <w:szCs w:val="18"/>
                <w:lang w:eastAsia="el-GR"/>
              </w:rPr>
              <w:t>Αναπληρώτρια</w:t>
            </w:r>
          </w:p>
        </w:tc>
        <w:tc>
          <w:tcPr>
            <w:tcW w:w="1578" w:type="dxa"/>
            <w:shd w:val="clear" w:color="auto" w:fill="FFFFFF" w:themeFill="background1"/>
            <w:noWrap/>
            <w:vAlign w:val="center"/>
          </w:tcPr>
          <w:p w14:paraId="191F4B61" w14:textId="3A283E3E" w:rsidR="003967BB" w:rsidRPr="005C5419" w:rsidRDefault="003967BB" w:rsidP="00242AE8">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609B7BB6"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7E5ED27"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5AC7CA8E"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3DB29E2D" w14:textId="34E8917D" w:rsidR="003967BB" w:rsidRPr="005C5419" w:rsidRDefault="00242AE8"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151</w:t>
            </w:r>
          </w:p>
        </w:tc>
        <w:tc>
          <w:tcPr>
            <w:tcW w:w="1295" w:type="dxa"/>
            <w:shd w:val="clear" w:color="auto" w:fill="FFFFFF" w:themeFill="background1"/>
            <w:vAlign w:val="center"/>
          </w:tcPr>
          <w:p w14:paraId="086AF01B" w14:textId="59222E64" w:rsidR="003967BB" w:rsidRPr="005C5419" w:rsidRDefault="00242AE8"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92</w:t>
            </w:r>
          </w:p>
        </w:tc>
        <w:tc>
          <w:tcPr>
            <w:tcW w:w="1433" w:type="dxa"/>
            <w:shd w:val="clear" w:color="auto" w:fill="FFFFFF" w:themeFill="background1"/>
            <w:vAlign w:val="center"/>
          </w:tcPr>
          <w:p w14:paraId="0989E16D" w14:textId="0F5AA532" w:rsidR="003967BB" w:rsidRPr="005C5419" w:rsidRDefault="00242AE8"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64</w:t>
            </w:r>
          </w:p>
        </w:tc>
        <w:tc>
          <w:tcPr>
            <w:tcW w:w="998" w:type="dxa"/>
          </w:tcPr>
          <w:p w14:paraId="0999CD1F"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47D0AE81" w14:textId="77777777" w:rsidTr="00867A25">
        <w:trPr>
          <w:trHeight w:val="203"/>
          <w:jc w:val="center"/>
        </w:trPr>
        <w:tc>
          <w:tcPr>
            <w:tcW w:w="1098" w:type="dxa"/>
            <w:tcBorders>
              <w:top w:val="single" w:sz="4" w:space="0" w:color="auto"/>
              <w:left w:val="single" w:sz="4" w:space="0" w:color="auto"/>
              <w:bottom w:val="single" w:sz="4" w:space="0" w:color="auto"/>
              <w:right w:val="single" w:sz="4" w:space="0" w:color="auto"/>
            </w:tcBorders>
          </w:tcPr>
          <w:p w14:paraId="0BD4FA85" w14:textId="77777777" w:rsidR="003967BB" w:rsidRPr="005C5419" w:rsidRDefault="003967BB" w:rsidP="003967BB">
            <w:pPr>
              <w:spacing w:before="40" w:after="4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2ο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9B651C" w14:textId="68F75C08" w:rsidR="003967BB" w:rsidRPr="005C5419" w:rsidRDefault="003967BB" w:rsidP="0074605E">
            <w:pPr>
              <w:spacing w:before="40" w:after="4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Εισαγωγή στην Εκπαιδευτική Πολιτική</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8829DC4" w14:textId="77777777" w:rsidR="003967BB" w:rsidRPr="005C5419" w:rsidRDefault="003967BB" w:rsidP="003967BB">
            <w:pPr>
              <w:spacing w:before="40" w:after="4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Υ10</w:t>
            </w:r>
          </w:p>
        </w:tc>
        <w:tc>
          <w:tcPr>
            <w:tcW w:w="1713" w:type="dxa"/>
            <w:shd w:val="clear" w:color="auto" w:fill="FFFFFF" w:themeFill="background1"/>
            <w:noWrap/>
            <w:vAlign w:val="center"/>
          </w:tcPr>
          <w:p w14:paraId="25EB43B1"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Παπαδιαμαντάκη</w:t>
            </w:r>
            <w:proofErr w:type="spellEnd"/>
            <w:r w:rsidRPr="005C5419">
              <w:rPr>
                <w:rFonts w:ascii="Cambria" w:eastAsia="Times New Roman" w:hAnsi="Cambria" w:cs="Times New Roman"/>
                <w:sz w:val="18"/>
                <w:szCs w:val="18"/>
                <w:lang w:eastAsia="el-GR"/>
              </w:rPr>
              <w:t xml:space="preserve"> Παναγιώτα– Επίκουρος</w:t>
            </w:r>
          </w:p>
        </w:tc>
        <w:tc>
          <w:tcPr>
            <w:tcW w:w="1578" w:type="dxa"/>
            <w:shd w:val="clear" w:color="auto" w:fill="FFFFFF" w:themeFill="background1"/>
            <w:noWrap/>
            <w:vAlign w:val="center"/>
          </w:tcPr>
          <w:p w14:paraId="4D90AED2" w14:textId="77777777" w:rsidR="003967BB" w:rsidRPr="005C5419" w:rsidRDefault="003967BB" w:rsidP="003967BB">
            <w:pPr>
              <w:spacing w:after="0" w:line="240" w:lineRule="auto"/>
              <w:ind w:right="-114"/>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428FA01B" w14:textId="77777777" w:rsidR="003967BB" w:rsidRPr="005C5419" w:rsidRDefault="003967BB" w:rsidP="003967BB">
            <w:pPr>
              <w:spacing w:after="0" w:line="240" w:lineRule="auto"/>
              <w:ind w:right="-12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1AFE0247" w14:textId="77777777" w:rsidR="003967BB" w:rsidRPr="005C5419" w:rsidRDefault="003967BB" w:rsidP="003967BB">
            <w:pPr>
              <w:spacing w:after="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1DAA28CC" w14:textId="77777777" w:rsidR="003967BB" w:rsidRPr="005C5419" w:rsidRDefault="003967BB" w:rsidP="003967BB">
            <w:pPr>
              <w:spacing w:after="0" w:line="240" w:lineRule="auto"/>
              <w:ind w:right="-67"/>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23EBED22" w14:textId="72E405E1" w:rsidR="003967BB" w:rsidRPr="005C5419" w:rsidRDefault="00A00C24"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180</w:t>
            </w:r>
          </w:p>
        </w:tc>
        <w:tc>
          <w:tcPr>
            <w:tcW w:w="1295" w:type="dxa"/>
            <w:shd w:val="clear" w:color="auto" w:fill="FFFFFF" w:themeFill="background1"/>
            <w:vAlign w:val="center"/>
          </w:tcPr>
          <w:p w14:paraId="2CF4EEB8" w14:textId="30C27E57" w:rsidR="003967BB" w:rsidRPr="005C5419" w:rsidRDefault="00A00C24"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132</w:t>
            </w:r>
          </w:p>
        </w:tc>
        <w:tc>
          <w:tcPr>
            <w:tcW w:w="1433" w:type="dxa"/>
            <w:shd w:val="clear" w:color="auto" w:fill="FFFFFF" w:themeFill="background1"/>
            <w:vAlign w:val="center"/>
          </w:tcPr>
          <w:p w14:paraId="4B76D99E" w14:textId="30759990" w:rsidR="003967BB" w:rsidRPr="005C5419" w:rsidRDefault="00A00C24"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97</w:t>
            </w:r>
          </w:p>
        </w:tc>
        <w:tc>
          <w:tcPr>
            <w:tcW w:w="998" w:type="dxa"/>
          </w:tcPr>
          <w:p w14:paraId="298754E5" w14:textId="2A90E781" w:rsidR="003967BB" w:rsidRPr="005C5419" w:rsidRDefault="00A00C24" w:rsidP="003967BB">
            <w:pPr>
              <w:spacing w:after="0" w:line="240" w:lineRule="auto"/>
              <w:jc w:val="center"/>
              <w:rPr>
                <w:rFonts w:ascii="Cambria" w:eastAsia="MS Mincho" w:hAnsi="Cambria" w:cs="Times New Roman"/>
                <w:lang w:eastAsia="ja-JP"/>
              </w:rPr>
            </w:pPr>
            <w:r>
              <w:rPr>
                <w:rFonts w:ascii="Cambria" w:eastAsia="MS Mincho" w:hAnsi="Cambria" w:cs="Times New Roman"/>
                <w:lang w:eastAsia="ja-JP"/>
              </w:rPr>
              <w:t>ΝΑΙ</w:t>
            </w:r>
          </w:p>
        </w:tc>
      </w:tr>
      <w:tr w:rsidR="003967BB" w:rsidRPr="005C5419" w14:paraId="0946DBD6" w14:textId="77777777" w:rsidTr="00867A25">
        <w:trPr>
          <w:trHeight w:val="203"/>
          <w:jc w:val="center"/>
        </w:trPr>
        <w:tc>
          <w:tcPr>
            <w:tcW w:w="1098" w:type="dxa"/>
            <w:tcBorders>
              <w:top w:val="single" w:sz="4" w:space="0" w:color="auto"/>
              <w:left w:val="single" w:sz="4" w:space="0" w:color="auto"/>
              <w:bottom w:val="single" w:sz="4" w:space="0" w:color="auto"/>
              <w:right w:val="single" w:sz="4" w:space="0" w:color="auto"/>
            </w:tcBorders>
          </w:tcPr>
          <w:p w14:paraId="2BC3787C" w14:textId="77777777" w:rsidR="003967BB" w:rsidRPr="005C5419" w:rsidRDefault="003967BB" w:rsidP="003967BB">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2ο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F1FCED" w14:textId="4693F817" w:rsidR="003967BB" w:rsidRPr="005C5419" w:rsidRDefault="009D4B85" w:rsidP="003967BB">
            <w:pPr>
              <w:spacing w:after="0" w:line="240" w:lineRule="auto"/>
              <w:jc w:val="both"/>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Γενική Θεωρία των Θεσμών</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280B556" w14:textId="77777777" w:rsidR="003967BB" w:rsidRPr="005C5419" w:rsidRDefault="003967BB" w:rsidP="003967BB">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Υ20</w:t>
            </w:r>
          </w:p>
        </w:tc>
        <w:tc>
          <w:tcPr>
            <w:tcW w:w="1713" w:type="dxa"/>
            <w:shd w:val="clear" w:color="auto" w:fill="FFFFFF" w:themeFill="background1"/>
            <w:noWrap/>
            <w:vAlign w:val="center"/>
          </w:tcPr>
          <w:p w14:paraId="2EB988A6" w14:textId="369189A1" w:rsidR="003967BB" w:rsidRPr="005C5419" w:rsidRDefault="009D4B85" w:rsidP="009D4B85">
            <w:pPr>
              <w:spacing w:after="0" w:line="240" w:lineRule="auto"/>
              <w:ind w:right="-99"/>
              <w:jc w:val="center"/>
              <w:rPr>
                <w:rFonts w:ascii="Cambria" w:eastAsia="Times New Roman" w:hAnsi="Cambria" w:cs="Times New Roman"/>
                <w:sz w:val="18"/>
                <w:szCs w:val="18"/>
                <w:lang w:eastAsia="el-GR"/>
              </w:rPr>
            </w:pPr>
            <w:proofErr w:type="spellStart"/>
            <w:r>
              <w:rPr>
                <w:rFonts w:ascii="Cambria" w:eastAsia="Times New Roman" w:hAnsi="Cambria" w:cs="Times New Roman"/>
                <w:sz w:val="18"/>
                <w:szCs w:val="18"/>
                <w:lang w:eastAsia="el-GR"/>
              </w:rPr>
              <w:t>Παπαρρηγόπουλος</w:t>
            </w:r>
            <w:proofErr w:type="spellEnd"/>
            <w:r>
              <w:rPr>
                <w:rFonts w:ascii="Cambria" w:eastAsia="Times New Roman" w:hAnsi="Cambria" w:cs="Times New Roman"/>
                <w:sz w:val="18"/>
                <w:szCs w:val="18"/>
                <w:lang w:eastAsia="el-GR"/>
              </w:rPr>
              <w:t xml:space="preserve"> Ξενοφών - Αναπληρωτής</w:t>
            </w:r>
          </w:p>
        </w:tc>
        <w:tc>
          <w:tcPr>
            <w:tcW w:w="1578" w:type="dxa"/>
            <w:shd w:val="clear" w:color="auto" w:fill="FFFFFF" w:themeFill="background1"/>
            <w:noWrap/>
            <w:vAlign w:val="center"/>
          </w:tcPr>
          <w:p w14:paraId="1EBC0B11"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2F015EF2"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2A44699"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53354FDF"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3F45F441" w14:textId="170EEEDF" w:rsidR="003967BB" w:rsidRPr="005C5419" w:rsidRDefault="005670FB"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71</w:t>
            </w:r>
          </w:p>
        </w:tc>
        <w:tc>
          <w:tcPr>
            <w:tcW w:w="1295" w:type="dxa"/>
            <w:shd w:val="clear" w:color="auto" w:fill="FFFFFF" w:themeFill="background1"/>
            <w:vAlign w:val="center"/>
          </w:tcPr>
          <w:p w14:paraId="79B83E12" w14:textId="32EE98FC" w:rsidR="003967BB" w:rsidRPr="005C5419" w:rsidRDefault="005670F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49</w:t>
            </w:r>
          </w:p>
        </w:tc>
        <w:tc>
          <w:tcPr>
            <w:tcW w:w="1433" w:type="dxa"/>
            <w:shd w:val="clear" w:color="auto" w:fill="FFFFFF" w:themeFill="background1"/>
            <w:vAlign w:val="center"/>
          </w:tcPr>
          <w:p w14:paraId="2C323E4A" w14:textId="066FC954" w:rsidR="003967BB" w:rsidRPr="005C5419" w:rsidRDefault="005670F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49</w:t>
            </w:r>
          </w:p>
        </w:tc>
        <w:tc>
          <w:tcPr>
            <w:tcW w:w="998" w:type="dxa"/>
          </w:tcPr>
          <w:p w14:paraId="1E8C5934"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219F9E00"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7E6C6034"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2ο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B3A553" w14:textId="586CA421" w:rsidR="003967BB" w:rsidRPr="005C5419" w:rsidRDefault="003967BB" w:rsidP="00920281">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Εισαγωγή στην Εγκληματολογία </w:t>
            </w:r>
            <w:r w:rsidR="00920281" w:rsidRPr="005C5419">
              <w:rPr>
                <w:rFonts w:ascii="Cambria" w:eastAsia="Times New Roman" w:hAnsi="Cambria" w:cs="Times New Roman"/>
                <w:sz w:val="20"/>
                <w:szCs w:val="20"/>
                <w:lang w:eastAsia="el-GR"/>
              </w:rPr>
              <w:t xml:space="preserve">(Δεν προσφέρθηκε κατά το </w:t>
            </w:r>
            <w:proofErr w:type="spellStart"/>
            <w:r w:rsidR="00920281" w:rsidRPr="005C5419">
              <w:rPr>
                <w:rFonts w:ascii="Cambria" w:eastAsia="Times New Roman" w:hAnsi="Cambria" w:cs="Times New Roman"/>
                <w:sz w:val="20"/>
                <w:szCs w:val="20"/>
                <w:lang w:eastAsia="el-GR"/>
              </w:rPr>
              <w:t>ακαδ</w:t>
            </w:r>
            <w:proofErr w:type="spellEnd"/>
            <w:r w:rsidR="00920281" w:rsidRPr="005C5419">
              <w:rPr>
                <w:rFonts w:ascii="Cambria" w:eastAsia="Times New Roman" w:hAnsi="Cambria" w:cs="Times New Roman"/>
                <w:sz w:val="20"/>
                <w:szCs w:val="20"/>
                <w:lang w:eastAsia="el-GR"/>
              </w:rPr>
              <w:t>. έτος 201</w:t>
            </w:r>
            <w:r w:rsidR="00920281">
              <w:rPr>
                <w:rFonts w:ascii="Cambria" w:eastAsia="Times New Roman" w:hAnsi="Cambria" w:cs="Times New Roman"/>
                <w:sz w:val="20"/>
                <w:szCs w:val="20"/>
                <w:lang w:eastAsia="el-GR"/>
              </w:rPr>
              <w:t>5</w:t>
            </w:r>
            <w:r w:rsidR="00920281" w:rsidRPr="005C5419">
              <w:rPr>
                <w:rFonts w:ascii="Cambria" w:eastAsia="Times New Roman" w:hAnsi="Cambria" w:cs="Times New Roman"/>
                <w:sz w:val="20"/>
                <w:szCs w:val="20"/>
                <w:lang w:eastAsia="el-GR"/>
              </w:rPr>
              <w:t>-1</w:t>
            </w:r>
            <w:r w:rsidR="00920281">
              <w:rPr>
                <w:rFonts w:ascii="Cambria" w:eastAsia="Times New Roman" w:hAnsi="Cambria" w:cs="Times New Roman"/>
                <w:sz w:val="20"/>
                <w:szCs w:val="20"/>
                <w:lang w:eastAsia="el-GR"/>
              </w:rPr>
              <w:t>6</w:t>
            </w:r>
            <w:r w:rsidR="00920281" w:rsidRPr="005C5419">
              <w:rPr>
                <w:rFonts w:ascii="Cambria" w:eastAsia="Times New Roman" w:hAnsi="Cambria" w:cs="Times New Roman"/>
                <w:sz w:val="20"/>
                <w:szCs w:val="20"/>
                <w:lang w:eastAsia="el-GR"/>
              </w:rPr>
              <w:t xml:space="preserve"> λόγω </w:t>
            </w:r>
            <w:r w:rsidR="00920281">
              <w:rPr>
                <w:rFonts w:ascii="Cambria" w:eastAsia="Times New Roman" w:hAnsi="Cambria" w:cs="Times New Roman"/>
                <w:sz w:val="20"/>
                <w:szCs w:val="20"/>
                <w:lang w:eastAsia="el-GR"/>
              </w:rPr>
              <w:t>αναστολής καθηκόντων κ. Παπαθεοδώρου</w:t>
            </w:r>
            <w:r w:rsidR="00920281" w:rsidRPr="005C5419">
              <w:rPr>
                <w:rFonts w:ascii="Cambria" w:eastAsia="Times New Roman" w:hAnsi="Cambria" w:cs="Times New Roman"/>
                <w:sz w:val="20"/>
                <w:szCs w:val="20"/>
                <w:lang w:eastAsia="el-GR"/>
              </w:rPr>
              <w:t>)</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6CDA337F" w14:textId="77777777" w:rsidR="003967BB" w:rsidRPr="00920281" w:rsidRDefault="003967BB" w:rsidP="003967BB">
            <w:pPr>
              <w:spacing w:after="0" w:line="240" w:lineRule="auto"/>
              <w:jc w:val="center"/>
              <w:rPr>
                <w:rFonts w:ascii="Cambria" w:eastAsia="Times New Roman" w:hAnsi="Cambria" w:cs="Times New Roman"/>
                <w:sz w:val="20"/>
                <w:szCs w:val="20"/>
                <w:lang w:eastAsia="el-GR"/>
              </w:rPr>
            </w:pPr>
            <w:r w:rsidRPr="00920281">
              <w:rPr>
                <w:rFonts w:ascii="Cambria" w:eastAsia="Times New Roman" w:hAnsi="Cambria" w:cs="Times New Roman"/>
                <w:sz w:val="20"/>
                <w:szCs w:val="20"/>
                <w:lang w:eastAsia="el-GR"/>
              </w:rPr>
              <w:t>Υ19</w:t>
            </w:r>
          </w:p>
        </w:tc>
        <w:tc>
          <w:tcPr>
            <w:tcW w:w="1713" w:type="dxa"/>
            <w:shd w:val="clear" w:color="auto" w:fill="FFFFFF" w:themeFill="background1"/>
            <w:noWrap/>
            <w:vAlign w:val="center"/>
          </w:tcPr>
          <w:p w14:paraId="09F680E2" w14:textId="62C48275"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Παπαθεοδώρου Θεόδωρος - Καθηγητής</w:t>
            </w:r>
          </w:p>
        </w:tc>
        <w:tc>
          <w:tcPr>
            <w:tcW w:w="1578" w:type="dxa"/>
            <w:shd w:val="clear" w:color="auto" w:fill="FFFFFF" w:themeFill="background1"/>
            <w:noWrap/>
            <w:vAlign w:val="center"/>
          </w:tcPr>
          <w:p w14:paraId="50BB0763" w14:textId="77777777" w:rsidR="003967BB" w:rsidRPr="00920281" w:rsidRDefault="003967BB" w:rsidP="003967BB">
            <w:pPr>
              <w:spacing w:after="0" w:line="240" w:lineRule="auto"/>
              <w:ind w:right="-114"/>
              <w:jc w:val="center"/>
              <w:rPr>
                <w:rFonts w:ascii="Cambria" w:eastAsia="Times New Roman" w:hAnsi="Cambria" w:cs="Times New Roman"/>
                <w:sz w:val="18"/>
                <w:szCs w:val="18"/>
                <w:lang w:eastAsia="el-GR"/>
              </w:rPr>
            </w:pPr>
            <w:r w:rsidRPr="00920281">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32173E07" w14:textId="77777777" w:rsidR="003967BB" w:rsidRPr="00920281" w:rsidRDefault="003967BB" w:rsidP="003967BB">
            <w:pPr>
              <w:spacing w:after="0" w:line="240" w:lineRule="auto"/>
              <w:ind w:right="-129"/>
              <w:jc w:val="center"/>
              <w:rPr>
                <w:rFonts w:ascii="Cambria" w:eastAsia="Times New Roman" w:hAnsi="Cambria" w:cs="Times New Roman"/>
                <w:sz w:val="18"/>
                <w:szCs w:val="18"/>
                <w:lang w:eastAsia="el-GR"/>
              </w:rPr>
            </w:pPr>
            <w:r w:rsidRPr="00920281">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40B35CF2" w14:textId="77777777" w:rsidR="003967BB" w:rsidRPr="00920281" w:rsidRDefault="003967BB" w:rsidP="003967BB">
            <w:pPr>
              <w:spacing w:after="0" w:line="240" w:lineRule="auto"/>
              <w:jc w:val="center"/>
              <w:rPr>
                <w:rFonts w:ascii="Cambria" w:eastAsia="Times New Roman" w:hAnsi="Cambria" w:cs="Times New Roman"/>
                <w:sz w:val="18"/>
                <w:szCs w:val="18"/>
                <w:lang w:eastAsia="el-GR"/>
              </w:rPr>
            </w:pPr>
            <w:r w:rsidRPr="00920281">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3C0197EA" w14:textId="77777777" w:rsidR="003967BB" w:rsidRPr="00920281" w:rsidRDefault="003967BB" w:rsidP="003967BB">
            <w:pPr>
              <w:spacing w:after="0" w:line="240" w:lineRule="auto"/>
              <w:ind w:right="-67"/>
              <w:jc w:val="center"/>
              <w:rPr>
                <w:rFonts w:ascii="Cambria" w:eastAsia="Times New Roman" w:hAnsi="Cambria" w:cs="Times New Roman"/>
                <w:sz w:val="18"/>
                <w:szCs w:val="18"/>
                <w:lang w:eastAsia="el-GR"/>
              </w:rPr>
            </w:pPr>
            <w:r w:rsidRPr="00920281">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242DCA58" w14:textId="6B00D657" w:rsidR="003967BB" w:rsidRPr="005C5419" w:rsidRDefault="00920281"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_</w:t>
            </w:r>
          </w:p>
        </w:tc>
        <w:tc>
          <w:tcPr>
            <w:tcW w:w="1295" w:type="dxa"/>
            <w:shd w:val="clear" w:color="auto" w:fill="FFFFFF" w:themeFill="background1"/>
            <w:vAlign w:val="center"/>
          </w:tcPr>
          <w:p w14:paraId="0BB85FBF" w14:textId="1A2BC7A9" w:rsidR="003967BB" w:rsidRPr="005C5419" w:rsidRDefault="00920281"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_</w:t>
            </w:r>
          </w:p>
        </w:tc>
        <w:tc>
          <w:tcPr>
            <w:tcW w:w="1433" w:type="dxa"/>
            <w:shd w:val="clear" w:color="auto" w:fill="FFFFFF" w:themeFill="background1"/>
            <w:vAlign w:val="center"/>
          </w:tcPr>
          <w:p w14:paraId="3B3DEAB1" w14:textId="1C976235" w:rsidR="003967BB" w:rsidRPr="005C5419" w:rsidRDefault="00920281"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_</w:t>
            </w:r>
          </w:p>
        </w:tc>
        <w:tc>
          <w:tcPr>
            <w:tcW w:w="998" w:type="dxa"/>
          </w:tcPr>
          <w:p w14:paraId="51616D01" w14:textId="4C44C696" w:rsidR="003967BB" w:rsidRPr="005C6D65" w:rsidRDefault="005C6D65" w:rsidP="003967BB">
            <w:pPr>
              <w:spacing w:after="0" w:line="240" w:lineRule="auto"/>
              <w:jc w:val="center"/>
              <w:rPr>
                <w:rFonts w:ascii="Cambria" w:eastAsia="MS Mincho" w:hAnsi="Cambria" w:cs="Times New Roman"/>
                <w:lang w:val="en-US" w:eastAsia="ja-JP"/>
              </w:rPr>
            </w:pPr>
            <w:r>
              <w:rPr>
                <w:rFonts w:ascii="Cambria" w:eastAsia="Times New Roman" w:hAnsi="Cambria" w:cs="Times New Roman"/>
                <w:sz w:val="18"/>
                <w:szCs w:val="18"/>
                <w:lang w:val="en-US" w:eastAsia="el-GR"/>
              </w:rPr>
              <w:t xml:space="preserve"> _</w:t>
            </w:r>
          </w:p>
        </w:tc>
      </w:tr>
      <w:tr w:rsidR="003967BB" w:rsidRPr="005C5419" w14:paraId="47A62C0D" w14:textId="77777777" w:rsidTr="00867A25">
        <w:trPr>
          <w:trHeight w:val="798"/>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37D294A" w14:textId="77777777" w:rsidR="003967BB" w:rsidRPr="00920281" w:rsidRDefault="003967BB" w:rsidP="003967BB">
            <w:pPr>
              <w:spacing w:before="60" w:after="60" w:line="240" w:lineRule="auto"/>
              <w:jc w:val="center"/>
              <w:rPr>
                <w:rFonts w:ascii="Cambria" w:eastAsia="Times New Roman" w:hAnsi="Cambria" w:cs="Times New Roman"/>
                <w:sz w:val="20"/>
                <w:szCs w:val="20"/>
                <w:lang w:eastAsia="el-GR"/>
              </w:rPr>
            </w:pPr>
            <w:r w:rsidRPr="00920281">
              <w:rPr>
                <w:rFonts w:ascii="Cambria" w:eastAsia="Times New Roman" w:hAnsi="Cambria" w:cs="Times New Roman"/>
                <w:b/>
                <w:sz w:val="20"/>
                <w:szCs w:val="20"/>
                <w:lang w:eastAsia="el-GR"/>
              </w:rPr>
              <w:t>2ο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A5B3B4" w14:textId="3603273A" w:rsidR="003967BB" w:rsidRPr="005C5419" w:rsidRDefault="003967BB" w:rsidP="005C6D65">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Άτυπες και Μη-τυπικές Μορφές Εκπαίδευσης – Δια Βίου Εκπαίδευση (Δεν προσφέρθηκε κατά το </w:t>
            </w:r>
            <w:proofErr w:type="spellStart"/>
            <w:r w:rsidRPr="005C5419">
              <w:rPr>
                <w:rFonts w:ascii="Cambria" w:eastAsia="Times New Roman" w:hAnsi="Cambria" w:cs="Times New Roman"/>
                <w:sz w:val="20"/>
                <w:szCs w:val="20"/>
                <w:lang w:eastAsia="el-GR"/>
              </w:rPr>
              <w:t>ακαδ</w:t>
            </w:r>
            <w:proofErr w:type="spellEnd"/>
            <w:r w:rsidRPr="005C5419">
              <w:rPr>
                <w:rFonts w:ascii="Cambria" w:eastAsia="Times New Roman" w:hAnsi="Cambria" w:cs="Times New Roman"/>
                <w:sz w:val="20"/>
                <w:szCs w:val="20"/>
                <w:lang w:eastAsia="el-GR"/>
              </w:rPr>
              <w:t>. έτος 201</w:t>
            </w:r>
            <w:r w:rsidR="007F78F1">
              <w:rPr>
                <w:rFonts w:ascii="Cambria" w:eastAsia="Times New Roman" w:hAnsi="Cambria" w:cs="Times New Roman"/>
                <w:sz w:val="20"/>
                <w:szCs w:val="20"/>
                <w:lang w:eastAsia="el-GR"/>
              </w:rPr>
              <w:t>5</w:t>
            </w:r>
            <w:r w:rsidRPr="005C5419">
              <w:rPr>
                <w:rFonts w:ascii="Cambria" w:eastAsia="Times New Roman" w:hAnsi="Cambria" w:cs="Times New Roman"/>
                <w:sz w:val="20"/>
                <w:szCs w:val="20"/>
                <w:lang w:eastAsia="el-GR"/>
              </w:rPr>
              <w:t>-1</w:t>
            </w:r>
            <w:r w:rsidR="007F78F1">
              <w:rPr>
                <w:rFonts w:ascii="Cambria" w:eastAsia="Times New Roman" w:hAnsi="Cambria" w:cs="Times New Roman"/>
                <w:sz w:val="20"/>
                <w:szCs w:val="20"/>
                <w:lang w:eastAsia="el-GR"/>
              </w:rPr>
              <w:t>6</w:t>
            </w:r>
            <w:r w:rsidRPr="005C5419">
              <w:rPr>
                <w:rFonts w:ascii="Cambria" w:eastAsia="Times New Roman" w:hAnsi="Cambria" w:cs="Times New Roman"/>
                <w:sz w:val="20"/>
                <w:szCs w:val="20"/>
                <w:lang w:eastAsia="el-GR"/>
              </w:rPr>
              <w:t xml:space="preserve"> λόγω εκπαιδευτικής άδειας κ </w:t>
            </w:r>
            <w:proofErr w:type="spellStart"/>
            <w:r w:rsidR="005C6D65">
              <w:rPr>
                <w:rFonts w:ascii="Cambria" w:eastAsia="Times New Roman" w:hAnsi="Cambria" w:cs="Times New Roman"/>
                <w:sz w:val="20"/>
                <w:szCs w:val="20"/>
                <w:lang w:eastAsia="el-GR"/>
              </w:rPr>
              <w:t>Μπαγάκη</w:t>
            </w:r>
            <w:proofErr w:type="spellEnd"/>
            <w:r w:rsidRPr="005C5419">
              <w:rPr>
                <w:rFonts w:ascii="Cambria" w:eastAsia="Times New Roman" w:hAnsi="Cambria" w:cs="Times New Roman"/>
                <w:sz w:val="20"/>
                <w:szCs w:val="20"/>
                <w:lang w:eastAsia="el-GR"/>
              </w:rPr>
              <w:t>)</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6EBE698"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Υ15</w:t>
            </w:r>
          </w:p>
        </w:tc>
        <w:tc>
          <w:tcPr>
            <w:tcW w:w="1713" w:type="dxa"/>
            <w:shd w:val="clear" w:color="auto" w:fill="FFFFFF" w:themeFill="background1"/>
            <w:noWrap/>
            <w:vAlign w:val="center"/>
          </w:tcPr>
          <w:p w14:paraId="12FA25C5"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Μπαγάκης</w:t>
            </w:r>
            <w:proofErr w:type="spellEnd"/>
            <w:r w:rsidRPr="005C5419">
              <w:rPr>
                <w:rFonts w:ascii="Cambria" w:eastAsia="Times New Roman" w:hAnsi="Cambria" w:cs="Times New Roman"/>
                <w:sz w:val="18"/>
                <w:szCs w:val="18"/>
                <w:lang w:eastAsia="el-GR"/>
              </w:rPr>
              <w:t xml:space="preserve"> Γεώργιος</w:t>
            </w:r>
            <w:r w:rsidRPr="005C5419">
              <w:rPr>
                <w:rFonts w:ascii="Cambria" w:eastAsia="Times New Roman" w:hAnsi="Cambria" w:cs="Times New Roman"/>
                <w:sz w:val="18"/>
                <w:szCs w:val="18"/>
                <w:lang w:val="en-US" w:eastAsia="el-GR"/>
              </w:rPr>
              <w:t xml:space="preserve"> –</w:t>
            </w:r>
            <w:r w:rsidRPr="005C5419">
              <w:rPr>
                <w:rFonts w:ascii="Cambria" w:eastAsia="Times New Roman" w:hAnsi="Cambria" w:cs="Times New Roman"/>
                <w:sz w:val="18"/>
                <w:szCs w:val="18"/>
                <w:lang w:eastAsia="el-GR"/>
              </w:rPr>
              <w:t>Καθηγητής</w:t>
            </w:r>
          </w:p>
        </w:tc>
        <w:tc>
          <w:tcPr>
            <w:tcW w:w="1578" w:type="dxa"/>
            <w:shd w:val="clear" w:color="auto" w:fill="FFFFFF" w:themeFill="background1"/>
            <w:noWrap/>
            <w:vAlign w:val="center"/>
          </w:tcPr>
          <w:p w14:paraId="2187B429"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6E174835"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0E3A05C1"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62FB7130"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332217E" w14:textId="3204BF80" w:rsidR="003967BB" w:rsidRPr="005C5419" w:rsidRDefault="005C6D65"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_</w:t>
            </w:r>
          </w:p>
        </w:tc>
        <w:tc>
          <w:tcPr>
            <w:tcW w:w="1295" w:type="dxa"/>
            <w:shd w:val="clear" w:color="auto" w:fill="FFFFFF" w:themeFill="background1"/>
            <w:vAlign w:val="center"/>
          </w:tcPr>
          <w:p w14:paraId="153BBD90" w14:textId="7B336CC2" w:rsidR="003967BB" w:rsidRPr="005C5419" w:rsidRDefault="005C6D65"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_</w:t>
            </w:r>
          </w:p>
        </w:tc>
        <w:tc>
          <w:tcPr>
            <w:tcW w:w="1433" w:type="dxa"/>
            <w:shd w:val="clear" w:color="auto" w:fill="FFFFFF" w:themeFill="background1"/>
            <w:vAlign w:val="center"/>
          </w:tcPr>
          <w:p w14:paraId="2FE3E82C" w14:textId="7EE057D1" w:rsidR="003967BB" w:rsidRPr="005C5419" w:rsidRDefault="005C6D65"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_</w:t>
            </w:r>
          </w:p>
        </w:tc>
        <w:tc>
          <w:tcPr>
            <w:tcW w:w="998" w:type="dxa"/>
          </w:tcPr>
          <w:p w14:paraId="554EB5ED" w14:textId="7F95EB2D" w:rsidR="003967BB" w:rsidRPr="005C6D65" w:rsidRDefault="005C6D65" w:rsidP="003967BB">
            <w:pPr>
              <w:spacing w:after="0" w:line="240" w:lineRule="auto"/>
              <w:jc w:val="center"/>
              <w:rPr>
                <w:rFonts w:ascii="Cambria" w:eastAsia="MS Mincho" w:hAnsi="Cambria" w:cs="Times New Roman"/>
                <w:lang w:eastAsia="ja-JP"/>
              </w:rPr>
            </w:pPr>
            <w:r>
              <w:rPr>
                <w:rFonts w:ascii="Cambria" w:eastAsia="MS Mincho" w:hAnsi="Cambria" w:cs="Times New Roman"/>
                <w:lang w:eastAsia="ja-JP"/>
              </w:rPr>
              <w:t>_</w:t>
            </w:r>
          </w:p>
        </w:tc>
      </w:tr>
      <w:tr w:rsidR="003967BB" w:rsidRPr="005C5419" w14:paraId="0AA3E9F4" w14:textId="77777777" w:rsidTr="00867A25">
        <w:trPr>
          <w:trHeight w:val="20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CF4B83A" w14:textId="77777777" w:rsidR="003967BB" w:rsidRPr="005C5419" w:rsidRDefault="003967BB" w:rsidP="003967BB">
            <w:pPr>
              <w:spacing w:after="0" w:line="240" w:lineRule="auto"/>
              <w:jc w:val="center"/>
              <w:rPr>
                <w:rFonts w:ascii="Cambria" w:eastAsia="Times New Roman" w:hAnsi="Cambria" w:cs="Times New Roman"/>
                <w:b/>
                <w:sz w:val="20"/>
                <w:szCs w:val="20"/>
                <w:lang w:eastAsia="el-GR"/>
              </w:rPr>
            </w:pPr>
            <w:r w:rsidRPr="005C5419">
              <w:rPr>
                <w:rFonts w:ascii="Cambria" w:eastAsia="Times New Roman" w:hAnsi="Cambria" w:cs="Times New Roman"/>
                <w:b/>
                <w:sz w:val="20"/>
                <w:szCs w:val="20"/>
                <w:lang w:eastAsia="el-GR"/>
              </w:rPr>
              <w:t>2ο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4C6A2D"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Μεθοδολογία  Κοινωνικής/Εκπαιδευτικής Έρευνας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59229C7" w14:textId="77777777" w:rsidR="003967BB" w:rsidRPr="005C5419" w:rsidRDefault="003967BB" w:rsidP="003967BB">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Υ25</w:t>
            </w:r>
          </w:p>
        </w:tc>
        <w:tc>
          <w:tcPr>
            <w:tcW w:w="1713" w:type="dxa"/>
            <w:shd w:val="clear" w:color="auto" w:fill="FFFFFF" w:themeFill="background1"/>
            <w:noWrap/>
            <w:vAlign w:val="center"/>
          </w:tcPr>
          <w:p w14:paraId="53595A35"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Κατσής</w:t>
            </w:r>
            <w:proofErr w:type="spellEnd"/>
            <w:r w:rsidRPr="005C5419">
              <w:rPr>
                <w:rFonts w:ascii="Cambria" w:eastAsia="Times New Roman" w:hAnsi="Cambria" w:cs="Times New Roman"/>
                <w:sz w:val="18"/>
                <w:szCs w:val="18"/>
                <w:lang w:eastAsia="el-GR"/>
              </w:rPr>
              <w:t xml:space="preserve"> Αθανάσιος</w:t>
            </w:r>
            <w:r w:rsidRPr="005C5419">
              <w:rPr>
                <w:rFonts w:ascii="Cambria" w:eastAsia="Times New Roman" w:hAnsi="Cambria" w:cs="Times New Roman"/>
                <w:sz w:val="18"/>
                <w:szCs w:val="18"/>
                <w:lang w:val="en-US" w:eastAsia="el-GR"/>
              </w:rPr>
              <w:t xml:space="preserve"> - Κα</w:t>
            </w:r>
            <w:proofErr w:type="spellStart"/>
            <w:r w:rsidRPr="005C5419">
              <w:rPr>
                <w:rFonts w:ascii="Cambria" w:eastAsia="Times New Roman" w:hAnsi="Cambria" w:cs="Times New Roman"/>
                <w:sz w:val="18"/>
                <w:szCs w:val="18"/>
                <w:lang w:val="en-US" w:eastAsia="el-GR"/>
              </w:rPr>
              <w:t>θηγητ</w:t>
            </w:r>
            <w:r w:rsidRPr="005C5419">
              <w:rPr>
                <w:rFonts w:ascii="Cambria" w:eastAsia="Times New Roman" w:hAnsi="Cambria" w:cs="Times New Roman"/>
                <w:sz w:val="18"/>
                <w:szCs w:val="18"/>
                <w:lang w:eastAsia="el-GR"/>
              </w:rPr>
              <w:t>ής</w:t>
            </w:r>
            <w:proofErr w:type="spellEnd"/>
          </w:p>
        </w:tc>
        <w:tc>
          <w:tcPr>
            <w:tcW w:w="1578" w:type="dxa"/>
            <w:shd w:val="clear" w:color="auto" w:fill="FFFFFF" w:themeFill="background1"/>
            <w:noWrap/>
            <w:vAlign w:val="center"/>
          </w:tcPr>
          <w:p w14:paraId="25E695D2"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A0E68B7"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35D3FCA3"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208FCFFC"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482AB70F" w14:textId="356C2019" w:rsidR="003967BB" w:rsidRPr="005C5419" w:rsidRDefault="005C6D65"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145</w:t>
            </w:r>
          </w:p>
        </w:tc>
        <w:tc>
          <w:tcPr>
            <w:tcW w:w="1295" w:type="dxa"/>
            <w:shd w:val="clear" w:color="auto" w:fill="FFFFFF" w:themeFill="background1"/>
            <w:vAlign w:val="center"/>
          </w:tcPr>
          <w:p w14:paraId="29BDA35A" w14:textId="10183793" w:rsidR="003967BB" w:rsidRPr="005C5419" w:rsidRDefault="005C6D65"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86</w:t>
            </w:r>
          </w:p>
        </w:tc>
        <w:tc>
          <w:tcPr>
            <w:tcW w:w="1433" w:type="dxa"/>
            <w:shd w:val="clear" w:color="auto" w:fill="FFFFFF" w:themeFill="background1"/>
            <w:vAlign w:val="center"/>
          </w:tcPr>
          <w:p w14:paraId="6B30728F" w14:textId="0C18C9BD" w:rsidR="003967BB" w:rsidRPr="005C5419" w:rsidRDefault="005C6D65"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86</w:t>
            </w:r>
          </w:p>
        </w:tc>
        <w:tc>
          <w:tcPr>
            <w:tcW w:w="998" w:type="dxa"/>
          </w:tcPr>
          <w:p w14:paraId="3CA7C100"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2C136E25"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D52FE05" w14:textId="75A329CC"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2</w:t>
            </w:r>
            <w:r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E7F17E"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Αρχές Ανάλυσης και Σχεδιασμού Εκπαιδευτικών Προγραμμάτων</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742822EC"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Υ14</w:t>
            </w:r>
          </w:p>
        </w:tc>
        <w:tc>
          <w:tcPr>
            <w:tcW w:w="1713" w:type="dxa"/>
            <w:shd w:val="clear" w:color="auto" w:fill="FFFFFF" w:themeFill="background1"/>
            <w:noWrap/>
            <w:vAlign w:val="center"/>
          </w:tcPr>
          <w:p w14:paraId="42D0A1C2"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ΚουλαΪδής</w:t>
            </w:r>
            <w:proofErr w:type="spellEnd"/>
            <w:r w:rsidRPr="005C5419">
              <w:rPr>
                <w:rFonts w:ascii="Cambria" w:eastAsia="Times New Roman" w:hAnsi="Cambria" w:cs="Times New Roman"/>
                <w:sz w:val="18"/>
                <w:szCs w:val="18"/>
                <w:lang w:eastAsia="el-GR"/>
              </w:rPr>
              <w:t xml:space="preserve"> Βασίλειος</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Καθηγητής</w:t>
            </w:r>
          </w:p>
        </w:tc>
        <w:tc>
          <w:tcPr>
            <w:tcW w:w="1578" w:type="dxa"/>
            <w:shd w:val="clear" w:color="auto" w:fill="FFFFFF" w:themeFill="background1"/>
            <w:noWrap/>
            <w:vAlign w:val="center"/>
          </w:tcPr>
          <w:p w14:paraId="58DA6A37"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4E29988C"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2CCE0129"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760F549D"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452DF941" w14:textId="6796D483" w:rsidR="003967BB" w:rsidRPr="005C5419" w:rsidRDefault="003212CD"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164</w:t>
            </w:r>
          </w:p>
        </w:tc>
        <w:tc>
          <w:tcPr>
            <w:tcW w:w="1295" w:type="dxa"/>
            <w:shd w:val="clear" w:color="auto" w:fill="FFFFFF" w:themeFill="background1"/>
            <w:vAlign w:val="center"/>
          </w:tcPr>
          <w:p w14:paraId="0FC013F3" w14:textId="20638427" w:rsidR="003967BB" w:rsidRPr="005C5419" w:rsidRDefault="003212CD"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129</w:t>
            </w:r>
          </w:p>
        </w:tc>
        <w:tc>
          <w:tcPr>
            <w:tcW w:w="1433" w:type="dxa"/>
            <w:shd w:val="clear" w:color="auto" w:fill="FFFFFF" w:themeFill="background1"/>
            <w:vAlign w:val="center"/>
          </w:tcPr>
          <w:p w14:paraId="56CA02E1" w14:textId="24D1887D" w:rsidR="003967BB" w:rsidRPr="005C5419" w:rsidRDefault="003212CD"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60</w:t>
            </w:r>
          </w:p>
        </w:tc>
        <w:tc>
          <w:tcPr>
            <w:tcW w:w="998" w:type="dxa"/>
          </w:tcPr>
          <w:p w14:paraId="1EDD5505"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663C8783"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075464E"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16CF0A"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Σύγχρονη Ιστορία: Η Ευρώπη και ο Κόσμος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C118F05"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Υ9</w:t>
            </w:r>
          </w:p>
        </w:tc>
        <w:tc>
          <w:tcPr>
            <w:tcW w:w="1713" w:type="dxa"/>
            <w:shd w:val="clear" w:color="auto" w:fill="FFFFFF" w:themeFill="background1"/>
            <w:noWrap/>
            <w:vAlign w:val="center"/>
          </w:tcPr>
          <w:p w14:paraId="08A896BD"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Γαζή Φωτεινή</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Αναπληρώτρια</w:t>
            </w:r>
          </w:p>
        </w:tc>
        <w:tc>
          <w:tcPr>
            <w:tcW w:w="1578" w:type="dxa"/>
            <w:shd w:val="clear" w:color="auto" w:fill="FFFFFF" w:themeFill="background1"/>
            <w:noWrap/>
            <w:vAlign w:val="center"/>
          </w:tcPr>
          <w:p w14:paraId="46AB7945"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3B583724"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2482935"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6561BAE1"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714B47C4" w14:textId="535523B8" w:rsidR="003967BB" w:rsidRPr="005C5419" w:rsidRDefault="002946FB"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107</w:t>
            </w:r>
          </w:p>
        </w:tc>
        <w:tc>
          <w:tcPr>
            <w:tcW w:w="1295" w:type="dxa"/>
            <w:shd w:val="clear" w:color="auto" w:fill="FFFFFF" w:themeFill="background1"/>
            <w:vAlign w:val="center"/>
          </w:tcPr>
          <w:p w14:paraId="700D17F8" w14:textId="04482197" w:rsidR="003967BB" w:rsidRPr="005C5419" w:rsidRDefault="002946F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55</w:t>
            </w:r>
          </w:p>
        </w:tc>
        <w:tc>
          <w:tcPr>
            <w:tcW w:w="1433" w:type="dxa"/>
            <w:shd w:val="clear" w:color="auto" w:fill="FFFFFF" w:themeFill="background1"/>
            <w:vAlign w:val="center"/>
          </w:tcPr>
          <w:p w14:paraId="415D8958" w14:textId="5E3D45DE" w:rsidR="003967BB" w:rsidRPr="005C5419" w:rsidRDefault="002946F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37</w:t>
            </w:r>
          </w:p>
        </w:tc>
        <w:tc>
          <w:tcPr>
            <w:tcW w:w="998" w:type="dxa"/>
          </w:tcPr>
          <w:p w14:paraId="3C6ABF60"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285E77CD"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B278AED"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0973DF"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Οργάνωση</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του</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Κράτους</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40AF20AE"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Υ6</w:t>
            </w:r>
          </w:p>
        </w:tc>
        <w:tc>
          <w:tcPr>
            <w:tcW w:w="1713" w:type="dxa"/>
            <w:shd w:val="clear" w:color="auto" w:fill="FFFFFF" w:themeFill="background1"/>
            <w:noWrap/>
            <w:vAlign w:val="center"/>
          </w:tcPr>
          <w:p w14:paraId="198597FE"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Κοντιάδης</w:t>
            </w:r>
            <w:proofErr w:type="spellEnd"/>
            <w:r w:rsidRPr="005C5419">
              <w:rPr>
                <w:rFonts w:ascii="Cambria" w:eastAsia="Times New Roman" w:hAnsi="Cambria" w:cs="Times New Roman"/>
                <w:sz w:val="18"/>
                <w:szCs w:val="18"/>
                <w:lang w:eastAsia="el-GR"/>
              </w:rPr>
              <w:t xml:space="preserve"> Ξενοφώντας</w:t>
            </w:r>
            <w:r w:rsidRPr="005C5419">
              <w:rPr>
                <w:rFonts w:ascii="Cambria" w:eastAsia="Times New Roman" w:hAnsi="Cambria" w:cs="Times New Roman"/>
                <w:sz w:val="18"/>
                <w:szCs w:val="18"/>
                <w:lang w:val="en-US" w:eastAsia="el-GR"/>
              </w:rPr>
              <w:t xml:space="preserve"> - Κα</w:t>
            </w:r>
            <w:proofErr w:type="spellStart"/>
            <w:r w:rsidRPr="005C5419">
              <w:rPr>
                <w:rFonts w:ascii="Cambria" w:eastAsia="Times New Roman" w:hAnsi="Cambria" w:cs="Times New Roman"/>
                <w:sz w:val="18"/>
                <w:szCs w:val="18"/>
                <w:lang w:val="en-US" w:eastAsia="el-GR"/>
              </w:rPr>
              <w:t>θηγητ</w:t>
            </w:r>
            <w:r w:rsidRPr="005C5419">
              <w:rPr>
                <w:rFonts w:ascii="Cambria" w:eastAsia="Times New Roman" w:hAnsi="Cambria" w:cs="Times New Roman"/>
                <w:sz w:val="18"/>
                <w:szCs w:val="18"/>
                <w:lang w:eastAsia="el-GR"/>
              </w:rPr>
              <w:t>ής</w:t>
            </w:r>
            <w:proofErr w:type="spellEnd"/>
          </w:p>
        </w:tc>
        <w:tc>
          <w:tcPr>
            <w:tcW w:w="1578" w:type="dxa"/>
            <w:shd w:val="clear" w:color="auto" w:fill="FFFFFF" w:themeFill="background1"/>
            <w:noWrap/>
            <w:vAlign w:val="center"/>
          </w:tcPr>
          <w:p w14:paraId="3524AA84"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AAE491E"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B37E275"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59F7852F"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7BD3E75" w14:textId="3B82B003" w:rsidR="003967BB" w:rsidRPr="005C5419" w:rsidRDefault="005D131C"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189</w:t>
            </w:r>
          </w:p>
        </w:tc>
        <w:tc>
          <w:tcPr>
            <w:tcW w:w="1295" w:type="dxa"/>
            <w:shd w:val="clear" w:color="auto" w:fill="FFFFFF" w:themeFill="background1"/>
            <w:vAlign w:val="center"/>
          </w:tcPr>
          <w:p w14:paraId="0211D4F1" w14:textId="1FA731EB" w:rsidR="003967BB" w:rsidRPr="005C5419" w:rsidRDefault="005D131C"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88</w:t>
            </w:r>
          </w:p>
        </w:tc>
        <w:tc>
          <w:tcPr>
            <w:tcW w:w="1433" w:type="dxa"/>
            <w:shd w:val="clear" w:color="auto" w:fill="FFFFFF" w:themeFill="background1"/>
            <w:vAlign w:val="center"/>
          </w:tcPr>
          <w:p w14:paraId="0122CB24" w14:textId="6C32BB24" w:rsidR="003967BB" w:rsidRPr="005C5419" w:rsidRDefault="005D131C"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46</w:t>
            </w:r>
          </w:p>
        </w:tc>
        <w:tc>
          <w:tcPr>
            <w:tcW w:w="998" w:type="dxa"/>
          </w:tcPr>
          <w:p w14:paraId="2ED7D04A"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34944FA8"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B26C0C3"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DCD66"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Στ</w:t>
            </w:r>
            <w:proofErr w:type="spellEnd"/>
            <w:r w:rsidRPr="005C5419">
              <w:rPr>
                <w:rFonts w:ascii="Cambria" w:eastAsia="Times New Roman" w:hAnsi="Cambria" w:cs="Times New Roman"/>
                <w:sz w:val="20"/>
                <w:szCs w:val="20"/>
                <w:lang w:val="en-US" w:eastAsia="el-GR"/>
              </w:rPr>
              <w:t xml:space="preserve">ατιστική </w:t>
            </w:r>
            <w:proofErr w:type="spellStart"/>
            <w:r w:rsidRPr="005C5419">
              <w:rPr>
                <w:rFonts w:ascii="Cambria" w:eastAsia="Times New Roman" w:hAnsi="Cambria" w:cs="Times New Roman"/>
                <w:sz w:val="20"/>
                <w:szCs w:val="20"/>
                <w:lang w:val="en-US" w:eastAsia="el-GR"/>
              </w:rPr>
              <w:t>Ανάλυση</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Δεδομένων</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47D880A"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Υ24</w:t>
            </w:r>
          </w:p>
        </w:tc>
        <w:tc>
          <w:tcPr>
            <w:tcW w:w="1713" w:type="dxa"/>
            <w:shd w:val="clear" w:color="auto" w:fill="FFFFFF" w:themeFill="background1"/>
            <w:noWrap/>
            <w:vAlign w:val="center"/>
          </w:tcPr>
          <w:p w14:paraId="2ED8B423"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Κατσής</w:t>
            </w:r>
            <w:proofErr w:type="spellEnd"/>
            <w:r w:rsidRPr="005C5419">
              <w:rPr>
                <w:rFonts w:ascii="Cambria" w:eastAsia="Times New Roman" w:hAnsi="Cambria" w:cs="Times New Roman"/>
                <w:sz w:val="18"/>
                <w:szCs w:val="18"/>
                <w:lang w:eastAsia="el-GR"/>
              </w:rPr>
              <w:t xml:space="preserve"> Αθανάσιος</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Καθηγητής</w:t>
            </w:r>
          </w:p>
        </w:tc>
        <w:tc>
          <w:tcPr>
            <w:tcW w:w="1578" w:type="dxa"/>
            <w:shd w:val="clear" w:color="auto" w:fill="FFFFFF" w:themeFill="background1"/>
            <w:noWrap/>
            <w:vAlign w:val="center"/>
          </w:tcPr>
          <w:p w14:paraId="4A8367A6"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2E2C2957"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F3AC6DE"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CEC31CD"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4C3F68C1" w14:textId="3C440F14" w:rsidR="003967BB" w:rsidRPr="005C5419" w:rsidRDefault="00CA1D89"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76</w:t>
            </w:r>
          </w:p>
        </w:tc>
        <w:tc>
          <w:tcPr>
            <w:tcW w:w="1295" w:type="dxa"/>
            <w:shd w:val="clear" w:color="auto" w:fill="FFFFFF" w:themeFill="background1"/>
            <w:vAlign w:val="center"/>
          </w:tcPr>
          <w:p w14:paraId="37A28171" w14:textId="1A03522D" w:rsidR="003967BB" w:rsidRPr="005C5419" w:rsidRDefault="00CA1D89"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38</w:t>
            </w:r>
          </w:p>
        </w:tc>
        <w:tc>
          <w:tcPr>
            <w:tcW w:w="1433" w:type="dxa"/>
            <w:shd w:val="clear" w:color="auto" w:fill="FFFFFF" w:themeFill="background1"/>
            <w:vAlign w:val="center"/>
          </w:tcPr>
          <w:p w14:paraId="704C90E8" w14:textId="0C744F02" w:rsidR="003967BB" w:rsidRPr="005C5419" w:rsidRDefault="00CA1D89"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32</w:t>
            </w:r>
          </w:p>
        </w:tc>
        <w:tc>
          <w:tcPr>
            <w:tcW w:w="998" w:type="dxa"/>
          </w:tcPr>
          <w:p w14:paraId="446011B6"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0E9772B6"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A005"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C7BE4D" w14:textId="63933364" w:rsidR="003967BB" w:rsidRPr="005C5419" w:rsidRDefault="003967BB" w:rsidP="00675C01">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Ευρωπαϊκές Εκπαιδευτικές Πολιτικές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9DC6BB0"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Υ11</w:t>
            </w:r>
          </w:p>
        </w:tc>
        <w:tc>
          <w:tcPr>
            <w:tcW w:w="1713" w:type="dxa"/>
            <w:shd w:val="clear" w:color="auto" w:fill="FFFFFF" w:themeFill="background1"/>
            <w:noWrap/>
            <w:vAlign w:val="center"/>
          </w:tcPr>
          <w:p w14:paraId="381BFF01"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Παπαδιαμαντάκη</w:t>
            </w:r>
            <w:proofErr w:type="spellEnd"/>
            <w:r w:rsidRPr="005C5419">
              <w:rPr>
                <w:rFonts w:ascii="Cambria" w:eastAsia="Times New Roman" w:hAnsi="Cambria" w:cs="Times New Roman"/>
                <w:sz w:val="18"/>
                <w:szCs w:val="18"/>
                <w:lang w:eastAsia="el-GR"/>
              </w:rPr>
              <w:t xml:space="preserve"> Παναγιώτα</w:t>
            </w:r>
            <w:r w:rsidRPr="005C5419">
              <w:rPr>
                <w:rFonts w:ascii="Cambria" w:eastAsia="Times New Roman" w:hAnsi="Cambria" w:cs="Times New Roman"/>
                <w:sz w:val="18"/>
                <w:szCs w:val="18"/>
                <w:lang w:val="en-US" w:eastAsia="el-GR"/>
              </w:rPr>
              <w:t xml:space="preserve">- </w:t>
            </w:r>
            <w:r w:rsidRPr="005C5419">
              <w:rPr>
                <w:rFonts w:ascii="Cambria" w:eastAsia="Times New Roman" w:hAnsi="Cambria" w:cs="Times New Roman"/>
                <w:sz w:val="18"/>
                <w:szCs w:val="18"/>
                <w:lang w:eastAsia="el-GR"/>
              </w:rPr>
              <w:t>Επίκουρος</w:t>
            </w:r>
          </w:p>
        </w:tc>
        <w:tc>
          <w:tcPr>
            <w:tcW w:w="1578" w:type="dxa"/>
            <w:shd w:val="clear" w:color="auto" w:fill="FFFFFF" w:themeFill="background1"/>
            <w:noWrap/>
            <w:vAlign w:val="center"/>
          </w:tcPr>
          <w:p w14:paraId="25128874"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309A1BB"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338E69BC"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797B333A"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669216C" w14:textId="21277765" w:rsidR="003967BB" w:rsidRPr="005C5419" w:rsidRDefault="00675C01"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180</w:t>
            </w:r>
          </w:p>
        </w:tc>
        <w:tc>
          <w:tcPr>
            <w:tcW w:w="1295" w:type="dxa"/>
            <w:shd w:val="clear" w:color="auto" w:fill="FFFFFF" w:themeFill="background1"/>
            <w:vAlign w:val="center"/>
          </w:tcPr>
          <w:p w14:paraId="0A33EEB3" w14:textId="021C1F08" w:rsidR="003967BB" w:rsidRPr="005C5419" w:rsidRDefault="00675C01"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140</w:t>
            </w:r>
          </w:p>
        </w:tc>
        <w:tc>
          <w:tcPr>
            <w:tcW w:w="1433" w:type="dxa"/>
            <w:shd w:val="clear" w:color="auto" w:fill="FFFFFF" w:themeFill="background1"/>
            <w:vAlign w:val="center"/>
          </w:tcPr>
          <w:p w14:paraId="055900EE" w14:textId="0BDF385F" w:rsidR="003967BB" w:rsidRPr="005C5419" w:rsidRDefault="00675C01"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117</w:t>
            </w:r>
          </w:p>
        </w:tc>
        <w:tc>
          <w:tcPr>
            <w:tcW w:w="998" w:type="dxa"/>
          </w:tcPr>
          <w:p w14:paraId="42854AE8" w14:textId="0D824C6A" w:rsidR="003967BB" w:rsidRPr="00675C01" w:rsidRDefault="00675C01" w:rsidP="003967BB">
            <w:pPr>
              <w:spacing w:after="0" w:line="240" w:lineRule="auto"/>
              <w:jc w:val="center"/>
              <w:rPr>
                <w:rFonts w:ascii="Cambria" w:eastAsia="MS Mincho" w:hAnsi="Cambria" w:cs="Times New Roman"/>
                <w:lang w:eastAsia="ja-JP"/>
              </w:rPr>
            </w:pPr>
            <w:r>
              <w:rPr>
                <w:rFonts w:ascii="Cambria" w:eastAsia="MS Mincho" w:hAnsi="Cambria" w:cs="Times New Roman"/>
                <w:lang w:eastAsia="ja-JP"/>
              </w:rPr>
              <w:t>ΝΑΙ</w:t>
            </w:r>
          </w:p>
        </w:tc>
      </w:tr>
      <w:tr w:rsidR="003967BB" w:rsidRPr="005C5419" w14:paraId="13D943C3"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3186E15"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43FDC9"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Εισ</w:t>
            </w:r>
            <w:proofErr w:type="spellEnd"/>
            <w:r w:rsidRPr="005C5419">
              <w:rPr>
                <w:rFonts w:ascii="Cambria" w:eastAsia="Times New Roman" w:hAnsi="Cambria" w:cs="Times New Roman"/>
                <w:sz w:val="20"/>
                <w:szCs w:val="20"/>
                <w:lang w:val="en-US" w:eastAsia="el-GR"/>
              </w:rPr>
              <w:t xml:space="preserve">αγωγή </w:t>
            </w:r>
            <w:proofErr w:type="spellStart"/>
            <w:r w:rsidRPr="005C5419">
              <w:rPr>
                <w:rFonts w:ascii="Cambria" w:eastAsia="Times New Roman" w:hAnsi="Cambria" w:cs="Times New Roman"/>
                <w:sz w:val="20"/>
                <w:szCs w:val="20"/>
                <w:lang w:val="en-US" w:eastAsia="el-GR"/>
              </w:rPr>
              <w:t>στην</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Πολιτική</w:t>
            </w:r>
            <w:proofErr w:type="spellEnd"/>
            <w:r w:rsidRPr="005C5419">
              <w:rPr>
                <w:rFonts w:ascii="Cambria" w:eastAsia="Times New Roman" w:hAnsi="Cambria" w:cs="Times New Roman"/>
                <w:sz w:val="20"/>
                <w:szCs w:val="20"/>
                <w:lang w:val="en-US" w:eastAsia="el-GR"/>
              </w:rPr>
              <w:t xml:space="preserve"> Επ</w:t>
            </w:r>
            <w:proofErr w:type="spellStart"/>
            <w:r w:rsidRPr="005C5419">
              <w:rPr>
                <w:rFonts w:ascii="Cambria" w:eastAsia="Times New Roman" w:hAnsi="Cambria" w:cs="Times New Roman"/>
                <w:sz w:val="20"/>
                <w:szCs w:val="20"/>
                <w:lang w:val="en-US" w:eastAsia="el-GR"/>
              </w:rPr>
              <w:t>ιστήμη</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A6BDFE9"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Υ5</w:t>
            </w:r>
          </w:p>
        </w:tc>
        <w:tc>
          <w:tcPr>
            <w:tcW w:w="1713" w:type="dxa"/>
            <w:shd w:val="clear" w:color="auto" w:fill="FFFFFF" w:themeFill="background1"/>
            <w:noWrap/>
            <w:vAlign w:val="center"/>
          </w:tcPr>
          <w:p w14:paraId="5779C9F5"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Καφετζής Παναγιώτης</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Καθηγητής</w:t>
            </w:r>
          </w:p>
        </w:tc>
        <w:tc>
          <w:tcPr>
            <w:tcW w:w="1578" w:type="dxa"/>
            <w:shd w:val="clear" w:color="auto" w:fill="FFFFFF" w:themeFill="background1"/>
            <w:noWrap/>
            <w:vAlign w:val="center"/>
          </w:tcPr>
          <w:p w14:paraId="76458D73"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65505FA0"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77157DD"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24491DA"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B9C2680" w14:textId="11B25227" w:rsidR="003967BB" w:rsidRPr="005C5419" w:rsidRDefault="00BC01BB"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85</w:t>
            </w:r>
          </w:p>
        </w:tc>
        <w:tc>
          <w:tcPr>
            <w:tcW w:w="1295" w:type="dxa"/>
            <w:shd w:val="clear" w:color="auto" w:fill="FFFFFF" w:themeFill="background1"/>
            <w:vAlign w:val="center"/>
          </w:tcPr>
          <w:p w14:paraId="007DA8DD" w14:textId="5E6567E7" w:rsidR="003967BB" w:rsidRPr="005C5419" w:rsidRDefault="00BC01B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70</w:t>
            </w:r>
          </w:p>
        </w:tc>
        <w:tc>
          <w:tcPr>
            <w:tcW w:w="1433" w:type="dxa"/>
            <w:shd w:val="clear" w:color="auto" w:fill="FFFFFF" w:themeFill="background1"/>
            <w:vAlign w:val="center"/>
          </w:tcPr>
          <w:p w14:paraId="6FC3C7C7" w14:textId="6A304DB4" w:rsidR="003967BB" w:rsidRPr="005C5419" w:rsidRDefault="00BC01B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54</w:t>
            </w:r>
          </w:p>
        </w:tc>
        <w:tc>
          <w:tcPr>
            <w:tcW w:w="998" w:type="dxa"/>
          </w:tcPr>
          <w:p w14:paraId="44D3FE8D"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0DD36AAD"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1094FD5"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3ο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485680"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Σύγχρονη</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Κοινωνική</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Θεωρί</w:t>
            </w:r>
            <w:proofErr w:type="spellEnd"/>
            <w:r w:rsidRPr="005C5419">
              <w:rPr>
                <w:rFonts w:ascii="Cambria" w:eastAsia="Times New Roman" w:hAnsi="Cambria" w:cs="Times New Roman"/>
                <w:sz w:val="20"/>
                <w:szCs w:val="20"/>
                <w:lang w:val="en-US" w:eastAsia="el-GR"/>
              </w:rPr>
              <w:t>α</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4B2B4836"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ΕΕ2</w:t>
            </w:r>
          </w:p>
        </w:tc>
        <w:tc>
          <w:tcPr>
            <w:tcW w:w="1713" w:type="dxa"/>
            <w:shd w:val="clear" w:color="auto" w:fill="FFFFFF" w:themeFill="background1"/>
            <w:noWrap/>
            <w:vAlign w:val="center"/>
          </w:tcPr>
          <w:p w14:paraId="567E260B"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Σπυριδάκης Εμμανουήλ</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Αναπληρωτής</w:t>
            </w:r>
          </w:p>
        </w:tc>
        <w:tc>
          <w:tcPr>
            <w:tcW w:w="1578" w:type="dxa"/>
            <w:shd w:val="clear" w:color="auto" w:fill="FFFFFF" w:themeFill="background1"/>
            <w:noWrap/>
            <w:vAlign w:val="center"/>
          </w:tcPr>
          <w:p w14:paraId="40865973"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7D22685D"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2C0AC4F4"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4328036"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106D5A9B" w14:textId="0943310C" w:rsidR="003967BB" w:rsidRPr="005C5419" w:rsidRDefault="00AB549E"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17</w:t>
            </w:r>
          </w:p>
        </w:tc>
        <w:tc>
          <w:tcPr>
            <w:tcW w:w="1295" w:type="dxa"/>
            <w:shd w:val="clear" w:color="auto" w:fill="FFFFFF" w:themeFill="background1"/>
            <w:vAlign w:val="center"/>
          </w:tcPr>
          <w:p w14:paraId="4E39AE9F" w14:textId="71BD3CB9" w:rsidR="003967BB" w:rsidRPr="005C5419" w:rsidRDefault="00AB549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9</w:t>
            </w:r>
          </w:p>
        </w:tc>
        <w:tc>
          <w:tcPr>
            <w:tcW w:w="1433" w:type="dxa"/>
            <w:shd w:val="clear" w:color="auto" w:fill="FFFFFF" w:themeFill="background1"/>
            <w:vAlign w:val="center"/>
          </w:tcPr>
          <w:p w14:paraId="15ECDA16" w14:textId="03CF7B39" w:rsidR="003967BB" w:rsidRPr="005C5419" w:rsidRDefault="00AB549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9</w:t>
            </w:r>
          </w:p>
        </w:tc>
        <w:tc>
          <w:tcPr>
            <w:tcW w:w="998" w:type="dxa"/>
          </w:tcPr>
          <w:p w14:paraId="3A774D0B"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51D2A6C1"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2B033DC" w14:textId="54654880" w:rsidR="003967BB" w:rsidRPr="005C5419" w:rsidRDefault="00AB549E" w:rsidP="003967BB">
            <w:pPr>
              <w:spacing w:before="60" w:after="60" w:line="240" w:lineRule="auto"/>
              <w:jc w:val="center"/>
              <w:rPr>
                <w:rFonts w:ascii="Cambria" w:eastAsia="Times New Roman" w:hAnsi="Cambria" w:cs="Times New Roman"/>
                <w:sz w:val="20"/>
                <w:szCs w:val="20"/>
                <w:lang w:val="en-US" w:eastAsia="el-GR"/>
              </w:rPr>
            </w:pPr>
            <w:r>
              <w:rPr>
                <w:rFonts w:ascii="Cambria" w:eastAsia="Times New Roman" w:hAnsi="Cambria" w:cs="Times New Roman"/>
                <w:b/>
                <w:sz w:val="20"/>
                <w:szCs w:val="20"/>
                <w:lang w:eastAsia="el-GR"/>
              </w:rPr>
              <w:t>3</w:t>
            </w:r>
            <w:r w:rsidR="003967BB"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C23D90" w14:textId="58ED4A38"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Εκπαιδευτικές Πρακτικές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2C09177"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ΕΕ3</w:t>
            </w:r>
          </w:p>
        </w:tc>
        <w:tc>
          <w:tcPr>
            <w:tcW w:w="1713" w:type="dxa"/>
            <w:shd w:val="clear" w:color="auto" w:fill="FFFFFF" w:themeFill="background1"/>
            <w:noWrap/>
            <w:vAlign w:val="center"/>
          </w:tcPr>
          <w:p w14:paraId="309925AC"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Νικολακάκη</w:t>
            </w:r>
            <w:proofErr w:type="spellEnd"/>
            <w:r w:rsidRPr="005C5419">
              <w:rPr>
                <w:rFonts w:ascii="Cambria" w:eastAsia="Times New Roman" w:hAnsi="Cambria" w:cs="Times New Roman"/>
                <w:sz w:val="18"/>
                <w:szCs w:val="18"/>
                <w:lang w:eastAsia="el-GR"/>
              </w:rPr>
              <w:t xml:space="preserve"> Μαρία</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Αναπληρώτρια</w:t>
            </w:r>
          </w:p>
        </w:tc>
        <w:tc>
          <w:tcPr>
            <w:tcW w:w="1578" w:type="dxa"/>
            <w:shd w:val="clear" w:color="auto" w:fill="FFFFFF" w:themeFill="background1"/>
            <w:noWrap/>
            <w:vAlign w:val="center"/>
          </w:tcPr>
          <w:p w14:paraId="7E470E1A"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06F4EB64"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7CF71D30"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2F27ADAE"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203EADC7" w14:textId="49B6F07B" w:rsidR="003967BB" w:rsidRPr="005C5419" w:rsidRDefault="00AB549E"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66</w:t>
            </w:r>
          </w:p>
        </w:tc>
        <w:tc>
          <w:tcPr>
            <w:tcW w:w="1295" w:type="dxa"/>
            <w:shd w:val="clear" w:color="auto" w:fill="FFFFFF" w:themeFill="background1"/>
            <w:vAlign w:val="center"/>
          </w:tcPr>
          <w:p w14:paraId="1F9D5C4C" w14:textId="72E75E70" w:rsidR="003967BB" w:rsidRPr="005C5419" w:rsidRDefault="00AB549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26</w:t>
            </w:r>
          </w:p>
        </w:tc>
        <w:tc>
          <w:tcPr>
            <w:tcW w:w="1433" w:type="dxa"/>
            <w:shd w:val="clear" w:color="auto" w:fill="FFFFFF" w:themeFill="background1"/>
            <w:vAlign w:val="center"/>
          </w:tcPr>
          <w:p w14:paraId="72EAA181" w14:textId="311EDF4E" w:rsidR="003967BB" w:rsidRPr="005C5419" w:rsidRDefault="00AB549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26</w:t>
            </w:r>
          </w:p>
        </w:tc>
        <w:tc>
          <w:tcPr>
            <w:tcW w:w="998" w:type="dxa"/>
          </w:tcPr>
          <w:p w14:paraId="2E42C029"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40EF8ADE"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9542D5B" w14:textId="7BD06649" w:rsidR="003967BB" w:rsidRPr="005C5419" w:rsidRDefault="00AB549E" w:rsidP="003967BB">
            <w:pPr>
              <w:spacing w:before="60" w:after="60" w:line="240" w:lineRule="auto"/>
              <w:jc w:val="center"/>
              <w:rPr>
                <w:rFonts w:ascii="Cambria" w:eastAsia="Times New Roman" w:hAnsi="Cambria" w:cs="Times New Roman"/>
                <w:sz w:val="20"/>
                <w:szCs w:val="20"/>
                <w:lang w:val="en-US" w:eastAsia="el-GR"/>
              </w:rPr>
            </w:pPr>
            <w:r>
              <w:rPr>
                <w:rFonts w:ascii="Cambria" w:eastAsia="Times New Roman" w:hAnsi="Cambria" w:cs="Times New Roman"/>
                <w:b/>
                <w:sz w:val="20"/>
                <w:szCs w:val="20"/>
                <w:lang w:eastAsia="el-GR"/>
              </w:rPr>
              <w:t>4</w:t>
            </w:r>
            <w:r w:rsidR="003967BB"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5CBD78"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Κρατικές Πολιτικές και Τοπική Αυτοδιοίκηση</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79DD9462"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ΕΕ4</w:t>
            </w:r>
          </w:p>
        </w:tc>
        <w:tc>
          <w:tcPr>
            <w:tcW w:w="1713" w:type="dxa"/>
            <w:shd w:val="clear" w:color="auto" w:fill="FFFFFF" w:themeFill="background1"/>
            <w:noWrap/>
            <w:vAlign w:val="center"/>
          </w:tcPr>
          <w:p w14:paraId="4492741B"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Κοντιάδης</w:t>
            </w:r>
            <w:proofErr w:type="spellEnd"/>
            <w:r w:rsidRPr="005C5419">
              <w:rPr>
                <w:rFonts w:ascii="Cambria" w:eastAsia="Times New Roman" w:hAnsi="Cambria" w:cs="Times New Roman"/>
                <w:sz w:val="18"/>
                <w:szCs w:val="18"/>
                <w:lang w:eastAsia="el-GR"/>
              </w:rPr>
              <w:t xml:space="preserve"> Ξενοφώντας-Καθηγητής</w:t>
            </w:r>
            <w:r w:rsidRPr="005C5419">
              <w:rPr>
                <w:rFonts w:ascii="Cambria" w:eastAsia="Times New Roman" w:hAnsi="Cambria" w:cs="Times New Roman"/>
                <w:sz w:val="18"/>
                <w:szCs w:val="18"/>
                <w:lang w:eastAsia="el-GR"/>
              </w:rPr>
              <w:br/>
            </w:r>
            <w:proofErr w:type="spellStart"/>
            <w:r w:rsidRPr="005C5419">
              <w:rPr>
                <w:rFonts w:ascii="Cambria" w:eastAsia="Times New Roman" w:hAnsi="Cambria" w:cs="Times New Roman"/>
                <w:sz w:val="18"/>
                <w:szCs w:val="18"/>
                <w:lang w:eastAsia="el-GR"/>
              </w:rPr>
              <w:t>Θεοδωρικάκος</w:t>
            </w:r>
            <w:proofErr w:type="spellEnd"/>
            <w:r w:rsidRPr="005C5419">
              <w:rPr>
                <w:rFonts w:ascii="Cambria" w:eastAsia="Times New Roman" w:hAnsi="Cambria" w:cs="Times New Roman"/>
                <w:sz w:val="18"/>
                <w:szCs w:val="18"/>
                <w:lang w:eastAsia="el-GR"/>
              </w:rPr>
              <w:t xml:space="preserve"> Ε.Ε.Δ.Ι.Π.</w:t>
            </w:r>
          </w:p>
        </w:tc>
        <w:tc>
          <w:tcPr>
            <w:tcW w:w="1578" w:type="dxa"/>
            <w:shd w:val="clear" w:color="auto" w:fill="FFFFFF" w:themeFill="background1"/>
            <w:noWrap/>
            <w:vAlign w:val="center"/>
          </w:tcPr>
          <w:p w14:paraId="417CF711" w14:textId="77777777" w:rsidR="003967BB" w:rsidRPr="005C5419" w:rsidRDefault="003967BB" w:rsidP="003967BB">
            <w:pPr>
              <w:spacing w:after="0" w:line="240" w:lineRule="auto"/>
              <w:ind w:right="-114"/>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721F170C" w14:textId="77777777" w:rsidR="003967BB" w:rsidRPr="005C5419" w:rsidRDefault="003967BB" w:rsidP="003967BB">
            <w:pPr>
              <w:spacing w:after="0" w:line="240" w:lineRule="auto"/>
              <w:ind w:right="-12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2DC41954" w14:textId="77777777" w:rsidR="003967BB" w:rsidRPr="005C5419" w:rsidRDefault="003967BB" w:rsidP="003967BB">
            <w:pPr>
              <w:spacing w:after="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570C69A1" w14:textId="77777777" w:rsidR="003967BB" w:rsidRPr="005C5419" w:rsidRDefault="003967BB" w:rsidP="003967BB">
            <w:pPr>
              <w:spacing w:after="0" w:line="240" w:lineRule="auto"/>
              <w:ind w:right="-67"/>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123D3596" w14:textId="4D2B1CC5" w:rsidR="003967BB" w:rsidRPr="005C5419" w:rsidRDefault="00516AC8"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45</w:t>
            </w:r>
          </w:p>
        </w:tc>
        <w:tc>
          <w:tcPr>
            <w:tcW w:w="1295" w:type="dxa"/>
            <w:shd w:val="clear" w:color="auto" w:fill="FFFFFF" w:themeFill="background1"/>
            <w:vAlign w:val="center"/>
          </w:tcPr>
          <w:p w14:paraId="513D64C7" w14:textId="09FB9CCB" w:rsidR="003967BB" w:rsidRPr="005C5419" w:rsidRDefault="00516AC8"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28</w:t>
            </w:r>
          </w:p>
        </w:tc>
        <w:tc>
          <w:tcPr>
            <w:tcW w:w="1433" w:type="dxa"/>
            <w:shd w:val="clear" w:color="auto" w:fill="FFFFFF" w:themeFill="background1"/>
            <w:vAlign w:val="center"/>
          </w:tcPr>
          <w:p w14:paraId="3B50035B" w14:textId="14BAC874" w:rsidR="003967BB" w:rsidRPr="005C5419" w:rsidRDefault="00516AC8"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28</w:t>
            </w:r>
          </w:p>
        </w:tc>
        <w:tc>
          <w:tcPr>
            <w:tcW w:w="998" w:type="dxa"/>
          </w:tcPr>
          <w:p w14:paraId="079D8477" w14:textId="77777777" w:rsidR="003967BB" w:rsidRPr="005C5419" w:rsidRDefault="003967BB" w:rsidP="003967BB">
            <w:pPr>
              <w:spacing w:after="0" w:line="240" w:lineRule="auto"/>
              <w:jc w:val="center"/>
              <w:rPr>
                <w:rFonts w:ascii="Cambria" w:eastAsia="MS Mincho" w:hAnsi="Cambria" w:cs="Times New Roman"/>
                <w:lang w:eastAsia="ja-JP"/>
              </w:rPr>
            </w:pPr>
            <w:r w:rsidRPr="005C5419">
              <w:rPr>
                <w:rFonts w:ascii="Cambria" w:eastAsia="Times New Roman" w:hAnsi="Cambria" w:cs="Times New Roman"/>
                <w:sz w:val="18"/>
                <w:szCs w:val="18"/>
                <w:lang w:eastAsia="el-GR"/>
              </w:rPr>
              <w:t>ΝΑΙ</w:t>
            </w:r>
          </w:p>
        </w:tc>
      </w:tr>
      <w:tr w:rsidR="003967BB" w:rsidRPr="005C5419" w14:paraId="45EC9E7C"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0AF44FC" w14:textId="77777777" w:rsidR="003967BB" w:rsidRPr="005C5419" w:rsidRDefault="003967BB" w:rsidP="003967BB">
            <w:pPr>
              <w:spacing w:after="0" w:line="240" w:lineRule="auto"/>
              <w:jc w:val="center"/>
              <w:rPr>
                <w:rFonts w:ascii="Cambria" w:eastAsia="Times New Roman" w:hAnsi="Cambria" w:cs="Times New Roman"/>
                <w:b/>
                <w:sz w:val="20"/>
                <w:szCs w:val="20"/>
                <w:lang w:eastAsia="el-GR"/>
              </w:rPr>
            </w:pPr>
            <w:r w:rsidRPr="005C5419">
              <w:rPr>
                <w:rFonts w:ascii="Cambria" w:eastAsia="Times New Roman" w:hAnsi="Cambria" w:cs="Times New Roman"/>
                <w:b/>
                <w:sz w:val="20"/>
                <w:szCs w:val="20"/>
                <w:lang w:eastAsia="el-GR"/>
              </w:rPr>
              <w:t>4ο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F64553"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Οικονομικά της Κοινωνικής Πολιτικής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68CE4975" w14:textId="77777777" w:rsidR="003967BB" w:rsidRPr="005C5419" w:rsidRDefault="003967BB" w:rsidP="003967BB">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Υ18</w:t>
            </w:r>
          </w:p>
        </w:tc>
        <w:tc>
          <w:tcPr>
            <w:tcW w:w="1713" w:type="dxa"/>
            <w:shd w:val="clear" w:color="auto" w:fill="FFFFFF" w:themeFill="background1"/>
            <w:noWrap/>
            <w:vAlign w:val="center"/>
          </w:tcPr>
          <w:p w14:paraId="4CE4F235"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Γείτονα-Κοντούλη Μαρία - Αναπληρώτρια</w:t>
            </w:r>
          </w:p>
        </w:tc>
        <w:tc>
          <w:tcPr>
            <w:tcW w:w="1578" w:type="dxa"/>
            <w:shd w:val="clear" w:color="auto" w:fill="FFFFFF" w:themeFill="background1"/>
            <w:noWrap/>
            <w:vAlign w:val="center"/>
          </w:tcPr>
          <w:p w14:paraId="062CB9E4" w14:textId="77777777" w:rsidR="003967BB" w:rsidRPr="005C5419" w:rsidRDefault="003967BB" w:rsidP="003967BB">
            <w:pPr>
              <w:spacing w:after="0" w:line="240" w:lineRule="auto"/>
              <w:ind w:right="-114"/>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7CE4231C" w14:textId="77777777" w:rsidR="003967BB" w:rsidRPr="005C5419" w:rsidRDefault="003967BB" w:rsidP="003967BB">
            <w:pPr>
              <w:spacing w:after="0" w:line="240" w:lineRule="auto"/>
              <w:ind w:right="-12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5723EDB8" w14:textId="77777777" w:rsidR="003967BB" w:rsidRPr="005C5419" w:rsidRDefault="003967BB" w:rsidP="003967BB">
            <w:pPr>
              <w:spacing w:after="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18639220" w14:textId="77777777" w:rsidR="003967BB" w:rsidRPr="005C5419" w:rsidRDefault="003967BB" w:rsidP="003967BB">
            <w:pPr>
              <w:spacing w:after="0" w:line="240" w:lineRule="auto"/>
              <w:ind w:right="-67"/>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3EE986C7" w14:textId="5E7E493C" w:rsidR="003967BB" w:rsidRPr="005C5419" w:rsidRDefault="008A1AF8"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123</w:t>
            </w:r>
          </w:p>
        </w:tc>
        <w:tc>
          <w:tcPr>
            <w:tcW w:w="1295" w:type="dxa"/>
            <w:shd w:val="clear" w:color="auto" w:fill="FFFFFF" w:themeFill="background1"/>
            <w:vAlign w:val="center"/>
          </w:tcPr>
          <w:p w14:paraId="1FE46021" w14:textId="2DCC6B19" w:rsidR="003967BB" w:rsidRPr="005C5419" w:rsidRDefault="008A1AF8"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67</w:t>
            </w:r>
          </w:p>
        </w:tc>
        <w:tc>
          <w:tcPr>
            <w:tcW w:w="1433" w:type="dxa"/>
            <w:shd w:val="clear" w:color="auto" w:fill="FFFFFF" w:themeFill="background1"/>
            <w:vAlign w:val="center"/>
          </w:tcPr>
          <w:p w14:paraId="174891AE" w14:textId="163571EE" w:rsidR="003967BB" w:rsidRPr="005C5419" w:rsidRDefault="008A1AF8"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37</w:t>
            </w:r>
          </w:p>
        </w:tc>
        <w:tc>
          <w:tcPr>
            <w:tcW w:w="998" w:type="dxa"/>
          </w:tcPr>
          <w:p w14:paraId="560982D2" w14:textId="77777777" w:rsidR="003967BB" w:rsidRPr="005C5419" w:rsidRDefault="003967BB" w:rsidP="003967BB">
            <w:pPr>
              <w:spacing w:after="0" w:line="240" w:lineRule="auto"/>
              <w:jc w:val="center"/>
              <w:rPr>
                <w:rFonts w:ascii="Cambria" w:eastAsia="MS Mincho" w:hAnsi="Cambria" w:cs="Times New Roman"/>
                <w:lang w:eastAsia="ja-JP"/>
              </w:rPr>
            </w:pPr>
            <w:r w:rsidRPr="005C5419">
              <w:rPr>
                <w:rFonts w:ascii="Cambria" w:eastAsia="Times New Roman" w:hAnsi="Cambria" w:cs="Times New Roman"/>
                <w:sz w:val="18"/>
                <w:szCs w:val="18"/>
                <w:lang w:eastAsia="el-GR"/>
              </w:rPr>
              <w:t>ΝΑΙ</w:t>
            </w:r>
          </w:p>
        </w:tc>
      </w:tr>
      <w:tr w:rsidR="003967BB" w:rsidRPr="005C5419" w14:paraId="2A77F729"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2188DFFA" w14:textId="77777777" w:rsidR="003967BB" w:rsidRPr="005C5419" w:rsidRDefault="003967BB" w:rsidP="003967BB">
            <w:pPr>
              <w:spacing w:after="0" w:line="240" w:lineRule="auto"/>
              <w:jc w:val="center"/>
              <w:rPr>
                <w:rFonts w:ascii="Cambria" w:eastAsia="Times New Roman" w:hAnsi="Cambria" w:cs="Times New Roman"/>
                <w:b/>
                <w:sz w:val="20"/>
                <w:szCs w:val="20"/>
                <w:lang w:eastAsia="el-GR"/>
              </w:rPr>
            </w:pPr>
            <w:r w:rsidRPr="005C5419">
              <w:rPr>
                <w:rFonts w:ascii="Cambria" w:eastAsia="Times New Roman" w:hAnsi="Cambria" w:cs="Times New Roman"/>
                <w:b/>
                <w:sz w:val="20"/>
                <w:szCs w:val="20"/>
                <w:lang w:eastAsia="el-GR"/>
              </w:rPr>
              <w:t>4ο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054700"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Βασικές Αρχές Συμβουλευτικής και Διαχείρισης Ομάδων</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48181EC"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Υ23</w:t>
            </w:r>
          </w:p>
        </w:tc>
        <w:tc>
          <w:tcPr>
            <w:tcW w:w="1713" w:type="dxa"/>
            <w:shd w:val="clear" w:color="auto" w:fill="FFFFFF" w:themeFill="background1"/>
            <w:noWrap/>
            <w:vAlign w:val="center"/>
          </w:tcPr>
          <w:p w14:paraId="67621A0B" w14:textId="77777777" w:rsidR="003967BB" w:rsidRPr="005C5419" w:rsidRDefault="003967BB" w:rsidP="003967BB">
            <w:pPr>
              <w:spacing w:after="0" w:line="240" w:lineRule="auto"/>
              <w:ind w:right="-99"/>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eastAsia="el-GR"/>
              </w:rPr>
              <w:t>Τσακίρη Δέσποινα</w:t>
            </w:r>
            <w:r w:rsidRPr="005C5419">
              <w:rPr>
                <w:rFonts w:ascii="Cambria" w:eastAsia="Times New Roman" w:hAnsi="Cambria" w:cs="Times New Roman"/>
                <w:sz w:val="18"/>
                <w:szCs w:val="18"/>
                <w:lang w:val="en-US" w:eastAsia="el-GR"/>
              </w:rPr>
              <w:t xml:space="preserve">– </w:t>
            </w:r>
            <w:proofErr w:type="spellStart"/>
            <w:r w:rsidRPr="005C5419">
              <w:rPr>
                <w:rFonts w:ascii="Cambria" w:eastAsia="Times New Roman" w:hAnsi="Cambria" w:cs="Times New Roman"/>
                <w:sz w:val="18"/>
                <w:szCs w:val="18"/>
                <w:lang w:val="en-US" w:eastAsia="el-GR"/>
              </w:rPr>
              <w:t>Αν</w:t>
            </w:r>
            <w:proofErr w:type="spellEnd"/>
            <w:r w:rsidRPr="005C5419">
              <w:rPr>
                <w:rFonts w:ascii="Cambria" w:eastAsia="Times New Roman" w:hAnsi="Cambria" w:cs="Times New Roman"/>
                <w:sz w:val="18"/>
                <w:szCs w:val="18"/>
                <w:lang w:val="en-US" w:eastAsia="el-GR"/>
              </w:rPr>
              <w:t>απληρώτρια</w:t>
            </w:r>
          </w:p>
        </w:tc>
        <w:tc>
          <w:tcPr>
            <w:tcW w:w="1578" w:type="dxa"/>
            <w:shd w:val="clear" w:color="auto" w:fill="FFFFFF" w:themeFill="background1"/>
            <w:noWrap/>
            <w:vAlign w:val="center"/>
          </w:tcPr>
          <w:p w14:paraId="398DF3A2"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5C86D50"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5165946"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056BA9A6"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E580945" w14:textId="245A0F37" w:rsidR="003967BB" w:rsidRPr="005C5419" w:rsidRDefault="00934677"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101</w:t>
            </w:r>
          </w:p>
        </w:tc>
        <w:tc>
          <w:tcPr>
            <w:tcW w:w="1295" w:type="dxa"/>
            <w:shd w:val="clear" w:color="auto" w:fill="FFFFFF" w:themeFill="background1"/>
            <w:vAlign w:val="center"/>
          </w:tcPr>
          <w:p w14:paraId="626845E0" w14:textId="2E0677B7" w:rsidR="003967BB" w:rsidRPr="005C5419" w:rsidRDefault="00934677"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66</w:t>
            </w:r>
          </w:p>
        </w:tc>
        <w:tc>
          <w:tcPr>
            <w:tcW w:w="1433" w:type="dxa"/>
            <w:shd w:val="clear" w:color="auto" w:fill="FFFFFF" w:themeFill="background1"/>
            <w:vAlign w:val="center"/>
          </w:tcPr>
          <w:p w14:paraId="554D89DA" w14:textId="31E636BD" w:rsidR="003967BB" w:rsidRPr="005C5419" w:rsidRDefault="009B3FB5"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43</w:t>
            </w:r>
          </w:p>
        </w:tc>
        <w:tc>
          <w:tcPr>
            <w:tcW w:w="998" w:type="dxa"/>
          </w:tcPr>
          <w:p w14:paraId="1AAE441E"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36F800B3"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751A594"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49F5C1"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Ευρω</w:t>
            </w:r>
            <w:proofErr w:type="spellEnd"/>
            <w:r w:rsidRPr="005C5419">
              <w:rPr>
                <w:rFonts w:ascii="Cambria" w:eastAsia="Times New Roman" w:hAnsi="Cambria" w:cs="Times New Roman"/>
                <w:sz w:val="20"/>
                <w:szCs w:val="20"/>
                <w:lang w:val="en-US" w:eastAsia="el-GR"/>
              </w:rPr>
              <w:t xml:space="preserve">παϊκή </w:t>
            </w:r>
            <w:proofErr w:type="spellStart"/>
            <w:r w:rsidRPr="005C5419">
              <w:rPr>
                <w:rFonts w:ascii="Cambria" w:eastAsia="Times New Roman" w:hAnsi="Cambria" w:cs="Times New Roman"/>
                <w:sz w:val="20"/>
                <w:szCs w:val="20"/>
                <w:lang w:val="en-US" w:eastAsia="el-GR"/>
              </w:rPr>
              <w:t>Κοινωνική</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Πολιτική</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A65E8E6"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Υ16</w:t>
            </w:r>
          </w:p>
        </w:tc>
        <w:tc>
          <w:tcPr>
            <w:tcW w:w="1713" w:type="dxa"/>
            <w:shd w:val="clear" w:color="auto" w:fill="FFFFFF" w:themeFill="background1"/>
            <w:noWrap/>
            <w:vAlign w:val="center"/>
          </w:tcPr>
          <w:p w14:paraId="52A475BA"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 xml:space="preserve">Δημήτρης </w:t>
            </w:r>
            <w:proofErr w:type="spellStart"/>
            <w:r w:rsidRPr="005C5419">
              <w:rPr>
                <w:rFonts w:ascii="Cambria" w:eastAsia="Times New Roman" w:hAnsi="Cambria" w:cs="Times New Roman"/>
                <w:sz w:val="18"/>
                <w:szCs w:val="18"/>
                <w:lang w:eastAsia="el-GR"/>
              </w:rPr>
              <w:t>Βενιέρης</w:t>
            </w:r>
            <w:proofErr w:type="spellEnd"/>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Αναπληρωτής</w:t>
            </w:r>
          </w:p>
        </w:tc>
        <w:tc>
          <w:tcPr>
            <w:tcW w:w="1578" w:type="dxa"/>
            <w:shd w:val="clear" w:color="auto" w:fill="FFFFFF" w:themeFill="background1"/>
            <w:noWrap/>
            <w:vAlign w:val="center"/>
          </w:tcPr>
          <w:p w14:paraId="0A4546ED"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EBEAA39"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1395020F"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567CB983"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9E5BC0C" w14:textId="35C08550" w:rsidR="003967BB" w:rsidRPr="005C5419" w:rsidRDefault="00345FA6"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129</w:t>
            </w:r>
          </w:p>
        </w:tc>
        <w:tc>
          <w:tcPr>
            <w:tcW w:w="1295" w:type="dxa"/>
            <w:shd w:val="clear" w:color="auto" w:fill="FFFFFF" w:themeFill="background1"/>
            <w:vAlign w:val="center"/>
          </w:tcPr>
          <w:p w14:paraId="4D6BC996" w14:textId="35C71FE3" w:rsidR="003967BB" w:rsidRPr="005C5419" w:rsidRDefault="00345FA6"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60</w:t>
            </w:r>
          </w:p>
        </w:tc>
        <w:tc>
          <w:tcPr>
            <w:tcW w:w="1433" w:type="dxa"/>
            <w:shd w:val="clear" w:color="auto" w:fill="FFFFFF" w:themeFill="background1"/>
            <w:vAlign w:val="center"/>
          </w:tcPr>
          <w:p w14:paraId="3B21664B" w14:textId="331F086E" w:rsidR="003967BB" w:rsidRPr="005C5419" w:rsidRDefault="00345FA6"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40</w:t>
            </w:r>
          </w:p>
        </w:tc>
        <w:tc>
          <w:tcPr>
            <w:tcW w:w="998" w:type="dxa"/>
          </w:tcPr>
          <w:p w14:paraId="0B5E2D2E"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0C999669"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33F9556"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50FAEE"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Κοινωνιολογί</w:t>
            </w:r>
            <w:proofErr w:type="spellEnd"/>
            <w:r w:rsidRPr="005C5419">
              <w:rPr>
                <w:rFonts w:ascii="Cambria" w:eastAsia="Times New Roman" w:hAnsi="Cambria" w:cs="Times New Roman"/>
                <w:sz w:val="20"/>
                <w:szCs w:val="20"/>
                <w:lang w:val="en-US" w:eastAsia="el-GR"/>
              </w:rPr>
              <w:t xml:space="preserve">α </w:t>
            </w:r>
            <w:proofErr w:type="spellStart"/>
            <w:r w:rsidRPr="005C5419">
              <w:rPr>
                <w:rFonts w:ascii="Cambria" w:eastAsia="Times New Roman" w:hAnsi="Cambria" w:cs="Times New Roman"/>
                <w:sz w:val="20"/>
                <w:szCs w:val="20"/>
                <w:lang w:val="en-US" w:eastAsia="el-GR"/>
              </w:rPr>
              <w:t>της</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Εκ</w:t>
            </w:r>
            <w:proofErr w:type="spellEnd"/>
            <w:r w:rsidRPr="005C5419">
              <w:rPr>
                <w:rFonts w:ascii="Cambria" w:eastAsia="Times New Roman" w:hAnsi="Cambria" w:cs="Times New Roman"/>
                <w:sz w:val="20"/>
                <w:szCs w:val="20"/>
                <w:lang w:val="en-US" w:eastAsia="el-GR"/>
              </w:rPr>
              <w:t>παίδευσης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2B74B82"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Υ12</w:t>
            </w:r>
          </w:p>
        </w:tc>
        <w:tc>
          <w:tcPr>
            <w:tcW w:w="1713" w:type="dxa"/>
            <w:shd w:val="clear" w:color="auto" w:fill="FFFFFF" w:themeFill="background1"/>
            <w:noWrap/>
            <w:vAlign w:val="center"/>
          </w:tcPr>
          <w:p w14:paraId="5CD8AC44"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Τσατσαρώνη Άννα</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Καθηγήτρια</w:t>
            </w:r>
          </w:p>
        </w:tc>
        <w:tc>
          <w:tcPr>
            <w:tcW w:w="1578" w:type="dxa"/>
            <w:shd w:val="clear" w:color="auto" w:fill="FFFFFF" w:themeFill="background1"/>
            <w:noWrap/>
            <w:vAlign w:val="center"/>
          </w:tcPr>
          <w:p w14:paraId="7F559812"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1B7F5E9"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961996D"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047C3C4"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2C2DEF86" w14:textId="1A084D5B" w:rsidR="003967BB" w:rsidRPr="005C5419" w:rsidRDefault="001E6B4C"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121</w:t>
            </w:r>
          </w:p>
        </w:tc>
        <w:tc>
          <w:tcPr>
            <w:tcW w:w="1295" w:type="dxa"/>
            <w:shd w:val="clear" w:color="auto" w:fill="FFFFFF" w:themeFill="background1"/>
            <w:vAlign w:val="center"/>
          </w:tcPr>
          <w:p w14:paraId="794ABFCB" w14:textId="4B8C5587" w:rsidR="003967BB" w:rsidRPr="005C5419" w:rsidRDefault="001E6B4C"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60</w:t>
            </w:r>
          </w:p>
        </w:tc>
        <w:tc>
          <w:tcPr>
            <w:tcW w:w="1433" w:type="dxa"/>
            <w:shd w:val="clear" w:color="auto" w:fill="FFFFFF" w:themeFill="background1"/>
            <w:vAlign w:val="center"/>
          </w:tcPr>
          <w:p w14:paraId="43ACBFF6" w14:textId="61BA0218" w:rsidR="003967BB" w:rsidRPr="005C5419" w:rsidRDefault="001E6B4C"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22</w:t>
            </w:r>
          </w:p>
        </w:tc>
        <w:tc>
          <w:tcPr>
            <w:tcW w:w="998" w:type="dxa"/>
          </w:tcPr>
          <w:p w14:paraId="554D2BE3"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47F28FF9"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7B2BDFAE"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31167D"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Κράτος</w:t>
            </w:r>
            <w:proofErr w:type="spellEnd"/>
            <w:r w:rsidRPr="005C5419">
              <w:rPr>
                <w:rFonts w:ascii="Cambria" w:eastAsia="Times New Roman" w:hAnsi="Cambria" w:cs="Times New Roman"/>
                <w:sz w:val="20"/>
                <w:szCs w:val="20"/>
                <w:lang w:val="en-US" w:eastAsia="el-GR"/>
              </w:rPr>
              <w:t xml:space="preserve"> και </w:t>
            </w:r>
            <w:proofErr w:type="spellStart"/>
            <w:r w:rsidRPr="005C5419">
              <w:rPr>
                <w:rFonts w:ascii="Cambria" w:eastAsia="Times New Roman" w:hAnsi="Cambria" w:cs="Times New Roman"/>
                <w:sz w:val="20"/>
                <w:szCs w:val="20"/>
                <w:lang w:val="en-US" w:eastAsia="el-GR"/>
              </w:rPr>
              <w:t>Δημόσι</w:t>
            </w:r>
            <w:proofErr w:type="spellEnd"/>
            <w:r w:rsidRPr="005C5419">
              <w:rPr>
                <w:rFonts w:ascii="Cambria" w:eastAsia="Times New Roman" w:hAnsi="Cambria" w:cs="Times New Roman"/>
                <w:sz w:val="20"/>
                <w:szCs w:val="20"/>
                <w:lang w:val="en-US" w:eastAsia="el-GR"/>
              </w:rPr>
              <w:t xml:space="preserve">α </w:t>
            </w:r>
            <w:proofErr w:type="spellStart"/>
            <w:r w:rsidRPr="005C5419">
              <w:rPr>
                <w:rFonts w:ascii="Cambria" w:eastAsia="Times New Roman" w:hAnsi="Cambria" w:cs="Times New Roman"/>
                <w:sz w:val="20"/>
                <w:szCs w:val="20"/>
                <w:lang w:val="en-US" w:eastAsia="el-GR"/>
              </w:rPr>
              <w:t>Πολιτική</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F38920D"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Υ4</w:t>
            </w:r>
          </w:p>
        </w:tc>
        <w:tc>
          <w:tcPr>
            <w:tcW w:w="1713" w:type="dxa"/>
            <w:shd w:val="clear" w:color="auto" w:fill="FFFFFF" w:themeFill="background1"/>
            <w:noWrap/>
            <w:vAlign w:val="center"/>
          </w:tcPr>
          <w:p w14:paraId="7847D1FD"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eastAsia="el-GR"/>
              </w:rPr>
              <w:t>Καφετζής Παναγιώτης</w:t>
            </w:r>
            <w:r w:rsidRPr="005C5419">
              <w:rPr>
                <w:rFonts w:ascii="Cambria" w:eastAsia="Times New Roman" w:hAnsi="Cambria" w:cs="Times New Roman"/>
                <w:sz w:val="18"/>
                <w:szCs w:val="18"/>
                <w:lang w:val="en-US" w:eastAsia="el-GR"/>
              </w:rPr>
              <w:t xml:space="preserve"> - Κα</w:t>
            </w:r>
            <w:proofErr w:type="spellStart"/>
            <w:r w:rsidRPr="005C5419">
              <w:rPr>
                <w:rFonts w:ascii="Cambria" w:eastAsia="Times New Roman" w:hAnsi="Cambria" w:cs="Times New Roman"/>
                <w:sz w:val="18"/>
                <w:szCs w:val="18"/>
                <w:lang w:val="en-US" w:eastAsia="el-GR"/>
              </w:rPr>
              <w:t>θηγητής</w:t>
            </w:r>
            <w:proofErr w:type="spellEnd"/>
          </w:p>
        </w:tc>
        <w:tc>
          <w:tcPr>
            <w:tcW w:w="1578" w:type="dxa"/>
            <w:shd w:val="clear" w:color="auto" w:fill="FFFFFF" w:themeFill="background1"/>
            <w:noWrap/>
            <w:vAlign w:val="center"/>
          </w:tcPr>
          <w:p w14:paraId="764FCBDF"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6E4D18AE"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1EB8AFFE"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2E446297"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108700FE" w14:textId="01D208DB" w:rsidR="003967BB" w:rsidRPr="005C5419" w:rsidRDefault="00C350BC"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80</w:t>
            </w:r>
          </w:p>
        </w:tc>
        <w:tc>
          <w:tcPr>
            <w:tcW w:w="1295" w:type="dxa"/>
            <w:shd w:val="clear" w:color="auto" w:fill="FFFFFF" w:themeFill="background1"/>
            <w:vAlign w:val="center"/>
          </w:tcPr>
          <w:p w14:paraId="263DC45A" w14:textId="71AA6E61" w:rsidR="003967BB" w:rsidRPr="005C5419" w:rsidRDefault="00C350BC"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57</w:t>
            </w:r>
          </w:p>
        </w:tc>
        <w:tc>
          <w:tcPr>
            <w:tcW w:w="1433" w:type="dxa"/>
            <w:shd w:val="clear" w:color="auto" w:fill="FFFFFF" w:themeFill="background1"/>
            <w:vAlign w:val="center"/>
          </w:tcPr>
          <w:p w14:paraId="2AA26D64" w14:textId="3259819E" w:rsidR="003967BB" w:rsidRPr="005C5419" w:rsidRDefault="00C350BC"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46</w:t>
            </w:r>
          </w:p>
        </w:tc>
        <w:tc>
          <w:tcPr>
            <w:tcW w:w="998" w:type="dxa"/>
          </w:tcPr>
          <w:p w14:paraId="344B4DC0"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7D6BECF8"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F8A1966"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FD4502"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Ατομικά</w:t>
            </w:r>
            <w:proofErr w:type="spellEnd"/>
            <w:r w:rsidRPr="005C5419">
              <w:rPr>
                <w:rFonts w:ascii="Cambria" w:eastAsia="Times New Roman" w:hAnsi="Cambria" w:cs="Times New Roman"/>
                <w:sz w:val="20"/>
                <w:szCs w:val="20"/>
                <w:lang w:val="en-US" w:eastAsia="el-GR"/>
              </w:rPr>
              <w:t xml:space="preserve"> και </w:t>
            </w:r>
            <w:proofErr w:type="spellStart"/>
            <w:r w:rsidRPr="005C5419">
              <w:rPr>
                <w:rFonts w:ascii="Cambria" w:eastAsia="Times New Roman" w:hAnsi="Cambria" w:cs="Times New Roman"/>
                <w:sz w:val="20"/>
                <w:szCs w:val="20"/>
                <w:lang w:val="en-US" w:eastAsia="el-GR"/>
              </w:rPr>
              <w:t>Κοινωνικά</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Δικ</w:t>
            </w:r>
            <w:proofErr w:type="spellEnd"/>
            <w:r w:rsidRPr="005C5419">
              <w:rPr>
                <w:rFonts w:ascii="Cambria" w:eastAsia="Times New Roman" w:hAnsi="Cambria" w:cs="Times New Roman"/>
                <w:sz w:val="20"/>
                <w:szCs w:val="20"/>
                <w:lang w:val="en-US" w:eastAsia="el-GR"/>
              </w:rPr>
              <w:t>αιώματα</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224D273C"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Υ21</w:t>
            </w:r>
          </w:p>
        </w:tc>
        <w:tc>
          <w:tcPr>
            <w:tcW w:w="1713" w:type="dxa"/>
            <w:shd w:val="clear" w:color="auto" w:fill="FFFFFF" w:themeFill="background1"/>
            <w:noWrap/>
            <w:vAlign w:val="center"/>
          </w:tcPr>
          <w:p w14:paraId="04E6E38B"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proofErr w:type="spellStart"/>
            <w:r w:rsidRPr="005C5419">
              <w:rPr>
                <w:rFonts w:ascii="Cambria" w:eastAsia="Times New Roman" w:hAnsi="Cambria" w:cs="Times New Roman"/>
                <w:sz w:val="18"/>
                <w:szCs w:val="18"/>
                <w:lang w:val="en-US" w:eastAsia="el-GR"/>
              </w:rPr>
              <w:t>Κοντιάδης</w:t>
            </w:r>
            <w:proofErr w:type="spellEnd"/>
            <w:r w:rsidRPr="005C5419">
              <w:rPr>
                <w:rFonts w:ascii="Cambria" w:eastAsia="Times New Roman" w:hAnsi="Cambria" w:cs="Times New Roman"/>
                <w:sz w:val="18"/>
                <w:szCs w:val="18"/>
                <w:lang w:val="en-US" w:eastAsia="el-GR"/>
              </w:rPr>
              <w:t xml:space="preserve"> </w:t>
            </w:r>
            <w:proofErr w:type="spellStart"/>
            <w:r w:rsidRPr="005C5419">
              <w:rPr>
                <w:rFonts w:ascii="Cambria" w:eastAsia="Times New Roman" w:hAnsi="Cambria" w:cs="Times New Roman"/>
                <w:sz w:val="18"/>
                <w:szCs w:val="18"/>
                <w:lang w:val="en-US" w:eastAsia="el-GR"/>
              </w:rPr>
              <w:t>Ξενοφών</w:t>
            </w:r>
            <w:proofErr w:type="spellEnd"/>
            <w:r w:rsidRPr="005C5419">
              <w:rPr>
                <w:rFonts w:ascii="Cambria" w:eastAsia="Times New Roman" w:hAnsi="Cambria" w:cs="Times New Roman"/>
                <w:sz w:val="18"/>
                <w:szCs w:val="18"/>
                <w:lang w:val="en-US" w:eastAsia="el-GR"/>
              </w:rPr>
              <w:t xml:space="preserve"> - Κα</w:t>
            </w:r>
            <w:proofErr w:type="spellStart"/>
            <w:r w:rsidRPr="005C5419">
              <w:rPr>
                <w:rFonts w:ascii="Cambria" w:eastAsia="Times New Roman" w:hAnsi="Cambria" w:cs="Times New Roman"/>
                <w:sz w:val="18"/>
                <w:szCs w:val="18"/>
                <w:lang w:val="en-US" w:eastAsia="el-GR"/>
              </w:rPr>
              <w:t>θηγητής</w:t>
            </w:r>
            <w:proofErr w:type="spellEnd"/>
          </w:p>
        </w:tc>
        <w:tc>
          <w:tcPr>
            <w:tcW w:w="1578" w:type="dxa"/>
            <w:shd w:val="clear" w:color="auto" w:fill="FFFFFF" w:themeFill="background1"/>
            <w:noWrap/>
            <w:vAlign w:val="center"/>
          </w:tcPr>
          <w:p w14:paraId="28B40E8F"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E9F4D3B"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0629CA2"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421FE8A4"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5D2CA3BC" w14:textId="30B49E8E" w:rsidR="003967BB" w:rsidRPr="005C5419" w:rsidRDefault="00FC3454"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99</w:t>
            </w:r>
          </w:p>
        </w:tc>
        <w:tc>
          <w:tcPr>
            <w:tcW w:w="1295" w:type="dxa"/>
            <w:shd w:val="clear" w:color="auto" w:fill="FFFFFF" w:themeFill="background1"/>
            <w:vAlign w:val="center"/>
          </w:tcPr>
          <w:p w14:paraId="14923A11" w14:textId="261459F7" w:rsidR="003967BB" w:rsidRPr="005C5419" w:rsidRDefault="00FC3454"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53</w:t>
            </w:r>
          </w:p>
        </w:tc>
        <w:tc>
          <w:tcPr>
            <w:tcW w:w="1433" w:type="dxa"/>
            <w:shd w:val="clear" w:color="auto" w:fill="FFFFFF" w:themeFill="background1"/>
            <w:vAlign w:val="center"/>
          </w:tcPr>
          <w:p w14:paraId="48CA5EB0" w14:textId="7EC24A5E" w:rsidR="003967BB" w:rsidRPr="005C5419" w:rsidRDefault="00FC3454"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45</w:t>
            </w:r>
          </w:p>
        </w:tc>
        <w:tc>
          <w:tcPr>
            <w:tcW w:w="998" w:type="dxa"/>
          </w:tcPr>
          <w:p w14:paraId="169F6ED7"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6DC9F0FC"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06ECF25"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4</w:t>
            </w:r>
            <w:r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0D8B65"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Αρχές Διάχυσης και Επικοινωνίας της Επιστημονικής και Τεχνολογικής Γνώσης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70A96A12"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ΕΕ18</w:t>
            </w:r>
          </w:p>
        </w:tc>
        <w:tc>
          <w:tcPr>
            <w:tcW w:w="1713" w:type="dxa"/>
            <w:shd w:val="clear" w:color="auto" w:fill="FFFFFF" w:themeFill="background1"/>
            <w:noWrap/>
            <w:vAlign w:val="center"/>
          </w:tcPr>
          <w:p w14:paraId="2E572036"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ΚουλαΪδής</w:t>
            </w:r>
            <w:proofErr w:type="spellEnd"/>
            <w:r w:rsidRPr="005C5419">
              <w:rPr>
                <w:rFonts w:ascii="Cambria" w:eastAsia="Times New Roman" w:hAnsi="Cambria" w:cs="Times New Roman"/>
                <w:sz w:val="18"/>
                <w:szCs w:val="18"/>
                <w:lang w:eastAsia="el-GR"/>
              </w:rPr>
              <w:t xml:space="preserve"> Βασίλειος</w:t>
            </w:r>
            <w:r w:rsidRPr="005C5419">
              <w:rPr>
                <w:rFonts w:ascii="Cambria" w:eastAsia="Times New Roman" w:hAnsi="Cambria" w:cs="Times New Roman"/>
                <w:sz w:val="18"/>
                <w:szCs w:val="18"/>
                <w:lang w:val="en-US" w:eastAsia="el-GR"/>
              </w:rPr>
              <w:t xml:space="preserve"> - Κα</w:t>
            </w:r>
            <w:proofErr w:type="spellStart"/>
            <w:r w:rsidRPr="005C5419">
              <w:rPr>
                <w:rFonts w:ascii="Cambria" w:eastAsia="Times New Roman" w:hAnsi="Cambria" w:cs="Times New Roman"/>
                <w:sz w:val="18"/>
                <w:szCs w:val="18"/>
                <w:lang w:val="en-US" w:eastAsia="el-GR"/>
              </w:rPr>
              <w:t>θηγητ</w:t>
            </w:r>
            <w:r w:rsidRPr="005C5419">
              <w:rPr>
                <w:rFonts w:ascii="Cambria" w:eastAsia="Times New Roman" w:hAnsi="Cambria" w:cs="Times New Roman"/>
                <w:sz w:val="18"/>
                <w:szCs w:val="18"/>
                <w:lang w:eastAsia="el-GR"/>
              </w:rPr>
              <w:t>ής</w:t>
            </w:r>
            <w:proofErr w:type="spellEnd"/>
          </w:p>
        </w:tc>
        <w:tc>
          <w:tcPr>
            <w:tcW w:w="1578" w:type="dxa"/>
            <w:shd w:val="clear" w:color="auto" w:fill="FFFFFF" w:themeFill="background1"/>
            <w:noWrap/>
            <w:vAlign w:val="center"/>
          </w:tcPr>
          <w:p w14:paraId="5F7B9234"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22A4C5E2"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264845A5"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DA49CEA"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F248BE8" w14:textId="7542BD9B" w:rsidR="003967BB" w:rsidRPr="005C5419" w:rsidRDefault="008A53BE"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w:t>
            </w:r>
          </w:p>
        </w:tc>
        <w:tc>
          <w:tcPr>
            <w:tcW w:w="1295" w:type="dxa"/>
            <w:shd w:val="clear" w:color="auto" w:fill="FFFFFF" w:themeFill="background1"/>
            <w:vAlign w:val="center"/>
          </w:tcPr>
          <w:p w14:paraId="68182762" w14:textId="1C70E264" w:rsidR="003967BB" w:rsidRPr="005C5419" w:rsidRDefault="008A53B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w:t>
            </w:r>
          </w:p>
        </w:tc>
        <w:tc>
          <w:tcPr>
            <w:tcW w:w="1433" w:type="dxa"/>
            <w:shd w:val="clear" w:color="auto" w:fill="FFFFFF" w:themeFill="background1"/>
            <w:vAlign w:val="center"/>
          </w:tcPr>
          <w:p w14:paraId="01ABCE38" w14:textId="31A9CC34" w:rsidR="003967BB" w:rsidRPr="005C5419" w:rsidRDefault="008A53B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w:t>
            </w:r>
          </w:p>
        </w:tc>
        <w:tc>
          <w:tcPr>
            <w:tcW w:w="998" w:type="dxa"/>
          </w:tcPr>
          <w:p w14:paraId="3712F83C"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10AFD9CF"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772EE68F"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4FF542"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Ψηφι</w:t>
            </w:r>
            <w:proofErr w:type="spellEnd"/>
            <w:r w:rsidRPr="005C5419">
              <w:rPr>
                <w:rFonts w:ascii="Cambria" w:eastAsia="Times New Roman" w:hAnsi="Cambria" w:cs="Times New Roman"/>
                <w:sz w:val="20"/>
                <w:szCs w:val="20"/>
                <w:lang w:val="en-US" w:eastAsia="el-GR"/>
              </w:rPr>
              <w:t xml:space="preserve">ακός και </w:t>
            </w:r>
            <w:proofErr w:type="spellStart"/>
            <w:r w:rsidRPr="005C5419">
              <w:rPr>
                <w:rFonts w:ascii="Cambria" w:eastAsia="Times New Roman" w:hAnsi="Cambria" w:cs="Times New Roman"/>
                <w:sz w:val="20"/>
                <w:szCs w:val="20"/>
                <w:lang w:val="en-US" w:eastAsia="el-GR"/>
              </w:rPr>
              <w:t>Πληροφορικός</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Γρ</w:t>
            </w:r>
            <w:proofErr w:type="spellEnd"/>
            <w:r w:rsidRPr="005C5419">
              <w:rPr>
                <w:rFonts w:ascii="Cambria" w:eastAsia="Times New Roman" w:hAnsi="Cambria" w:cs="Times New Roman"/>
                <w:sz w:val="20"/>
                <w:szCs w:val="20"/>
                <w:lang w:val="en-US" w:eastAsia="el-GR"/>
              </w:rPr>
              <w:t>αμματισμός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F80C1D0"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ΕΕ14</w:t>
            </w:r>
          </w:p>
        </w:tc>
        <w:tc>
          <w:tcPr>
            <w:tcW w:w="1713" w:type="dxa"/>
            <w:shd w:val="clear" w:color="auto" w:fill="FFFFFF" w:themeFill="background1"/>
            <w:noWrap/>
            <w:vAlign w:val="center"/>
          </w:tcPr>
          <w:p w14:paraId="6998246C"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Τζιμογιάννης</w:t>
            </w:r>
            <w:proofErr w:type="spellEnd"/>
            <w:r w:rsidRPr="005C5419">
              <w:rPr>
                <w:rFonts w:ascii="Cambria" w:eastAsia="Times New Roman" w:hAnsi="Cambria" w:cs="Times New Roman"/>
                <w:sz w:val="18"/>
                <w:szCs w:val="18"/>
                <w:lang w:eastAsia="el-GR"/>
              </w:rPr>
              <w:t xml:space="preserve"> Αθανάσιος</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Καθηγητής</w:t>
            </w:r>
          </w:p>
        </w:tc>
        <w:tc>
          <w:tcPr>
            <w:tcW w:w="1578" w:type="dxa"/>
            <w:shd w:val="clear" w:color="auto" w:fill="FFFFFF" w:themeFill="background1"/>
            <w:noWrap/>
            <w:vAlign w:val="center"/>
          </w:tcPr>
          <w:p w14:paraId="0CBA379A"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EF3C5CB"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8F7D516"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66B68CC0"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44280D7" w14:textId="5A0BB15E" w:rsidR="003967BB" w:rsidRPr="005C5419" w:rsidRDefault="008A53BE"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10</w:t>
            </w:r>
          </w:p>
        </w:tc>
        <w:tc>
          <w:tcPr>
            <w:tcW w:w="1295" w:type="dxa"/>
            <w:shd w:val="clear" w:color="auto" w:fill="FFFFFF" w:themeFill="background1"/>
            <w:vAlign w:val="center"/>
          </w:tcPr>
          <w:p w14:paraId="0655587A" w14:textId="0DA0521F" w:rsidR="003967BB" w:rsidRPr="005C5419" w:rsidRDefault="008A53B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7</w:t>
            </w:r>
          </w:p>
        </w:tc>
        <w:tc>
          <w:tcPr>
            <w:tcW w:w="1433" w:type="dxa"/>
            <w:shd w:val="clear" w:color="auto" w:fill="FFFFFF" w:themeFill="background1"/>
            <w:vAlign w:val="center"/>
          </w:tcPr>
          <w:p w14:paraId="133005C8" w14:textId="5A7B231C" w:rsidR="003967BB" w:rsidRPr="005C5419" w:rsidRDefault="008A53B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7</w:t>
            </w:r>
          </w:p>
        </w:tc>
        <w:tc>
          <w:tcPr>
            <w:tcW w:w="998" w:type="dxa"/>
          </w:tcPr>
          <w:p w14:paraId="345A8BBE"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49CAC2F4"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5438F40"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4ο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DB54CE" w14:textId="40FEDDB0" w:rsidR="003967BB" w:rsidRPr="005C5419" w:rsidRDefault="003967BB" w:rsidP="008A53BE">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Ιστορία της Εκπαίδευσης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8513269"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ΕΕ6</w:t>
            </w:r>
          </w:p>
        </w:tc>
        <w:tc>
          <w:tcPr>
            <w:tcW w:w="1713" w:type="dxa"/>
            <w:shd w:val="clear" w:color="auto" w:fill="FFFFFF" w:themeFill="background1"/>
            <w:noWrap/>
            <w:vAlign w:val="center"/>
          </w:tcPr>
          <w:p w14:paraId="1E07BC3D"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eastAsia="el-GR"/>
              </w:rPr>
              <w:t>Γαζή Φωτεινή</w:t>
            </w:r>
            <w:r w:rsidRPr="005C5419">
              <w:rPr>
                <w:rFonts w:ascii="Cambria" w:eastAsia="Times New Roman" w:hAnsi="Cambria" w:cs="Times New Roman"/>
                <w:sz w:val="18"/>
                <w:szCs w:val="18"/>
                <w:lang w:val="en-US" w:eastAsia="el-GR"/>
              </w:rPr>
              <w:t xml:space="preserve">- </w:t>
            </w:r>
            <w:proofErr w:type="spellStart"/>
            <w:r w:rsidRPr="005C5419">
              <w:rPr>
                <w:rFonts w:ascii="Cambria" w:eastAsia="Times New Roman" w:hAnsi="Cambria" w:cs="Times New Roman"/>
                <w:sz w:val="18"/>
                <w:szCs w:val="18"/>
                <w:lang w:val="en-US" w:eastAsia="el-GR"/>
              </w:rPr>
              <w:t>Αν</w:t>
            </w:r>
            <w:proofErr w:type="spellEnd"/>
            <w:r w:rsidRPr="005C5419">
              <w:rPr>
                <w:rFonts w:ascii="Cambria" w:eastAsia="Times New Roman" w:hAnsi="Cambria" w:cs="Times New Roman"/>
                <w:sz w:val="18"/>
                <w:szCs w:val="18"/>
                <w:lang w:val="en-US" w:eastAsia="el-GR"/>
              </w:rPr>
              <w:t>απληρώτρια</w:t>
            </w:r>
          </w:p>
        </w:tc>
        <w:tc>
          <w:tcPr>
            <w:tcW w:w="1578" w:type="dxa"/>
            <w:shd w:val="clear" w:color="auto" w:fill="FFFFFF" w:themeFill="background1"/>
            <w:noWrap/>
            <w:vAlign w:val="center"/>
          </w:tcPr>
          <w:p w14:paraId="29CD3EB0"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41EAA733"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21D3162"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4FC5EFC"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30D4AFFB" w14:textId="0C8B6DBA" w:rsidR="003967BB" w:rsidRPr="005C5419" w:rsidRDefault="008A53BE"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30</w:t>
            </w:r>
          </w:p>
        </w:tc>
        <w:tc>
          <w:tcPr>
            <w:tcW w:w="1295" w:type="dxa"/>
            <w:shd w:val="clear" w:color="auto" w:fill="FFFFFF" w:themeFill="background1"/>
            <w:vAlign w:val="center"/>
          </w:tcPr>
          <w:p w14:paraId="6A700021" w14:textId="1919EAD9" w:rsidR="003967BB" w:rsidRPr="005C5419" w:rsidRDefault="008A53B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22</w:t>
            </w:r>
          </w:p>
        </w:tc>
        <w:tc>
          <w:tcPr>
            <w:tcW w:w="1433" w:type="dxa"/>
            <w:shd w:val="clear" w:color="auto" w:fill="FFFFFF" w:themeFill="background1"/>
            <w:vAlign w:val="center"/>
          </w:tcPr>
          <w:p w14:paraId="65C1EAEC" w14:textId="6090BA86" w:rsidR="003967BB" w:rsidRPr="005C5419" w:rsidRDefault="008A53B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19</w:t>
            </w:r>
          </w:p>
        </w:tc>
        <w:tc>
          <w:tcPr>
            <w:tcW w:w="998" w:type="dxa"/>
          </w:tcPr>
          <w:p w14:paraId="5B5E4004" w14:textId="2B509247" w:rsidR="003967BB" w:rsidRPr="008A53BE" w:rsidRDefault="008A53BE" w:rsidP="003967BB">
            <w:pPr>
              <w:spacing w:after="0" w:line="240" w:lineRule="auto"/>
              <w:jc w:val="center"/>
              <w:rPr>
                <w:rFonts w:ascii="Cambria" w:eastAsia="MS Mincho" w:hAnsi="Cambria" w:cs="Times New Roman"/>
                <w:lang w:eastAsia="ja-JP"/>
              </w:rPr>
            </w:pPr>
            <w:r>
              <w:rPr>
                <w:rFonts w:ascii="Cambria" w:eastAsia="MS Mincho" w:hAnsi="Cambria" w:cs="Times New Roman"/>
                <w:lang w:eastAsia="ja-JP"/>
              </w:rPr>
              <w:t>ΝΑΙ</w:t>
            </w:r>
          </w:p>
        </w:tc>
      </w:tr>
      <w:tr w:rsidR="003967BB" w:rsidRPr="005C5419" w14:paraId="0BF9C2C0"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2A5DAE5" w14:textId="5A56AE63" w:rsidR="003967BB" w:rsidRPr="005C5419" w:rsidRDefault="008A53BE" w:rsidP="003967BB">
            <w:pPr>
              <w:spacing w:before="60" w:after="60" w:line="240" w:lineRule="auto"/>
              <w:jc w:val="center"/>
              <w:rPr>
                <w:rFonts w:ascii="Cambria" w:eastAsia="Times New Roman" w:hAnsi="Cambria" w:cs="Times New Roman"/>
                <w:sz w:val="20"/>
                <w:szCs w:val="20"/>
                <w:lang w:val="en-US" w:eastAsia="el-GR"/>
              </w:rPr>
            </w:pPr>
            <w:r>
              <w:rPr>
                <w:rFonts w:ascii="Cambria" w:eastAsia="Times New Roman" w:hAnsi="Cambria" w:cs="Times New Roman"/>
                <w:b/>
                <w:sz w:val="20"/>
                <w:szCs w:val="20"/>
                <w:lang w:eastAsia="el-GR"/>
              </w:rPr>
              <w:t>3</w:t>
            </w:r>
            <w:r w:rsidR="003967BB"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CB24E9"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Παρουσίαση και Ανάλυση Φορέων Κοινωνικής και Εκπαιδευτικής Πολιτικής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F53CE73" w14:textId="77777777" w:rsidR="003967BB" w:rsidRPr="005C5419" w:rsidRDefault="003967BB" w:rsidP="003967BB">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ΕΕ19</w:t>
            </w:r>
          </w:p>
        </w:tc>
        <w:tc>
          <w:tcPr>
            <w:tcW w:w="1713" w:type="dxa"/>
            <w:shd w:val="clear" w:color="auto" w:fill="FFFFFF" w:themeFill="background1"/>
            <w:noWrap/>
            <w:vAlign w:val="center"/>
          </w:tcPr>
          <w:p w14:paraId="6D23C70D"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Κοντιάδης</w:t>
            </w:r>
            <w:proofErr w:type="spellEnd"/>
            <w:r w:rsidRPr="005C5419">
              <w:rPr>
                <w:rFonts w:ascii="Cambria" w:eastAsia="Times New Roman" w:hAnsi="Cambria" w:cs="Times New Roman"/>
                <w:sz w:val="18"/>
                <w:szCs w:val="18"/>
                <w:lang w:eastAsia="el-GR"/>
              </w:rPr>
              <w:t xml:space="preserve"> Ξενοφώντας-Καθηγητής</w:t>
            </w:r>
            <w:r w:rsidRPr="005C5419">
              <w:rPr>
                <w:rFonts w:ascii="Cambria" w:eastAsia="Times New Roman" w:hAnsi="Cambria" w:cs="Times New Roman"/>
                <w:sz w:val="18"/>
                <w:szCs w:val="18"/>
                <w:lang w:eastAsia="el-GR"/>
              </w:rPr>
              <w:br/>
            </w:r>
            <w:proofErr w:type="spellStart"/>
            <w:r w:rsidRPr="005C5419">
              <w:rPr>
                <w:rFonts w:ascii="Cambria" w:eastAsia="Times New Roman" w:hAnsi="Cambria" w:cs="Times New Roman"/>
                <w:sz w:val="18"/>
                <w:szCs w:val="18"/>
                <w:lang w:eastAsia="el-GR"/>
              </w:rPr>
              <w:t>Θεοδωρικάκος</w:t>
            </w:r>
            <w:proofErr w:type="spellEnd"/>
            <w:r w:rsidRPr="005C5419">
              <w:rPr>
                <w:rFonts w:ascii="Cambria" w:eastAsia="Times New Roman" w:hAnsi="Cambria" w:cs="Times New Roman"/>
                <w:sz w:val="18"/>
                <w:szCs w:val="18"/>
                <w:lang w:eastAsia="el-GR"/>
              </w:rPr>
              <w:t xml:space="preserve"> Ε.Ε.Δ.Ι.Π.</w:t>
            </w:r>
          </w:p>
        </w:tc>
        <w:tc>
          <w:tcPr>
            <w:tcW w:w="1578" w:type="dxa"/>
            <w:shd w:val="clear" w:color="auto" w:fill="FFFFFF" w:themeFill="background1"/>
            <w:noWrap/>
            <w:vAlign w:val="center"/>
          </w:tcPr>
          <w:p w14:paraId="10981D2F"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36A45770"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9BB227A"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7B268466"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FB23458" w14:textId="4A6CE641" w:rsidR="003967BB" w:rsidRPr="005C5419" w:rsidRDefault="008A53BE"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59</w:t>
            </w:r>
          </w:p>
        </w:tc>
        <w:tc>
          <w:tcPr>
            <w:tcW w:w="1295" w:type="dxa"/>
            <w:shd w:val="clear" w:color="auto" w:fill="FFFFFF" w:themeFill="background1"/>
            <w:vAlign w:val="center"/>
          </w:tcPr>
          <w:p w14:paraId="428ECE0A" w14:textId="4C36DA17" w:rsidR="003967BB" w:rsidRPr="005C5419" w:rsidRDefault="008A53BE" w:rsidP="008A53BE">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38</w:t>
            </w:r>
          </w:p>
        </w:tc>
        <w:tc>
          <w:tcPr>
            <w:tcW w:w="1433" w:type="dxa"/>
            <w:shd w:val="clear" w:color="auto" w:fill="FFFFFF" w:themeFill="background1"/>
            <w:vAlign w:val="center"/>
          </w:tcPr>
          <w:p w14:paraId="7B8326B4" w14:textId="3B568CF6" w:rsidR="003967BB" w:rsidRPr="005C5419" w:rsidRDefault="008A53B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38</w:t>
            </w:r>
          </w:p>
        </w:tc>
        <w:tc>
          <w:tcPr>
            <w:tcW w:w="998" w:type="dxa"/>
          </w:tcPr>
          <w:p w14:paraId="7170B5C2"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68797DD3"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7B0E930" w14:textId="77777777" w:rsidR="003967BB" w:rsidRPr="005C5419" w:rsidRDefault="003967BB" w:rsidP="003967BB">
            <w:pPr>
              <w:spacing w:after="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5ο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EE9B13"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Δίκαιο Ανηλίκων και Κοινωνικής Προστασίας του Παιδιού</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64BFEA10"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ΚΚΠ7</w:t>
            </w:r>
          </w:p>
        </w:tc>
        <w:tc>
          <w:tcPr>
            <w:tcW w:w="1713" w:type="dxa"/>
            <w:shd w:val="clear" w:color="auto" w:fill="FFFFFF" w:themeFill="background1"/>
            <w:noWrap/>
            <w:vAlign w:val="center"/>
          </w:tcPr>
          <w:p w14:paraId="31835090"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Φεφές</w:t>
            </w:r>
            <w:proofErr w:type="spellEnd"/>
            <w:r w:rsidRPr="005C5419">
              <w:rPr>
                <w:rFonts w:ascii="Cambria" w:eastAsia="Times New Roman" w:hAnsi="Cambria" w:cs="Times New Roman"/>
                <w:sz w:val="18"/>
                <w:szCs w:val="18"/>
                <w:lang w:eastAsia="el-GR"/>
              </w:rPr>
              <w:t xml:space="preserve"> Μιχάλης</w:t>
            </w:r>
            <w:r w:rsidRPr="005C5419">
              <w:rPr>
                <w:rFonts w:ascii="Cambria" w:eastAsia="Times New Roman" w:hAnsi="Cambria" w:cs="Times New Roman"/>
                <w:sz w:val="18"/>
                <w:szCs w:val="18"/>
                <w:lang w:val="en-US" w:eastAsia="el-GR"/>
              </w:rPr>
              <w:t xml:space="preserve">- </w:t>
            </w:r>
            <w:r w:rsidRPr="005C5419">
              <w:rPr>
                <w:rFonts w:ascii="Cambria" w:eastAsia="Times New Roman" w:hAnsi="Cambria" w:cs="Times New Roman"/>
                <w:sz w:val="18"/>
                <w:szCs w:val="18"/>
                <w:lang w:eastAsia="el-GR"/>
              </w:rPr>
              <w:t>Επίκουρος</w:t>
            </w:r>
          </w:p>
        </w:tc>
        <w:tc>
          <w:tcPr>
            <w:tcW w:w="1578" w:type="dxa"/>
            <w:shd w:val="clear" w:color="auto" w:fill="FFFFFF" w:themeFill="background1"/>
            <w:noWrap/>
            <w:vAlign w:val="center"/>
          </w:tcPr>
          <w:p w14:paraId="15B67B9B"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4B0B43D"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9FF5436"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34E8378"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61662FD" w14:textId="6E4EA724" w:rsidR="003967BB" w:rsidRPr="005C5419" w:rsidRDefault="009945AE"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87</w:t>
            </w:r>
          </w:p>
        </w:tc>
        <w:tc>
          <w:tcPr>
            <w:tcW w:w="1295" w:type="dxa"/>
            <w:shd w:val="clear" w:color="auto" w:fill="FFFFFF" w:themeFill="background1"/>
            <w:vAlign w:val="center"/>
          </w:tcPr>
          <w:p w14:paraId="03E0804C" w14:textId="723AC70A" w:rsidR="003967BB" w:rsidRPr="005C5419" w:rsidRDefault="009945A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65</w:t>
            </w:r>
          </w:p>
        </w:tc>
        <w:tc>
          <w:tcPr>
            <w:tcW w:w="1433" w:type="dxa"/>
            <w:shd w:val="clear" w:color="auto" w:fill="FFFFFF" w:themeFill="background1"/>
            <w:vAlign w:val="center"/>
          </w:tcPr>
          <w:p w14:paraId="56A684CD" w14:textId="06D271E1" w:rsidR="003967BB" w:rsidRPr="005C5419" w:rsidRDefault="009945AE"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58</w:t>
            </w:r>
          </w:p>
        </w:tc>
        <w:tc>
          <w:tcPr>
            <w:tcW w:w="998" w:type="dxa"/>
          </w:tcPr>
          <w:p w14:paraId="4D419838"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335CFE5D"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7DCED8F"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923BA1"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Θεσμοί</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Κοινωνικής</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Προστ</w:t>
            </w:r>
            <w:proofErr w:type="spellEnd"/>
            <w:r w:rsidRPr="005C5419">
              <w:rPr>
                <w:rFonts w:ascii="Cambria" w:eastAsia="Times New Roman" w:hAnsi="Cambria" w:cs="Times New Roman"/>
                <w:sz w:val="20"/>
                <w:szCs w:val="20"/>
                <w:lang w:val="en-US" w:eastAsia="el-GR"/>
              </w:rPr>
              <w:t xml:space="preserve">ασίας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2063734"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ΚΚΠ9</w:t>
            </w:r>
          </w:p>
        </w:tc>
        <w:tc>
          <w:tcPr>
            <w:tcW w:w="1713" w:type="dxa"/>
            <w:shd w:val="clear" w:color="auto" w:fill="FFFFFF" w:themeFill="background1"/>
            <w:noWrap/>
            <w:vAlign w:val="center"/>
          </w:tcPr>
          <w:p w14:paraId="338083B5"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Κοντιάδης</w:t>
            </w:r>
            <w:proofErr w:type="spellEnd"/>
            <w:r w:rsidRPr="005C5419">
              <w:rPr>
                <w:rFonts w:ascii="Cambria" w:eastAsia="Times New Roman" w:hAnsi="Cambria" w:cs="Times New Roman"/>
                <w:sz w:val="18"/>
                <w:szCs w:val="18"/>
                <w:lang w:eastAsia="el-GR"/>
              </w:rPr>
              <w:t xml:space="preserve"> Ξενοφών-Καθηγητής</w:t>
            </w:r>
            <w:r w:rsidRPr="005C5419">
              <w:rPr>
                <w:rFonts w:ascii="Cambria" w:eastAsia="Times New Roman" w:hAnsi="Cambria" w:cs="Times New Roman"/>
                <w:sz w:val="18"/>
                <w:szCs w:val="18"/>
                <w:lang w:eastAsia="el-GR"/>
              </w:rPr>
              <w:br/>
              <w:t>Σουλιώτης Κυριάκος-Επίκουρος</w:t>
            </w:r>
          </w:p>
        </w:tc>
        <w:tc>
          <w:tcPr>
            <w:tcW w:w="1578" w:type="dxa"/>
            <w:shd w:val="clear" w:color="auto" w:fill="FFFFFF" w:themeFill="background1"/>
            <w:noWrap/>
            <w:vAlign w:val="center"/>
          </w:tcPr>
          <w:p w14:paraId="64498AF9" w14:textId="77777777" w:rsidR="003967BB" w:rsidRPr="005C5419" w:rsidRDefault="003967BB" w:rsidP="003967BB">
            <w:pPr>
              <w:spacing w:after="0" w:line="240" w:lineRule="auto"/>
              <w:ind w:right="-114"/>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74655296" w14:textId="77777777" w:rsidR="003967BB" w:rsidRPr="005C5419" w:rsidRDefault="003967BB" w:rsidP="003967BB">
            <w:pPr>
              <w:spacing w:after="0" w:line="240" w:lineRule="auto"/>
              <w:ind w:right="-12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6E1E466A" w14:textId="77777777" w:rsidR="003967BB" w:rsidRPr="005C5419" w:rsidRDefault="003967BB" w:rsidP="003967BB">
            <w:pPr>
              <w:spacing w:after="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1A804F84" w14:textId="77777777" w:rsidR="003967BB" w:rsidRPr="005C5419" w:rsidRDefault="003967BB" w:rsidP="003967BB">
            <w:pPr>
              <w:spacing w:after="0" w:line="240" w:lineRule="auto"/>
              <w:ind w:right="-67"/>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477729EF" w14:textId="5E0A15BB" w:rsidR="003967BB" w:rsidRPr="005C5419" w:rsidRDefault="00987AE1"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105</w:t>
            </w:r>
          </w:p>
        </w:tc>
        <w:tc>
          <w:tcPr>
            <w:tcW w:w="1295" w:type="dxa"/>
            <w:shd w:val="clear" w:color="auto" w:fill="FFFFFF" w:themeFill="background1"/>
            <w:vAlign w:val="center"/>
          </w:tcPr>
          <w:p w14:paraId="41908B64" w14:textId="43F08784" w:rsidR="003967BB" w:rsidRPr="005C5419" w:rsidRDefault="00987AE1"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58</w:t>
            </w:r>
          </w:p>
        </w:tc>
        <w:tc>
          <w:tcPr>
            <w:tcW w:w="1433" w:type="dxa"/>
            <w:shd w:val="clear" w:color="auto" w:fill="FFFFFF" w:themeFill="background1"/>
            <w:vAlign w:val="center"/>
          </w:tcPr>
          <w:p w14:paraId="614065CD" w14:textId="7D8BB1F5" w:rsidR="003967BB" w:rsidRPr="005C5419" w:rsidRDefault="00987AE1"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44</w:t>
            </w:r>
          </w:p>
        </w:tc>
        <w:tc>
          <w:tcPr>
            <w:tcW w:w="998" w:type="dxa"/>
          </w:tcPr>
          <w:p w14:paraId="7E8E4794" w14:textId="77777777" w:rsidR="003967BB" w:rsidRPr="005C5419" w:rsidRDefault="003967BB" w:rsidP="003967BB">
            <w:pPr>
              <w:spacing w:after="0" w:line="240" w:lineRule="auto"/>
              <w:jc w:val="center"/>
              <w:rPr>
                <w:rFonts w:ascii="Cambria" w:eastAsia="MS Mincho" w:hAnsi="Cambria" w:cs="Times New Roman"/>
                <w:lang w:eastAsia="ja-JP"/>
              </w:rPr>
            </w:pPr>
            <w:r w:rsidRPr="005C5419">
              <w:rPr>
                <w:rFonts w:ascii="Cambria" w:eastAsia="Times New Roman" w:hAnsi="Cambria" w:cs="Times New Roman"/>
                <w:sz w:val="18"/>
                <w:szCs w:val="18"/>
                <w:lang w:eastAsia="el-GR"/>
              </w:rPr>
              <w:t>ΝΑΙ</w:t>
            </w:r>
          </w:p>
        </w:tc>
      </w:tr>
      <w:tr w:rsidR="003967BB" w:rsidRPr="005C5419" w14:paraId="70A95DA2"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1970A88" w14:textId="6AFA9689" w:rsidR="003967BB" w:rsidRPr="005C5419" w:rsidRDefault="003967BB" w:rsidP="003967BB">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6ο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7BC797"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Πολιτική Υγείας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29A4D0EF" w14:textId="77777777" w:rsidR="003967BB" w:rsidRPr="005C5419" w:rsidRDefault="003967BB" w:rsidP="003967BB">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ΚΚΠ4</w:t>
            </w:r>
          </w:p>
        </w:tc>
        <w:tc>
          <w:tcPr>
            <w:tcW w:w="1713" w:type="dxa"/>
            <w:shd w:val="clear" w:color="auto" w:fill="FFFFFF" w:themeFill="background1"/>
            <w:noWrap/>
            <w:vAlign w:val="center"/>
          </w:tcPr>
          <w:p w14:paraId="32F03BF0"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Σουλιώτης Κυριάκος - Επίκουρος</w:t>
            </w:r>
          </w:p>
        </w:tc>
        <w:tc>
          <w:tcPr>
            <w:tcW w:w="1578" w:type="dxa"/>
            <w:shd w:val="clear" w:color="auto" w:fill="FFFFFF" w:themeFill="background1"/>
            <w:noWrap/>
            <w:vAlign w:val="center"/>
          </w:tcPr>
          <w:p w14:paraId="45383B3B" w14:textId="77777777" w:rsidR="003967BB" w:rsidRPr="005C5419" w:rsidRDefault="003967BB" w:rsidP="003967BB">
            <w:pPr>
              <w:spacing w:after="0" w:line="240" w:lineRule="auto"/>
              <w:ind w:right="-114"/>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1945267F" w14:textId="77777777" w:rsidR="003967BB" w:rsidRPr="005C5419" w:rsidRDefault="003967BB" w:rsidP="003967BB">
            <w:pPr>
              <w:spacing w:after="0" w:line="240" w:lineRule="auto"/>
              <w:ind w:right="-12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0CE2845F" w14:textId="77777777" w:rsidR="003967BB" w:rsidRPr="005C5419" w:rsidRDefault="003967BB" w:rsidP="003967BB">
            <w:pPr>
              <w:spacing w:after="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68FCE6C2" w14:textId="77777777" w:rsidR="003967BB" w:rsidRPr="005C5419" w:rsidRDefault="003967BB" w:rsidP="003967BB">
            <w:pPr>
              <w:spacing w:after="0" w:line="240" w:lineRule="auto"/>
              <w:ind w:right="-67"/>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492D8DCC" w14:textId="1CACC394" w:rsidR="003967BB" w:rsidRPr="005C5419" w:rsidRDefault="00CB1065"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94</w:t>
            </w:r>
          </w:p>
        </w:tc>
        <w:tc>
          <w:tcPr>
            <w:tcW w:w="1295" w:type="dxa"/>
            <w:shd w:val="clear" w:color="auto" w:fill="FFFFFF" w:themeFill="background1"/>
            <w:vAlign w:val="center"/>
          </w:tcPr>
          <w:p w14:paraId="73A5A578" w14:textId="2AD7CA4D" w:rsidR="003967BB" w:rsidRPr="005C5419" w:rsidRDefault="00CB1065"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57</w:t>
            </w:r>
          </w:p>
        </w:tc>
        <w:tc>
          <w:tcPr>
            <w:tcW w:w="1433" w:type="dxa"/>
            <w:shd w:val="clear" w:color="auto" w:fill="FFFFFF" w:themeFill="background1"/>
            <w:vAlign w:val="center"/>
          </w:tcPr>
          <w:p w14:paraId="34C9EF0B" w14:textId="3378B507" w:rsidR="003967BB" w:rsidRPr="005C5419" w:rsidRDefault="00CB1065"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55</w:t>
            </w:r>
          </w:p>
        </w:tc>
        <w:tc>
          <w:tcPr>
            <w:tcW w:w="998" w:type="dxa"/>
          </w:tcPr>
          <w:p w14:paraId="41E45BFA" w14:textId="77777777" w:rsidR="003967BB" w:rsidRPr="005C5419" w:rsidRDefault="003967BB" w:rsidP="003967BB">
            <w:pPr>
              <w:spacing w:after="0" w:line="240" w:lineRule="auto"/>
              <w:jc w:val="center"/>
              <w:rPr>
                <w:rFonts w:ascii="Cambria" w:eastAsia="MS Mincho" w:hAnsi="Cambria" w:cs="Times New Roman"/>
                <w:lang w:eastAsia="ja-JP"/>
              </w:rPr>
            </w:pPr>
            <w:r w:rsidRPr="005C5419">
              <w:rPr>
                <w:rFonts w:ascii="Cambria" w:eastAsia="Times New Roman" w:hAnsi="Cambria" w:cs="Times New Roman"/>
                <w:sz w:val="18"/>
                <w:szCs w:val="18"/>
                <w:lang w:eastAsia="el-GR"/>
              </w:rPr>
              <w:t>ΝΑΙ</w:t>
            </w:r>
          </w:p>
        </w:tc>
      </w:tr>
      <w:tr w:rsidR="003967BB" w:rsidRPr="005C5419" w14:paraId="3B17A2DB"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2C7A0B8F" w14:textId="77777777" w:rsidR="003967BB" w:rsidRPr="005C5419" w:rsidRDefault="003967BB" w:rsidP="003967BB">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5ο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1A4297" w14:textId="3EFA967C" w:rsidR="003967BB" w:rsidRPr="00CB2C2A" w:rsidRDefault="003967BB" w:rsidP="00CB2C2A">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Σωφρονιστικοί Θεσμοί</w:t>
            </w:r>
            <w:r w:rsidR="00CB2C2A" w:rsidRPr="00CB2C2A">
              <w:rPr>
                <w:rFonts w:ascii="Cambria" w:eastAsia="Times New Roman" w:hAnsi="Cambria" w:cs="Times New Roman"/>
                <w:sz w:val="20"/>
                <w:szCs w:val="20"/>
                <w:lang w:eastAsia="el-GR"/>
              </w:rPr>
              <w:t xml:space="preserve"> (</w:t>
            </w:r>
            <w:r w:rsidR="00CB2C2A">
              <w:rPr>
                <w:rFonts w:ascii="Cambria" w:eastAsia="Times New Roman" w:hAnsi="Cambria" w:cs="Times New Roman"/>
                <w:sz w:val="20"/>
                <w:szCs w:val="20"/>
                <w:lang w:eastAsia="el-GR"/>
              </w:rPr>
              <w:t>Δεν προσφέρθηκε λόγω εκπαιδευτικής άδειας κ. Καρύδη)</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47798C4C" w14:textId="77777777" w:rsidR="003967BB" w:rsidRPr="00CB2C2A" w:rsidRDefault="003967BB" w:rsidP="003967BB">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Κ</w:t>
            </w:r>
            <w:r w:rsidRPr="00CB2C2A">
              <w:rPr>
                <w:rFonts w:ascii="Cambria" w:eastAsia="Times New Roman" w:hAnsi="Cambria" w:cs="Times New Roman"/>
                <w:sz w:val="20"/>
                <w:szCs w:val="20"/>
                <w:lang w:eastAsia="el-GR"/>
              </w:rPr>
              <w:t>ΚΠ8</w:t>
            </w:r>
          </w:p>
        </w:tc>
        <w:tc>
          <w:tcPr>
            <w:tcW w:w="1713" w:type="dxa"/>
            <w:shd w:val="clear" w:color="auto" w:fill="FFFFFF" w:themeFill="background1"/>
            <w:noWrap/>
            <w:vAlign w:val="center"/>
          </w:tcPr>
          <w:p w14:paraId="1D08199A"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Καρύδης Βασίλειος</w:t>
            </w:r>
            <w:r w:rsidRPr="00CB2C2A">
              <w:rPr>
                <w:rFonts w:ascii="Cambria" w:eastAsia="Times New Roman" w:hAnsi="Cambria" w:cs="Times New Roman"/>
                <w:sz w:val="18"/>
                <w:szCs w:val="18"/>
                <w:lang w:eastAsia="el-GR"/>
              </w:rPr>
              <w:t xml:space="preserve"> - </w:t>
            </w:r>
            <w:r w:rsidRPr="005C5419">
              <w:rPr>
                <w:rFonts w:ascii="Cambria" w:eastAsia="Times New Roman" w:hAnsi="Cambria" w:cs="Times New Roman"/>
                <w:sz w:val="18"/>
                <w:szCs w:val="18"/>
                <w:lang w:eastAsia="el-GR"/>
              </w:rPr>
              <w:t>Καθηγητής</w:t>
            </w:r>
          </w:p>
        </w:tc>
        <w:tc>
          <w:tcPr>
            <w:tcW w:w="1578" w:type="dxa"/>
            <w:shd w:val="clear" w:color="auto" w:fill="FFFFFF" w:themeFill="background1"/>
            <w:noWrap/>
            <w:vAlign w:val="center"/>
          </w:tcPr>
          <w:p w14:paraId="5ACAE230" w14:textId="77777777" w:rsidR="003967BB" w:rsidRPr="00CB2C2A" w:rsidRDefault="003967BB" w:rsidP="003967BB">
            <w:pPr>
              <w:spacing w:after="0" w:line="240" w:lineRule="auto"/>
              <w:ind w:right="-114"/>
              <w:jc w:val="center"/>
              <w:rPr>
                <w:rFonts w:ascii="Cambria" w:eastAsia="Times New Roman" w:hAnsi="Cambria" w:cs="Times New Roman"/>
                <w:sz w:val="18"/>
                <w:szCs w:val="18"/>
                <w:lang w:eastAsia="el-GR"/>
              </w:rPr>
            </w:pPr>
            <w:r w:rsidRPr="00CB2C2A">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345442F3" w14:textId="77777777" w:rsidR="003967BB" w:rsidRPr="00CB2C2A" w:rsidRDefault="003967BB" w:rsidP="003967BB">
            <w:pPr>
              <w:spacing w:after="0" w:line="240" w:lineRule="auto"/>
              <w:ind w:right="-129"/>
              <w:jc w:val="center"/>
              <w:rPr>
                <w:rFonts w:ascii="Cambria" w:eastAsia="Times New Roman" w:hAnsi="Cambria" w:cs="Times New Roman"/>
                <w:sz w:val="18"/>
                <w:szCs w:val="18"/>
                <w:lang w:eastAsia="el-GR"/>
              </w:rPr>
            </w:pPr>
            <w:r w:rsidRPr="00CB2C2A">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1F993341" w14:textId="77777777" w:rsidR="003967BB" w:rsidRPr="00CB2C2A" w:rsidRDefault="003967BB" w:rsidP="003967BB">
            <w:pPr>
              <w:spacing w:after="0" w:line="240" w:lineRule="auto"/>
              <w:jc w:val="center"/>
              <w:rPr>
                <w:rFonts w:ascii="Cambria" w:eastAsia="Times New Roman" w:hAnsi="Cambria" w:cs="Times New Roman"/>
                <w:sz w:val="18"/>
                <w:szCs w:val="18"/>
                <w:lang w:eastAsia="el-GR"/>
              </w:rPr>
            </w:pPr>
            <w:r w:rsidRPr="00CB2C2A">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53500952" w14:textId="77777777" w:rsidR="003967BB" w:rsidRPr="00CB2C2A" w:rsidRDefault="003967BB" w:rsidP="003967BB">
            <w:pPr>
              <w:spacing w:after="0" w:line="240" w:lineRule="auto"/>
              <w:ind w:right="-67"/>
              <w:jc w:val="center"/>
              <w:rPr>
                <w:rFonts w:ascii="Cambria" w:eastAsia="Times New Roman" w:hAnsi="Cambria" w:cs="Times New Roman"/>
                <w:sz w:val="18"/>
                <w:szCs w:val="18"/>
                <w:lang w:eastAsia="el-GR"/>
              </w:rPr>
            </w:pPr>
            <w:r w:rsidRPr="00CB2C2A">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40827E48" w14:textId="2E6BF8E0" w:rsidR="003967BB" w:rsidRPr="005C5419" w:rsidRDefault="00CB2C2A"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_</w:t>
            </w:r>
          </w:p>
        </w:tc>
        <w:tc>
          <w:tcPr>
            <w:tcW w:w="1295" w:type="dxa"/>
            <w:shd w:val="clear" w:color="auto" w:fill="FFFFFF" w:themeFill="background1"/>
            <w:vAlign w:val="center"/>
          </w:tcPr>
          <w:p w14:paraId="693374C8" w14:textId="7F377D71" w:rsidR="003967BB" w:rsidRPr="005C5419" w:rsidRDefault="00CB2C2A"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_</w:t>
            </w:r>
          </w:p>
        </w:tc>
        <w:tc>
          <w:tcPr>
            <w:tcW w:w="1433" w:type="dxa"/>
            <w:shd w:val="clear" w:color="auto" w:fill="FFFFFF" w:themeFill="background1"/>
            <w:vAlign w:val="center"/>
          </w:tcPr>
          <w:p w14:paraId="76141AAF" w14:textId="0ED4509D" w:rsidR="003967BB" w:rsidRPr="005C5419" w:rsidRDefault="00CB2C2A"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_</w:t>
            </w:r>
          </w:p>
        </w:tc>
        <w:tc>
          <w:tcPr>
            <w:tcW w:w="998" w:type="dxa"/>
          </w:tcPr>
          <w:p w14:paraId="7C509957" w14:textId="6D2983EE" w:rsidR="003967BB" w:rsidRPr="00CB2C2A" w:rsidRDefault="00CB2C2A" w:rsidP="003967BB">
            <w:pPr>
              <w:spacing w:after="0" w:line="240" w:lineRule="auto"/>
              <w:jc w:val="center"/>
              <w:rPr>
                <w:rFonts w:ascii="Cambria" w:eastAsia="MS Mincho" w:hAnsi="Cambria" w:cs="Times New Roman"/>
                <w:lang w:eastAsia="ja-JP"/>
              </w:rPr>
            </w:pPr>
            <w:r>
              <w:rPr>
                <w:rFonts w:ascii="Cambria" w:eastAsia="Times New Roman" w:hAnsi="Cambria" w:cs="Times New Roman"/>
                <w:sz w:val="18"/>
                <w:szCs w:val="18"/>
                <w:lang w:eastAsia="el-GR"/>
              </w:rPr>
              <w:t>_</w:t>
            </w:r>
          </w:p>
        </w:tc>
      </w:tr>
      <w:tr w:rsidR="003967BB" w:rsidRPr="005C5419" w14:paraId="4ED6014C"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4CF75F7" w14:textId="77777777" w:rsidR="003967BB" w:rsidRPr="00CB2C2A" w:rsidRDefault="003967BB" w:rsidP="003967BB">
            <w:pPr>
              <w:spacing w:before="60" w:after="60" w:line="240" w:lineRule="auto"/>
              <w:jc w:val="center"/>
              <w:rPr>
                <w:rFonts w:ascii="Cambria" w:eastAsia="Times New Roman" w:hAnsi="Cambria" w:cs="Times New Roman"/>
                <w:sz w:val="20"/>
                <w:szCs w:val="20"/>
                <w:lang w:eastAsia="el-GR"/>
              </w:rPr>
            </w:pPr>
            <w:r w:rsidRPr="00CB2C2A">
              <w:rPr>
                <w:rFonts w:ascii="Cambria" w:eastAsia="Times New Roman" w:hAnsi="Cambria" w:cs="Times New Roman"/>
                <w:b/>
                <w:sz w:val="20"/>
                <w:szCs w:val="20"/>
                <w:lang w:eastAsia="el-GR"/>
              </w:rPr>
              <w:t>5ο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ED465D"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Σχεδιασμός και Αξιολόγηση Κοινωνικής Πολιτικής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2AB1627C" w14:textId="77777777" w:rsidR="003967BB" w:rsidRPr="00CB2C2A" w:rsidRDefault="003967BB" w:rsidP="003967BB">
            <w:pPr>
              <w:spacing w:after="0" w:line="240" w:lineRule="auto"/>
              <w:jc w:val="center"/>
              <w:rPr>
                <w:rFonts w:ascii="Cambria" w:eastAsia="Times New Roman" w:hAnsi="Cambria" w:cs="Times New Roman"/>
                <w:sz w:val="20"/>
                <w:szCs w:val="20"/>
                <w:lang w:eastAsia="el-GR"/>
              </w:rPr>
            </w:pPr>
            <w:r w:rsidRPr="00CB2C2A">
              <w:rPr>
                <w:rFonts w:ascii="Cambria" w:eastAsia="Times New Roman" w:hAnsi="Cambria" w:cs="Times New Roman"/>
                <w:sz w:val="20"/>
                <w:szCs w:val="20"/>
                <w:lang w:eastAsia="el-GR"/>
              </w:rPr>
              <w:t>ΚΚΠ1</w:t>
            </w:r>
          </w:p>
        </w:tc>
        <w:tc>
          <w:tcPr>
            <w:tcW w:w="1713" w:type="dxa"/>
            <w:shd w:val="clear" w:color="auto" w:fill="FFFFFF" w:themeFill="background1"/>
            <w:noWrap/>
            <w:vAlign w:val="center"/>
          </w:tcPr>
          <w:p w14:paraId="721BFCE5"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Βενιέρης</w:t>
            </w:r>
            <w:proofErr w:type="spellEnd"/>
            <w:r w:rsidRPr="005C5419">
              <w:rPr>
                <w:rFonts w:ascii="Cambria" w:eastAsia="Times New Roman" w:hAnsi="Cambria" w:cs="Times New Roman"/>
                <w:sz w:val="18"/>
                <w:szCs w:val="18"/>
                <w:lang w:eastAsia="el-GR"/>
              </w:rPr>
              <w:t xml:space="preserve"> Δημήτριος - Αναπληρωτής</w:t>
            </w:r>
          </w:p>
        </w:tc>
        <w:tc>
          <w:tcPr>
            <w:tcW w:w="1578" w:type="dxa"/>
            <w:shd w:val="clear" w:color="auto" w:fill="FFFFFF" w:themeFill="background1"/>
            <w:noWrap/>
            <w:vAlign w:val="center"/>
          </w:tcPr>
          <w:p w14:paraId="36C1D2D4"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44C1EFC0"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F175F55"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EB11DC4"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BCFB289" w14:textId="6CB73214" w:rsidR="003967BB" w:rsidRPr="005C5419" w:rsidRDefault="00CB2C2A"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110</w:t>
            </w:r>
          </w:p>
        </w:tc>
        <w:tc>
          <w:tcPr>
            <w:tcW w:w="1295" w:type="dxa"/>
            <w:shd w:val="clear" w:color="auto" w:fill="FFFFFF" w:themeFill="background1"/>
            <w:vAlign w:val="center"/>
          </w:tcPr>
          <w:p w14:paraId="3A00EC70" w14:textId="4B091A55" w:rsidR="003967BB" w:rsidRPr="005C5419" w:rsidRDefault="00CB2C2A"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67</w:t>
            </w:r>
          </w:p>
        </w:tc>
        <w:tc>
          <w:tcPr>
            <w:tcW w:w="1433" w:type="dxa"/>
            <w:shd w:val="clear" w:color="auto" w:fill="FFFFFF" w:themeFill="background1"/>
            <w:vAlign w:val="center"/>
          </w:tcPr>
          <w:p w14:paraId="507B6725" w14:textId="37440C77" w:rsidR="003967BB" w:rsidRPr="005C5419" w:rsidRDefault="00CB2C2A"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60</w:t>
            </w:r>
          </w:p>
        </w:tc>
        <w:tc>
          <w:tcPr>
            <w:tcW w:w="998" w:type="dxa"/>
          </w:tcPr>
          <w:p w14:paraId="2930C3D8"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50722B6E"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2FC938F"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B58B59"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Κοινωνική</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Οικονομί</w:t>
            </w:r>
            <w:proofErr w:type="spellEnd"/>
            <w:r w:rsidRPr="005C5419">
              <w:rPr>
                <w:rFonts w:ascii="Cambria" w:eastAsia="Times New Roman" w:hAnsi="Cambria" w:cs="Times New Roman"/>
                <w:sz w:val="20"/>
                <w:szCs w:val="20"/>
                <w:lang w:val="en-US" w:eastAsia="el-GR"/>
              </w:rPr>
              <w:t>α</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5AFAA3B" w14:textId="77777777" w:rsidR="003967BB" w:rsidRPr="005C5419" w:rsidRDefault="003967BB" w:rsidP="003967BB">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val="en-US" w:eastAsia="el-GR"/>
              </w:rPr>
              <w:t>ΚΚΠ1</w:t>
            </w:r>
            <w:r w:rsidRPr="005C5419">
              <w:rPr>
                <w:rFonts w:ascii="Cambria" w:eastAsia="Times New Roman" w:hAnsi="Cambria" w:cs="Times New Roman"/>
                <w:sz w:val="20"/>
                <w:szCs w:val="20"/>
                <w:lang w:eastAsia="el-GR"/>
              </w:rPr>
              <w:t>5</w:t>
            </w:r>
          </w:p>
        </w:tc>
        <w:tc>
          <w:tcPr>
            <w:tcW w:w="1713" w:type="dxa"/>
            <w:shd w:val="clear" w:color="auto" w:fill="FFFFFF" w:themeFill="background1"/>
            <w:noWrap/>
            <w:vAlign w:val="center"/>
          </w:tcPr>
          <w:p w14:paraId="3F225C32"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proofErr w:type="spellStart"/>
            <w:r w:rsidRPr="005C5419">
              <w:rPr>
                <w:rFonts w:ascii="Cambria" w:eastAsia="Times New Roman" w:hAnsi="Cambria" w:cs="Times New Roman"/>
                <w:sz w:val="18"/>
                <w:szCs w:val="18"/>
                <w:lang w:eastAsia="el-GR"/>
              </w:rPr>
              <w:t>Φεφές</w:t>
            </w:r>
            <w:proofErr w:type="spellEnd"/>
            <w:r w:rsidRPr="005C5419">
              <w:rPr>
                <w:rFonts w:ascii="Cambria" w:eastAsia="Times New Roman" w:hAnsi="Cambria" w:cs="Times New Roman"/>
                <w:sz w:val="18"/>
                <w:szCs w:val="18"/>
                <w:lang w:eastAsia="el-GR"/>
              </w:rPr>
              <w:t xml:space="preserve"> Μιχάλης</w:t>
            </w:r>
            <w:r w:rsidRPr="005C5419">
              <w:rPr>
                <w:rFonts w:ascii="Cambria" w:eastAsia="Times New Roman" w:hAnsi="Cambria" w:cs="Times New Roman"/>
                <w:sz w:val="18"/>
                <w:szCs w:val="18"/>
                <w:lang w:val="en-US" w:eastAsia="el-GR"/>
              </w:rPr>
              <w:t xml:space="preserve">- </w:t>
            </w:r>
            <w:r w:rsidRPr="005C5419">
              <w:rPr>
                <w:rFonts w:ascii="Cambria" w:eastAsia="Times New Roman" w:hAnsi="Cambria" w:cs="Times New Roman"/>
                <w:sz w:val="18"/>
                <w:szCs w:val="18"/>
                <w:lang w:eastAsia="el-GR"/>
              </w:rPr>
              <w:t>Επίκουρος</w:t>
            </w:r>
          </w:p>
        </w:tc>
        <w:tc>
          <w:tcPr>
            <w:tcW w:w="1578" w:type="dxa"/>
            <w:shd w:val="clear" w:color="auto" w:fill="FFFFFF" w:themeFill="background1"/>
            <w:noWrap/>
            <w:vAlign w:val="center"/>
          </w:tcPr>
          <w:p w14:paraId="2437BDF0"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097E5684"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EC9AD84"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2A127732"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217395A1" w14:textId="46C838AC" w:rsidR="003967BB" w:rsidRPr="005C5419" w:rsidRDefault="00E01CCB"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98</w:t>
            </w:r>
          </w:p>
        </w:tc>
        <w:tc>
          <w:tcPr>
            <w:tcW w:w="1295" w:type="dxa"/>
            <w:shd w:val="clear" w:color="auto" w:fill="FFFFFF" w:themeFill="background1"/>
            <w:vAlign w:val="center"/>
          </w:tcPr>
          <w:p w14:paraId="6A3FFA82" w14:textId="0A32E9F1" w:rsidR="003967BB" w:rsidRPr="005C5419" w:rsidRDefault="00E01CC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61</w:t>
            </w:r>
          </w:p>
        </w:tc>
        <w:tc>
          <w:tcPr>
            <w:tcW w:w="1433" w:type="dxa"/>
            <w:shd w:val="clear" w:color="auto" w:fill="FFFFFF" w:themeFill="background1"/>
            <w:vAlign w:val="center"/>
          </w:tcPr>
          <w:p w14:paraId="337A2FD5" w14:textId="5E4572A7" w:rsidR="003967BB" w:rsidRPr="005C5419" w:rsidRDefault="00E01CC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38</w:t>
            </w:r>
          </w:p>
        </w:tc>
        <w:tc>
          <w:tcPr>
            <w:tcW w:w="998" w:type="dxa"/>
          </w:tcPr>
          <w:p w14:paraId="7189D9B7"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1EABC9DA"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6F8EECE"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EE387D"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Αρχές</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Εκ</w:t>
            </w:r>
            <w:proofErr w:type="spellEnd"/>
            <w:r w:rsidRPr="005C5419">
              <w:rPr>
                <w:rFonts w:ascii="Cambria" w:eastAsia="Times New Roman" w:hAnsi="Cambria" w:cs="Times New Roman"/>
                <w:sz w:val="20"/>
                <w:szCs w:val="20"/>
                <w:lang w:val="en-US" w:eastAsia="el-GR"/>
              </w:rPr>
              <w:t xml:space="preserve">παιδευτικής </w:t>
            </w:r>
            <w:proofErr w:type="spellStart"/>
            <w:r w:rsidRPr="005C5419">
              <w:rPr>
                <w:rFonts w:ascii="Cambria" w:eastAsia="Times New Roman" w:hAnsi="Cambria" w:cs="Times New Roman"/>
                <w:sz w:val="20"/>
                <w:szCs w:val="20"/>
                <w:lang w:val="en-US" w:eastAsia="el-GR"/>
              </w:rPr>
              <w:t>Θεωρί</w:t>
            </w:r>
            <w:proofErr w:type="spellEnd"/>
            <w:r w:rsidRPr="005C5419">
              <w:rPr>
                <w:rFonts w:ascii="Cambria" w:eastAsia="Times New Roman" w:hAnsi="Cambria" w:cs="Times New Roman"/>
                <w:sz w:val="20"/>
                <w:szCs w:val="20"/>
                <w:lang w:val="en-US" w:eastAsia="el-GR"/>
              </w:rPr>
              <w:t>ας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BFA0395"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ΚΕΠ6</w:t>
            </w:r>
          </w:p>
        </w:tc>
        <w:tc>
          <w:tcPr>
            <w:tcW w:w="1713" w:type="dxa"/>
            <w:shd w:val="clear" w:color="auto" w:fill="FFFFFF" w:themeFill="background1"/>
            <w:noWrap/>
            <w:vAlign w:val="center"/>
          </w:tcPr>
          <w:p w14:paraId="11681B63"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Καρακατσάνη Δέσποινα</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Αναπληρώτρια</w:t>
            </w:r>
          </w:p>
        </w:tc>
        <w:tc>
          <w:tcPr>
            <w:tcW w:w="1578" w:type="dxa"/>
            <w:shd w:val="clear" w:color="auto" w:fill="FFFFFF" w:themeFill="background1"/>
            <w:noWrap/>
            <w:vAlign w:val="center"/>
          </w:tcPr>
          <w:p w14:paraId="61EF578A"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35FE3A47"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750E73E8"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46817B60"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7066E185" w14:textId="294C6209" w:rsidR="003967BB" w:rsidRPr="005C5419" w:rsidRDefault="00E01CCB"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77</w:t>
            </w:r>
          </w:p>
        </w:tc>
        <w:tc>
          <w:tcPr>
            <w:tcW w:w="1295" w:type="dxa"/>
            <w:shd w:val="clear" w:color="auto" w:fill="FFFFFF" w:themeFill="background1"/>
            <w:vAlign w:val="center"/>
          </w:tcPr>
          <w:p w14:paraId="35E6AEBE" w14:textId="7259C64A" w:rsidR="003967BB" w:rsidRPr="005C5419" w:rsidRDefault="00E01CC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34</w:t>
            </w:r>
          </w:p>
        </w:tc>
        <w:tc>
          <w:tcPr>
            <w:tcW w:w="1433" w:type="dxa"/>
            <w:shd w:val="clear" w:color="auto" w:fill="FFFFFF" w:themeFill="background1"/>
            <w:vAlign w:val="center"/>
          </w:tcPr>
          <w:p w14:paraId="6DCA7993" w14:textId="7918E89C" w:rsidR="003967BB" w:rsidRPr="005C5419" w:rsidRDefault="00E01CCB"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22</w:t>
            </w:r>
          </w:p>
        </w:tc>
        <w:tc>
          <w:tcPr>
            <w:tcW w:w="998" w:type="dxa"/>
          </w:tcPr>
          <w:p w14:paraId="0BA6F258"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579C3329"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F6B664B" w14:textId="5EAE83C1"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6</w:t>
            </w:r>
            <w:r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402AA2"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Πολιτικές</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Ανώτ</w:t>
            </w:r>
            <w:proofErr w:type="spellEnd"/>
            <w:r w:rsidRPr="005C5419">
              <w:rPr>
                <w:rFonts w:ascii="Cambria" w:eastAsia="Times New Roman" w:hAnsi="Cambria" w:cs="Times New Roman"/>
                <w:sz w:val="20"/>
                <w:szCs w:val="20"/>
                <w:lang w:val="en-US" w:eastAsia="el-GR"/>
              </w:rPr>
              <w:t xml:space="preserve">ατης </w:t>
            </w:r>
            <w:proofErr w:type="spellStart"/>
            <w:r w:rsidRPr="005C5419">
              <w:rPr>
                <w:rFonts w:ascii="Cambria" w:eastAsia="Times New Roman" w:hAnsi="Cambria" w:cs="Times New Roman"/>
                <w:sz w:val="20"/>
                <w:szCs w:val="20"/>
                <w:lang w:val="en-US" w:eastAsia="el-GR"/>
              </w:rPr>
              <w:t>Εκ</w:t>
            </w:r>
            <w:proofErr w:type="spellEnd"/>
            <w:r w:rsidRPr="005C5419">
              <w:rPr>
                <w:rFonts w:ascii="Cambria" w:eastAsia="Times New Roman" w:hAnsi="Cambria" w:cs="Times New Roman"/>
                <w:sz w:val="20"/>
                <w:szCs w:val="20"/>
                <w:lang w:val="en-US" w:eastAsia="el-GR"/>
              </w:rPr>
              <w:t>παίδευσης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6B04518"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ΚΕΠ7</w:t>
            </w:r>
          </w:p>
        </w:tc>
        <w:tc>
          <w:tcPr>
            <w:tcW w:w="1713" w:type="dxa"/>
            <w:shd w:val="clear" w:color="auto" w:fill="FFFFFF" w:themeFill="background1"/>
            <w:noWrap/>
            <w:vAlign w:val="center"/>
          </w:tcPr>
          <w:p w14:paraId="2357850F"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Παπαδιαμαντάκη</w:t>
            </w:r>
            <w:proofErr w:type="spellEnd"/>
            <w:r w:rsidRPr="005C5419">
              <w:rPr>
                <w:rFonts w:ascii="Cambria" w:eastAsia="Times New Roman" w:hAnsi="Cambria" w:cs="Times New Roman"/>
                <w:sz w:val="18"/>
                <w:szCs w:val="18"/>
                <w:lang w:eastAsia="el-GR"/>
              </w:rPr>
              <w:t xml:space="preserve"> Παναγιώτα</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Επίκουρος</w:t>
            </w:r>
          </w:p>
        </w:tc>
        <w:tc>
          <w:tcPr>
            <w:tcW w:w="1578" w:type="dxa"/>
            <w:shd w:val="clear" w:color="auto" w:fill="FFFFFF" w:themeFill="background1"/>
            <w:noWrap/>
            <w:vAlign w:val="center"/>
          </w:tcPr>
          <w:p w14:paraId="6F985408"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41DCB0F7"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A7DC986"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56A8F2B2"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2A73686A" w14:textId="765D693D" w:rsidR="003967BB" w:rsidRPr="005C5419" w:rsidRDefault="00C7675F"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60</w:t>
            </w:r>
          </w:p>
        </w:tc>
        <w:tc>
          <w:tcPr>
            <w:tcW w:w="1295" w:type="dxa"/>
            <w:shd w:val="clear" w:color="auto" w:fill="FFFFFF" w:themeFill="background1"/>
            <w:vAlign w:val="center"/>
          </w:tcPr>
          <w:p w14:paraId="28796481" w14:textId="789B31C2" w:rsidR="003967BB" w:rsidRPr="005C5419" w:rsidRDefault="00C7675F"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31</w:t>
            </w:r>
          </w:p>
        </w:tc>
        <w:tc>
          <w:tcPr>
            <w:tcW w:w="1433" w:type="dxa"/>
            <w:shd w:val="clear" w:color="auto" w:fill="FFFFFF" w:themeFill="background1"/>
            <w:vAlign w:val="center"/>
          </w:tcPr>
          <w:p w14:paraId="541172F7" w14:textId="74D0CF31" w:rsidR="003967BB" w:rsidRPr="005C5419" w:rsidRDefault="00C7675F"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29</w:t>
            </w:r>
          </w:p>
        </w:tc>
        <w:tc>
          <w:tcPr>
            <w:tcW w:w="998" w:type="dxa"/>
          </w:tcPr>
          <w:p w14:paraId="3C746039"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361BE5B9"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E639E8A"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C5C429"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Αξιολόγηση της Επίδοσης των μαθητών: </w:t>
            </w:r>
            <w:proofErr w:type="spellStart"/>
            <w:r w:rsidRPr="005C5419">
              <w:rPr>
                <w:rFonts w:ascii="Cambria" w:eastAsia="Times New Roman" w:hAnsi="Cambria" w:cs="Times New Roman"/>
                <w:sz w:val="20"/>
                <w:szCs w:val="20"/>
                <w:lang w:eastAsia="el-GR"/>
              </w:rPr>
              <w:t>Μάκρο</w:t>
            </w:r>
            <w:proofErr w:type="spellEnd"/>
            <w:r w:rsidRPr="005C5419">
              <w:rPr>
                <w:rFonts w:ascii="Cambria" w:eastAsia="Times New Roman" w:hAnsi="Cambria" w:cs="Times New Roman"/>
                <w:sz w:val="20"/>
                <w:szCs w:val="20"/>
                <w:lang w:eastAsia="el-GR"/>
              </w:rPr>
              <w:t xml:space="preserve"> &amp; </w:t>
            </w:r>
            <w:proofErr w:type="spellStart"/>
            <w:r w:rsidRPr="005C5419">
              <w:rPr>
                <w:rFonts w:ascii="Cambria" w:eastAsia="Times New Roman" w:hAnsi="Cambria" w:cs="Times New Roman"/>
                <w:sz w:val="20"/>
                <w:szCs w:val="20"/>
                <w:lang w:eastAsia="el-GR"/>
              </w:rPr>
              <w:t>Μίκρο</w:t>
            </w:r>
            <w:proofErr w:type="spellEnd"/>
            <w:r w:rsidRPr="005C5419">
              <w:rPr>
                <w:rFonts w:ascii="Cambria" w:eastAsia="Times New Roman" w:hAnsi="Cambria" w:cs="Times New Roman"/>
                <w:sz w:val="20"/>
                <w:szCs w:val="20"/>
                <w:lang w:eastAsia="el-GR"/>
              </w:rPr>
              <w:t xml:space="preserve"> Κοινωνιολογικές Προσεγγίσεις.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403434B"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w:t>
            </w:r>
          </w:p>
        </w:tc>
        <w:tc>
          <w:tcPr>
            <w:tcW w:w="1713" w:type="dxa"/>
            <w:shd w:val="clear" w:color="auto" w:fill="FFFFFF" w:themeFill="background1"/>
            <w:noWrap/>
            <w:vAlign w:val="center"/>
          </w:tcPr>
          <w:p w14:paraId="7C396B62"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eastAsia="el-GR"/>
              </w:rPr>
              <w:t>Τσακίρη Δέσποινα</w:t>
            </w:r>
            <w:r w:rsidRPr="005C5419">
              <w:rPr>
                <w:rFonts w:ascii="Cambria" w:eastAsia="Times New Roman" w:hAnsi="Cambria" w:cs="Times New Roman"/>
                <w:sz w:val="18"/>
                <w:szCs w:val="18"/>
                <w:lang w:val="en-US" w:eastAsia="el-GR"/>
              </w:rPr>
              <w:t xml:space="preserve">- </w:t>
            </w:r>
            <w:proofErr w:type="spellStart"/>
            <w:r w:rsidRPr="005C5419">
              <w:rPr>
                <w:rFonts w:ascii="Cambria" w:eastAsia="Times New Roman" w:hAnsi="Cambria" w:cs="Times New Roman"/>
                <w:sz w:val="18"/>
                <w:szCs w:val="18"/>
                <w:lang w:val="en-US" w:eastAsia="el-GR"/>
              </w:rPr>
              <w:t>Αν</w:t>
            </w:r>
            <w:proofErr w:type="spellEnd"/>
            <w:r w:rsidRPr="005C5419">
              <w:rPr>
                <w:rFonts w:ascii="Cambria" w:eastAsia="Times New Roman" w:hAnsi="Cambria" w:cs="Times New Roman"/>
                <w:sz w:val="18"/>
                <w:szCs w:val="18"/>
                <w:lang w:val="en-US" w:eastAsia="el-GR"/>
              </w:rPr>
              <w:t>απληρώτρια</w:t>
            </w:r>
          </w:p>
        </w:tc>
        <w:tc>
          <w:tcPr>
            <w:tcW w:w="1578" w:type="dxa"/>
            <w:shd w:val="clear" w:color="auto" w:fill="FFFFFF" w:themeFill="background1"/>
            <w:noWrap/>
            <w:vAlign w:val="center"/>
          </w:tcPr>
          <w:p w14:paraId="41D99852"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3B5563B"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EBA0A78"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72309327"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4C8A3F38" w14:textId="09A9846A" w:rsidR="003967BB" w:rsidRPr="005C5419" w:rsidRDefault="00C7675F"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59</w:t>
            </w:r>
          </w:p>
        </w:tc>
        <w:tc>
          <w:tcPr>
            <w:tcW w:w="1295" w:type="dxa"/>
            <w:shd w:val="clear" w:color="auto" w:fill="FFFFFF" w:themeFill="background1"/>
            <w:vAlign w:val="center"/>
          </w:tcPr>
          <w:p w14:paraId="6EA83184" w14:textId="4749827E" w:rsidR="003967BB" w:rsidRPr="005C5419" w:rsidRDefault="00C7675F"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34</w:t>
            </w:r>
          </w:p>
        </w:tc>
        <w:tc>
          <w:tcPr>
            <w:tcW w:w="1433" w:type="dxa"/>
            <w:shd w:val="clear" w:color="auto" w:fill="FFFFFF" w:themeFill="background1"/>
            <w:vAlign w:val="center"/>
          </w:tcPr>
          <w:p w14:paraId="45807D8E" w14:textId="6A1FE726" w:rsidR="003967BB" w:rsidRPr="005C5419" w:rsidRDefault="00C7675F"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34</w:t>
            </w:r>
          </w:p>
        </w:tc>
        <w:tc>
          <w:tcPr>
            <w:tcW w:w="998" w:type="dxa"/>
          </w:tcPr>
          <w:p w14:paraId="6D5D79F0"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45FB85DA" w14:textId="77777777" w:rsidTr="00867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748B5A8"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6DEADC"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Ανάλυση και Ανάπτυξη Εκπαιδευτικού Υλικού</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72D7EB49"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ΚΕΠ2</w:t>
            </w:r>
          </w:p>
        </w:tc>
        <w:tc>
          <w:tcPr>
            <w:tcW w:w="1713" w:type="dxa"/>
            <w:shd w:val="clear" w:color="auto" w:fill="FFFFFF" w:themeFill="background1"/>
            <w:noWrap/>
            <w:vAlign w:val="center"/>
          </w:tcPr>
          <w:p w14:paraId="606A48FA"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proofErr w:type="spellStart"/>
            <w:r w:rsidRPr="005C5419">
              <w:rPr>
                <w:rFonts w:ascii="Cambria" w:eastAsia="Times New Roman" w:hAnsi="Cambria" w:cs="Times New Roman"/>
                <w:sz w:val="18"/>
                <w:szCs w:val="18"/>
                <w:lang w:eastAsia="el-GR"/>
              </w:rPr>
              <w:t>ΚουλαΪδής</w:t>
            </w:r>
            <w:proofErr w:type="spellEnd"/>
            <w:r w:rsidRPr="005C5419">
              <w:rPr>
                <w:rFonts w:ascii="Cambria" w:eastAsia="Times New Roman" w:hAnsi="Cambria" w:cs="Times New Roman"/>
                <w:sz w:val="18"/>
                <w:szCs w:val="18"/>
                <w:lang w:eastAsia="el-GR"/>
              </w:rPr>
              <w:t xml:space="preserve"> Βασίλειος</w:t>
            </w:r>
            <w:r w:rsidRPr="005C5419">
              <w:rPr>
                <w:rFonts w:ascii="Cambria" w:eastAsia="Times New Roman" w:hAnsi="Cambria" w:cs="Times New Roman"/>
                <w:sz w:val="18"/>
                <w:szCs w:val="18"/>
                <w:lang w:val="en-US" w:eastAsia="el-GR"/>
              </w:rPr>
              <w:t xml:space="preserve"> - Κα</w:t>
            </w:r>
            <w:proofErr w:type="spellStart"/>
            <w:r w:rsidRPr="005C5419">
              <w:rPr>
                <w:rFonts w:ascii="Cambria" w:eastAsia="Times New Roman" w:hAnsi="Cambria" w:cs="Times New Roman"/>
                <w:sz w:val="18"/>
                <w:szCs w:val="18"/>
                <w:lang w:val="en-US" w:eastAsia="el-GR"/>
              </w:rPr>
              <w:t>θηγητής</w:t>
            </w:r>
            <w:proofErr w:type="spellEnd"/>
          </w:p>
        </w:tc>
        <w:tc>
          <w:tcPr>
            <w:tcW w:w="1578" w:type="dxa"/>
            <w:shd w:val="clear" w:color="auto" w:fill="FFFFFF" w:themeFill="background1"/>
            <w:noWrap/>
            <w:vAlign w:val="center"/>
          </w:tcPr>
          <w:p w14:paraId="687E8997"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9715FD6"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D7689DA"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77936CB9"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DBEF136" w14:textId="4DF21248" w:rsidR="003967BB" w:rsidRPr="005C5419" w:rsidRDefault="008D5B1A"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65</w:t>
            </w:r>
          </w:p>
        </w:tc>
        <w:tc>
          <w:tcPr>
            <w:tcW w:w="1295" w:type="dxa"/>
            <w:shd w:val="clear" w:color="auto" w:fill="FFFFFF" w:themeFill="background1"/>
            <w:vAlign w:val="center"/>
          </w:tcPr>
          <w:p w14:paraId="51389622" w14:textId="5AB420A8" w:rsidR="003967BB" w:rsidRPr="005C5419" w:rsidRDefault="008D5B1A"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37</w:t>
            </w:r>
          </w:p>
        </w:tc>
        <w:tc>
          <w:tcPr>
            <w:tcW w:w="1433" w:type="dxa"/>
            <w:shd w:val="clear" w:color="auto" w:fill="FFFFFF" w:themeFill="background1"/>
            <w:vAlign w:val="center"/>
          </w:tcPr>
          <w:p w14:paraId="02E47763" w14:textId="4B55B854" w:rsidR="003967BB" w:rsidRPr="005C5419" w:rsidRDefault="008D5B1A" w:rsidP="003967BB">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35</w:t>
            </w:r>
          </w:p>
        </w:tc>
        <w:tc>
          <w:tcPr>
            <w:tcW w:w="998" w:type="dxa"/>
          </w:tcPr>
          <w:p w14:paraId="11C4CD0F"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2849251A" w14:textId="77777777" w:rsidTr="003D0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D4ADF06"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DF4A94" w14:textId="77777777" w:rsidR="003967BB"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Εκ</w:t>
            </w:r>
            <w:proofErr w:type="spellEnd"/>
            <w:r w:rsidRPr="005C5419">
              <w:rPr>
                <w:rFonts w:ascii="Cambria" w:eastAsia="Times New Roman" w:hAnsi="Cambria" w:cs="Times New Roman"/>
                <w:sz w:val="20"/>
                <w:szCs w:val="20"/>
                <w:lang w:val="en-US" w:eastAsia="el-GR"/>
              </w:rPr>
              <w:t xml:space="preserve">παίδευση </w:t>
            </w:r>
            <w:proofErr w:type="spellStart"/>
            <w:r w:rsidRPr="005C5419">
              <w:rPr>
                <w:rFonts w:ascii="Cambria" w:eastAsia="Times New Roman" w:hAnsi="Cambria" w:cs="Times New Roman"/>
                <w:sz w:val="20"/>
                <w:szCs w:val="20"/>
                <w:lang w:val="en-US" w:eastAsia="el-GR"/>
              </w:rPr>
              <w:t>Εκ</w:t>
            </w:r>
            <w:proofErr w:type="spellEnd"/>
            <w:r w:rsidRPr="005C5419">
              <w:rPr>
                <w:rFonts w:ascii="Cambria" w:eastAsia="Times New Roman" w:hAnsi="Cambria" w:cs="Times New Roman"/>
                <w:sz w:val="20"/>
                <w:szCs w:val="20"/>
                <w:lang w:val="en-US" w:eastAsia="el-GR"/>
              </w:rPr>
              <w:t>παιδευτικών</w:t>
            </w:r>
          </w:p>
          <w:p w14:paraId="1C5AD96D" w14:textId="1B3333E4" w:rsidR="003D0A25" w:rsidRPr="003D0A25" w:rsidRDefault="003D0A25" w:rsidP="003967BB">
            <w:pPr>
              <w:spacing w:after="0" w:line="240" w:lineRule="auto"/>
              <w:jc w:val="both"/>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(δεν προσφέρθηκε λόγω εκπαιδευτικής άδειας του διδάσκοντα)</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6453E1D1"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ΚΕΠ12</w:t>
            </w:r>
          </w:p>
        </w:tc>
        <w:tc>
          <w:tcPr>
            <w:tcW w:w="1713" w:type="dxa"/>
            <w:shd w:val="clear" w:color="auto" w:fill="FFFFFF" w:themeFill="background1"/>
            <w:noWrap/>
            <w:vAlign w:val="center"/>
          </w:tcPr>
          <w:p w14:paraId="010B0A1D"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Μπα</w:t>
            </w:r>
            <w:proofErr w:type="spellStart"/>
            <w:r w:rsidRPr="005C5419">
              <w:rPr>
                <w:rFonts w:ascii="Cambria" w:eastAsia="Times New Roman" w:hAnsi="Cambria" w:cs="Times New Roman"/>
                <w:sz w:val="18"/>
                <w:szCs w:val="18"/>
                <w:lang w:val="en-US" w:eastAsia="el-GR"/>
              </w:rPr>
              <w:t>γάκης</w:t>
            </w:r>
            <w:proofErr w:type="spellEnd"/>
            <w:r w:rsidRPr="005C5419">
              <w:rPr>
                <w:rFonts w:ascii="Cambria" w:eastAsia="Times New Roman" w:hAnsi="Cambria" w:cs="Times New Roman"/>
                <w:sz w:val="18"/>
                <w:szCs w:val="18"/>
                <w:lang w:val="en-US" w:eastAsia="el-GR"/>
              </w:rPr>
              <w:t xml:space="preserve"> </w:t>
            </w:r>
            <w:proofErr w:type="spellStart"/>
            <w:r w:rsidRPr="005C5419">
              <w:rPr>
                <w:rFonts w:ascii="Cambria" w:eastAsia="Times New Roman" w:hAnsi="Cambria" w:cs="Times New Roman"/>
                <w:sz w:val="18"/>
                <w:szCs w:val="18"/>
                <w:lang w:val="en-US" w:eastAsia="el-GR"/>
              </w:rPr>
              <w:t>Γεώργιος</w:t>
            </w:r>
            <w:proofErr w:type="spellEnd"/>
            <w:r w:rsidRPr="005C5419">
              <w:rPr>
                <w:rFonts w:ascii="Cambria" w:eastAsia="Times New Roman" w:hAnsi="Cambria" w:cs="Times New Roman"/>
                <w:sz w:val="18"/>
                <w:szCs w:val="18"/>
                <w:lang w:val="en-US" w:eastAsia="el-GR"/>
              </w:rPr>
              <w:t xml:space="preserve"> - Κα</w:t>
            </w:r>
            <w:proofErr w:type="spellStart"/>
            <w:r w:rsidRPr="005C5419">
              <w:rPr>
                <w:rFonts w:ascii="Cambria" w:eastAsia="Times New Roman" w:hAnsi="Cambria" w:cs="Times New Roman"/>
                <w:sz w:val="18"/>
                <w:szCs w:val="18"/>
                <w:lang w:val="en-US" w:eastAsia="el-GR"/>
              </w:rPr>
              <w:t>θηγητής</w:t>
            </w:r>
            <w:proofErr w:type="spellEnd"/>
          </w:p>
        </w:tc>
        <w:tc>
          <w:tcPr>
            <w:tcW w:w="1578" w:type="dxa"/>
            <w:shd w:val="clear" w:color="auto" w:fill="FFFFFF" w:themeFill="background1"/>
            <w:noWrap/>
            <w:vAlign w:val="center"/>
          </w:tcPr>
          <w:p w14:paraId="1F8F9F54"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63E0141C"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26705D2A"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FB2CE1A"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49999DFA" w14:textId="5460DEA0" w:rsidR="003967BB" w:rsidRPr="00827069" w:rsidRDefault="003967BB" w:rsidP="003967BB">
            <w:pPr>
              <w:spacing w:after="0" w:line="240" w:lineRule="auto"/>
              <w:jc w:val="center"/>
              <w:rPr>
                <w:rFonts w:ascii="Cambria" w:eastAsia="Times New Roman" w:hAnsi="Cambria" w:cs="Times New Roman"/>
                <w:sz w:val="18"/>
                <w:szCs w:val="18"/>
                <w:highlight w:val="green"/>
                <w:lang w:eastAsia="el-GR"/>
              </w:rPr>
            </w:pPr>
          </w:p>
        </w:tc>
        <w:tc>
          <w:tcPr>
            <w:tcW w:w="1295" w:type="dxa"/>
            <w:shd w:val="clear" w:color="auto" w:fill="FFFFFF" w:themeFill="background1"/>
            <w:vAlign w:val="center"/>
          </w:tcPr>
          <w:p w14:paraId="254E5431" w14:textId="019536B8" w:rsidR="003967BB" w:rsidRPr="00827069" w:rsidRDefault="003967BB" w:rsidP="003967BB">
            <w:pPr>
              <w:spacing w:after="0" w:line="240" w:lineRule="auto"/>
              <w:ind w:right="-170"/>
              <w:jc w:val="center"/>
              <w:rPr>
                <w:rFonts w:ascii="Cambria" w:eastAsia="Times New Roman" w:hAnsi="Cambria" w:cs="Times New Roman"/>
                <w:sz w:val="18"/>
                <w:szCs w:val="18"/>
                <w:highlight w:val="green"/>
                <w:lang w:eastAsia="el-GR"/>
              </w:rPr>
            </w:pPr>
          </w:p>
        </w:tc>
        <w:tc>
          <w:tcPr>
            <w:tcW w:w="1433" w:type="dxa"/>
            <w:shd w:val="clear" w:color="auto" w:fill="FFFFFF" w:themeFill="background1"/>
            <w:vAlign w:val="center"/>
          </w:tcPr>
          <w:p w14:paraId="4900A382" w14:textId="21F6512F" w:rsidR="003967BB" w:rsidRPr="00827069" w:rsidRDefault="003967BB" w:rsidP="003967BB">
            <w:pPr>
              <w:spacing w:after="0" w:line="240" w:lineRule="auto"/>
              <w:ind w:right="-170"/>
              <w:jc w:val="center"/>
              <w:rPr>
                <w:rFonts w:ascii="Cambria" w:eastAsia="Times New Roman" w:hAnsi="Cambria" w:cs="Times New Roman"/>
                <w:sz w:val="18"/>
                <w:szCs w:val="18"/>
                <w:highlight w:val="green"/>
                <w:lang w:eastAsia="el-GR"/>
              </w:rPr>
            </w:pPr>
          </w:p>
        </w:tc>
        <w:tc>
          <w:tcPr>
            <w:tcW w:w="998" w:type="dxa"/>
          </w:tcPr>
          <w:p w14:paraId="388D858C" w14:textId="165A7EEF" w:rsidR="003967BB" w:rsidRPr="005C5419" w:rsidRDefault="003967BB" w:rsidP="003967BB">
            <w:pPr>
              <w:spacing w:after="0" w:line="240" w:lineRule="auto"/>
              <w:jc w:val="center"/>
              <w:rPr>
                <w:rFonts w:ascii="Cambria" w:eastAsia="MS Mincho" w:hAnsi="Cambria" w:cs="Times New Roman"/>
                <w:lang w:val="en-US" w:eastAsia="ja-JP"/>
              </w:rPr>
            </w:pPr>
          </w:p>
        </w:tc>
      </w:tr>
      <w:tr w:rsidR="003967BB" w:rsidRPr="005C5419" w14:paraId="2DEDB7CE" w14:textId="77777777" w:rsidTr="00B32080">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92116BD"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71FE4B" w14:textId="7FB61DA6" w:rsidR="003967BB" w:rsidRPr="005C5419" w:rsidRDefault="003967BB" w:rsidP="0019381A">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Εκπαίδευση Ενηλίκων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21354E7A"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ΚΕΠ13</w:t>
            </w:r>
          </w:p>
        </w:tc>
        <w:tc>
          <w:tcPr>
            <w:tcW w:w="1713" w:type="dxa"/>
            <w:shd w:val="clear" w:color="auto" w:fill="FFFFFF" w:themeFill="background1"/>
            <w:noWrap/>
            <w:vAlign w:val="center"/>
          </w:tcPr>
          <w:p w14:paraId="15105FE3" w14:textId="77777777" w:rsidR="003967BB" w:rsidRPr="005C5419" w:rsidRDefault="003967BB" w:rsidP="003967BB">
            <w:pPr>
              <w:spacing w:after="0" w:line="240" w:lineRule="auto"/>
              <w:ind w:right="-99"/>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Μπα</w:t>
            </w:r>
            <w:proofErr w:type="spellStart"/>
            <w:r w:rsidRPr="005C5419">
              <w:rPr>
                <w:rFonts w:ascii="Cambria" w:eastAsia="Times New Roman" w:hAnsi="Cambria" w:cs="Times New Roman"/>
                <w:sz w:val="18"/>
                <w:szCs w:val="18"/>
                <w:lang w:val="en-US" w:eastAsia="el-GR"/>
              </w:rPr>
              <w:t>γάκης</w:t>
            </w:r>
            <w:proofErr w:type="spellEnd"/>
            <w:r w:rsidRPr="005C5419">
              <w:rPr>
                <w:rFonts w:ascii="Cambria" w:eastAsia="Times New Roman" w:hAnsi="Cambria" w:cs="Times New Roman"/>
                <w:sz w:val="18"/>
                <w:szCs w:val="18"/>
                <w:lang w:val="en-US" w:eastAsia="el-GR"/>
              </w:rPr>
              <w:t xml:space="preserve"> </w:t>
            </w:r>
            <w:proofErr w:type="spellStart"/>
            <w:r w:rsidRPr="005C5419">
              <w:rPr>
                <w:rFonts w:ascii="Cambria" w:eastAsia="Times New Roman" w:hAnsi="Cambria" w:cs="Times New Roman"/>
                <w:sz w:val="18"/>
                <w:szCs w:val="18"/>
                <w:lang w:val="en-US" w:eastAsia="el-GR"/>
              </w:rPr>
              <w:t>Γεώργιος</w:t>
            </w:r>
            <w:proofErr w:type="spellEnd"/>
            <w:r w:rsidRPr="005C5419">
              <w:rPr>
                <w:rFonts w:ascii="Cambria" w:eastAsia="Times New Roman" w:hAnsi="Cambria" w:cs="Times New Roman"/>
                <w:sz w:val="18"/>
                <w:szCs w:val="18"/>
                <w:lang w:val="en-US" w:eastAsia="el-GR"/>
              </w:rPr>
              <w:t xml:space="preserve"> - Κα</w:t>
            </w:r>
            <w:proofErr w:type="spellStart"/>
            <w:r w:rsidRPr="005C5419">
              <w:rPr>
                <w:rFonts w:ascii="Cambria" w:eastAsia="Times New Roman" w:hAnsi="Cambria" w:cs="Times New Roman"/>
                <w:sz w:val="18"/>
                <w:szCs w:val="18"/>
                <w:lang w:val="en-US" w:eastAsia="el-GR"/>
              </w:rPr>
              <w:t>θηγητής</w:t>
            </w:r>
            <w:proofErr w:type="spellEnd"/>
          </w:p>
        </w:tc>
        <w:tc>
          <w:tcPr>
            <w:tcW w:w="1578" w:type="dxa"/>
            <w:shd w:val="clear" w:color="auto" w:fill="FFFFFF" w:themeFill="background1"/>
            <w:noWrap/>
            <w:vAlign w:val="center"/>
          </w:tcPr>
          <w:p w14:paraId="303B3878"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6AF2257D"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6951AB4"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012E539F"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94AA146" w14:textId="7610B53C" w:rsidR="003967BB" w:rsidRPr="00B32080" w:rsidRDefault="00B32080" w:rsidP="003967BB">
            <w:pPr>
              <w:spacing w:after="0" w:line="240" w:lineRule="auto"/>
              <w:jc w:val="center"/>
              <w:rPr>
                <w:rFonts w:ascii="Cambria" w:eastAsia="Times New Roman" w:hAnsi="Cambria" w:cs="Times New Roman"/>
                <w:sz w:val="18"/>
                <w:szCs w:val="18"/>
                <w:lang w:eastAsia="el-GR"/>
              </w:rPr>
            </w:pPr>
            <w:r w:rsidRPr="00B32080">
              <w:rPr>
                <w:rFonts w:ascii="Cambria" w:eastAsia="Times New Roman" w:hAnsi="Cambria" w:cs="Times New Roman"/>
                <w:sz w:val="18"/>
                <w:szCs w:val="18"/>
                <w:lang w:eastAsia="el-GR"/>
              </w:rPr>
              <w:t>91</w:t>
            </w:r>
          </w:p>
        </w:tc>
        <w:tc>
          <w:tcPr>
            <w:tcW w:w="1295" w:type="dxa"/>
            <w:shd w:val="clear" w:color="auto" w:fill="FFFFFF" w:themeFill="background1"/>
            <w:vAlign w:val="center"/>
          </w:tcPr>
          <w:p w14:paraId="6F19E234" w14:textId="45EB1DDF" w:rsidR="003967BB" w:rsidRPr="00B32080" w:rsidRDefault="00B32080" w:rsidP="003967BB">
            <w:pPr>
              <w:spacing w:after="0" w:line="240" w:lineRule="auto"/>
              <w:ind w:right="-170"/>
              <w:jc w:val="center"/>
              <w:rPr>
                <w:rFonts w:ascii="Cambria" w:eastAsia="Times New Roman" w:hAnsi="Cambria" w:cs="Times New Roman"/>
                <w:sz w:val="18"/>
                <w:szCs w:val="18"/>
                <w:lang w:eastAsia="el-GR"/>
              </w:rPr>
            </w:pPr>
            <w:r w:rsidRPr="00B32080">
              <w:rPr>
                <w:rFonts w:ascii="Cambria" w:eastAsia="Times New Roman" w:hAnsi="Cambria" w:cs="Times New Roman"/>
                <w:sz w:val="18"/>
                <w:szCs w:val="18"/>
                <w:lang w:eastAsia="el-GR"/>
              </w:rPr>
              <w:t>61</w:t>
            </w:r>
          </w:p>
        </w:tc>
        <w:tc>
          <w:tcPr>
            <w:tcW w:w="1433" w:type="dxa"/>
            <w:shd w:val="clear" w:color="auto" w:fill="FFFFFF" w:themeFill="background1"/>
            <w:vAlign w:val="center"/>
          </w:tcPr>
          <w:p w14:paraId="4F07E026" w14:textId="77FF9FE1" w:rsidR="003967BB" w:rsidRPr="00B32080" w:rsidRDefault="00B32080" w:rsidP="003967BB">
            <w:pPr>
              <w:spacing w:after="0" w:line="240" w:lineRule="auto"/>
              <w:ind w:right="-170"/>
              <w:jc w:val="center"/>
              <w:rPr>
                <w:rFonts w:ascii="Cambria" w:eastAsia="Times New Roman" w:hAnsi="Cambria" w:cs="Times New Roman"/>
                <w:sz w:val="18"/>
                <w:szCs w:val="18"/>
                <w:lang w:eastAsia="el-GR"/>
              </w:rPr>
            </w:pPr>
            <w:r w:rsidRPr="00B32080">
              <w:rPr>
                <w:rFonts w:ascii="Cambria" w:eastAsia="Times New Roman" w:hAnsi="Cambria" w:cs="Times New Roman"/>
                <w:sz w:val="18"/>
                <w:szCs w:val="18"/>
                <w:lang w:eastAsia="el-GR"/>
              </w:rPr>
              <w:t>54</w:t>
            </w:r>
          </w:p>
        </w:tc>
        <w:tc>
          <w:tcPr>
            <w:tcW w:w="998" w:type="dxa"/>
          </w:tcPr>
          <w:p w14:paraId="7C2EE3FF" w14:textId="085A046C" w:rsidR="003967BB" w:rsidRPr="005C5419" w:rsidRDefault="003967BB" w:rsidP="003967BB">
            <w:pPr>
              <w:spacing w:after="0" w:line="240" w:lineRule="auto"/>
              <w:jc w:val="center"/>
              <w:rPr>
                <w:rFonts w:ascii="Cambria" w:eastAsia="MS Mincho" w:hAnsi="Cambria" w:cs="Times New Roman"/>
                <w:lang w:val="en-US" w:eastAsia="ja-JP"/>
              </w:rPr>
            </w:pPr>
          </w:p>
        </w:tc>
      </w:tr>
      <w:tr w:rsidR="003967BB" w:rsidRPr="005C5419" w14:paraId="0710F313" w14:textId="77777777" w:rsidTr="009E47E2">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3B13194"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5</w:t>
            </w:r>
            <w:r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C7C925"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Αξιολόγηση και Εφαρμοσμένες Εκπαιδευτικές Πολιτικές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7E7C43C4"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ΚΕΠ4</w:t>
            </w:r>
          </w:p>
        </w:tc>
        <w:tc>
          <w:tcPr>
            <w:tcW w:w="1713" w:type="dxa"/>
            <w:shd w:val="clear" w:color="auto" w:fill="FFFFFF" w:themeFill="background1"/>
            <w:noWrap/>
            <w:vAlign w:val="center"/>
          </w:tcPr>
          <w:p w14:paraId="0040A04E"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Τσακίρη Δέσποινα</w:t>
            </w:r>
            <w:r w:rsidRPr="005C5419">
              <w:rPr>
                <w:rFonts w:ascii="Cambria" w:eastAsia="Times New Roman" w:hAnsi="Cambria" w:cs="Times New Roman"/>
                <w:sz w:val="18"/>
                <w:szCs w:val="18"/>
                <w:lang w:val="en-US" w:eastAsia="el-GR"/>
              </w:rPr>
              <w:t xml:space="preserve">- </w:t>
            </w:r>
            <w:proofErr w:type="spellStart"/>
            <w:r w:rsidRPr="005C5419">
              <w:rPr>
                <w:rFonts w:ascii="Cambria" w:eastAsia="Times New Roman" w:hAnsi="Cambria" w:cs="Times New Roman"/>
                <w:sz w:val="18"/>
                <w:szCs w:val="18"/>
                <w:lang w:val="en-US" w:eastAsia="el-GR"/>
              </w:rPr>
              <w:t>Αν</w:t>
            </w:r>
            <w:proofErr w:type="spellEnd"/>
            <w:r w:rsidRPr="005C5419">
              <w:rPr>
                <w:rFonts w:ascii="Cambria" w:eastAsia="Times New Roman" w:hAnsi="Cambria" w:cs="Times New Roman"/>
                <w:sz w:val="18"/>
                <w:szCs w:val="18"/>
                <w:lang w:val="en-US" w:eastAsia="el-GR"/>
              </w:rPr>
              <w:t>απληρώτρια</w:t>
            </w:r>
          </w:p>
        </w:tc>
        <w:tc>
          <w:tcPr>
            <w:tcW w:w="1578" w:type="dxa"/>
            <w:shd w:val="clear" w:color="auto" w:fill="FFFFFF" w:themeFill="background1"/>
            <w:noWrap/>
            <w:vAlign w:val="center"/>
          </w:tcPr>
          <w:p w14:paraId="4A528B9B"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BC286C9"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0B9AE33"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7E5CCAEB"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48E184E5" w14:textId="63CAAA52" w:rsidR="003967BB" w:rsidRPr="009E47E2" w:rsidRDefault="009E47E2" w:rsidP="003967BB">
            <w:pPr>
              <w:spacing w:after="0" w:line="240" w:lineRule="auto"/>
              <w:jc w:val="center"/>
              <w:rPr>
                <w:rFonts w:ascii="Cambria" w:eastAsia="Times New Roman" w:hAnsi="Cambria" w:cs="Times New Roman"/>
                <w:sz w:val="18"/>
                <w:szCs w:val="18"/>
                <w:lang w:eastAsia="el-GR"/>
              </w:rPr>
            </w:pPr>
            <w:r w:rsidRPr="009E47E2">
              <w:rPr>
                <w:rFonts w:ascii="Cambria" w:eastAsia="Times New Roman" w:hAnsi="Cambria" w:cs="Times New Roman"/>
                <w:sz w:val="18"/>
                <w:szCs w:val="18"/>
                <w:lang w:eastAsia="el-GR"/>
              </w:rPr>
              <w:t>53</w:t>
            </w:r>
          </w:p>
        </w:tc>
        <w:tc>
          <w:tcPr>
            <w:tcW w:w="1295" w:type="dxa"/>
            <w:shd w:val="clear" w:color="auto" w:fill="FFFFFF" w:themeFill="background1"/>
            <w:vAlign w:val="center"/>
          </w:tcPr>
          <w:p w14:paraId="0EB411D9" w14:textId="70F50612" w:rsidR="003967BB" w:rsidRPr="009E47E2" w:rsidRDefault="009E47E2" w:rsidP="003967BB">
            <w:pPr>
              <w:spacing w:after="0" w:line="240" w:lineRule="auto"/>
              <w:ind w:right="-170"/>
              <w:jc w:val="center"/>
              <w:rPr>
                <w:rFonts w:ascii="Cambria" w:eastAsia="Times New Roman" w:hAnsi="Cambria" w:cs="Times New Roman"/>
                <w:sz w:val="18"/>
                <w:szCs w:val="18"/>
                <w:lang w:eastAsia="el-GR"/>
              </w:rPr>
            </w:pPr>
            <w:r w:rsidRPr="009E47E2">
              <w:rPr>
                <w:rFonts w:ascii="Cambria" w:eastAsia="Times New Roman" w:hAnsi="Cambria" w:cs="Times New Roman"/>
                <w:sz w:val="18"/>
                <w:szCs w:val="18"/>
                <w:lang w:eastAsia="el-GR"/>
              </w:rPr>
              <w:t>35</w:t>
            </w:r>
          </w:p>
        </w:tc>
        <w:tc>
          <w:tcPr>
            <w:tcW w:w="1433" w:type="dxa"/>
            <w:shd w:val="clear" w:color="auto" w:fill="FFFFFF" w:themeFill="background1"/>
            <w:vAlign w:val="center"/>
          </w:tcPr>
          <w:p w14:paraId="2D1D5E57" w14:textId="02F6CB2B" w:rsidR="003967BB" w:rsidRPr="009E47E2" w:rsidRDefault="009E47E2" w:rsidP="003967BB">
            <w:pPr>
              <w:spacing w:after="0" w:line="240" w:lineRule="auto"/>
              <w:ind w:right="-170"/>
              <w:jc w:val="center"/>
              <w:rPr>
                <w:rFonts w:ascii="Cambria" w:eastAsia="Times New Roman" w:hAnsi="Cambria" w:cs="Times New Roman"/>
                <w:sz w:val="18"/>
                <w:szCs w:val="18"/>
                <w:lang w:eastAsia="el-GR"/>
              </w:rPr>
            </w:pPr>
            <w:r w:rsidRPr="009E47E2">
              <w:rPr>
                <w:rFonts w:ascii="Cambria" w:eastAsia="Times New Roman" w:hAnsi="Cambria" w:cs="Times New Roman"/>
                <w:sz w:val="18"/>
                <w:szCs w:val="18"/>
                <w:lang w:eastAsia="el-GR"/>
              </w:rPr>
              <w:t>35</w:t>
            </w:r>
          </w:p>
        </w:tc>
        <w:tc>
          <w:tcPr>
            <w:tcW w:w="998" w:type="dxa"/>
          </w:tcPr>
          <w:p w14:paraId="5AB90566"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15972441" w14:textId="77777777" w:rsidTr="003D0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049CB4A"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5ο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088FE1"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Σχέδιο Έρευνας – Πρακτική Άσκηση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58474D7" w14:textId="77777777" w:rsidR="003967BB" w:rsidRPr="005C5419" w:rsidRDefault="003967BB" w:rsidP="003967BB">
            <w:pPr>
              <w:spacing w:after="0" w:line="240" w:lineRule="auto"/>
              <w:jc w:val="center"/>
              <w:rPr>
                <w:rFonts w:ascii="Cambria" w:eastAsia="Times New Roman" w:hAnsi="Cambria" w:cs="Times New Roman"/>
                <w:sz w:val="20"/>
                <w:szCs w:val="20"/>
                <w:lang w:eastAsia="el-GR"/>
              </w:rPr>
            </w:pPr>
          </w:p>
        </w:tc>
        <w:tc>
          <w:tcPr>
            <w:tcW w:w="1713" w:type="dxa"/>
            <w:shd w:val="clear" w:color="auto" w:fill="FFFFFF" w:themeFill="background1"/>
            <w:noWrap/>
            <w:vAlign w:val="center"/>
          </w:tcPr>
          <w:p w14:paraId="55834E98"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p>
        </w:tc>
        <w:tc>
          <w:tcPr>
            <w:tcW w:w="1578" w:type="dxa"/>
            <w:shd w:val="clear" w:color="auto" w:fill="FFFFFF" w:themeFill="background1"/>
            <w:noWrap/>
            <w:vAlign w:val="center"/>
          </w:tcPr>
          <w:p w14:paraId="296B0C0A"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0AB9A7EA"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0F6B6C0A"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271C7FAB"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B5A9A44" w14:textId="77777777" w:rsidR="003967BB" w:rsidRPr="00827069" w:rsidRDefault="003967BB" w:rsidP="003967BB">
            <w:pPr>
              <w:spacing w:after="0" w:line="240" w:lineRule="auto"/>
              <w:jc w:val="center"/>
              <w:rPr>
                <w:rFonts w:ascii="Cambria" w:eastAsia="Times New Roman" w:hAnsi="Cambria" w:cs="Times New Roman"/>
                <w:sz w:val="18"/>
                <w:szCs w:val="18"/>
                <w:highlight w:val="green"/>
                <w:lang w:val="en-US" w:eastAsia="el-GR"/>
              </w:rPr>
            </w:pPr>
          </w:p>
        </w:tc>
        <w:tc>
          <w:tcPr>
            <w:tcW w:w="1295" w:type="dxa"/>
            <w:shd w:val="clear" w:color="auto" w:fill="FFFFFF" w:themeFill="background1"/>
            <w:vAlign w:val="center"/>
          </w:tcPr>
          <w:p w14:paraId="2DDCDFB2" w14:textId="77777777" w:rsidR="003967BB" w:rsidRPr="00827069" w:rsidRDefault="003967BB" w:rsidP="003967BB">
            <w:pPr>
              <w:spacing w:after="0" w:line="240" w:lineRule="auto"/>
              <w:ind w:right="-170"/>
              <w:jc w:val="center"/>
              <w:rPr>
                <w:rFonts w:ascii="Cambria" w:eastAsia="Times New Roman" w:hAnsi="Cambria" w:cs="Times New Roman"/>
                <w:sz w:val="18"/>
                <w:szCs w:val="18"/>
                <w:highlight w:val="green"/>
                <w:lang w:val="en-US" w:eastAsia="el-GR"/>
              </w:rPr>
            </w:pPr>
          </w:p>
        </w:tc>
        <w:tc>
          <w:tcPr>
            <w:tcW w:w="1433" w:type="dxa"/>
            <w:shd w:val="clear" w:color="auto" w:fill="FFFFFF" w:themeFill="background1"/>
            <w:vAlign w:val="center"/>
          </w:tcPr>
          <w:p w14:paraId="0D7E83F6" w14:textId="77777777" w:rsidR="003967BB" w:rsidRPr="00827069" w:rsidRDefault="003967BB" w:rsidP="003967BB">
            <w:pPr>
              <w:spacing w:after="0" w:line="240" w:lineRule="auto"/>
              <w:ind w:right="-170"/>
              <w:jc w:val="center"/>
              <w:rPr>
                <w:rFonts w:ascii="Cambria" w:eastAsia="Times New Roman" w:hAnsi="Cambria" w:cs="Times New Roman"/>
                <w:sz w:val="18"/>
                <w:szCs w:val="18"/>
                <w:highlight w:val="green"/>
                <w:lang w:val="en-US" w:eastAsia="el-GR"/>
              </w:rPr>
            </w:pPr>
          </w:p>
        </w:tc>
        <w:tc>
          <w:tcPr>
            <w:tcW w:w="998" w:type="dxa"/>
          </w:tcPr>
          <w:p w14:paraId="4999351B" w14:textId="64E80458" w:rsidR="003967BB" w:rsidRPr="005C5419" w:rsidRDefault="003967BB" w:rsidP="003967BB">
            <w:pPr>
              <w:spacing w:after="0" w:line="240" w:lineRule="auto"/>
              <w:jc w:val="center"/>
              <w:rPr>
                <w:rFonts w:ascii="Cambria" w:eastAsia="MS Mincho" w:hAnsi="Cambria" w:cs="Times New Roman"/>
                <w:lang w:val="en-US" w:eastAsia="ja-JP"/>
              </w:rPr>
            </w:pPr>
          </w:p>
        </w:tc>
      </w:tr>
      <w:tr w:rsidR="003967BB" w:rsidRPr="005C5419" w14:paraId="3DD957FA" w14:textId="77777777" w:rsidTr="00D30B99">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256841D"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1736B6"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 xml:space="preserve">Management </w:t>
            </w:r>
            <w:proofErr w:type="spellStart"/>
            <w:r w:rsidRPr="005C5419">
              <w:rPr>
                <w:rFonts w:ascii="Cambria" w:eastAsia="Times New Roman" w:hAnsi="Cambria" w:cs="Times New Roman"/>
                <w:sz w:val="20"/>
                <w:szCs w:val="20"/>
                <w:lang w:val="en-US" w:eastAsia="el-GR"/>
              </w:rPr>
              <w:t>Κοινωνικών</w:t>
            </w:r>
            <w:proofErr w:type="spellEnd"/>
            <w:r w:rsidRPr="005C5419">
              <w:rPr>
                <w:rFonts w:ascii="Cambria" w:eastAsia="Times New Roman" w:hAnsi="Cambria" w:cs="Times New Roman"/>
                <w:sz w:val="20"/>
                <w:szCs w:val="20"/>
                <w:lang w:val="en-US" w:eastAsia="el-GR"/>
              </w:rPr>
              <w:t xml:space="preserve"> Υπ</w:t>
            </w:r>
            <w:proofErr w:type="spellStart"/>
            <w:r w:rsidRPr="005C5419">
              <w:rPr>
                <w:rFonts w:ascii="Cambria" w:eastAsia="Times New Roman" w:hAnsi="Cambria" w:cs="Times New Roman"/>
                <w:sz w:val="20"/>
                <w:szCs w:val="20"/>
                <w:lang w:val="en-US" w:eastAsia="el-GR"/>
              </w:rPr>
              <w:t>ηρεσιών</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19AA65B"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ΚΚΠ5</w:t>
            </w:r>
          </w:p>
        </w:tc>
        <w:tc>
          <w:tcPr>
            <w:tcW w:w="1713" w:type="dxa"/>
            <w:shd w:val="clear" w:color="auto" w:fill="FFFFFF" w:themeFill="background1"/>
            <w:noWrap/>
            <w:vAlign w:val="center"/>
          </w:tcPr>
          <w:p w14:paraId="74ECBA69"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proofErr w:type="spellStart"/>
            <w:r w:rsidRPr="005C5419">
              <w:rPr>
                <w:rFonts w:ascii="Cambria" w:eastAsia="Times New Roman" w:hAnsi="Cambria" w:cs="Times New Roman"/>
                <w:sz w:val="18"/>
                <w:szCs w:val="18"/>
                <w:lang w:val="en-US" w:eastAsia="el-GR"/>
              </w:rPr>
              <w:t>Γείτον</w:t>
            </w:r>
            <w:proofErr w:type="spellEnd"/>
            <w:r w:rsidRPr="005C5419">
              <w:rPr>
                <w:rFonts w:ascii="Cambria" w:eastAsia="Times New Roman" w:hAnsi="Cambria" w:cs="Times New Roman"/>
                <w:sz w:val="18"/>
                <w:szCs w:val="18"/>
                <w:lang w:val="en-US" w:eastAsia="el-GR"/>
              </w:rPr>
              <w:t xml:space="preserve">α – </w:t>
            </w:r>
            <w:proofErr w:type="spellStart"/>
            <w:r w:rsidRPr="005C5419">
              <w:rPr>
                <w:rFonts w:ascii="Cambria" w:eastAsia="Times New Roman" w:hAnsi="Cambria" w:cs="Times New Roman"/>
                <w:sz w:val="18"/>
                <w:szCs w:val="18"/>
                <w:lang w:val="en-US" w:eastAsia="el-GR"/>
              </w:rPr>
              <w:t>Κοντούλη</w:t>
            </w:r>
            <w:proofErr w:type="spellEnd"/>
            <w:r w:rsidRPr="005C5419">
              <w:rPr>
                <w:rFonts w:ascii="Cambria" w:eastAsia="Times New Roman" w:hAnsi="Cambria" w:cs="Times New Roman"/>
                <w:sz w:val="18"/>
                <w:szCs w:val="18"/>
                <w:lang w:val="en-US" w:eastAsia="el-GR"/>
              </w:rPr>
              <w:t xml:space="preserve"> Μα</w:t>
            </w:r>
            <w:proofErr w:type="spellStart"/>
            <w:r w:rsidRPr="005C5419">
              <w:rPr>
                <w:rFonts w:ascii="Cambria" w:eastAsia="Times New Roman" w:hAnsi="Cambria" w:cs="Times New Roman"/>
                <w:sz w:val="18"/>
                <w:szCs w:val="18"/>
                <w:lang w:val="en-US" w:eastAsia="el-GR"/>
              </w:rPr>
              <w:t>ρί</w:t>
            </w:r>
            <w:proofErr w:type="spellEnd"/>
            <w:r w:rsidRPr="005C5419">
              <w:rPr>
                <w:rFonts w:ascii="Cambria" w:eastAsia="Times New Roman" w:hAnsi="Cambria" w:cs="Times New Roman"/>
                <w:sz w:val="18"/>
                <w:szCs w:val="18"/>
                <w:lang w:val="en-US" w:eastAsia="el-GR"/>
              </w:rPr>
              <w:t xml:space="preserve">α  - </w:t>
            </w:r>
            <w:proofErr w:type="spellStart"/>
            <w:r w:rsidRPr="005C5419">
              <w:rPr>
                <w:rFonts w:ascii="Cambria" w:eastAsia="Times New Roman" w:hAnsi="Cambria" w:cs="Times New Roman"/>
                <w:sz w:val="18"/>
                <w:szCs w:val="18"/>
                <w:lang w:val="en-US" w:eastAsia="el-GR"/>
              </w:rPr>
              <w:t>Αν</w:t>
            </w:r>
            <w:proofErr w:type="spellEnd"/>
            <w:r w:rsidRPr="005C5419">
              <w:rPr>
                <w:rFonts w:ascii="Cambria" w:eastAsia="Times New Roman" w:hAnsi="Cambria" w:cs="Times New Roman"/>
                <w:sz w:val="18"/>
                <w:szCs w:val="18"/>
                <w:lang w:val="en-US" w:eastAsia="el-GR"/>
              </w:rPr>
              <w:t>απληρώτρια,</w:t>
            </w:r>
          </w:p>
        </w:tc>
        <w:tc>
          <w:tcPr>
            <w:tcW w:w="1578" w:type="dxa"/>
            <w:shd w:val="clear" w:color="auto" w:fill="FFFFFF" w:themeFill="background1"/>
            <w:noWrap/>
            <w:vAlign w:val="center"/>
          </w:tcPr>
          <w:p w14:paraId="38B847AE"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0A2A9AB"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B53B53A"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655C3D12"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1E9FD4ED" w14:textId="26F87A0A" w:rsidR="003967BB" w:rsidRPr="00D30B99" w:rsidRDefault="00D30B99" w:rsidP="003967BB">
            <w:pPr>
              <w:spacing w:after="0" w:line="240" w:lineRule="auto"/>
              <w:jc w:val="center"/>
              <w:rPr>
                <w:rFonts w:ascii="Cambria" w:eastAsia="Times New Roman" w:hAnsi="Cambria" w:cs="Times New Roman"/>
                <w:sz w:val="18"/>
                <w:szCs w:val="18"/>
                <w:lang w:eastAsia="el-GR"/>
              </w:rPr>
            </w:pPr>
            <w:r w:rsidRPr="00D30B99">
              <w:rPr>
                <w:rFonts w:ascii="Cambria" w:eastAsia="Times New Roman" w:hAnsi="Cambria" w:cs="Times New Roman"/>
                <w:sz w:val="18"/>
                <w:szCs w:val="18"/>
                <w:lang w:eastAsia="el-GR"/>
              </w:rPr>
              <w:t>93</w:t>
            </w:r>
          </w:p>
        </w:tc>
        <w:tc>
          <w:tcPr>
            <w:tcW w:w="1295" w:type="dxa"/>
            <w:shd w:val="clear" w:color="auto" w:fill="FFFFFF" w:themeFill="background1"/>
            <w:vAlign w:val="center"/>
          </w:tcPr>
          <w:p w14:paraId="74B84576" w14:textId="256E9B11" w:rsidR="003967BB" w:rsidRPr="00D30B99" w:rsidRDefault="00D30B99" w:rsidP="003967BB">
            <w:pPr>
              <w:spacing w:after="0" w:line="240" w:lineRule="auto"/>
              <w:ind w:right="-170"/>
              <w:jc w:val="center"/>
              <w:rPr>
                <w:rFonts w:ascii="Cambria" w:eastAsia="Times New Roman" w:hAnsi="Cambria" w:cs="Times New Roman"/>
                <w:sz w:val="18"/>
                <w:szCs w:val="18"/>
                <w:lang w:eastAsia="el-GR"/>
              </w:rPr>
            </w:pPr>
            <w:r w:rsidRPr="00D30B99">
              <w:rPr>
                <w:rFonts w:ascii="Cambria" w:eastAsia="Times New Roman" w:hAnsi="Cambria" w:cs="Times New Roman"/>
                <w:sz w:val="18"/>
                <w:szCs w:val="18"/>
                <w:lang w:eastAsia="el-GR"/>
              </w:rPr>
              <w:t>70</w:t>
            </w:r>
          </w:p>
        </w:tc>
        <w:tc>
          <w:tcPr>
            <w:tcW w:w="1433" w:type="dxa"/>
            <w:shd w:val="clear" w:color="auto" w:fill="FFFFFF" w:themeFill="background1"/>
            <w:vAlign w:val="center"/>
          </w:tcPr>
          <w:p w14:paraId="5C4DB700" w14:textId="1F3F8EF4" w:rsidR="003967BB" w:rsidRPr="00D30B99" w:rsidRDefault="00D30B99" w:rsidP="003967BB">
            <w:pPr>
              <w:spacing w:after="0" w:line="240" w:lineRule="auto"/>
              <w:ind w:right="-170"/>
              <w:jc w:val="center"/>
              <w:rPr>
                <w:rFonts w:ascii="Cambria" w:eastAsia="Times New Roman" w:hAnsi="Cambria" w:cs="Times New Roman"/>
                <w:sz w:val="18"/>
                <w:szCs w:val="18"/>
                <w:lang w:eastAsia="el-GR"/>
              </w:rPr>
            </w:pPr>
            <w:r w:rsidRPr="00D30B99">
              <w:rPr>
                <w:rFonts w:ascii="Cambria" w:eastAsia="Times New Roman" w:hAnsi="Cambria" w:cs="Times New Roman"/>
                <w:sz w:val="18"/>
                <w:szCs w:val="18"/>
                <w:lang w:eastAsia="el-GR"/>
              </w:rPr>
              <w:t>52</w:t>
            </w:r>
          </w:p>
        </w:tc>
        <w:tc>
          <w:tcPr>
            <w:tcW w:w="998" w:type="dxa"/>
          </w:tcPr>
          <w:p w14:paraId="2C727403"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6EE014A6" w14:textId="77777777" w:rsidTr="00114DC9">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610F733"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E83026"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Οικονομικές Ανισότητες και Κοινωνική Πολιτική</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D8C0CBA"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ΚΚΠ3</w:t>
            </w:r>
          </w:p>
        </w:tc>
        <w:tc>
          <w:tcPr>
            <w:tcW w:w="1713" w:type="dxa"/>
            <w:shd w:val="clear" w:color="auto" w:fill="FFFFFF" w:themeFill="background1"/>
            <w:noWrap/>
            <w:vAlign w:val="center"/>
          </w:tcPr>
          <w:p w14:paraId="60D11D20"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eastAsia="el-GR"/>
              </w:rPr>
              <w:t>Σουλιώτης Κυριάκος - Επίκουρος</w:t>
            </w:r>
          </w:p>
        </w:tc>
        <w:tc>
          <w:tcPr>
            <w:tcW w:w="1578" w:type="dxa"/>
            <w:shd w:val="clear" w:color="auto" w:fill="FFFFFF" w:themeFill="background1"/>
            <w:noWrap/>
            <w:vAlign w:val="center"/>
          </w:tcPr>
          <w:p w14:paraId="5157417F"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B787C0E"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783BF388"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2EFAAF6E"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228CEB9" w14:textId="64C07A78" w:rsidR="003967BB" w:rsidRPr="00114DC9" w:rsidRDefault="00114DC9" w:rsidP="003967BB">
            <w:pPr>
              <w:spacing w:after="0" w:line="240" w:lineRule="auto"/>
              <w:jc w:val="center"/>
              <w:rPr>
                <w:rFonts w:ascii="Cambria" w:eastAsia="Times New Roman" w:hAnsi="Cambria" w:cs="Times New Roman"/>
                <w:sz w:val="18"/>
                <w:szCs w:val="18"/>
                <w:lang w:eastAsia="el-GR"/>
              </w:rPr>
            </w:pPr>
            <w:r w:rsidRPr="00114DC9">
              <w:rPr>
                <w:rFonts w:ascii="Cambria" w:eastAsia="Times New Roman" w:hAnsi="Cambria" w:cs="Times New Roman"/>
                <w:sz w:val="18"/>
                <w:szCs w:val="18"/>
                <w:lang w:eastAsia="el-GR"/>
              </w:rPr>
              <w:t>85</w:t>
            </w:r>
          </w:p>
        </w:tc>
        <w:tc>
          <w:tcPr>
            <w:tcW w:w="1295" w:type="dxa"/>
            <w:shd w:val="clear" w:color="auto" w:fill="FFFFFF" w:themeFill="background1"/>
            <w:vAlign w:val="center"/>
          </w:tcPr>
          <w:p w14:paraId="528F7F26" w14:textId="4727342C" w:rsidR="003967BB" w:rsidRPr="00114DC9" w:rsidRDefault="00114DC9" w:rsidP="003967BB">
            <w:pPr>
              <w:spacing w:after="0" w:line="240" w:lineRule="auto"/>
              <w:ind w:right="-170"/>
              <w:jc w:val="center"/>
              <w:rPr>
                <w:rFonts w:ascii="Cambria" w:eastAsia="Times New Roman" w:hAnsi="Cambria" w:cs="Times New Roman"/>
                <w:sz w:val="18"/>
                <w:szCs w:val="18"/>
                <w:lang w:eastAsia="el-GR"/>
              </w:rPr>
            </w:pPr>
            <w:r w:rsidRPr="00114DC9">
              <w:rPr>
                <w:rFonts w:ascii="Cambria" w:eastAsia="Times New Roman" w:hAnsi="Cambria" w:cs="Times New Roman"/>
                <w:sz w:val="18"/>
                <w:szCs w:val="18"/>
                <w:lang w:eastAsia="el-GR"/>
              </w:rPr>
              <w:t>65</w:t>
            </w:r>
          </w:p>
        </w:tc>
        <w:tc>
          <w:tcPr>
            <w:tcW w:w="1433" w:type="dxa"/>
            <w:shd w:val="clear" w:color="auto" w:fill="FFFFFF" w:themeFill="background1"/>
            <w:vAlign w:val="center"/>
          </w:tcPr>
          <w:p w14:paraId="660DBCE1" w14:textId="46094903" w:rsidR="003967BB" w:rsidRPr="00114DC9" w:rsidRDefault="00114DC9" w:rsidP="003967BB">
            <w:pPr>
              <w:spacing w:after="0" w:line="240" w:lineRule="auto"/>
              <w:ind w:right="-170"/>
              <w:jc w:val="center"/>
              <w:rPr>
                <w:rFonts w:ascii="Cambria" w:eastAsia="Times New Roman" w:hAnsi="Cambria" w:cs="Times New Roman"/>
                <w:sz w:val="18"/>
                <w:szCs w:val="18"/>
                <w:lang w:eastAsia="el-GR"/>
              </w:rPr>
            </w:pPr>
            <w:r w:rsidRPr="00114DC9">
              <w:rPr>
                <w:rFonts w:ascii="Cambria" w:eastAsia="Times New Roman" w:hAnsi="Cambria" w:cs="Times New Roman"/>
                <w:sz w:val="18"/>
                <w:szCs w:val="18"/>
                <w:lang w:eastAsia="el-GR"/>
              </w:rPr>
              <w:t>65</w:t>
            </w:r>
          </w:p>
        </w:tc>
        <w:tc>
          <w:tcPr>
            <w:tcW w:w="998" w:type="dxa"/>
          </w:tcPr>
          <w:p w14:paraId="3813E90B"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17D51DBF" w14:textId="77777777" w:rsidTr="00114DC9">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2585135A"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441EA9"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Κοινωνική</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Ανθρω</w:t>
            </w:r>
            <w:proofErr w:type="spellEnd"/>
            <w:r w:rsidRPr="005C5419">
              <w:rPr>
                <w:rFonts w:ascii="Cambria" w:eastAsia="Times New Roman" w:hAnsi="Cambria" w:cs="Times New Roman"/>
                <w:sz w:val="20"/>
                <w:szCs w:val="20"/>
                <w:lang w:val="en-US" w:eastAsia="el-GR"/>
              </w:rPr>
              <w:t xml:space="preserve">πολογία </w:t>
            </w:r>
            <w:proofErr w:type="spellStart"/>
            <w:r w:rsidRPr="005C5419">
              <w:rPr>
                <w:rFonts w:ascii="Cambria" w:eastAsia="Times New Roman" w:hAnsi="Cambria" w:cs="Times New Roman"/>
                <w:sz w:val="20"/>
                <w:szCs w:val="20"/>
                <w:lang w:val="en-US" w:eastAsia="el-GR"/>
              </w:rPr>
              <w:t>της</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Εργ</w:t>
            </w:r>
            <w:proofErr w:type="spellEnd"/>
            <w:r w:rsidRPr="005C5419">
              <w:rPr>
                <w:rFonts w:ascii="Cambria" w:eastAsia="Times New Roman" w:hAnsi="Cambria" w:cs="Times New Roman"/>
                <w:sz w:val="20"/>
                <w:szCs w:val="20"/>
                <w:lang w:val="en-US" w:eastAsia="el-GR"/>
              </w:rPr>
              <w:t>ασίας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95937B9"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ΚΚΠ2</w:t>
            </w:r>
          </w:p>
        </w:tc>
        <w:tc>
          <w:tcPr>
            <w:tcW w:w="1713" w:type="dxa"/>
            <w:shd w:val="clear" w:color="auto" w:fill="FFFFFF" w:themeFill="background1"/>
            <w:noWrap/>
            <w:vAlign w:val="center"/>
          </w:tcPr>
          <w:p w14:paraId="2EBB97A3"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Σπυριδάκης Εμμανουήλ-Αναπληρωτής</w:t>
            </w:r>
          </w:p>
        </w:tc>
        <w:tc>
          <w:tcPr>
            <w:tcW w:w="1578" w:type="dxa"/>
            <w:shd w:val="clear" w:color="auto" w:fill="FFFFFF" w:themeFill="background1"/>
            <w:noWrap/>
            <w:vAlign w:val="center"/>
          </w:tcPr>
          <w:p w14:paraId="6DB5237A"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91EE24D"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10DC7BDE"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7588A998"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16DF2408" w14:textId="6D42C770" w:rsidR="003967BB" w:rsidRPr="00114DC9" w:rsidRDefault="00114DC9" w:rsidP="003967BB">
            <w:pPr>
              <w:spacing w:after="0" w:line="240" w:lineRule="auto"/>
              <w:jc w:val="center"/>
              <w:rPr>
                <w:rFonts w:ascii="Cambria" w:eastAsia="Times New Roman" w:hAnsi="Cambria" w:cs="Times New Roman"/>
                <w:sz w:val="18"/>
                <w:szCs w:val="18"/>
                <w:lang w:eastAsia="el-GR"/>
              </w:rPr>
            </w:pPr>
            <w:r w:rsidRPr="00114DC9">
              <w:rPr>
                <w:rFonts w:ascii="Cambria" w:eastAsia="Times New Roman" w:hAnsi="Cambria" w:cs="Times New Roman"/>
                <w:sz w:val="18"/>
                <w:szCs w:val="18"/>
                <w:lang w:eastAsia="el-GR"/>
              </w:rPr>
              <w:t>114</w:t>
            </w:r>
          </w:p>
        </w:tc>
        <w:tc>
          <w:tcPr>
            <w:tcW w:w="1295" w:type="dxa"/>
            <w:shd w:val="clear" w:color="auto" w:fill="FFFFFF" w:themeFill="background1"/>
            <w:vAlign w:val="center"/>
          </w:tcPr>
          <w:p w14:paraId="09760B78" w14:textId="6C582E32" w:rsidR="003967BB" w:rsidRPr="00114DC9" w:rsidRDefault="00114DC9" w:rsidP="003967BB">
            <w:pPr>
              <w:spacing w:after="0" w:line="240" w:lineRule="auto"/>
              <w:ind w:right="-170"/>
              <w:jc w:val="center"/>
              <w:rPr>
                <w:rFonts w:ascii="Cambria" w:eastAsia="Times New Roman" w:hAnsi="Cambria" w:cs="Times New Roman"/>
                <w:sz w:val="18"/>
                <w:szCs w:val="18"/>
                <w:lang w:eastAsia="el-GR"/>
              </w:rPr>
            </w:pPr>
            <w:r w:rsidRPr="00114DC9">
              <w:rPr>
                <w:rFonts w:ascii="Cambria" w:eastAsia="Times New Roman" w:hAnsi="Cambria" w:cs="Times New Roman"/>
                <w:sz w:val="18"/>
                <w:szCs w:val="18"/>
                <w:lang w:eastAsia="el-GR"/>
              </w:rPr>
              <w:t>66</w:t>
            </w:r>
          </w:p>
        </w:tc>
        <w:tc>
          <w:tcPr>
            <w:tcW w:w="1433" w:type="dxa"/>
            <w:shd w:val="clear" w:color="auto" w:fill="FFFFFF" w:themeFill="background1"/>
            <w:vAlign w:val="center"/>
          </w:tcPr>
          <w:p w14:paraId="10A2B5CA" w14:textId="77AF8045" w:rsidR="003967BB" w:rsidRPr="00114DC9" w:rsidRDefault="00114DC9" w:rsidP="003967BB">
            <w:pPr>
              <w:spacing w:after="0" w:line="240" w:lineRule="auto"/>
              <w:ind w:right="-170"/>
              <w:jc w:val="center"/>
              <w:rPr>
                <w:rFonts w:ascii="Cambria" w:eastAsia="Times New Roman" w:hAnsi="Cambria" w:cs="Times New Roman"/>
                <w:sz w:val="18"/>
                <w:szCs w:val="18"/>
                <w:lang w:eastAsia="el-GR"/>
              </w:rPr>
            </w:pPr>
            <w:r w:rsidRPr="00114DC9">
              <w:rPr>
                <w:rFonts w:ascii="Cambria" w:eastAsia="Times New Roman" w:hAnsi="Cambria" w:cs="Times New Roman"/>
                <w:sz w:val="18"/>
                <w:szCs w:val="18"/>
                <w:lang w:eastAsia="el-GR"/>
              </w:rPr>
              <w:t>52</w:t>
            </w:r>
          </w:p>
        </w:tc>
        <w:tc>
          <w:tcPr>
            <w:tcW w:w="998" w:type="dxa"/>
          </w:tcPr>
          <w:p w14:paraId="4D24CCE4"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66F2DCC1" w14:textId="77777777" w:rsidTr="00326E31">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5E2F6D6"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D08786" w14:textId="77777777" w:rsidR="003967BB"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Μετ</w:t>
            </w:r>
            <w:proofErr w:type="spellEnd"/>
            <w:r w:rsidRPr="005C5419">
              <w:rPr>
                <w:rFonts w:ascii="Cambria" w:eastAsia="Times New Roman" w:hAnsi="Cambria" w:cs="Times New Roman"/>
                <w:sz w:val="20"/>
                <w:szCs w:val="20"/>
                <w:lang w:val="en-US" w:eastAsia="el-GR"/>
              </w:rPr>
              <w:t xml:space="preserve">αναστευτική </w:t>
            </w:r>
            <w:proofErr w:type="spellStart"/>
            <w:r w:rsidRPr="005C5419">
              <w:rPr>
                <w:rFonts w:ascii="Cambria" w:eastAsia="Times New Roman" w:hAnsi="Cambria" w:cs="Times New Roman"/>
                <w:sz w:val="20"/>
                <w:szCs w:val="20"/>
                <w:lang w:val="en-US" w:eastAsia="el-GR"/>
              </w:rPr>
              <w:t>Πολιτική</w:t>
            </w:r>
            <w:proofErr w:type="spellEnd"/>
          </w:p>
          <w:p w14:paraId="4F245066" w14:textId="2E9F6D22" w:rsidR="00326E31" w:rsidRPr="00326E31" w:rsidRDefault="00326E31" w:rsidP="00326E31">
            <w:pPr>
              <w:spacing w:after="0" w:line="240" w:lineRule="auto"/>
              <w:jc w:val="both"/>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(δεν προσφέρθηκε λόγω αναστολής καθηκόντων του διδάσκοντα)</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F2D3F08"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ΚΚΠ12</w:t>
            </w:r>
          </w:p>
        </w:tc>
        <w:tc>
          <w:tcPr>
            <w:tcW w:w="1713" w:type="dxa"/>
            <w:shd w:val="clear" w:color="auto" w:fill="FFFFFF" w:themeFill="background1"/>
            <w:noWrap/>
            <w:vAlign w:val="center"/>
          </w:tcPr>
          <w:p w14:paraId="45D7F7EA" w14:textId="7F3AEE6D" w:rsidR="003967BB" w:rsidRPr="005C5419" w:rsidRDefault="00326E31" w:rsidP="00326E31">
            <w:pPr>
              <w:spacing w:after="0" w:line="240" w:lineRule="auto"/>
              <w:ind w:right="-99"/>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Παπαθεοδώρου Θεόδωρος - Καθηγητής</w:t>
            </w:r>
          </w:p>
        </w:tc>
        <w:tc>
          <w:tcPr>
            <w:tcW w:w="1578" w:type="dxa"/>
            <w:shd w:val="clear" w:color="auto" w:fill="FFFFFF" w:themeFill="background1"/>
            <w:noWrap/>
            <w:vAlign w:val="center"/>
          </w:tcPr>
          <w:p w14:paraId="094E95F7"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26DBE2EC"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C9D486E"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8F095DB"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0B1A9A1" w14:textId="6C47A282" w:rsidR="003967BB" w:rsidRPr="00827069" w:rsidRDefault="003967BB" w:rsidP="003967BB">
            <w:pPr>
              <w:spacing w:after="0" w:line="240" w:lineRule="auto"/>
              <w:jc w:val="center"/>
              <w:rPr>
                <w:rFonts w:ascii="Cambria" w:eastAsia="Times New Roman" w:hAnsi="Cambria" w:cs="Times New Roman"/>
                <w:sz w:val="18"/>
                <w:szCs w:val="18"/>
                <w:highlight w:val="green"/>
                <w:lang w:eastAsia="el-GR"/>
              </w:rPr>
            </w:pPr>
          </w:p>
        </w:tc>
        <w:tc>
          <w:tcPr>
            <w:tcW w:w="1295" w:type="dxa"/>
            <w:shd w:val="clear" w:color="auto" w:fill="FFFFFF" w:themeFill="background1"/>
            <w:vAlign w:val="center"/>
          </w:tcPr>
          <w:p w14:paraId="1AC572BC" w14:textId="7886F3E5" w:rsidR="003967BB" w:rsidRPr="00827069" w:rsidRDefault="003967BB" w:rsidP="003967BB">
            <w:pPr>
              <w:spacing w:after="0" w:line="240" w:lineRule="auto"/>
              <w:ind w:right="-170"/>
              <w:jc w:val="center"/>
              <w:rPr>
                <w:rFonts w:ascii="Cambria" w:eastAsia="Times New Roman" w:hAnsi="Cambria" w:cs="Times New Roman"/>
                <w:sz w:val="18"/>
                <w:szCs w:val="18"/>
                <w:highlight w:val="green"/>
                <w:lang w:eastAsia="el-GR"/>
              </w:rPr>
            </w:pPr>
          </w:p>
        </w:tc>
        <w:tc>
          <w:tcPr>
            <w:tcW w:w="1433" w:type="dxa"/>
            <w:shd w:val="clear" w:color="auto" w:fill="FFFFFF" w:themeFill="background1"/>
            <w:vAlign w:val="center"/>
          </w:tcPr>
          <w:p w14:paraId="23CF69B2" w14:textId="26828722" w:rsidR="003967BB" w:rsidRPr="00827069" w:rsidRDefault="003967BB" w:rsidP="003967BB">
            <w:pPr>
              <w:spacing w:after="0" w:line="240" w:lineRule="auto"/>
              <w:ind w:right="-170"/>
              <w:jc w:val="center"/>
              <w:rPr>
                <w:rFonts w:ascii="Cambria" w:eastAsia="Times New Roman" w:hAnsi="Cambria" w:cs="Times New Roman"/>
                <w:sz w:val="18"/>
                <w:szCs w:val="18"/>
                <w:highlight w:val="green"/>
                <w:lang w:eastAsia="el-GR"/>
              </w:rPr>
            </w:pPr>
          </w:p>
        </w:tc>
        <w:tc>
          <w:tcPr>
            <w:tcW w:w="998" w:type="dxa"/>
          </w:tcPr>
          <w:p w14:paraId="67168B82" w14:textId="12D9D432" w:rsidR="003967BB" w:rsidRPr="005C5419" w:rsidRDefault="003967BB" w:rsidP="003967BB">
            <w:pPr>
              <w:spacing w:after="0" w:line="240" w:lineRule="auto"/>
              <w:jc w:val="center"/>
              <w:rPr>
                <w:rFonts w:ascii="Cambria" w:eastAsia="MS Mincho" w:hAnsi="Cambria" w:cs="Times New Roman"/>
                <w:lang w:val="en-US" w:eastAsia="ja-JP"/>
              </w:rPr>
            </w:pPr>
          </w:p>
        </w:tc>
      </w:tr>
      <w:tr w:rsidR="003967BB" w:rsidRPr="005C5419" w14:paraId="2006B0CD" w14:textId="77777777" w:rsidTr="00BA3328">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E0BD2D9" w14:textId="6D3290B4" w:rsidR="003967BB" w:rsidRPr="005C5419" w:rsidRDefault="00BA3328" w:rsidP="003967BB">
            <w:pPr>
              <w:spacing w:before="60" w:after="60" w:line="240" w:lineRule="auto"/>
              <w:jc w:val="center"/>
              <w:rPr>
                <w:rFonts w:ascii="Cambria" w:eastAsia="Times New Roman" w:hAnsi="Cambria" w:cs="Times New Roman"/>
                <w:sz w:val="20"/>
                <w:szCs w:val="20"/>
                <w:lang w:val="en-US" w:eastAsia="el-GR"/>
              </w:rPr>
            </w:pPr>
            <w:r>
              <w:rPr>
                <w:rFonts w:ascii="Cambria" w:eastAsia="Times New Roman" w:hAnsi="Cambria" w:cs="Times New Roman"/>
                <w:b/>
                <w:sz w:val="20"/>
                <w:szCs w:val="20"/>
                <w:lang w:eastAsia="el-GR"/>
              </w:rPr>
              <w:t>5</w:t>
            </w:r>
            <w:r w:rsidR="003967BB"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A49689"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Θεωρητικές</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Προσεγγίσεις</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Κοινωνικής</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Πολιτικής</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232FFF75"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ΚΚΠ17</w:t>
            </w:r>
          </w:p>
        </w:tc>
        <w:tc>
          <w:tcPr>
            <w:tcW w:w="1713" w:type="dxa"/>
            <w:shd w:val="clear" w:color="auto" w:fill="FFFFFF" w:themeFill="background1"/>
            <w:noWrap/>
            <w:vAlign w:val="center"/>
          </w:tcPr>
          <w:p w14:paraId="0367DE62"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Φερώνας</w:t>
            </w:r>
            <w:proofErr w:type="spellEnd"/>
            <w:r w:rsidRPr="005C5419">
              <w:rPr>
                <w:rFonts w:ascii="Cambria" w:eastAsia="Times New Roman" w:hAnsi="Cambria" w:cs="Times New Roman"/>
                <w:sz w:val="18"/>
                <w:szCs w:val="18"/>
                <w:lang w:eastAsia="el-GR"/>
              </w:rPr>
              <w:t xml:space="preserve"> Ανδρέας-Επίκουρος</w:t>
            </w:r>
          </w:p>
        </w:tc>
        <w:tc>
          <w:tcPr>
            <w:tcW w:w="1578" w:type="dxa"/>
            <w:shd w:val="clear" w:color="auto" w:fill="FFFFFF" w:themeFill="background1"/>
            <w:noWrap/>
            <w:vAlign w:val="center"/>
          </w:tcPr>
          <w:p w14:paraId="42CB15E4"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04139FD4"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7FE72CE0"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62B19BA9"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52ADA033" w14:textId="73D6F081" w:rsidR="003967BB" w:rsidRPr="009E47E2" w:rsidRDefault="00BA3328" w:rsidP="003967BB">
            <w:pPr>
              <w:spacing w:after="0" w:line="240" w:lineRule="auto"/>
              <w:jc w:val="center"/>
              <w:rPr>
                <w:rFonts w:ascii="Cambria" w:eastAsia="Times New Roman" w:hAnsi="Cambria" w:cs="Times New Roman"/>
                <w:sz w:val="18"/>
                <w:szCs w:val="18"/>
                <w:lang w:eastAsia="el-GR"/>
              </w:rPr>
            </w:pPr>
            <w:r w:rsidRPr="009E47E2">
              <w:rPr>
                <w:rFonts w:ascii="Cambria" w:eastAsia="Times New Roman" w:hAnsi="Cambria" w:cs="Times New Roman"/>
                <w:sz w:val="18"/>
                <w:szCs w:val="18"/>
                <w:lang w:eastAsia="el-GR"/>
              </w:rPr>
              <w:t>116</w:t>
            </w:r>
          </w:p>
        </w:tc>
        <w:tc>
          <w:tcPr>
            <w:tcW w:w="1295" w:type="dxa"/>
            <w:shd w:val="clear" w:color="auto" w:fill="FFFFFF" w:themeFill="background1"/>
            <w:vAlign w:val="center"/>
          </w:tcPr>
          <w:p w14:paraId="69E79D64" w14:textId="7CBAD96E" w:rsidR="003967BB" w:rsidRPr="009E47E2" w:rsidRDefault="009E47E2" w:rsidP="003967BB">
            <w:pPr>
              <w:spacing w:after="0" w:line="240" w:lineRule="auto"/>
              <w:ind w:right="-170"/>
              <w:jc w:val="center"/>
              <w:rPr>
                <w:rFonts w:ascii="Cambria" w:eastAsia="Times New Roman" w:hAnsi="Cambria" w:cs="Times New Roman"/>
                <w:sz w:val="18"/>
                <w:szCs w:val="18"/>
                <w:lang w:eastAsia="el-GR"/>
              </w:rPr>
            </w:pPr>
            <w:r w:rsidRPr="009E47E2">
              <w:rPr>
                <w:rFonts w:ascii="Cambria" w:eastAsia="Times New Roman" w:hAnsi="Cambria" w:cs="Times New Roman"/>
                <w:sz w:val="18"/>
                <w:szCs w:val="18"/>
                <w:lang w:eastAsia="el-GR"/>
              </w:rPr>
              <w:t>105</w:t>
            </w:r>
          </w:p>
        </w:tc>
        <w:tc>
          <w:tcPr>
            <w:tcW w:w="1433" w:type="dxa"/>
            <w:shd w:val="clear" w:color="auto" w:fill="FFFFFF" w:themeFill="background1"/>
            <w:vAlign w:val="center"/>
          </w:tcPr>
          <w:p w14:paraId="758DEF80" w14:textId="27344E8B" w:rsidR="003967BB" w:rsidRPr="009E47E2" w:rsidRDefault="009E47E2" w:rsidP="003967BB">
            <w:pPr>
              <w:spacing w:after="0" w:line="240" w:lineRule="auto"/>
              <w:ind w:right="-170"/>
              <w:jc w:val="center"/>
              <w:rPr>
                <w:rFonts w:ascii="Cambria" w:eastAsia="Times New Roman" w:hAnsi="Cambria" w:cs="Times New Roman"/>
                <w:sz w:val="18"/>
                <w:szCs w:val="18"/>
                <w:lang w:eastAsia="el-GR"/>
              </w:rPr>
            </w:pPr>
            <w:r w:rsidRPr="009E47E2">
              <w:rPr>
                <w:rFonts w:ascii="Cambria" w:eastAsia="Times New Roman" w:hAnsi="Cambria" w:cs="Times New Roman"/>
                <w:sz w:val="18"/>
                <w:szCs w:val="18"/>
                <w:lang w:eastAsia="el-GR"/>
              </w:rPr>
              <w:t>63</w:t>
            </w:r>
          </w:p>
        </w:tc>
        <w:tc>
          <w:tcPr>
            <w:tcW w:w="998" w:type="dxa"/>
          </w:tcPr>
          <w:p w14:paraId="6129EA19"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16A10CA2" w14:textId="77777777" w:rsidTr="003D0A2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BB97BA5"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C9343E"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Οργάνωση και Γραφειοκρατία</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22E61D6B"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ΚΚΠ14</w:t>
            </w:r>
          </w:p>
        </w:tc>
        <w:tc>
          <w:tcPr>
            <w:tcW w:w="1713" w:type="dxa"/>
            <w:shd w:val="clear" w:color="auto" w:fill="FFFFFF" w:themeFill="background1"/>
            <w:noWrap/>
            <w:vAlign w:val="center"/>
          </w:tcPr>
          <w:p w14:paraId="7103651D"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eastAsia="el-GR"/>
              </w:rPr>
              <w:t>Σπυριδάκης Εμμανουήλ-Αναπληρωτής</w:t>
            </w:r>
          </w:p>
        </w:tc>
        <w:tc>
          <w:tcPr>
            <w:tcW w:w="1578" w:type="dxa"/>
            <w:shd w:val="clear" w:color="auto" w:fill="FFFFFF" w:themeFill="background1"/>
            <w:noWrap/>
            <w:vAlign w:val="center"/>
          </w:tcPr>
          <w:p w14:paraId="2A4B022C"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A9F168C"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430B40D"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B784398"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FC5F524" w14:textId="22D8DF96" w:rsidR="003967BB" w:rsidRPr="003D0A25" w:rsidRDefault="00114DC9" w:rsidP="003967BB">
            <w:pPr>
              <w:spacing w:after="0" w:line="240" w:lineRule="auto"/>
              <w:jc w:val="center"/>
              <w:rPr>
                <w:rFonts w:ascii="Cambria" w:eastAsia="Times New Roman" w:hAnsi="Cambria" w:cs="Times New Roman"/>
                <w:sz w:val="18"/>
                <w:szCs w:val="18"/>
                <w:lang w:eastAsia="el-GR"/>
              </w:rPr>
            </w:pPr>
            <w:r w:rsidRPr="003D0A25">
              <w:rPr>
                <w:rFonts w:ascii="Cambria" w:eastAsia="Times New Roman" w:hAnsi="Cambria" w:cs="Times New Roman"/>
                <w:sz w:val="18"/>
                <w:szCs w:val="18"/>
                <w:lang w:eastAsia="el-GR"/>
              </w:rPr>
              <w:t>91</w:t>
            </w:r>
          </w:p>
        </w:tc>
        <w:tc>
          <w:tcPr>
            <w:tcW w:w="1295" w:type="dxa"/>
            <w:shd w:val="clear" w:color="auto" w:fill="FFFFFF" w:themeFill="background1"/>
            <w:vAlign w:val="center"/>
          </w:tcPr>
          <w:p w14:paraId="385A0E2A" w14:textId="75065588" w:rsidR="003967BB" w:rsidRPr="003D0A25" w:rsidRDefault="00114DC9" w:rsidP="003967BB">
            <w:pPr>
              <w:spacing w:after="0" w:line="240" w:lineRule="auto"/>
              <w:ind w:right="-170"/>
              <w:jc w:val="center"/>
              <w:rPr>
                <w:rFonts w:ascii="Cambria" w:eastAsia="Times New Roman" w:hAnsi="Cambria" w:cs="Times New Roman"/>
                <w:sz w:val="18"/>
                <w:szCs w:val="18"/>
                <w:lang w:eastAsia="el-GR"/>
              </w:rPr>
            </w:pPr>
            <w:r w:rsidRPr="003D0A25">
              <w:rPr>
                <w:rFonts w:ascii="Cambria" w:eastAsia="Times New Roman" w:hAnsi="Cambria" w:cs="Times New Roman"/>
                <w:sz w:val="18"/>
                <w:szCs w:val="18"/>
                <w:lang w:eastAsia="el-GR"/>
              </w:rPr>
              <w:t>52</w:t>
            </w:r>
          </w:p>
        </w:tc>
        <w:tc>
          <w:tcPr>
            <w:tcW w:w="1433" w:type="dxa"/>
            <w:shd w:val="clear" w:color="auto" w:fill="FFFFFF" w:themeFill="background1"/>
            <w:vAlign w:val="center"/>
          </w:tcPr>
          <w:p w14:paraId="71DE41EA" w14:textId="0F0C2CA8" w:rsidR="003967BB" w:rsidRPr="003D0A25" w:rsidRDefault="00114DC9" w:rsidP="003967BB">
            <w:pPr>
              <w:spacing w:after="0" w:line="240" w:lineRule="auto"/>
              <w:ind w:right="-170"/>
              <w:jc w:val="center"/>
              <w:rPr>
                <w:rFonts w:ascii="Cambria" w:eastAsia="Times New Roman" w:hAnsi="Cambria" w:cs="Times New Roman"/>
                <w:sz w:val="18"/>
                <w:szCs w:val="18"/>
                <w:lang w:eastAsia="el-GR"/>
              </w:rPr>
            </w:pPr>
            <w:r w:rsidRPr="003D0A25">
              <w:rPr>
                <w:rFonts w:ascii="Cambria" w:eastAsia="Times New Roman" w:hAnsi="Cambria" w:cs="Times New Roman"/>
                <w:sz w:val="18"/>
                <w:szCs w:val="18"/>
                <w:lang w:eastAsia="el-GR"/>
              </w:rPr>
              <w:t>47</w:t>
            </w:r>
          </w:p>
        </w:tc>
        <w:tc>
          <w:tcPr>
            <w:tcW w:w="998" w:type="dxa"/>
          </w:tcPr>
          <w:p w14:paraId="769393FB"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403A3E96" w14:textId="77777777" w:rsidTr="00600752">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B6E4D7D"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9F7573"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Αξιολόγηση Εκπαιδευτικών Μονάδων και Εκπαιδευτικών Συστημάτων</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2D6989BB"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ΚΕΠ3</w:t>
            </w:r>
          </w:p>
        </w:tc>
        <w:tc>
          <w:tcPr>
            <w:tcW w:w="1713" w:type="dxa"/>
            <w:shd w:val="clear" w:color="auto" w:fill="FFFFFF" w:themeFill="background1"/>
            <w:noWrap/>
            <w:vAlign w:val="center"/>
          </w:tcPr>
          <w:p w14:paraId="44D59350"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eastAsia="el-GR"/>
              </w:rPr>
              <w:t>Τσακίρη Δέσποινα</w:t>
            </w:r>
            <w:r w:rsidRPr="005C5419">
              <w:rPr>
                <w:rFonts w:ascii="Cambria" w:eastAsia="Times New Roman" w:hAnsi="Cambria" w:cs="Times New Roman"/>
                <w:sz w:val="18"/>
                <w:szCs w:val="18"/>
                <w:lang w:val="en-US" w:eastAsia="el-GR"/>
              </w:rPr>
              <w:t xml:space="preserve">- </w:t>
            </w:r>
            <w:proofErr w:type="spellStart"/>
            <w:r w:rsidRPr="005C5419">
              <w:rPr>
                <w:rFonts w:ascii="Cambria" w:eastAsia="Times New Roman" w:hAnsi="Cambria" w:cs="Times New Roman"/>
                <w:sz w:val="18"/>
                <w:szCs w:val="18"/>
                <w:lang w:val="en-US" w:eastAsia="el-GR"/>
              </w:rPr>
              <w:t>Αν</w:t>
            </w:r>
            <w:proofErr w:type="spellEnd"/>
            <w:r w:rsidRPr="005C5419">
              <w:rPr>
                <w:rFonts w:ascii="Cambria" w:eastAsia="Times New Roman" w:hAnsi="Cambria" w:cs="Times New Roman"/>
                <w:sz w:val="18"/>
                <w:szCs w:val="18"/>
                <w:lang w:val="en-US" w:eastAsia="el-GR"/>
              </w:rPr>
              <w:t>απληρώτρια</w:t>
            </w:r>
          </w:p>
        </w:tc>
        <w:tc>
          <w:tcPr>
            <w:tcW w:w="1578" w:type="dxa"/>
            <w:shd w:val="clear" w:color="auto" w:fill="FFFFFF" w:themeFill="background1"/>
            <w:noWrap/>
            <w:vAlign w:val="center"/>
          </w:tcPr>
          <w:p w14:paraId="50814FBC"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0BDCB9D0"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2DD12439"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4B67795F"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5BA8031B" w14:textId="14EA230E" w:rsidR="003967BB" w:rsidRPr="00600752" w:rsidRDefault="00600752" w:rsidP="003967BB">
            <w:pPr>
              <w:spacing w:after="0" w:line="240" w:lineRule="auto"/>
              <w:jc w:val="center"/>
              <w:rPr>
                <w:rFonts w:ascii="Cambria" w:eastAsia="Times New Roman" w:hAnsi="Cambria" w:cs="Times New Roman"/>
                <w:sz w:val="18"/>
                <w:szCs w:val="18"/>
                <w:lang w:eastAsia="el-GR"/>
              </w:rPr>
            </w:pPr>
            <w:r w:rsidRPr="00600752">
              <w:rPr>
                <w:rFonts w:ascii="Cambria" w:eastAsia="Times New Roman" w:hAnsi="Cambria" w:cs="Times New Roman"/>
                <w:sz w:val="18"/>
                <w:szCs w:val="18"/>
                <w:lang w:eastAsia="el-GR"/>
              </w:rPr>
              <w:t>50</w:t>
            </w:r>
          </w:p>
        </w:tc>
        <w:tc>
          <w:tcPr>
            <w:tcW w:w="1295" w:type="dxa"/>
            <w:shd w:val="clear" w:color="auto" w:fill="FFFFFF" w:themeFill="background1"/>
            <w:vAlign w:val="center"/>
          </w:tcPr>
          <w:p w14:paraId="578C1B98" w14:textId="754F947E" w:rsidR="003967BB" w:rsidRPr="00600752" w:rsidRDefault="00600752" w:rsidP="003967BB">
            <w:pPr>
              <w:spacing w:after="0" w:line="240" w:lineRule="auto"/>
              <w:ind w:right="-170"/>
              <w:jc w:val="center"/>
              <w:rPr>
                <w:rFonts w:ascii="Cambria" w:eastAsia="Times New Roman" w:hAnsi="Cambria" w:cs="Times New Roman"/>
                <w:sz w:val="18"/>
                <w:szCs w:val="18"/>
                <w:lang w:eastAsia="el-GR"/>
              </w:rPr>
            </w:pPr>
            <w:r w:rsidRPr="00600752">
              <w:rPr>
                <w:rFonts w:ascii="Cambria" w:eastAsia="Times New Roman" w:hAnsi="Cambria" w:cs="Times New Roman"/>
                <w:sz w:val="18"/>
                <w:szCs w:val="18"/>
                <w:lang w:eastAsia="el-GR"/>
              </w:rPr>
              <w:t>28</w:t>
            </w:r>
          </w:p>
        </w:tc>
        <w:tc>
          <w:tcPr>
            <w:tcW w:w="1433" w:type="dxa"/>
            <w:shd w:val="clear" w:color="auto" w:fill="FFFFFF" w:themeFill="background1"/>
            <w:vAlign w:val="center"/>
          </w:tcPr>
          <w:p w14:paraId="350B6891" w14:textId="09009FC3" w:rsidR="003967BB" w:rsidRPr="00600752" w:rsidRDefault="00600752" w:rsidP="003967BB">
            <w:pPr>
              <w:spacing w:after="0" w:line="240" w:lineRule="auto"/>
              <w:ind w:right="-170"/>
              <w:jc w:val="center"/>
              <w:rPr>
                <w:rFonts w:ascii="Cambria" w:eastAsia="Times New Roman" w:hAnsi="Cambria" w:cs="Times New Roman"/>
                <w:sz w:val="18"/>
                <w:szCs w:val="18"/>
                <w:lang w:eastAsia="el-GR"/>
              </w:rPr>
            </w:pPr>
            <w:r w:rsidRPr="00600752">
              <w:rPr>
                <w:rFonts w:ascii="Cambria" w:eastAsia="Times New Roman" w:hAnsi="Cambria" w:cs="Times New Roman"/>
                <w:sz w:val="18"/>
                <w:szCs w:val="18"/>
                <w:lang w:eastAsia="el-GR"/>
              </w:rPr>
              <w:t>27</w:t>
            </w:r>
          </w:p>
        </w:tc>
        <w:tc>
          <w:tcPr>
            <w:tcW w:w="998" w:type="dxa"/>
          </w:tcPr>
          <w:p w14:paraId="11B74E0F"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3913F6B6" w14:textId="77777777" w:rsidTr="00DC67AF">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57FCF9F" w14:textId="246F9BB1"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8</w:t>
            </w:r>
            <w:r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4CB30B"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Διασφάλιση και Αξιολόγηση Ποιότητας στην Ανώτατη Εκπαίδευση</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07D9440"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ΚΕΠ9</w:t>
            </w:r>
          </w:p>
        </w:tc>
        <w:tc>
          <w:tcPr>
            <w:tcW w:w="1713" w:type="dxa"/>
            <w:shd w:val="clear" w:color="auto" w:fill="FFFFFF" w:themeFill="background1"/>
            <w:noWrap/>
            <w:vAlign w:val="center"/>
          </w:tcPr>
          <w:p w14:paraId="3CAD1A44"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proofErr w:type="spellStart"/>
            <w:r w:rsidRPr="005C5419">
              <w:rPr>
                <w:rFonts w:ascii="Cambria" w:eastAsia="Times New Roman" w:hAnsi="Cambria" w:cs="Times New Roman"/>
                <w:sz w:val="18"/>
                <w:szCs w:val="18"/>
                <w:lang w:eastAsia="el-GR"/>
              </w:rPr>
              <w:t>Παπαδιαμαντάκη</w:t>
            </w:r>
            <w:proofErr w:type="spellEnd"/>
            <w:r w:rsidRPr="005C5419">
              <w:rPr>
                <w:rFonts w:ascii="Cambria" w:eastAsia="Times New Roman" w:hAnsi="Cambria" w:cs="Times New Roman"/>
                <w:sz w:val="18"/>
                <w:szCs w:val="18"/>
                <w:lang w:eastAsia="el-GR"/>
              </w:rPr>
              <w:t xml:space="preserve"> Παναγιώτα</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Επίκουρος</w:t>
            </w:r>
          </w:p>
        </w:tc>
        <w:tc>
          <w:tcPr>
            <w:tcW w:w="1578" w:type="dxa"/>
            <w:shd w:val="clear" w:color="auto" w:fill="FFFFFF" w:themeFill="background1"/>
            <w:noWrap/>
            <w:vAlign w:val="center"/>
          </w:tcPr>
          <w:p w14:paraId="57D57353"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32B62213"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10461476"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6B8BB95F"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A536ECA" w14:textId="12D297B1" w:rsidR="003967BB" w:rsidRPr="00DC67AF" w:rsidRDefault="00FF49C7" w:rsidP="003967BB">
            <w:pPr>
              <w:spacing w:after="0" w:line="240" w:lineRule="auto"/>
              <w:jc w:val="center"/>
              <w:rPr>
                <w:rFonts w:ascii="Cambria" w:eastAsia="Times New Roman" w:hAnsi="Cambria" w:cs="Times New Roman"/>
                <w:sz w:val="18"/>
                <w:szCs w:val="18"/>
                <w:lang w:eastAsia="el-GR"/>
              </w:rPr>
            </w:pPr>
            <w:r w:rsidRPr="00DC67AF">
              <w:rPr>
                <w:rFonts w:ascii="Cambria" w:eastAsia="Times New Roman" w:hAnsi="Cambria" w:cs="Times New Roman"/>
                <w:sz w:val="18"/>
                <w:szCs w:val="18"/>
                <w:lang w:eastAsia="el-GR"/>
              </w:rPr>
              <w:t>52</w:t>
            </w:r>
          </w:p>
        </w:tc>
        <w:tc>
          <w:tcPr>
            <w:tcW w:w="1295" w:type="dxa"/>
            <w:shd w:val="clear" w:color="auto" w:fill="FFFFFF" w:themeFill="background1"/>
            <w:vAlign w:val="center"/>
          </w:tcPr>
          <w:p w14:paraId="1DCE3033" w14:textId="34120A4A" w:rsidR="003967BB" w:rsidRPr="00DC67AF" w:rsidRDefault="00FF49C7" w:rsidP="003967BB">
            <w:pPr>
              <w:spacing w:after="0" w:line="240" w:lineRule="auto"/>
              <w:ind w:right="-170"/>
              <w:jc w:val="center"/>
              <w:rPr>
                <w:rFonts w:ascii="Cambria" w:eastAsia="Times New Roman" w:hAnsi="Cambria" w:cs="Times New Roman"/>
                <w:sz w:val="18"/>
                <w:szCs w:val="18"/>
                <w:lang w:eastAsia="el-GR"/>
              </w:rPr>
            </w:pPr>
            <w:r w:rsidRPr="00DC67AF">
              <w:rPr>
                <w:rFonts w:ascii="Cambria" w:eastAsia="Times New Roman" w:hAnsi="Cambria" w:cs="Times New Roman"/>
                <w:sz w:val="18"/>
                <w:szCs w:val="18"/>
                <w:lang w:eastAsia="el-GR"/>
              </w:rPr>
              <w:t>29</w:t>
            </w:r>
          </w:p>
        </w:tc>
        <w:tc>
          <w:tcPr>
            <w:tcW w:w="1433" w:type="dxa"/>
            <w:shd w:val="clear" w:color="auto" w:fill="FFFFFF" w:themeFill="background1"/>
            <w:vAlign w:val="center"/>
          </w:tcPr>
          <w:p w14:paraId="0A1BCED3" w14:textId="33217A12" w:rsidR="003967BB" w:rsidRPr="00DC67AF" w:rsidRDefault="00FF49C7" w:rsidP="003967BB">
            <w:pPr>
              <w:spacing w:after="0" w:line="240" w:lineRule="auto"/>
              <w:ind w:right="-170"/>
              <w:jc w:val="center"/>
              <w:rPr>
                <w:rFonts w:ascii="Cambria" w:eastAsia="Times New Roman" w:hAnsi="Cambria" w:cs="Times New Roman"/>
                <w:sz w:val="18"/>
                <w:szCs w:val="18"/>
                <w:lang w:eastAsia="el-GR"/>
              </w:rPr>
            </w:pPr>
            <w:r w:rsidRPr="00DC67AF">
              <w:rPr>
                <w:rFonts w:ascii="Cambria" w:eastAsia="Times New Roman" w:hAnsi="Cambria" w:cs="Times New Roman"/>
                <w:sz w:val="18"/>
                <w:szCs w:val="18"/>
                <w:lang w:eastAsia="el-GR"/>
              </w:rPr>
              <w:t>27</w:t>
            </w:r>
          </w:p>
        </w:tc>
        <w:tc>
          <w:tcPr>
            <w:tcW w:w="998" w:type="dxa"/>
          </w:tcPr>
          <w:p w14:paraId="67DA3444"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1596660B" w14:textId="77777777" w:rsidTr="00285D6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DEC6E12" w14:textId="0FAFB317" w:rsidR="003967BB" w:rsidRPr="005C5419" w:rsidRDefault="00285D65" w:rsidP="003967BB">
            <w:pPr>
              <w:spacing w:before="60" w:after="60" w:line="240" w:lineRule="auto"/>
              <w:jc w:val="center"/>
              <w:rPr>
                <w:rFonts w:ascii="Cambria" w:eastAsia="Times New Roman" w:hAnsi="Cambria" w:cs="Times New Roman"/>
                <w:sz w:val="20"/>
                <w:szCs w:val="20"/>
                <w:lang w:val="en-US" w:eastAsia="el-GR"/>
              </w:rPr>
            </w:pPr>
            <w:r>
              <w:rPr>
                <w:rFonts w:ascii="Cambria" w:eastAsia="Times New Roman" w:hAnsi="Cambria" w:cs="Times New Roman"/>
                <w:b/>
                <w:sz w:val="20"/>
                <w:szCs w:val="20"/>
                <w:lang w:eastAsia="el-GR"/>
              </w:rPr>
              <w:t>6</w:t>
            </w:r>
            <w:r w:rsidR="003967BB"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478D19"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Σχεδιασμός και Εφαρμογές Εκπαιδευτικών Πολιτικών</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DFCA26B"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ΚΕΠ8</w:t>
            </w:r>
          </w:p>
        </w:tc>
        <w:tc>
          <w:tcPr>
            <w:tcW w:w="1713" w:type="dxa"/>
            <w:shd w:val="clear" w:color="auto" w:fill="FFFFFF" w:themeFill="background1"/>
            <w:noWrap/>
            <w:vAlign w:val="center"/>
          </w:tcPr>
          <w:p w14:paraId="2FEFAE67"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proofErr w:type="spellStart"/>
            <w:r w:rsidRPr="005C5419">
              <w:rPr>
                <w:rFonts w:ascii="Cambria" w:eastAsia="Times New Roman" w:hAnsi="Cambria" w:cs="Times New Roman"/>
                <w:sz w:val="18"/>
                <w:szCs w:val="18"/>
                <w:lang w:eastAsia="el-GR"/>
              </w:rPr>
              <w:t>Νικολακάκη</w:t>
            </w:r>
            <w:proofErr w:type="spellEnd"/>
            <w:r w:rsidRPr="005C5419">
              <w:rPr>
                <w:rFonts w:ascii="Cambria" w:eastAsia="Times New Roman" w:hAnsi="Cambria" w:cs="Times New Roman"/>
                <w:sz w:val="18"/>
                <w:szCs w:val="18"/>
                <w:lang w:eastAsia="el-GR"/>
              </w:rPr>
              <w:t xml:space="preserve"> Μαρία</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Αναπληρώτρια</w:t>
            </w:r>
          </w:p>
        </w:tc>
        <w:tc>
          <w:tcPr>
            <w:tcW w:w="1578" w:type="dxa"/>
            <w:shd w:val="clear" w:color="auto" w:fill="FFFFFF" w:themeFill="background1"/>
            <w:noWrap/>
            <w:vAlign w:val="center"/>
          </w:tcPr>
          <w:p w14:paraId="1902737F"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0E158CF5"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BCD40DC"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C3E180E"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352DACB9" w14:textId="62764388" w:rsidR="003967BB" w:rsidRPr="00285D65" w:rsidRDefault="00285D65" w:rsidP="003967BB">
            <w:pPr>
              <w:spacing w:after="0" w:line="240" w:lineRule="auto"/>
              <w:jc w:val="center"/>
              <w:rPr>
                <w:rFonts w:ascii="Cambria" w:eastAsia="Times New Roman" w:hAnsi="Cambria" w:cs="Times New Roman"/>
                <w:sz w:val="18"/>
                <w:szCs w:val="18"/>
                <w:lang w:eastAsia="el-GR"/>
              </w:rPr>
            </w:pPr>
            <w:r w:rsidRPr="00285D65">
              <w:rPr>
                <w:rFonts w:ascii="Cambria" w:eastAsia="Times New Roman" w:hAnsi="Cambria" w:cs="Times New Roman"/>
                <w:sz w:val="18"/>
                <w:szCs w:val="18"/>
                <w:lang w:eastAsia="el-GR"/>
              </w:rPr>
              <w:t>62</w:t>
            </w:r>
          </w:p>
        </w:tc>
        <w:tc>
          <w:tcPr>
            <w:tcW w:w="1295" w:type="dxa"/>
            <w:shd w:val="clear" w:color="auto" w:fill="FFFFFF" w:themeFill="background1"/>
            <w:vAlign w:val="center"/>
          </w:tcPr>
          <w:p w14:paraId="344814AB" w14:textId="6C647132" w:rsidR="003967BB" w:rsidRPr="00285D65" w:rsidRDefault="00285D65" w:rsidP="00285D65">
            <w:pPr>
              <w:spacing w:after="0" w:line="240" w:lineRule="auto"/>
              <w:ind w:right="-170"/>
              <w:jc w:val="center"/>
              <w:rPr>
                <w:rFonts w:ascii="Cambria" w:eastAsia="Times New Roman" w:hAnsi="Cambria" w:cs="Times New Roman"/>
                <w:sz w:val="18"/>
                <w:szCs w:val="18"/>
                <w:lang w:eastAsia="el-GR"/>
              </w:rPr>
            </w:pPr>
            <w:r w:rsidRPr="00285D65">
              <w:rPr>
                <w:rFonts w:ascii="Cambria" w:eastAsia="Times New Roman" w:hAnsi="Cambria" w:cs="Times New Roman"/>
                <w:sz w:val="18"/>
                <w:szCs w:val="18"/>
                <w:lang w:eastAsia="el-GR"/>
              </w:rPr>
              <w:t>36</w:t>
            </w:r>
          </w:p>
        </w:tc>
        <w:tc>
          <w:tcPr>
            <w:tcW w:w="1433" w:type="dxa"/>
            <w:shd w:val="clear" w:color="auto" w:fill="FFFFFF" w:themeFill="background1"/>
            <w:vAlign w:val="center"/>
          </w:tcPr>
          <w:p w14:paraId="4C4DA755" w14:textId="64578465" w:rsidR="003967BB" w:rsidRPr="00285D65" w:rsidRDefault="00285D65" w:rsidP="003967BB">
            <w:pPr>
              <w:spacing w:after="0" w:line="240" w:lineRule="auto"/>
              <w:ind w:right="-170"/>
              <w:jc w:val="center"/>
              <w:rPr>
                <w:rFonts w:ascii="Cambria" w:eastAsia="Times New Roman" w:hAnsi="Cambria" w:cs="Times New Roman"/>
                <w:sz w:val="18"/>
                <w:szCs w:val="18"/>
                <w:lang w:eastAsia="el-GR"/>
              </w:rPr>
            </w:pPr>
            <w:r w:rsidRPr="00285D65">
              <w:rPr>
                <w:rFonts w:ascii="Cambria" w:eastAsia="Times New Roman" w:hAnsi="Cambria" w:cs="Times New Roman"/>
                <w:sz w:val="18"/>
                <w:szCs w:val="18"/>
                <w:lang w:eastAsia="el-GR"/>
              </w:rPr>
              <w:t>36</w:t>
            </w:r>
          </w:p>
        </w:tc>
        <w:tc>
          <w:tcPr>
            <w:tcW w:w="998" w:type="dxa"/>
          </w:tcPr>
          <w:p w14:paraId="5A193F18"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1894714E" w14:textId="77777777" w:rsidTr="002A42C2">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5842B"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3C4D19"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Κοινωνιολογί</w:t>
            </w:r>
            <w:proofErr w:type="spellEnd"/>
            <w:r w:rsidRPr="005C5419">
              <w:rPr>
                <w:rFonts w:ascii="Cambria" w:eastAsia="Times New Roman" w:hAnsi="Cambria" w:cs="Times New Roman"/>
                <w:sz w:val="20"/>
                <w:szCs w:val="20"/>
                <w:lang w:val="en-US" w:eastAsia="el-GR"/>
              </w:rPr>
              <w:t xml:space="preserve">α </w:t>
            </w:r>
            <w:proofErr w:type="spellStart"/>
            <w:r w:rsidRPr="005C5419">
              <w:rPr>
                <w:rFonts w:ascii="Cambria" w:eastAsia="Times New Roman" w:hAnsi="Cambria" w:cs="Times New Roman"/>
                <w:sz w:val="20"/>
                <w:szCs w:val="20"/>
                <w:lang w:val="en-US" w:eastAsia="el-GR"/>
              </w:rPr>
              <w:t>των</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Εκ</w:t>
            </w:r>
            <w:proofErr w:type="spellEnd"/>
            <w:r w:rsidRPr="005C5419">
              <w:rPr>
                <w:rFonts w:ascii="Cambria" w:eastAsia="Times New Roman" w:hAnsi="Cambria" w:cs="Times New Roman"/>
                <w:sz w:val="20"/>
                <w:szCs w:val="20"/>
                <w:lang w:val="en-US" w:eastAsia="el-GR"/>
              </w:rPr>
              <w:t xml:space="preserve">παιδευτικών </w:t>
            </w:r>
            <w:proofErr w:type="spellStart"/>
            <w:r w:rsidRPr="005C5419">
              <w:rPr>
                <w:rFonts w:ascii="Cambria" w:eastAsia="Times New Roman" w:hAnsi="Cambria" w:cs="Times New Roman"/>
                <w:sz w:val="20"/>
                <w:szCs w:val="20"/>
                <w:lang w:val="en-US" w:eastAsia="el-GR"/>
              </w:rPr>
              <w:t>Πρ</w:t>
            </w:r>
            <w:proofErr w:type="spellEnd"/>
            <w:r w:rsidRPr="005C5419">
              <w:rPr>
                <w:rFonts w:ascii="Cambria" w:eastAsia="Times New Roman" w:hAnsi="Cambria" w:cs="Times New Roman"/>
                <w:sz w:val="20"/>
                <w:szCs w:val="20"/>
                <w:lang w:val="en-US" w:eastAsia="el-GR"/>
              </w:rPr>
              <w:t>ακτικών</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43668C00"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ΚΕΠ14</w:t>
            </w:r>
          </w:p>
        </w:tc>
        <w:tc>
          <w:tcPr>
            <w:tcW w:w="1713" w:type="dxa"/>
            <w:shd w:val="clear" w:color="auto" w:fill="FFFFFF" w:themeFill="background1"/>
            <w:noWrap/>
            <w:vAlign w:val="center"/>
          </w:tcPr>
          <w:p w14:paraId="5015C69F"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eastAsia="el-GR"/>
              </w:rPr>
              <w:t>‘</w:t>
            </w:r>
            <w:proofErr w:type="spellStart"/>
            <w:r w:rsidRPr="005C5419">
              <w:rPr>
                <w:rFonts w:ascii="Cambria" w:eastAsia="Times New Roman" w:hAnsi="Cambria" w:cs="Times New Roman"/>
                <w:sz w:val="18"/>
                <w:szCs w:val="18"/>
                <w:lang w:eastAsia="el-GR"/>
              </w:rPr>
              <w:t>Αννα</w:t>
            </w:r>
            <w:proofErr w:type="spellEnd"/>
            <w:r w:rsidRPr="005C5419">
              <w:rPr>
                <w:rFonts w:ascii="Cambria" w:eastAsia="Times New Roman" w:hAnsi="Cambria" w:cs="Times New Roman"/>
                <w:sz w:val="18"/>
                <w:szCs w:val="18"/>
                <w:lang w:eastAsia="el-GR"/>
              </w:rPr>
              <w:t xml:space="preserve"> Τσατσαρώνη</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Καθηγήτρια</w:t>
            </w:r>
          </w:p>
        </w:tc>
        <w:tc>
          <w:tcPr>
            <w:tcW w:w="1578" w:type="dxa"/>
            <w:shd w:val="clear" w:color="auto" w:fill="FFFFFF" w:themeFill="background1"/>
            <w:noWrap/>
            <w:vAlign w:val="center"/>
          </w:tcPr>
          <w:p w14:paraId="6E71ADCE"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A25B532"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33A4EE4C"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595696C0"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9E225FB" w14:textId="5A2A5825" w:rsidR="003967BB" w:rsidRPr="002A42C2" w:rsidRDefault="002A42C2" w:rsidP="003967BB">
            <w:pPr>
              <w:spacing w:after="0" w:line="240" w:lineRule="auto"/>
              <w:jc w:val="center"/>
              <w:rPr>
                <w:rFonts w:ascii="Cambria" w:eastAsia="Times New Roman" w:hAnsi="Cambria" w:cs="Times New Roman"/>
                <w:sz w:val="18"/>
                <w:szCs w:val="18"/>
                <w:lang w:eastAsia="el-GR"/>
              </w:rPr>
            </w:pPr>
            <w:r w:rsidRPr="002A42C2">
              <w:rPr>
                <w:rFonts w:ascii="Cambria" w:eastAsia="Times New Roman" w:hAnsi="Cambria" w:cs="Times New Roman"/>
                <w:sz w:val="18"/>
                <w:szCs w:val="18"/>
                <w:lang w:eastAsia="el-GR"/>
              </w:rPr>
              <w:t>66</w:t>
            </w:r>
          </w:p>
        </w:tc>
        <w:tc>
          <w:tcPr>
            <w:tcW w:w="1295" w:type="dxa"/>
            <w:shd w:val="clear" w:color="auto" w:fill="FFFFFF" w:themeFill="background1"/>
            <w:vAlign w:val="center"/>
          </w:tcPr>
          <w:p w14:paraId="23D7ED0B" w14:textId="258470FD" w:rsidR="003967BB" w:rsidRPr="002A42C2" w:rsidRDefault="002A42C2" w:rsidP="003967BB">
            <w:pPr>
              <w:spacing w:after="0" w:line="240" w:lineRule="auto"/>
              <w:ind w:right="-170"/>
              <w:jc w:val="center"/>
              <w:rPr>
                <w:rFonts w:ascii="Cambria" w:eastAsia="Times New Roman" w:hAnsi="Cambria" w:cs="Times New Roman"/>
                <w:sz w:val="18"/>
                <w:szCs w:val="18"/>
                <w:lang w:eastAsia="el-GR"/>
              </w:rPr>
            </w:pPr>
            <w:r w:rsidRPr="002A42C2">
              <w:rPr>
                <w:rFonts w:ascii="Cambria" w:eastAsia="Times New Roman" w:hAnsi="Cambria" w:cs="Times New Roman"/>
                <w:sz w:val="18"/>
                <w:szCs w:val="18"/>
                <w:lang w:eastAsia="el-GR"/>
              </w:rPr>
              <w:t>33</w:t>
            </w:r>
          </w:p>
        </w:tc>
        <w:tc>
          <w:tcPr>
            <w:tcW w:w="1433" w:type="dxa"/>
            <w:shd w:val="clear" w:color="auto" w:fill="FFFFFF" w:themeFill="background1"/>
            <w:vAlign w:val="center"/>
          </w:tcPr>
          <w:p w14:paraId="2DAD9730" w14:textId="64EF62D0" w:rsidR="003967BB" w:rsidRPr="002A42C2" w:rsidRDefault="002A42C2" w:rsidP="003967BB">
            <w:pPr>
              <w:spacing w:after="0" w:line="240" w:lineRule="auto"/>
              <w:ind w:right="-170"/>
              <w:jc w:val="center"/>
              <w:rPr>
                <w:rFonts w:ascii="Cambria" w:eastAsia="Times New Roman" w:hAnsi="Cambria" w:cs="Times New Roman"/>
                <w:sz w:val="18"/>
                <w:szCs w:val="18"/>
                <w:lang w:eastAsia="el-GR"/>
              </w:rPr>
            </w:pPr>
            <w:r w:rsidRPr="002A42C2">
              <w:rPr>
                <w:rFonts w:ascii="Cambria" w:eastAsia="Times New Roman" w:hAnsi="Cambria" w:cs="Times New Roman"/>
                <w:sz w:val="18"/>
                <w:szCs w:val="18"/>
                <w:lang w:eastAsia="el-GR"/>
              </w:rPr>
              <w:t>19</w:t>
            </w:r>
          </w:p>
        </w:tc>
        <w:tc>
          <w:tcPr>
            <w:tcW w:w="998" w:type="dxa"/>
          </w:tcPr>
          <w:p w14:paraId="778DDE42"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2F5EFE80" w14:textId="77777777" w:rsidTr="00D516A2">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1CB8366" w14:textId="77777777" w:rsidR="003967BB" w:rsidRPr="005C5419" w:rsidRDefault="003967BB" w:rsidP="003967BB">
            <w:pPr>
              <w:spacing w:before="60" w:after="6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6ο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7C8D29"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Οι</w:t>
            </w:r>
            <w:proofErr w:type="spellEnd"/>
            <w:r w:rsidRPr="005C5419">
              <w:rPr>
                <w:rFonts w:ascii="Cambria" w:eastAsia="Times New Roman" w:hAnsi="Cambria" w:cs="Times New Roman"/>
                <w:sz w:val="20"/>
                <w:szCs w:val="20"/>
                <w:lang w:val="en-US" w:eastAsia="el-GR"/>
              </w:rPr>
              <w:t xml:space="preserve"> ΤΠΕ </w:t>
            </w:r>
            <w:proofErr w:type="spellStart"/>
            <w:r w:rsidRPr="005C5419">
              <w:rPr>
                <w:rFonts w:ascii="Cambria" w:eastAsia="Times New Roman" w:hAnsi="Cambria" w:cs="Times New Roman"/>
                <w:sz w:val="20"/>
                <w:szCs w:val="20"/>
                <w:lang w:val="en-US" w:eastAsia="el-GR"/>
              </w:rPr>
              <w:t>στην</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Εκ</w:t>
            </w:r>
            <w:proofErr w:type="spellEnd"/>
            <w:r w:rsidRPr="005C5419">
              <w:rPr>
                <w:rFonts w:ascii="Cambria" w:eastAsia="Times New Roman" w:hAnsi="Cambria" w:cs="Times New Roman"/>
                <w:sz w:val="20"/>
                <w:szCs w:val="20"/>
                <w:lang w:val="en-US" w:eastAsia="el-GR"/>
              </w:rPr>
              <w:t>παίδευση</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0404513"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ΚΕΠ17</w:t>
            </w:r>
          </w:p>
        </w:tc>
        <w:tc>
          <w:tcPr>
            <w:tcW w:w="1713" w:type="dxa"/>
            <w:shd w:val="clear" w:color="auto" w:fill="FFFFFF" w:themeFill="background1"/>
            <w:noWrap/>
            <w:vAlign w:val="center"/>
          </w:tcPr>
          <w:p w14:paraId="0CA6A1F4"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proofErr w:type="spellStart"/>
            <w:r w:rsidRPr="005C5419">
              <w:rPr>
                <w:rFonts w:ascii="Cambria" w:eastAsia="Times New Roman" w:hAnsi="Cambria" w:cs="Times New Roman"/>
                <w:sz w:val="18"/>
                <w:szCs w:val="18"/>
                <w:lang w:eastAsia="el-GR"/>
              </w:rPr>
              <w:t>Τζιμογιάννης</w:t>
            </w:r>
            <w:proofErr w:type="spellEnd"/>
            <w:r w:rsidRPr="005C5419">
              <w:rPr>
                <w:rFonts w:ascii="Cambria" w:eastAsia="Times New Roman" w:hAnsi="Cambria" w:cs="Times New Roman"/>
                <w:sz w:val="18"/>
                <w:szCs w:val="18"/>
                <w:lang w:eastAsia="el-GR"/>
              </w:rPr>
              <w:t xml:space="preserve"> Αθανάσιος</w:t>
            </w:r>
            <w:r w:rsidRPr="005C5419">
              <w:rPr>
                <w:rFonts w:ascii="Cambria" w:eastAsia="Times New Roman" w:hAnsi="Cambria" w:cs="Times New Roman"/>
                <w:sz w:val="18"/>
                <w:szCs w:val="18"/>
                <w:lang w:val="en-US" w:eastAsia="el-GR"/>
              </w:rPr>
              <w:t>- Κα</w:t>
            </w:r>
            <w:proofErr w:type="spellStart"/>
            <w:r w:rsidRPr="005C5419">
              <w:rPr>
                <w:rFonts w:ascii="Cambria" w:eastAsia="Times New Roman" w:hAnsi="Cambria" w:cs="Times New Roman"/>
                <w:sz w:val="18"/>
                <w:szCs w:val="18"/>
                <w:lang w:val="en-US" w:eastAsia="el-GR"/>
              </w:rPr>
              <w:t>θηγητ</w:t>
            </w:r>
            <w:r w:rsidRPr="005C5419">
              <w:rPr>
                <w:rFonts w:ascii="Cambria" w:eastAsia="Times New Roman" w:hAnsi="Cambria" w:cs="Times New Roman"/>
                <w:sz w:val="18"/>
                <w:szCs w:val="18"/>
                <w:lang w:eastAsia="el-GR"/>
              </w:rPr>
              <w:t>ής</w:t>
            </w:r>
            <w:proofErr w:type="spellEnd"/>
          </w:p>
        </w:tc>
        <w:tc>
          <w:tcPr>
            <w:tcW w:w="1578" w:type="dxa"/>
            <w:shd w:val="clear" w:color="auto" w:fill="FFFFFF" w:themeFill="background1"/>
            <w:noWrap/>
            <w:vAlign w:val="center"/>
          </w:tcPr>
          <w:p w14:paraId="6F9FBC05"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DFCF65D"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C843303"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06A5E325"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2507A8E2" w14:textId="1EBAA78C" w:rsidR="003967BB" w:rsidRPr="00D516A2" w:rsidRDefault="00D516A2" w:rsidP="00D516A2">
            <w:pPr>
              <w:spacing w:after="0" w:line="240" w:lineRule="auto"/>
              <w:jc w:val="center"/>
              <w:rPr>
                <w:rFonts w:ascii="Cambria" w:eastAsia="Times New Roman" w:hAnsi="Cambria" w:cs="Times New Roman"/>
                <w:sz w:val="18"/>
                <w:szCs w:val="18"/>
                <w:lang w:eastAsia="el-GR"/>
              </w:rPr>
            </w:pPr>
            <w:r w:rsidRPr="00D516A2">
              <w:rPr>
                <w:rFonts w:ascii="Cambria" w:eastAsia="Times New Roman" w:hAnsi="Cambria" w:cs="Times New Roman"/>
                <w:sz w:val="18"/>
                <w:szCs w:val="18"/>
                <w:lang w:eastAsia="el-GR"/>
              </w:rPr>
              <w:t>54</w:t>
            </w:r>
          </w:p>
        </w:tc>
        <w:tc>
          <w:tcPr>
            <w:tcW w:w="1295" w:type="dxa"/>
            <w:shd w:val="clear" w:color="auto" w:fill="FFFFFF" w:themeFill="background1"/>
            <w:vAlign w:val="center"/>
          </w:tcPr>
          <w:p w14:paraId="31E6A08C" w14:textId="0ED7AB77" w:rsidR="003967BB" w:rsidRPr="00D516A2" w:rsidRDefault="00D516A2" w:rsidP="00D516A2">
            <w:pPr>
              <w:spacing w:after="0" w:line="240" w:lineRule="auto"/>
              <w:ind w:right="-170"/>
              <w:jc w:val="center"/>
              <w:rPr>
                <w:rFonts w:ascii="Cambria" w:eastAsia="Times New Roman" w:hAnsi="Cambria" w:cs="Times New Roman"/>
                <w:sz w:val="18"/>
                <w:szCs w:val="18"/>
                <w:lang w:eastAsia="el-GR"/>
              </w:rPr>
            </w:pPr>
            <w:r w:rsidRPr="00D516A2">
              <w:rPr>
                <w:rFonts w:ascii="Cambria" w:eastAsia="Times New Roman" w:hAnsi="Cambria" w:cs="Times New Roman"/>
                <w:sz w:val="18"/>
                <w:szCs w:val="18"/>
                <w:lang w:eastAsia="el-GR"/>
              </w:rPr>
              <w:t>35</w:t>
            </w:r>
          </w:p>
        </w:tc>
        <w:tc>
          <w:tcPr>
            <w:tcW w:w="1433" w:type="dxa"/>
            <w:shd w:val="clear" w:color="auto" w:fill="FFFFFF" w:themeFill="background1"/>
            <w:vAlign w:val="center"/>
          </w:tcPr>
          <w:p w14:paraId="77A9E868" w14:textId="7DF65EEB" w:rsidR="003967BB" w:rsidRPr="00D516A2" w:rsidRDefault="00D516A2" w:rsidP="003967BB">
            <w:pPr>
              <w:spacing w:after="0" w:line="240" w:lineRule="auto"/>
              <w:ind w:right="-170"/>
              <w:jc w:val="center"/>
              <w:rPr>
                <w:rFonts w:ascii="Cambria" w:eastAsia="Times New Roman" w:hAnsi="Cambria" w:cs="Times New Roman"/>
                <w:sz w:val="18"/>
                <w:szCs w:val="18"/>
                <w:lang w:eastAsia="el-GR"/>
              </w:rPr>
            </w:pPr>
            <w:r w:rsidRPr="00D516A2">
              <w:rPr>
                <w:rFonts w:ascii="Cambria" w:eastAsia="Times New Roman" w:hAnsi="Cambria" w:cs="Times New Roman"/>
                <w:sz w:val="18"/>
                <w:szCs w:val="18"/>
                <w:lang w:eastAsia="el-GR"/>
              </w:rPr>
              <w:t>33</w:t>
            </w:r>
          </w:p>
        </w:tc>
        <w:tc>
          <w:tcPr>
            <w:tcW w:w="998" w:type="dxa"/>
          </w:tcPr>
          <w:p w14:paraId="4C45DDE9"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0D3E41D3" w14:textId="77777777" w:rsidTr="009A38DA">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A563995"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6ο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EBF51B"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Ιδιότητα του Πολίτη και </w:t>
            </w:r>
            <w:proofErr w:type="spellStart"/>
            <w:r w:rsidRPr="005C5419">
              <w:rPr>
                <w:rFonts w:ascii="Cambria" w:eastAsia="Times New Roman" w:hAnsi="Cambria" w:cs="Times New Roman"/>
                <w:sz w:val="20"/>
                <w:szCs w:val="20"/>
                <w:lang w:eastAsia="el-GR"/>
              </w:rPr>
              <w:t>Πολυπολιτισμικότητα</w:t>
            </w:r>
            <w:proofErr w:type="spellEnd"/>
            <w:r w:rsidRPr="005C5419">
              <w:rPr>
                <w:rFonts w:ascii="Cambria" w:eastAsia="Times New Roman" w:hAnsi="Cambria" w:cs="Times New Roman"/>
                <w:sz w:val="20"/>
                <w:szCs w:val="20"/>
                <w:lang w:eastAsia="el-GR"/>
              </w:rPr>
              <w:t xml:space="preserve">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F26B678"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ΚΕΠ16</w:t>
            </w:r>
          </w:p>
        </w:tc>
        <w:tc>
          <w:tcPr>
            <w:tcW w:w="1713" w:type="dxa"/>
            <w:shd w:val="clear" w:color="auto" w:fill="FFFFFF" w:themeFill="background1"/>
            <w:noWrap/>
            <w:vAlign w:val="center"/>
          </w:tcPr>
          <w:p w14:paraId="6B32F321"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eastAsia="el-GR"/>
              </w:rPr>
              <w:t>Καρακατσάνη Δέσποινα</w:t>
            </w:r>
            <w:r w:rsidRPr="005C5419">
              <w:rPr>
                <w:rFonts w:ascii="Cambria" w:eastAsia="Times New Roman" w:hAnsi="Cambria" w:cs="Times New Roman"/>
                <w:sz w:val="18"/>
                <w:szCs w:val="18"/>
                <w:lang w:val="en-US" w:eastAsia="el-GR"/>
              </w:rPr>
              <w:t xml:space="preserve"> - </w:t>
            </w:r>
            <w:r w:rsidRPr="005C5419">
              <w:rPr>
                <w:rFonts w:ascii="Cambria" w:eastAsia="Times New Roman" w:hAnsi="Cambria" w:cs="Times New Roman"/>
                <w:sz w:val="18"/>
                <w:szCs w:val="18"/>
                <w:lang w:eastAsia="el-GR"/>
              </w:rPr>
              <w:t>Αναπληρώτρια</w:t>
            </w:r>
          </w:p>
        </w:tc>
        <w:tc>
          <w:tcPr>
            <w:tcW w:w="1578" w:type="dxa"/>
            <w:shd w:val="clear" w:color="auto" w:fill="FFFFFF" w:themeFill="background1"/>
            <w:noWrap/>
            <w:vAlign w:val="center"/>
          </w:tcPr>
          <w:p w14:paraId="1CA63B84"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3045FA9D"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07AC33B4"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74482B9F"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FBE6B8D" w14:textId="7746A17E" w:rsidR="003967BB" w:rsidRPr="009A38DA" w:rsidRDefault="009A38DA" w:rsidP="003967BB">
            <w:pPr>
              <w:spacing w:after="0" w:line="240" w:lineRule="auto"/>
              <w:jc w:val="center"/>
              <w:rPr>
                <w:rFonts w:ascii="Cambria" w:eastAsia="Times New Roman" w:hAnsi="Cambria" w:cs="Times New Roman"/>
                <w:sz w:val="18"/>
                <w:szCs w:val="18"/>
                <w:lang w:eastAsia="el-GR"/>
              </w:rPr>
            </w:pPr>
            <w:r w:rsidRPr="009A38DA">
              <w:rPr>
                <w:rFonts w:ascii="Cambria" w:eastAsia="Times New Roman" w:hAnsi="Cambria" w:cs="Times New Roman"/>
                <w:sz w:val="18"/>
                <w:szCs w:val="18"/>
                <w:lang w:eastAsia="el-GR"/>
              </w:rPr>
              <w:t>65</w:t>
            </w:r>
          </w:p>
        </w:tc>
        <w:tc>
          <w:tcPr>
            <w:tcW w:w="1295" w:type="dxa"/>
            <w:shd w:val="clear" w:color="auto" w:fill="FFFFFF" w:themeFill="background1"/>
            <w:vAlign w:val="center"/>
          </w:tcPr>
          <w:p w14:paraId="1730AC35" w14:textId="19FA5FF4" w:rsidR="003967BB" w:rsidRPr="009A38DA" w:rsidRDefault="009A38DA" w:rsidP="003967BB">
            <w:pPr>
              <w:spacing w:after="0" w:line="240" w:lineRule="auto"/>
              <w:ind w:right="-170"/>
              <w:jc w:val="center"/>
              <w:rPr>
                <w:rFonts w:ascii="Cambria" w:eastAsia="Times New Roman" w:hAnsi="Cambria" w:cs="Times New Roman"/>
                <w:sz w:val="18"/>
                <w:szCs w:val="18"/>
                <w:lang w:eastAsia="el-GR"/>
              </w:rPr>
            </w:pPr>
            <w:r w:rsidRPr="009A38DA">
              <w:rPr>
                <w:rFonts w:ascii="Cambria" w:eastAsia="Times New Roman" w:hAnsi="Cambria" w:cs="Times New Roman"/>
                <w:sz w:val="18"/>
                <w:szCs w:val="18"/>
                <w:lang w:eastAsia="el-GR"/>
              </w:rPr>
              <w:t>28</w:t>
            </w:r>
          </w:p>
        </w:tc>
        <w:tc>
          <w:tcPr>
            <w:tcW w:w="1433" w:type="dxa"/>
            <w:shd w:val="clear" w:color="auto" w:fill="FFFFFF" w:themeFill="background1"/>
            <w:vAlign w:val="center"/>
          </w:tcPr>
          <w:p w14:paraId="414B38A2" w14:textId="353FDA00" w:rsidR="003967BB" w:rsidRPr="009A38DA" w:rsidRDefault="009A38DA" w:rsidP="003967BB">
            <w:pPr>
              <w:spacing w:after="0" w:line="240" w:lineRule="auto"/>
              <w:ind w:right="-170"/>
              <w:jc w:val="center"/>
              <w:rPr>
                <w:rFonts w:ascii="Cambria" w:eastAsia="Times New Roman" w:hAnsi="Cambria" w:cs="Times New Roman"/>
                <w:sz w:val="18"/>
                <w:szCs w:val="18"/>
                <w:lang w:eastAsia="el-GR"/>
              </w:rPr>
            </w:pPr>
            <w:r w:rsidRPr="009A38DA">
              <w:rPr>
                <w:rFonts w:ascii="Cambria" w:eastAsia="Times New Roman" w:hAnsi="Cambria" w:cs="Times New Roman"/>
                <w:sz w:val="18"/>
                <w:szCs w:val="18"/>
                <w:lang w:eastAsia="el-GR"/>
              </w:rPr>
              <w:t>27</w:t>
            </w:r>
          </w:p>
        </w:tc>
        <w:tc>
          <w:tcPr>
            <w:tcW w:w="998" w:type="dxa"/>
          </w:tcPr>
          <w:p w14:paraId="7DC86E59"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7DEA72DF" w14:textId="77777777" w:rsidTr="003F60A9">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286FE7F0" w14:textId="77777777" w:rsidR="003967BB" w:rsidRPr="005C5419" w:rsidRDefault="003967BB" w:rsidP="003967BB">
            <w:pPr>
              <w:spacing w:before="60" w:after="6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6ο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21A313"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Σχέδιο Έρευνας – Πρακτική Άσκηση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6D79F547" w14:textId="77777777" w:rsidR="003967BB" w:rsidRPr="005C5419" w:rsidRDefault="003967BB" w:rsidP="003967BB">
            <w:pPr>
              <w:spacing w:after="0" w:line="240" w:lineRule="auto"/>
              <w:jc w:val="center"/>
              <w:rPr>
                <w:rFonts w:ascii="Cambria" w:eastAsia="Times New Roman" w:hAnsi="Cambria" w:cs="Times New Roman"/>
                <w:sz w:val="20"/>
                <w:szCs w:val="20"/>
                <w:lang w:eastAsia="el-GR"/>
              </w:rPr>
            </w:pPr>
          </w:p>
        </w:tc>
        <w:tc>
          <w:tcPr>
            <w:tcW w:w="1713" w:type="dxa"/>
            <w:shd w:val="clear" w:color="auto" w:fill="FFFFFF" w:themeFill="background1"/>
            <w:noWrap/>
            <w:vAlign w:val="center"/>
          </w:tcPr>
          <w:p w14:paraId="7AC39BC7"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
        </w:tc>
        <w:tc>
          <w:tcPr>
            <w:tcW w:w="1578" w:type="dxa"/>
            <w:shd w:val="clear" w:color="auto" w:fill="FFFFFF" w:themeFill="background1"/>
            <w:noWrap/>
            <w:vAlign w:val="center"/>
          </w:tcPr>
          <w:p w14:paraId="3D3C0C37"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43AD7B9D"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716C0382"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57CF8B62"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502323DD" w14:textId="77777777" w:rsidR="003967BB" w:rsidRPr="00827069" w:rsidRDefault="003967BB" w:rsidP="003967BB">
            <w:pPr>
              <w:spacing w:after="0" w:line="240" w:lineRule="auto"/>
              <w:jc w:val="center"/>
              <w:rPr>
                <w:rFonts w:ascii="Cambria" w:eastAsia="Times New Roman" w:hAnsi="Cambria" w:cs="Times New Roman"/>
                <w:sz w:val="18"/>
                <w:szCs w:val="18"/>
                <w:highlight w:val="green"/>
                <w:lang w:val="en-US" w:eastAsia="el-GR"/>
              </w:rPr>
            </w:pPr>
          </w:p>
        </w:tc>
        <w:tc>
          <w:tcPr>
            <w:tcW w:w="1295" w:type="dxa"/>
            <w:shd w:val="clear" w:color="auto" w:fill="FFFFFF" w:themeFill="background1"/>
            <w:vAlign w:val="center"/>
          </w:tcPr>
          <w:p w14:paraId="6F23B963" w14:textId="77777777" w:rsidR="003967BB" w:rsidRPr="00827069" w:rsidRDefault="003967BB" w:rsidP="003967BB">
            <w:pPr>
              <w:spacing w:after="0" w:line="240" w:lineRule="auto"/>
              <w:ind w:right="-170"/>
              <w:jc w:val="center"/>
              <w:rPr>
                <w:rFonts w:ascii="Cambria" w:eastAsia="Times New Roman" w:hAnsi="Cambria" w:cs="Times New Roman"/>
                <w:sz w:val="18"/>
                <w:szCs w:val="18"/>
                <w:highlight w:val="green"/>
                <w:lang w:val="en-US" w:eastAsia="el-GR"/>
              </w:rPr>
            </w:pPr>
          </w:p>
        </w:tc>
        <w:tc>
          <w:tcPr>
            <w:tcW w:w="1433" w:type="dxa"/>
            <w:shd w:val="clear" w:color="auto" w:fill="FFFFFF" w:themeFill="background1"/>
            <w:vAlign w:val="center"/>
          </w:tcPr>
          <w:p w14:paraId="488BFE94" w14:textId="77777777" w:rsidR="003967BB" w:rsidRPr="00827069" w:rsidRDefault="003967BB" w:rsidP="003967BB">
            <w:pPr>
              <w:spacing w:after="0" w:line="240" w:lineRule="auto"/>
              <w:ind w:right="-170"/>
              <w:jc w:val="center"/>
              <w:rPr>
                <w:rFonts w:ascii="Cambria" w:eastAsia="Times New Roman" w:hAnsi="Cambria" w:cs="Times New Roman"/>
                <w:sz w:val="18"/>
                <w:szCs w:val="18"/>
                <w:highlight w:val="green"/>
                <w:lang w:val="en-US" w:eastAsia="el-GR"/>
              </w:rPr>
            </w:pPr>
          </w:p>
        </w:tc>
        <w:tc>
          <w:tcPr>
            <w:tcW w:w="998" w:type="dxa"/>
          </w:tcPr>
          <w:p w14:paraId="3DB25818" w14:textId="1F51C1C7" w:rsidR="003967BB" w:rsidRPr="005C5419" w:rsidRDefault="003967BB" w:rsidP="003967BB">
            <w:pPr>
              <w:spacing w:after="0" w:line="240" w:lineRule="auto"/>
              <w:jc w:val="center"/>
              <w:rPr>
                <w:rFonts w:ascii="Cambria" w:eastAsia="MS Mincho" w:hAnsi="Cambria" w:cs="Times New Roman"/>
                <w:lang w:val="en-US" w:eastAsia="ja-JP"/>
              </w:rPr>
            </w:pPr>
          </w:p>
        </w:tc>
      </w:tr>
      <w:tr w:rsidR="003967BB" w:rsidRPr="005C5419" w14:paraId="555A6A4D" w14:textId="77777777" w:rsidTr="0084493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2645D345" w14:textId="77777777" w:rsidR="003967BB" w:rsidRPr="005C5419" w:rsidRDefault="003967BB" w:rsidP="003967BB">
            <w:pPr>
              <w:spacing w:before="60" w:after="6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C6B417"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Οικονομική</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Ανθρω</w:t>
            </w:r>
            <w:proofErr w:type="spellEnd"/>
            <w:r w:rsidRPr="005C5419">
              <w:rPr>
                <w:rFonts w:ascii="Cambria" w:eastAsia="Times New Roman" w:hAnsi="Cambria" w:cs="Times New Roman"/>
                <w:sz w:val="20"/>
                <w:szCs w:val="20"/>
                <w:lang w:val="en-US" w:eastAsia="el-GR"/>
              </w:rPr>
              <w:t>πολογία</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64F7AEC5"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ΚΚΠ16</w:t>
            </w:r>
          </w:p>
        </w:tc>
        <w:tc>
          <w:tcPr>
            <w:tcW w:w="1713" w:type="dxa"/>
            <w:shd w:val="clear" w:color="auto" w:fill="FFFFFF" w:themeFill="background1"/>
            <w:noWrap/>
            <w:vAlign w:val="center"/>
          </w:tcPr>
          <w:p w14:paraId="0CF8A24C"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eastAsia="el-GR"/>
              </w:rPr>
              <w:t>Σπυριδάκης Εμμανουήλ-Αναπληρωτής</w:t>
            </w:r>
          </w:p>
        </w:tc>
        <w:tc>
          <w:tcPr>
            <w:tcW w:w="1578" w:type="dxa"/>
            <w:shd w:val="clear" w:color="auto" w:fill="FFFFFF" w:themeFill="background1"/>
            <w:noWrap/>
            <w:vAlign w:val="center"/>
          </w:tcPr>
          <w:p w14:paraId="3976F236"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2336C8BA"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07BF4983"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5073D412"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69B9A33" w14:textId="74E38D5C" w:rsidR="003967BB" w:rsidRPr="00844935" w:rsidRDefault="00820E23" w:rsidP="003967BB">
            <w:pPr>
              <w:spacing w:after="0" w:line="240" w:lineRule="auto"/>
              <w:jc w:val="center"/>
              <w:rPr>
                <w:rFonts w:ascii="Cambria" w:eastAsia="Times New Roman" w:hAnsi="Cambria" w:cs="Times New Roman"/>
                <w:sz w:val="18"/>
                <w:szCs w:val="18"/>
                <w:lang w:eastAsia="el-GR"/>
              </w:rPr>
            </w:pPr>
            <w:r w:rsidRPr="00844935">
              <w:rPr>
                <w:rFonts w:ascii="Cambria" w:eastAsia="Times New Roman" w:hAnsi="Cambria" w:cs="Times New Roman"/>
                <w:sz w:val="18"/>
                <w:szCs w:val="18"/>
                <w:lang w:eastAsia="el-GR"/>
              </w:rPr>
              <w:t>79</w:t>
            </w:r>
          </w:p>
        </w:tc>
        <w:tc>
          <w:tcPr>
            <w:tcW w:w="1295" w:type="dxa"/>
            <w:shd w:val="clear" w:color="auto" w:fill="FFFFFF" w:themeFill="background1"/>
            <w:vAlign w:val="center"/>
          </w:tcPr>
          <w:p w14:paraId="1A7739F9" w14:textId="58B30146" w:rsidR="003967BB" w:rsidRPr="00844935" w:rsidRDefault="00820E23" w:rsidP="003967BB">
            <w:pPr>
              <w:spacing w:after="0" w:line="240" w:lineRule="auto"/>
              <w:ind w:right="-170"/>
              <w:jc w:val="center"/>
              <w:rPr>
                <w:rFonts w:ascii="Cambria" w:eastAsia="Times New Roman" w:hAnsi="Cambria" w:cs="Times New Roman"/>
                <w:sz w:val="18"/>
                <w:szCs w:val="18"/>
                <w:lang w:eastAsia="el-GR"/>
              </w:rPr>
            </w:pPr>
            <w:r w:rsidRPr="00844935">
              <w:rPr>
                <w:rFonts w:ascii="Cambria" w:eastAsia="Times New Roman" w:hAnsi="Cambria" w:cs="Times New Roman"/>
                <w:sz w:val="18"/>
                <w:szCs w:val="18"/>
                <w:lang w:eastAsia="el-GR"/>
              </w:rPr>
              <w:t>50</w:t>
            </w:r>
          </w:p>
        </w:tc>
        <w:tc>
          <w:tcPr>
            <w:tcW w:w="1433" w:type="dxa"/>
            <w:shd w:val="clear" w:color="auto" w:fill="FFFFFF" w:themeFill="background1"/>
            <w:vAlign w:val="center"/>
          </w:tcPr>
          <w:p w14:paraId="6AF7B5B5" w14:textId="6644C833" w:rsidR="003967BB" w:rsidRPr="00844935" w:rsidRDefault="00820E23" w:rsidP="003967BB">
            <w:pPr>
              <w:spacing w:after="0" w:line="240" w:lineRule="auto"/>
              <w:ind w:right="-170"/>
              <w:jc w:val="center"/>
              <w:rPr>
                <w:rFonts w:ascii="Cambria" w:eastAsia="Times New Roman" w:hAnsi="Cambria" w:cs="Times New Roman"/>
                <w:sz w:val="18"/>
                <w:szCs w:val="18"/>
                <w:lang w:eastAsia="el-GR"/>
              </w:rPr>
            </w:pPr>
            <w:r w:rsidRPr="00844935">
              <w:rPr>
                <w:rFonts w:ascii="Cambria" w:eastAsia="Times New Roman" w:hAnsi="Cambria" w:cs="Times New Roman"/>
                <w:sz w:val="18"/>
                <w:szCs w:val="18"/>
                <w:lang w:eastAsia="el-GR"/>
              </w:rPr>
              <w:t>39</w:t>
            </w:r>
          </w:p>
        </w:tc>
        <w:tc>
          <w:tcPr>
            <w:tcW w:w="998" w:type="dxa"/>
          </w:tcPr>
          <w:p w14:paraId="3C02E00F"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430ADF97" w14:textId="77777777" w:rsidTr="00592D31">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8ACF76C"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9CAFD7"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Οικονομικά Υγείας – Αξιολόγησης Υπηρεσιών Υγείας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C12C17F"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ΚΚΠ13</w:t>
            </w:r>
          </w:p>
        </w:tc>
        <w:tc>
          <w:tcPr>
            <w:tcW w:w="1713" w:type="dxa"/>
            <w:shd w:val="clear" w:color="auto" w:fill="FFFFFF" w:themeFill="background1"/>
            <w:noWrap/>
            <w:vAlign w:val="center"/>
          </w:tcPr>
          <w:p w14:paraId="4695D850"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proofErr w:type="spellStart"/>
            <w:r w:rsidRPr="005C5419">
              <w:rPr>
                <w:rFonts w:ascii="Cambria" w:eastAsia="Times New Roman" w:hAnsi="Cambria" w:cs="Times New Roman"/>
                <w:sz w:val="18"/>
                <w:szCs w:val="18"/>
                <w:lang w:val="en-US" w:eastAsia="el-GR"/>
              </w:rPr>
              <w:t>Γείτον</w:t>
            </w:r>
            <w:proofErr w:type="spellEnd"/>
            <w:r w:rsidRPr="005C5419">
              <w:rPr>
                <w:rFonts w:ascii="Cambria" w:eastAsia="Times New Roman" w:hAnsi="Cambria" w:cs="Times New Roman"/>
                <w:sz w:val="18"/>
                <w:szCs w:val="18"/>
                <w:lang w:val="en-US" w:eastAsia="el-GR"/>
              </w:rPr>
              <w:t xml:space="preserve">α – </w:t>
            </w:r>
            <w:proofErr w:type="spellStart"/>
            <w:r w:rsidRPr="005C5419">
              <w:rPr>
                <w:rFonts w:ascii="Cambria" w:eastAsia="Times New Roman" w:hAnsi="Cambria" w:cs="Times New Roman"/>
                <w:sz w:val="18"/>
                <w:szCs w:val="18"/>
                <w:lang w:val="en-US" w:eastAsia="el-GR"/>
              </w:rPr>
              <w:t>Κοντούλη</w:t>
            </w:r>
            <w:proofErr w:type="spellEnd"/>
            <w:r w:rsidRPr="005C5419">
              <w:rPr>
                <w:rFonts w:ascii="Cambria" w:eastAsia="Times New Roman" w:hAnsi="Cambria" w:cs="Times New Roman"/>
                <w:sz w:val="18"/>
                <w:szCs w:val="18"/>
                <w:lang w:val="en-US" w:eastAsia="el-GR"/>
              </w:rPr>
              <w:t xml:space="preserve"> Μα</w:t>
            </w:r>
            <w:proofErr w:type="spellStart"/>
            <w:r w:rsidRPr="005C5419">
              <w:rPr>
                <w:rFonts w:ascii="Cambria" w:eastAsia="Times New Roman" w:hAnsi="Cambria" w:cs="Times New Roman"/>
                <w:sz w:val="18"/>
                <w:szCs w:val="18"/>
                <w:lang w:val="en-US" w:eastAsia="el-GR"/>
              </w:rPr>
              <w:t>ρί</w:t>
            </w:r>
            <w:proofErr w:type="spellEnd"/>
            <w:r w:rsidRPr="005C5419">
              <w:rPr>
                <w:rFonts w:ascii="Cambria" w:eastAsia="Times New Roman" w:hAnsi="Cambria" w:cs="Times New Roman"/>
                <w:sz w:val="18"/>
                <w:szCs w:val="18"/>
                <w:lang w:val="en-US" w:eastAsia="el-GR"/>
              </w:rPr>
              <w:t xml:space="preserve">α  - </w:t>
            </w:r>
            <w:proofErr w:type="spellStart"/>
            <w:r w:rsidRPr="005C5419">
              <w:rPr>
                <w:rFonts w:ascii="Cambria" w:eastAsia="Times New Roman" w:hAnsi="Cambria" w:cs="Times New Roman"/>
                <w:sz w:val="18"/>
                <w:szCs w:val="18"/>
                <w:lang w:val="en-US" w:eastAsia="el-GR"/>
              </w:rPr>
              <w:t>Αν</w:t>
            </w:r>
            <w:proofErr w:type="spellEnd"/>
            <w:r w:rsidRPr="005C5419">
              <w:rPr>
                <w:rFonts w:ascii="Cambria" w:eastAsia="Times New Roman" w:hAnsi="Cambria" w:cs="Times New Roman"/>
                <w:sz w:val="18"/>
                <w:szCs w:val="18"/>
                <w:lang w:val="en-US" w:eastAsia="el-GR"/>
              </w:rPr>
              <w:t>απληρώτρια</w:t>
            </w:r>
          </w:p>
        </w:tc>
        <w:tc>
          <w:tcPr>
            <w:tcW w:w="1578" w:type="dxa"/>
            <w:shd w:val="clear" w:color="auto" w:fill="FFFFFF" w:themeFill="background1"/>
            <w:noWrap/>
            <w:vAlign w:val="center"/>
          </w:tcPr>
          <w:p w14:paraId="7D985139"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770E194"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208ADDEF"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0A70D446"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258C289E" w14:textId="5AC98869" w:rsidR="003967BB" w:rsidRPr="00592D31" w:rsidRDefault="00592D31" w:rsidP="003967BB">
            <w:pPr>
              <w:spacing w:after="0" w:line="240" w:lineRule="auto"/>
              <w:jc w:val="center"/>
              <w:rPr>
                <w:rFonts w:ascii="Cambria" w:eastAsia="Times New Roman" w:hAnsi="Cambria" w:cs="Times New Roman"/>
                <w:sz w:val="18"/>
                <w:szCs w:val="18"/>
                <w:lang w:eastAsia="el-GR"/>
              </w:rPr>
            </w:pPr>
            <w:r w:rsidRPr="00592D31">
              <w:rPr>
                <w:rFonts w:ascii="Cambria" w:eastAsia="Times New Roman" w:hAnsi="Cambria" w:cs="Times New Roman"/>
                <w:sz w:val="18"/>
                <w:szCs w:val="18"/>
                <w:lang w:eastAsia="el-GR"/>
              </w:rPr>
              <w:t>78</w:t>
            </w:r>
          </w:p>
        </w:tc>
        <w:tc>
          <w:tcPr>
            <w:tcW w:w="1295" w:type="dxa"/>
            <w:shd w:val="clear" w:color="auto" w:fill="FFFFFF" w:themeFill="background1"/>
            <w:vAlign w:val="center"/>
          </w:tcPr>
          <w:p w14:paraId="0CFF0F2A" w14:textId="00831690" w:rsidR="003967BB" w:rsidRPr="00592D31" w:rsidRDefault="00592D31" w:rsidP="003967BB">
            <w:pPr>
              <w:spacing w:after="0" w:line="240" w:lineRule="auto"/>
              <w:ind w:right="-170"/>
              <w:jc w:val="center"/>
              <w:rPr>
                <w:rFonts w:ascii="Cambria" w:eastAsia="Times New Roman" w:hAnsi="Cambria" w:cs="Times New Roman"/>
                <w:sz w:val="18"/>
                <w:szCs w:val="18"/>
                <w:lang w:eastAsia="el-GR"/>
              </w:rPr>
            </w:pPr>
            <w:r w:rsidRPr="00592D31">
              <w:rPr>
                <w:rFonts w:ascii="Cambria" w:eastAsia="Times New Roman" w:hAnsi="Cambria" w:cs="Times New Roman"/>
                <w:sz w:val="18"/>
                <w:szCs w:val="18"/>
                <w:lang w:eastAsia="el-GR"/>
              </w:rPr>
              <w:t>54</w:t>
            </w:r>
          </w:p>
        </w:tc>
        <w:tc>
          <w:tcPr>
            <w:tcW w:w="1433" w:type="dxa"/>
            <w:shd w:val="clear" w:color="auto" w:fill="FFFFFF" w:themeFill="background1"/>
            <w:vAlign w:val="center"/>
          </w:tcPr>
          <w:p w14:paraId="2FF588F6" w14:textId="400553CD" w:rsidR="003967BB" w:rsidRPr="00592D31" w:rsidRDefault="00592D31" w:rsidP="003967BB">
            <w:pPr>
              <w:spacing w:after="0" w:line="240" w:lineRule="auto"/>
              <w:ind w:right="-170"/>
              <w:jc w:val="center"/>
              <w:rPr>
                <w:rFonts w:ascii="Cambria" w:eastAsia="Times New Roman" w:hAnsi="Cambria" w:cs="Times New Roman"/>
                <w:sz w:val="18"/>
                <w:szCs w:val="18"/>
                <w:lang w:eastAsia="el-GR"/>
              </w:rPr>
            </w:pPr>
            <w:r w:rsidRPr="00592D31">
              <w:rPr>
                <w:rFonts w:ascii="Cambria" w:eastAsia="Times New Roman" w:hAnsi="Cambria" w:cs="Times New Roman"/>
                <w:sz w:val="18"/>
                <w:szCs w:val="18"/>
                <w:lang w:eastAsia="el-GR"/>
              </w:rPr>
              <w:t>38</w:t>
            </w:r>
          </w:p>
        </w:tc>
        <w:tc>
          <w:tcPr>
            <w:tcW w:w="998" w:type="dxa"/>
          </w:tcPr>
          <w:p w14:paraId="799422E0"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731FF7BF" w14:textId="77777777" w:rsidTr="00BC52C1">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3307335"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C07971"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Κοινωνικός Αποκλεισμός και Πολιτικές Κοινωνικής Ενσωμάτωσης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26FFBEF1"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ΚΚΠ18</w:t>
            </w:r>
          </w:p>
        </w:tc>
        <w:tc>
          <w:tcPr>
            <w:tcW w:w="1713" w:type="dxa"/>
            <w:shd w:val="clear" w:color="auto" w:fill="FFFFFF" w:themeFill="background1"/>
            <w:noWrap/>
            <w:vAlign w:val="center"/>
          </w:tcPr>
          <w:p w14:paraId="3C4CE3B1"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Φερώνας</w:t>
            </w:r>
            <w:proofErr w:type="spellEnd"/>
            <w:r w:rsidRPr="005C5419">
              <w:rPr>
                <w:rFonts w:ascii="Cambria" w:eastAsia="Times New Roman" w:hAnsi="Cambria" w:cs="Times New Roman"/>
                <w:sz w:val="18"/>
                <w:szCs w:val="18"/>
                <w:lang w:eastAsia="el-GR"/>
              </w:rPr>
              <w:t xml:space="preserve"> Ανδρέας-Επίκουρος</w:t>
            </w:r>
          </w:p>
        </w:tc>
        <w:tc>
          <w:tcPr>
            <w:tcW w:w="1578" w:type="dxa"/>
            <w:shd w:val="clear" w:color="auto" w:fill="FFFFFF" w:themeFill="background1"/>
            <w:noWrap/>
            <w:vAlign w:val="center"/>
          </w:tcPr>
          <w:p w14:paraId="6CC7C35B"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469E73E4"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7D0D927"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2279984"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34392975" w14:textId="7D7812FF" w:rsidR="003967BB" w:rsidRPr="00BC52C1" w:rsidRDefault="00BC52C1" w:rsidP="003967BB">
            <w:pPr>
              <w:spacing w:after="0" w:line="240" w:lineRule="auto"/>
              <w:jc w:val="center"/>
              <w:rPr>
                <w:rFonts w:ascii="Cambria" w:eastAsia="Times New Roman" w:hAnsi="Cambria" w:cs="Times New Roman"/>
                <w:sz w:val="18"/>
                <w:szCs w:val="18"/>
                <w:lang w:eastAsia="el-GR"/>
              </w:rPr>
            </w:pPr>
            <w:r w:rsidRPr="00BC52C1">
              <w:rPr>
                <w:rFonts w:ascii="Cambria" w:eastAsia="Times New Roman" w:hAnsi="Cambria" w:cs="Times New Roman"/>
                <w:sz w:val="18"/>
                <w:szCs w:val="18"/>
                <w:lang w:eastAsia="el-GR"/>
              </w:rPr>
              <w:t>76</w:t>
            </w:r>
          </w:p>
        </w:tc>
        <w:tc>
          <w:tcPr>
            <w:tcW w:w="1295" w:type="dxa"/>
            <w:shd w:val="clear" w:color="auto" w:fill="FFFFFF" w:themeFill="background1"/>
            <w:vAlign w:val="center"/>
          </w:tcPr>
          <w:p w14:paraId="0FF83271" w14:textId="027DBEF8" w:rsidR="003967BB" w:rsidRPr="00BC52C1" w:rsidRDefault="00BC52C1" w:rsidP="003967BB">
            <w:pPr>
              <w:spacing w:after="0" w:line="240" w:lineRule="auto"/>
              <w:ind w:right="-170"/>
              <w:jc w:val="center"/>
              <w:rPr>
                <w:rFonts w:ascii="Cambria" w:eastAsia="Times New Roman" w:hAnsi="Cambria" w:cs="Times New Roman"/>
                <w:sz w:val="18"/>
                <w:szCs w:val="18"/>
                <w:lang w:eastAsia="el-GR"/>
              </w:rPr>
            </w:pPr>
            <w:r w:rsidRPr="00BC52C1">
              <w:rPr>
                <w:rFonts w:ascii="Cambria" w:eastAsia="Times New Roman" w:hAnsi="Cambria" w:cs="Times New Roman"/>
                <w:sz w:val="18"/>
                <w:szCs w:val="18"/>
                <w:lang w:eastAsia="el-GR"/>
              </w:rPr>
              <w:t>49</w:t>
            </w:r>
          </w:p>
        </w:tc>
        <w:tc>
          <w:tcPr>
            <w:tcW w:w="1433" w:type="dxa"/>
            <w:shd w:val="clear" w:color="auto" w:fill="FFFFFF" w:themeFill="background1"/>
            <w:vAlign w:val="center"/>
          </w:tcPr>
          <w:p w14:paraId="3FB3D0B9" w14:textId="2D13ED29" w:rsidR="003967BB" w:rsidRPr="00BC52C1" w:rsidRDefault="00BC52C1" w:rsidP="003967BB">
            <w:pPr>
              <w:spacing w:after="0" w:line="240" w:lineRule="auto"/>
              <w:ind w:right="-170"/>
              <w:jc w:val="center"/>
              <w:rPr>
                <w:rFonts w:ascii="Cambria" w:eastAsia="Times New Roman" w:hAnsi="Cambria" w:cs="Times New Roman"/>
                <w:sz w:val="18"/>
                <w:szCs w:val="18"/>
                <w:lang w:eastAsia="el-GR"/>
              </w:rPr>
            </w:pPr>
            <w:r w:rsidRPr="00BC52C1">
              <w:rPr>
                <w:rFonts w:ascii="Cambria" w:eastAsia="Times New Roman" w:hAnsi="Cambria" w:cs="Times New Roman"/>
                <w:sz w:val="18"/>
                <w:szCs w:val="18"/>
                <w:lang w:eastAsia="el-GR"/>
              </w:rPr>
              <w:t>40</w:t>
            </w:r>
          </w:p>
        </w:tc>
        <w:tc>
          <w:tcPr>
            <w:tcW w:w="998" w:type="dxa"/>
          </w:tcPr>
          <w:p w14:paraId="705B2178"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52A63E50" w14:textId="77777777" w:rsidTr="00CA1B8B">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2C703DAB"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FA9685" w14:textId="77777777" w:rsidR="003967BB" w:rsidRPr="005C5419" w:rsidRDefault="003967BB" w:rsidP="003967BB">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Θεωρίες</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Κράτους</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706D5E81"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ΕΕ11</w:t>
            </w:r>
          </w:p>
        </w:tc>
        <w:tc>
          <w:tcPr>
            <w:tcW w:w="1713" w:type="dxa"/>
            <w:shd w:val="clear" w:color="auto" w:fill="FFFFFF" w:themeFill="background1"/>
            <w:noWrap/>
            <w:vAlign w:val="center"/>
          </w:tcPr>
          <w:p w14:paraId="2ECF742C"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Κα</w:t>
            </w:r>
            <w:proofErr w:type="spellStart"/>
            <w:r w:rsidRPr="005C5419">
              <w:rPr>
                <w:rFonts w:ascii="Cambria" w:eastAsia="Times New Roman" w:hAnsi="Cambria" w:cs="Times New Roman"/>
                <w:sz w:val="18"/>
                <w:szCs w:val="18"/>
                <w:lang w:val="en-US" w:eastAsia="el-GR"/>
              </w:rPr>
              <w:t>φετζής</w:t>
            </w:r>
            <w:proofErr w:type="spellEnd"/>
            <w:r w:rsidRPr="005C5419">
              <w:rPr>
                <w:rFonts w:ascii="Cambria" w:eastAsia="Times New Roman" w:hAnsi="Cambria" w:cs="Times New Roman"/>
                <w:sz w:val="18"/>
                <w:szCs w:val="18"/>
                <w:lang w:val="en-US" w:eastAsia="el-GR"/>
              </w:rPr>
              <w:t xml:space="preserve"> Πανα</w:t>
            </w:r>
            <w:proofErr w:type="spellStart"/>
            <w:r w:rsidRPr="005C5419">
              <w:rPr>
                <w:rFonts w:ascii="Cambria" w:eastAsia="Times New Roman" w:hAnsi="Cambria" w:cs="Times New Roman"/>
                <w:sz w:val="18"/>
                <w:szCs w:val="18"/>
                <w:lang w:val="en-US" w:eastAsia="el-GR"/>
              </w:rPr>
              <w:t>γιώτης</w:t>
            </w:r>
            <w:proofErr w:type="spellEnd"/>
            <w:r w:rsidRPr="005C5419">
              <w:rPr>
                <w:rFonts w:ascii="Cambria" w:eastAsia="Times New Roman" w:hAnsi="Cambria" w:cs="Times New Roman"/>
                <w:sz w:val="18"/>
                <w:szCs w:val="18"/>
                <w:lang w:val="en-US" w:eastAsia="el-GR"/>
              </w:rPr>
              <w:t xml:space="preserve"> - </w:t>
            </w:r>
            <w:proofErr w:type="spellStart"/>
            <w:r w:rsidRPr="005C5419">
              <w:rPr>
                <w:rFonts w:ascii="Cambria" w:eastAsia="Times New Roman" w:hAnsi="Cambria" w:cs="Times New Roman"/>
                <w:sz w:val="18"/>
                <w:szCs w:val="18"/>
                <w:lang w:val="en-US" w:eastAsia="el-GR"/>
              </w:rPr>
              <w:t>Αν</w:t>
            </w:r>
            <w:proofErr w:type="spellEnd"/>
            <w:r w:rsidRPr="005C5419">
              <w:rPr>
                <w:rFonts w:ascii="Cambria" w:eastAsia="Times New Roman" w:hAnsi="Cambria" w:cs="Times New Roman"/>
                <w:sz w:val="18"/>
                <w:szCs w:val="18"/>
                <w:lang w:val="en-US" w:eastAsia="el-GR"/>
              </w:rPr>
              <w:t>απληρωτής</w:t>
            </w:r>
          </w:p>
        </w:tc>
        <w:tc>
          <w:tcPr>
            <w:tcW w:w="1578" w:type="dxa"/>
            <w:shd w:val="clear" w:color="auto" w:fill="FFFFFF" w:themeFill="background1"/>
            <w:noWrap/>
            <w:vAlign w:val="center"/>
          </w:tcPr>
          <w:p w14:paraId="67A898D2"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49FB8C27"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23C822B"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765A88D4"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A402BB9" w14:textId="6CB47ACE" w:rsidR="003967BB" w:rsidRPr="00CA1B8B" w:rsidRDefault="00CA1B8B" w:rsidP="003967BB">
            <w:pPr>
              <w:spacing w:after="0" w:line="240" w:lineRule="auto"/>
              <w:jc w:val="center"/>
              <w:rPr>
                <w:rFonts w:ascii="Cambria" w:eastAsia="Times New Roman" w:hAnsi="Cambria" w:cs="Times New Roman"/>
                <w:sz w:val="18"/>
                <w:szCs w:val="18"/>
                <w:lang w:eastAsia="el-GR"/>
              </w:rPr>
            </w:pPr>
            <w:r w:rsidRPr="00CA1B8B">
              <w:rPr>
                <w:rFonts w:ascii="Cambria" w:eastAsia="Times New Roman" w:hAnsi="Cambria" w:cs="Times New Roman"/>
                <w:sz w:val="18"/>
                <w:szCs w:val="18"/>
                <w:lang w:eastAsia="el-GR"/>
              </w:rPr>
              <w:t>30</w:t>
            </w:r>
          </w:p>
        </w:tc>
        <w:tc>
          <w:tcPr>
            <w:tcW w:w="1295" w:type="dxa"/>
            <w:shd w:val="clear" w:color="auto" w:fill="FFFFFF" w:themeFill="background1"/>
            <w:vAlign w:val="center"/>
          </w:tcPr>
          <w:p w14:paraId="5ADA11AD" w14:textId="62D82C9E" w:rsidR="003967BB" w:rsidRPr="00CA1B8B" w:rsidRDefault="00CA1B8B" w:rsidP="003967BB">
            <w:pPr>
              <w:spacing w:after="0" w:line="240" w:lineRule="auto"/>
              <w:ind w:right="-170"/>
              <w:jc w:val="center"/>
              <w:rPr>
                <w:rFonts w:ascii="Cambria" w:eastAsia="Times New Roman" w:hAnsi="Cambria" w:cs="Times New Roman"/>
                <w:sz w:val="18"/>
                <w:szCs w:val="18"/>
                <w:lang w:eastAsia="el-GR"/>
              </w:rPr>
            </w:pPr>
            <w:r w:rsidRPr="00CA1B8B">
              <w:rPr>
                <w:rFonts w:ascii="Cambria" w:eastAsia="Times New Roman" w:hAnsi="Cambria" w:cs="Times New Roman"/>
                <w:sz w:val="18"/>
                <w:szCs w:val="18"/>
                <w:lang w:eastAsia="el-GR"/>
              </w:rPr>
              <w:t>12</w:t>
            </w:r>
          </w:p>
        </w:tc>
        <w:tc>
          <w:tcPr>
            <w:tcW w:w="1433" w:type="dxa"/>
            <w:shd w:val="clear" w:color="auto" w:fill="FFFFFF" w:themeFill="background1"/>
            <w:vAlign w:val="center"/>
          </w:tcPr>
          <w:p w14:paraId="7AE4FFE6" w14:textId="1A3485F0" w:rsidR="003967BB" w:rsidRPr="00CA1B8B" w:rsidRDefault="00CA1B8B" w:rsidP="003967BB">
            <w:pPr>
              <w:spacing w:after="0" w:line="240" w:lineRule="auto"/>
              <w:ind w:right="-170"/>
              <w:jc w:val="center"/>
              <w:rPr>
                <w:rFonts w:ascii="Cambria" w:eastAsia="Times New Roman" w:hAnsi="Cambria" w:cs="Times New Roman"/>
                <w:sz w:val="18"/>
                <w:szCs w:val="18"/>
                <w:lang w:eastAsia="el-GR"/>
              </w:rPr>
            </w:pPr>
            <w:r w:rsidRPr="00CA1B8B">
              <w:rPr>
                <w:rFonts w:ascii="Cambria" w:eastAsia="Times New Roman" w:hAnsi="Cambria" w:cs="Times New Roman"/>
                <w:sz w:val="18"/>
                <w:szCs w:val="18"/>
                <w:lang w:eastAsia="el-GR"/>
              </w:rPr>
              <w:t>12</w:t>
            </w:r>
          </w:p>
        </w:tc>
        <w:tc>
          <w:tcPr>
            <w:tcW w:w="998" w:type="dxa"/>
          </w:tcPr>
          <w:p w14:paraId="3E3A0388"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28B83630" w14:textId="77777777" w:rsidTr="00C15188">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11C4D8F"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7</w:t>
            </w:r>
            <w:r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D83ED7"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Οργάνωση και Διοίκηση της Εκπαίδευση</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3EF9A6C"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ΚΕΠ10</w:t>
            </w:r>
          </w:p>
        </w:tc>
        <w:tc>
          <w:tcPr>
            <w:tcW w:w="1713" w:type="dxa"/>
            <w:shd w:val="clear" w:color="auto" w:fill="FFFFFF" w:themeFill="background1"/>
            <w:noWrap/>
            <w:vAlign w:val="center"/>
          </w:tcPr>
          <w:p w14:paraId="6A03CC51"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Κατσής</w:t>
            </w:r>
            <w:proofErr w:type="spellEnd"/>
            <w:r w:rsidRPr="005C5419">
              <w:rPr>
                <w:rFonts w:ascii="Cambria" w:eastAsia="Times New Roman" w:hAnsi="Cambria" w:cs="Times New Roman"/>
                <w:sz w:val="18"/>
                <w:szCs w:val="18"/>
                <w:lang w:eastAsia="el-GR"/>
              </w:rPr>
              <w:t xml:space="preserve"> Αθανάσιος- Καθηγητής </w:t>
            </w:r>
          </w:p>
        </w:tc>
        <w:tc>
          <w:tcPr>
            <w:tcW w:w="1578" w:type="dxa"/>
            <w:shd w:val="clear" w:color="auto" w:fill="FFFFFF" w:themeFill="background1"/>
            <w:noWrap/>
            <w:vAlign w:val="center"/>
          </w:tcPr>
          <w:p w14:paraId="2EC22A46"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69DC9A04"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F0D7C72"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536BF7F5"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701443F9" w14:textId="1618B78B" w:rsidR="003967BB" w:rsidRPr="00C15188" w:rsidRDefault="00C15188" w:rsidP="003967BB">
            <w:pPr>
              <w:spacing w:after="0" w:line="240" w:lineRule="auto"/>
              <w:jc w:val="center"/>
              <w:rPr>
                <w:rFonts w:ascii="Cambria" w:eastAsia="Times New Roman" w:hAnsi="Cambria" w:cs="Times New Roman"/>
                <w:sz w:val="18"/>
                <w:szCs w:val="18"/>
                <w:lang w:eastAsia="el-GR"/>
              </w:rPr>
            </w:pPr>
            <w:r w:rsidRPr="00C15188">
              <w:rPr>
                <w:rFonts w:ascii="Cambria" w:eastAsia="Times New Roman" w:hAnsi="Cambria" w:cs="Times New Roman"/>
                <w:sz w:val="18"/>
                <w:szCs w:val="18"/>
                <w:lang w:eastAsia="el-GR"/>
              </w:rPr>
              <w:t>49</w:t>
            </w:r>
          </w:p>
        </w:tc>
        <w:tc>
          <w:tcPr>
            <w:tcW w:w="1295" w:type="dxa"/>
            <w:shd w:val="clear" w:color="auto" w:fill="FFFFFF" w:themeFill="background1"/>
            <w:vAlign w:val="center"/>
          </w:tcPr>
          <w:p w14:paraId="54809CB8" w14:textId="4D460D50" w:rsidR="003967BB" w:rsidRPr="00C15188" w:rsidRDefault="00C15188" w:rsidP="003967BB">
            <w:pPr>
              <w:spacing w:after="0" w:line="240" w:lineRule="auto"/>
              <w:ind w:right="-170"/>
              <w:jc w:val="center"/>
              <w:rPr>
                <w:rFonts w:ascii="Cambria" w:eastAsia="Times New Roman" w:hAnsi="Cambria" w:cs="Times New Roman"/>
                <w:sz w:val="18"/>
                <w:szCs w:val="18"/>
                <w:lang w:eastAsia="el-GR"/>
              </w:rPr>
            </w:pPr>
            <w:r w:rsidRPr="00C15188">
              <w:rPr>
                <w:rFonts w:ascii="Cambria" w:eastAsia="Times New Roman" w:hAnsi="Cambria" w:cs="Times New Roman"/>
                <w:sz w:val="18"/>
                <w:szCs w:val="18"/>
                <w:lang w:eastAsia="el-GR"/>
              </w:rPr>
              <w:t>44</w:t>
            </w:r>
          </w:p>
        </w:tc>
        <w:tc>
          <w:tcPr>
            <w:tcW w:w="1433" w:type="dxa"/>
            <w:shd w:val="clear" w:color="auto" w:fill="FFFFFF" w:themeFill="background1"/>
            <w:vAlign w:val="center"/>
          </w:tcPr>
          <w:p w14:paraId="65092305" w14:textId="13798A49" w:rsidR="003967BB" w:rsidRPr="00C15188" w:rsidRDefault="00C15188" w:rsidP="003967BB">
            <w:pPr>
              <w:spacing w:after="0" w:line="240" w:lineRule="auto"/>
              <w:ind w:right="-170"/>
              <w:jc w:val="center"/>
              <w:rPr>
                <w:rFonts w:ascii="Cambria" w:eastAsia="Times New Roman" w:hAnsi="Cambria" w:cs="Times New Roman"/>
                <w:sz w:val="18"/>
                <w:szCs w:val="18"/>
                <w:lang w:eastAsia="el-GR"/>
              </w:rPr>
            </w:pPr>
            <w:r w:rsidRPr="00C15188">
              <w:rPr>
                <w:rFonts w:ascii="Cambria" w:eastAsia="Times New Roman" w:hAnsi="Cambria" w:cs="Times New Roman"/>
                <w:sz w:val="18"/>
                <w:szCs w:val="18"/>
                <w:lang w:eastAsia="el-GR"/>
              </w:rPr>
              <w:t>29</w:t>
            </w:r>
          </w:p>
        </w:tc>
        <w:tc>
          <w:tcPr>
            <w:tcW w:w="998" w:type="dxa"/>
          </w:tcPr>
          <w:p w14:paraId="2A917167"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10A217B8" w14:textId="77777777" w:rsidTr="009E5743">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E03AB00" w14:textId="77777777" w:rsidR="003967BB" w:rsidRPr="005C5419" w:rsidRDefault="003967BB" w:rsidP="003967BB">
            <w:pPr>
              <w:spacing w:before="60" w:after="60" w:line="240" w:lineRule="auto"/>
              <w:jc w:val="center"/>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C3F77E" w14:textId="213EC271" w:rsidR="003967BB" w:rsidRPr="005C5419" w:rsidRDefault="003967BB" w:rsidP="0019381A">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Αρχειακή Έρευνα στις Κοινωνικές και Ανθρωπιστικές Επιστήμες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1FA641B" w14:textId="77777777" w:rsidR="003967BB" w:rsidRPr="005C5419" w:rsidRDefault="003967BB" w:rsidP="003967BB">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ΚΕΠ19</w:t>
            </w:r>
          </w:p>
        </w:tc>
        <w:tc>
          <w:tcPr>
            <w:tcW w:w="1713" w:type="dxa"/>
            <w:shd w:val="clear" w:color="auto" w:fill="FFFFFF" w:themeFill="background1"/>
            <w:noWrap/>
            <w:vAlign w:val="center"/>
          </w:tcPr>
          <w:p w14:paraId="0DDF36A7"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Γαζή Φωτεινή- Αναπληρώτρια</w:t>
            </w:r>
          </w:p>
        </w:tc>
        <w:tc>
          <w:tcPr>
            <w:tcW w:w="1578" w:type="dxa"/>
            <w:shd w:val="clear" w:color="auto" w:fill="FFFFFF" w:themeFill="background1"/>
            <w:noWrap/>
            <w:vAlign w:val="center"/>
          </w:tcPr>
          <w:p w14:paraId="47406C26" w14:textId="77777777" w:rsidR="003967BB" w:rsidRPr="005C5419" w:rsidRDefault="003967BB" w:rsidP="003967BB">
            <w:pPr>
              <w:spacing w:after="0" w:line="240" w:lineRule="auto"/>
              <w:ind w:right="-114"/>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0D81D296" w14:textId="77777777" w:rsidR="003967BB" w:rsidRPr="005C5419" w:rsidRDefault="003967BB" w:rsidP="003967BB">
            <w:pPr>
              <w:spacing w:after="0" w:line="240" w:lineRule="auto"/>
              <w:ind w:right="-12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487883BB" w14:textId="77777777" w:rsidR="003967BB" w:rsidRPr="005C5419" w:rsidRDefault="003967BB" w:rsidP="003967BB">
            <w:pPr>
              <w:spacing w:after="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52628276" w14:textId="77777777" w:rsidR="003967BB" w:rsidRPr="005C5419" w:rsidRDefault="003967BB" w:rsidP="003967BB">
            <w:pPr>
              <w:spacing w:after="0" w:line="240" w:lineRule="auto"/>
              <w:ind w:right="-67"/>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2833C76E" w14:textId="75E188FA" w:rsidR="003967BB" w:rsidRPr="009E5743" w:rsidRDefault="009E5743" w:rsidP="003967BB">
            <w:pPr>
              <w:spacing w:after="0" w:line="240" w:lineRule="auto"/>
              <w:jc w:val="center"/>
              <w:rPr>
                <w:rFonts w:ascii="Cambria" w:eastAsia="Times New Roman" w:hAnsi="Cambria" w:cs="Times New Roman"/>
                <w:sz w:val="18"/>
                <w:szCs w:val="18"/>
                <w:lang w:eastAsia="el-GR"/>
              </w:rPr>
            </w:pPr>
            <w:r w:rsidRPr="009E5743">
              <w:rPr>
                <w:rFonts w:ascii="Cambria" w:eastAsia="Times New Roman" w:hAnsi="Cambria" w:cs="Times New Roman"/>
                <w:sz w:val="18"/>
                <w:szCs w:val="18"/>
                <w:lang w:eastAsia="el-GR"/>
              </w:rPr>
              <w:t>25</w:t>
            </w:r>
          </w:p>
        </w:tc>
        <w:tc>
          <w:tcPr>
            <w:tcW w:w="1295" w:type="dxa"/>
            <w:shd w:val="clear" w:color="auto" w:fill="FFFFFF" w:themeFill="background1"/>
            <w:vAlign w:val="center"/>
          </w:tcPr>
          <w:p w14:paraId="65768347" w14:textId="6850E2B1" w:rsidR="003967BB" w:rsidRPr="009E5743" w:rsidRDefault="009E5743" w:rsidP="003967BB">
            <w:pPr>
              <w:spacing w:after="0" w:line="240" w:lineRule="auto"/>
              <w:ind w:right="-170"/>
              <w:jc w:val="center"/>
              <w:rPr>
                <w:rFonts w:ascii="Cambria" w:eastAsia="Times New Roman" w:hAnsi="Cambria" w:cs="Times New Roman"/>
                <w:sz w:val="18"/>
                <w:szCs w:val="18"/>
                <w:lang w:eastAsia="el-GR"/>
              </w:rPr>
            </w:pPr>
            <w:r w:rsidRPr="009E5743">
              <w:rPr>
                <w:rFonts w:ascii="Cambria" w:eastAsia="Times New Roman" w:hAnsi="Cambria" w:cs="Times New Roman"/>
                <w:sz w:val="18"/>
                <w:szCs w:val="18"/>
                <w:lang w:eastAsia="el-GR"/>
              </w:rPr>
              <w:t>13</w:t>
            </w:r>
          </w:p>
        </w:tc>
        <w:tc>
          <w:tcPr>
            <w:tcW w:w="1433" w:type="dxa"/>
            <w:shd w:val="clear" w:color="auto" w:fill="FFFFFF" w:themeFill="background1"/>
            <w:vAlign w:val="center"/>
          </w:tcPr>
          <w:p w14:paraId="0E971D1A" w14:textId="02159485" w:rsidR="003967BB" w:rsidRPr="00D4017D" w:rsidRDefault="009E5743" w:rsidP="003967BB">
            <w:pPr>
              <w:spacing w:after="0" w:line="240" w:lineRule="auto"/>
              <w:ind w:right="-170"/>
              <w:jc w:val="center"/>
              <w:rPr>
                <w:rFonts w:ascii="Cambria" w:eastAsia="Times New Roman" w:hAnsi="Cambria" w:cs="Times New Roman"/>
                <w:sz w:val="18"/>
                <w:szCs w:val="18"/>
                <w:lang w:val="en-US" w:eastAsia="el-GR"/>
              </w:rPr>
            </w:pPr>
            <w:r w:rsidRPr="009E5743">
              <w:rPr>
                <w:rFonts w:ascii="Cambria" w:eastAsia="Times New Roman" w:hAnsi="Cambria" w:cs="Times New Roman"/>
                <w:sz w:val="18"/>
                <w:szCs w:val="18"/>
                <w:lang w:eastAsia="el-GR"/>
              </w:rPr>
              <w:t>12</w:t>
            </w:r>
          </w:p>
        </w:tc>
        <w:tc>
          <w:tcPr>
            <w:tcW w:w="998" w:type="dxa"/>
          </w:tcPr>
          <w:p w14:paraId="56442DE9" w14:textId="6AA317BF" w:rsidR="003967BB" w:rsidRPr="005C5419" w:rsidRDefault="000216B9" w:rsidP="003967BB">
            <w:pPr>
              <w:spacing w:after="0" w:line="240" w:lineRule="auto"/>
              <w:jc w:val="center"/>
              <w:rPr>
                <w:rFonts w:ascii="Cambria" w:eastAsia="MS Mincho" w:hAnsi="Cambria" w:cs="Times New Roman"/>
                <w:lang w:eastAsia="ja-JP"/>
              </w:rPr>
            </w:pPr>
            <w:r>
              <w:rPr>
                <w:rFonts w:ascii="Cambria" w:eastAsia="MS Mincho" w:hAnsi="Cambria" w:cs="Times New Roman"/>
                <w:lang w:eastAsia="ja-JP"/>
              </w:rPr>
              <w:t>ΝΑΙ</w:t>
            </w:r>
          </w:p>
        </w:tc>
      </w:tr>
      <w:tr w:rsidR="003967BB" w:rsidRPr="005C5419" w14:paraId="14F91B82" w14:textId="77777777" w:rsidTr="00BF0DEA">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57499AE" w14:textId="77777777" w:rsidR="003967BB" w:rsidRPr="005C5419" w:rsidRDefault="003967BB" w:rsidP="003967BB">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3865A7"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Ηλεκτρονική Μάθηση και Εκπαίδευση από Απόσταση</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6FA08F68" w14:textId="77777777" w:rsidR="003967BB" w:rsidRPr="005C5419" w:rsidRDefault="003967BB" w:rsidP="003967BB">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ΚΕΠ18</w:t>
            </w:r>
          </w:p>
        </w:tc>
        <w:tc>
          <w:tcPr>
            <w:tcW w:w="1713" w:type="dxa"/>
            <w:shd w:val="clear" w:color="auto" w:fill="FFFFFF" w:themeFill="background1"/>
            <w:noWrap/>
            <w:vAlign w:val="center"/>
          </w:tcPr>
          <w:p w14:paraId="7DAA7D84" w14:textId="77777777" w:rsidR="003967BB" w:rsidRPr="005C5419" w:rsidRDefault="003967BB" w:rsidP="003967BB">
            <w:pPr>
              <w:spacing w:after="0" w:line="240" w:lineRule="auto"/>
              <w:ind w:right="-99"/>
              <w:jc w:val="center"/>
              <w:rPr>
                <w:rFonts w:ascii="Cambria" w:eastAsia="Times New Roman" w:hAnsi="Cambria" w:cs="Times New Roman"/>
                <w:sz w:val="18"/>
                <w:szCs w:val="18"/>
                <w:lang w:val="en-US" w:eastAsia="el-GR"/>
              </w:rPr>
            </w:pPr>
            <w:proofErr w:type="spellStart"/>
            <w:r w:rsidRPr="005C5419">
              <w:rPr>
                <w:rFonts w:ascii="Cambria" w:eastAsia="Times New Roman" w:hAnsi="Cambria" w:cs="Times New Roman"/>
                <w:sz w:val="18"/>
                <w:szCs w:val="18"/>
                <w:lang w:eastAsia="el-GR"/>
              </w:rPr>
              <w:t>Τζιμογιάννης</w:t>
            </w:r>
            <w:proofErr w:type="spellEnd"/>
            <w:r w:rsidRPr="005C5419">
              <w:rPr>
                <w:rFonts w:ascii="Cambria" w:eastAsia="Times New Roman" w:hAnsi="Cambria" w:cs="Times New Roman"/>
                <w:sz w:val="18"/>
                <w:szCs w:val="18"/>
                <w:lang w:eastAsia="el-GR"/>
              </w:rPr>
              <w:t xml:space="preserve"> Αθανάσιος</w:t>
            </w:r>
            <w:r w:rsidRPr="005C5419">
              <w:rPr>
                <w:rFonts w:ascii="Cambria" w:eastAsia="Times New Roman" w:hAnsi="Cambria" w:cs="Times New Roman"/>
                <w:sz w:val="18"/>
                <w:szCs w:val="18"/>
                <w:lang w:val="en-US" w:eastAsia="el-GR"/>
              </w:rPr>
              <w:t>- Κα</w:t>
            </w:r>
            <w:proofErr w:type="spellStart"/>
            <w:r w:rsidRPr="005C5419">
              <w:rPr>
                <w:rFonts w:ascii="Cambria" w:eastAsia="Times New Roman" w:hAnsi="Cambria" w:cs="Times New Roman"/>
                <w:sz w:val="18"/>
                <w:szCs w:val="18"/>
                <w:lang w:val="en-US" w:eastAsia="el-GR"/>
              </w:rPr>
              <w:t>θηγήτρι</w:t>
            </w:r>
            <w:proofErr w:type="spellEnd"/>
            <w:r w:rsidRPr="005C5419">
              <w:rPr>
                <w:rFonts w:ascii="Cambria" w:eastAsia="Times New Roman" w:hAnsi="Cambria" w:cs="Times New Roman"/>
                <w:sz w:val="18"/>
                <w:szCs w:val="18"/>
                <w:lang w:val="en-US" w:eastAsia="el-GR"/>
              </w:rPr>
              <w:t>α</w:t>
            </w:r>
          </w:p>
        </w:tc>
        <w:tc>
          <w:tcPr>
            <w:tcW w:w="1578" w:type="dxa"/>
            <w:shd w:val="clear" w:color="auto" w:fill="FFFFFF" w:themeFill="background1"/>
            <w:noWrap/>
            <w:vAlign w:val="center"/>
          </w:tcPr>
          <w:p w14:paraId="109E3129"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FD09D48"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212E8D27"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1E9DB46"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538DD88E" w14:textId="7C2BD326" w:rsidR="003967BB" w:rsidRPr="00BF0DEA" w:rsidRDefault="00BF0DEA" w:rsidP="003967BB">
            <w:pPr>
              <w:spacing w:after="0" w:line="240" w:lineRule="auto"/>
              <w:jc w:val="center"/>
              <w:rPr>
                <w:rFonts w:ascii="Cambria" w:eastAsia="Times New Roman" w:hAnsi="Cambria" w:cs="Times New Roman"/>
                <w:sz w:val="18"/>
                <w:szCs w:val="18"/>
                <w:lang w:eastAsia="el-GR"/>
              </w:rPr>
            </w:pPr>
            <w:r w:rsidRPr="00BF0DEA">
              <w:rPr>
                <w:rFonts w:ascii="Cambria" w:eastAsia="Times New Roman" w:hAnsi="Cambria" w:cs="Times New Roman"/>
                <w:sz w:val="18"/>
                <w:szCs w:val="18"/>
                <w:lang w:eastAsia="el-GR"/>
              </w:rPr>
              <w:t>49</w:t>
            </w:r>
          </w:p>
        </w:tc>
        <w:tc>
          <w:tcPr>
            <w:tcW w:w="1295" w:type="dxa"/>
            <w:shd w:val="clear" w:color="auto" w:fill="FFFFFF" w:themeFill="background1"/>
            <w:vAlign w:val="center"/>
          </w:tcPr>
          <w:p w14:paraId="03B9AE69" w14:textId="38505377" w:rsidR="003967BB" w:rsidRPr="00BF0DEA" w:rsidRDefault="00BF0DEA" w:rsidP="003967BB">
            <w:pPr>
              <w:spacing w:after="0" w:line="240" w:lineRule="auto"/>
              <w:ind w:right="-170"/>
              <w:jc w:val="center"/>
              <w:rPr>
                <w:rFonts w:ascii="Cambria" w:eastAsia="Times New Roman" w:hAnsi="Cambria" w:cs="Times New Roman"/>
                <w:sz w:val="18"/>
                <w:szCs w:val="18"/>
                <w:lang w:eastAsia="el-GR"/>
              </w:rPr>
            </w:pPr>
            <w:r w:rsidRPr="00BF0DEA">
              <w:rPr>
                <w:rFonts w:ascii="Cambria" w:eastAsia="Times New Roman" w:hAnsi="Cambria" w:cs="Times New Roman"/>
                <w:sz w:val="18"/>
                <w:szCs w:val="18"/>
                <w:lang w:eastAsia="el-GR"/>
              </w:rPr>
              <w:t>30</w:t>
            </w:r>
          </w:p>
        </w:tc>
        <w:tc>
          <w:tcPr>
            <w:tcW w:w="1433" w:type="dxa"/>
            <w:shd w:val="clear" w:color="auto" w:fill="FFFFFF" w:themeFill="background1"/>
            <w:vAlign w:val="center"/>
          </w:tcPr>
          <w:p w14:paraId="05649810" w14:textId="7C9EBD0A" w:rsidR="003967BB" w:rsidRPr="00BF0DEA" w:rsidRDefault="00BF0DEA" w:rsidP="003967BB">
            <w:pPr>
              <w:spacing w:after="0" w:line="240" w:lineRule="auto"/>
              <w:ind w:right="-170"/>
              <w:jc w:val="center"/>
              <w:rPr>
                <w:rFonts w:ascii="Cambria" w:eastAsia="Times New Roman" w:hAnsi="Cambria" w:cs="Times New Roman"/>
                <w:sz w:val="18"/>
                <w:szCs w:val="18"/>
                <w:lang w:eastAsia="el-GR"/>
              </w:rPr>
            </w:pPr>
            <w:r w:rsidRPr="00BF0DEA">
              <w:rPr>
                <w:rFonts w:ascii="Cambria" w:eastAsia="Times New Roman" w:hAnsi="Cambria" w:cs="Times New Roman"/>
                <w:sz w:val="18"/>
                <w:szCs w:val="18"/>
                <w:lang w:eastAsia="el-GR"/>
              </w:rPr>
              <w:t>22</w:t>
            </w:r>
          </w:p>
        </w:tc>
        <w:tc>
          <w:tcPr>
            <w:tcW w:w="998" w:type="dxa"/>
          </w:tcPr>
          <w:p w14:paraId="7F2A4DD7"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7C545928" w14:textId="77777777" w:rsidTr="00BC52C1">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3A0FB02" w14:textId="77777777" w:rsidR="003967BB" w:rsidRPr="005C5419" w:rsidRDefault="003967BB" w:rsidP="003967BB">
            <w:pPr>
              <w:spacing w:before="60" w:after="60" w:line="240" w:lineRule="auto"/>
              <w:jc w:val="center"/>
              <w:rPr>
                <w:rFonts w:ascii="Cambria" w:eastAsia="Times New Roman" w:hAnsi="Cambria" w:cs="Times New Roman"/>
                <w:b/>
                <w:sz w:val="20"/>
                <w:szCs w:val="20"/>
                <w:lang w:eastAsia="el-GR"/>
              </w:rPr>
            </w:pPr>
            <w:r w:rsidRPr="005C5419">
              <w:rPr>
                <w:rFonts w:ascii="Cambria" w:eastAsia="Times New Roman" w:hAnsi="Cambria" w:cs="Times New Roman"/>
                <w:b/>
                <w:sz w:val="20"/>
                <w:szCs w:val="20"/>
                <w:lang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CA38B8" w14:textId="71D9F6D2"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 xml:space="preserve">Κριτική Παιδαγωγική </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5EEBF24"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ΕΕ12</w:t>
            </w:r>
          </w:p>
        </w:tc>
        <w:tc>
          <w:tcPr>
            <w:tcW w:w="1713" w:type="dxa"/>
            <w:shd w:val="clear" w:color="auto" w:fill="FFFFFF" w:themeFill="background1"/>
            <w:noWrap/>
            <w:vAlign w:val="center"/>
          </w:tcPr>
          <w:p w14:paraId="332788D1" w14:textId="77777777" w:rsidR="003967BB" w:rsidRPr="005C5419" w:rsidRDefault="003967BB" w:rsidP="003967BB">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Νικολακάκη</w:t>
            </w:r>
            <w:proofErr w:type="spellEnd"/>
            <w:r w:rsidRPr="005C5419">
              <w:rPr>
                <w:rFonts w:ascii="Cambria" w:eastAsia="Times New Roman" w:hAnsi="Cambria" w:cs="Times New Roman"/>
                <w:sz w:val="18"/>
                <w:szCs w:val="18"/>
                <w:lang w:eastAsia="el-GR"/>
              </w:rPr>
              <w:t xml:space="preserve"> Μαρία - Αναπληρώτρια</w:t>
            </w:r>
          </w:p>
        </w:tc>
        <w:tc>
          <w:tcPr>
            <w:tcW w:w="1578" w:type="dxa"/>
            <w:shd w:val="clear" w:color="auto" w:fill="FFFFFF" w:themeFill="background1"/>
            <w:noWrap/>
            <w:vAlign w:val="center"/>
          </w:tcPr>
          <w:p w14:paraId="0EB8915F" w14:textId="77777777" w:rsidR="003967BB" w:rsidRPr="005C5419" w:rsidRDefault="003967BB" w:rsidP="003967BB">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9AD9C03" w14:textId="77777777" w:rsidR="003967BB" w:rsidRPr="005C5419" w:rsidRDefault="003967BB" w:rsidP="003967BB">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74470943" w14:textId="77777777" w:rsidR="003967BB" w:rsidRPr="005C5419" w:rsidRDefault="003967BB" w:rsidP="003967BB">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643B37F0" w14:textId="77777777" w:rsidR="003967BB" w:rsidRPr="005C5419" w:rsidRDefault="003967BB" w:rsidP="003967BB">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4EDDE1E8" w14:textId="707E1928" w:rsidR="003967BB" w:rsidRPr="00BC52C1" w:rsidRDefault="00BC52C1" w:rsidP="003967BB">
            <w:pPr>
              <w:spacing w:after="0" w:line="240" w:lineRule="auto"/>
              <w:jc w:val="center"/>
              <w:rPr>
                <w:rFonts w:ascii="Cambria" w:eastAsia="Times New Roman" w:hAnsi="Cambria" w:cs="Times New Roman"/>
                <w:sz w:val="18"/>
                <w:szCs w:val="18"/>
                <w:lang w:eastAsia="el-GR"/>
              </w:rPr>
            </w:pPr>
            <w:r w:rsidRPr="00BC52C1">
              <w:rPr>
                <w:rFonts w:ascii="Cambria" w:eastAsia="Times New Roman" w:hAnsi="Cambria" w:cs="Times New Roman"/>
                <w:sz w:val="18"/>
                <w:szCs w:val="18"/>
                <w:lang w:eastAsia="el-GR"/>
              </w:rPr>
              <w:t>87</w:t>
            </w:r>
          </w:p>
        </w:tc>
        <w:tc>
          <w:tcPr>
            <w:tcW w:w="1295" w:type="dxa"/>
            <w:shd w:val="clear" w:color="auto" w:fill="FFFFFF" w:themeFill="background1"/>
            <w:vAlign w:val="center"/>
          </w:tcPr>
          <w:p w14:paraId="31305474" w14:textId="30980D84" w:rsidR="003967BB" w:rsidRPr="00BC52C1" w:rsidRDefault="00BC52C1" w:rsidP="003967BB">
            <w:pPr>
              <w:spacing w:after="0" w:line="240" w:lineRule="auto"/>
              <w:ind w:right="-170"/>
              <w:jc w:val="center"/>
              <w:rPr>
                <w:rFonts w:ascii="Cambria" w:eastAsia="Times New Roman" w:hAnsi="Cambria" w:cs="Times New Roman"/>
                <w:sz w:val="18"/>
                <w:szCs w:val="18"/>
                <w:lang w:eastAsia="el-GR"/>
              </w:rPr>
            </w:pPr>
            <w:r w:rsidRPr="00BC52C1">
              <w:rPr>
                <w:rFonts w:ascii="Cambria" w:eastAsia="Times New Roman" w:hAnsi="Cambria" w:cs="Times New Roman"/>
                <w:sz w:val="18"/>
                <w:szCs w:val="18"/>
                <w:lang w:eastAsia="el-GR"/>
              </w:rPr>
              <w:t>54</w:t>
            </w:r>
          </w:p>
        </w:tc>
        <w:tc>
          <w:tcPr>
            <w:tcW w:w="1433" w:type="dxa"/>
            <w:shd w:val="clear" w:color="auto" w:fill="FFFFFF" w:themeFill="background1"/>
            <w:vAlign w:val="center"/>
          </w:tcPr>
          <w:p w14:paraId="2624B172" w14:textId="544B4FB4" w:rsidR="003967BB" w:rsidRPr="00BC52C1" w:rsidRDefault="00BC52C1" w:rsidP="003967BB">
            <w:pPr>
              <w:spacing w:after="0" w:line="240" w:lineRule="auto"/>
              <w:ind w:right="-170"/>
              <w:jc w:val="center"/>
              <w:rPr>
                <w:rFonts w:ascii="Cambria" w:eastAsia="Times New Roman" w:hAnsi="Cambria" w:cs="Times New Roman"/>
                <w:sz w:val="18"/>
                <w:szCs w:val="18"/>
                <w:lang w:eastAsia="el-GR"/>
              </w:rPr>
            </w:pPr>
            <w:r w:rsidRPr="00BC52C1">
              <w:rPr>
                <w:rFonts w:ascii="Cambria" w:eastAsia="Times New Roman" w:hAnsi="Cambria" w:cs="Times New Roman"/>
                <w:sz w:val="18"/>
                <w:szCs w:val="18"/>
                <w:lang w:eastAsia="el-GR"/>
              </w:rPr>
              <w:t>53</w:t>
            </w:r>
          </w:p>
        </w:tc>
        <w:tc>
          <w:tcPr>
            <w:tcW w:w="998" w:type="dxa"/>
          </w:tcPr>
          <w:p w14:paraId="68B82AF1" w14:textId="77777777" w:rsidR="003967BB" w:rsidRPr="005C5419" w:rsidRDefault="003967BB" w:rsidP="003967BB">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3967BB" w:rsidRPr="005C5419" w14:paraId="6E42330A" w14:textId="77777777" w:rsidTr="000216B9">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AED4C2A" w14:textId="77777777" w:rsidR="003967BB" w:rsidRPr="005C5419" w:rsidRDefault="003967BB" w:rsidP="003967BB">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8FD22F" w14:textId="77777777" w:rsidR="003967BB" w:rsidRPr="005C5419" w:rsidRDefault="003967BB" w:rsidP="003967BB">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Κοινωνιολογικές Σπουδές στην Εκπαιδευτική Πολιτική</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47F1046" w14:textId="77777777" w:rsidR="003967BB" w:rsidRPr="005C5419" w:rsidRDefault="003967BB" w:rsidP="003967BB">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ΕΕ8</w:t>
            </w:r>
          </w:p>
        </w:tc>
        <w:tc>
          <w:tcPr>
            <w:tcW w:w="1713" w:type="dxa"/>
            <w:shd w:val="clear" w:color="auto" w:fill="FFFFFF" w:themeFill="background1"/>
            <w:noWrap/>
            <w:vAlign w:val="center"/>
          </w:tcPr>
          <w:p w14:paraId="199FED94" w14:textId="0661212F" w:rsidR="003967BB" w:rsidRPr="005C5419" w:rsidRDefault="003F60A9" w:rsidP="003F60A9">
            <w:pPr>
              <w:spacing w:after="0" w:line="240" w:lineRule="auto"/>
              <w:ind w:right="-99"/>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Τσατσαρώνη Άννα- Καθηγήτρια</w:t>
            </w:r>
          </w:p>
        </w:tc>
        <w:tc>
          <w:tcPr>
            <w:tcW w:w="1578" w:type="dxa"/>
            <w:shd w:val="clear" w:color="auto" w:fill="FFFFFF" w:themeFill="background1"/>
            <w:noWrap/>
            <w:vAlign w:val="center"/>
          </w:tcPr>
          <w:p w14:paraId="2769F752" w14:textId="77777777" w:rsidR="003967BB" w:rsidRPr="005C5419" w:rsidRDefault="003967BB" w:rsidP="003967BB">
            <w:pPr>
              <w:spacing w:after="0" w:line="240" w:lineRule="auto"/>
              <w:ind w:right="-114"/>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2741D33E" w14:textId="77777777" w:rsidR="003967BB" w:rsidRPr="005C5419" w:rsidRDefault="003967BB" w:rsidP="003967BB">
            <w:pPr>
              <w:spacing w:after="0" w:line="240" w:lineRule="auto"/>
              <w:ind w:right="-12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2351ABD2" w14:textId="77777777" w:rsidR="003967BB" w:rsidRPr="005C5419" w:rsidRDefault="003967BB" w:rsidP="003967BB">
            <w:pPr>
              <w:spacing w:after="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0F3956E8" w14:textId="77777777" w:rsidR="003967BB" w:rsidRPr="005C5419" w:rsidRDefault="003967BB" w:rsidP="003967BB">
            <w:pPr>
              <w:spacing w:after="0" w:line="240" w:lineRule="auto"/>
              <w:ind w:right="-67"/>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25C7BDED" w14:textId="420F13BC" w:rsidR="003967BB" w:rsidRPr="000216B9" w:rsidRDefault="000216B9" w:rsidP="003967BB">
            <w:pPr>
              <w:spacing w:after="0" w:line="240" w:lineRule="auto"/>
              <w:jc w:val="center"/>
              <w:rPr>
                <w:rFonts w:ascii="Cambria" w:eastAsia="Times New Roman" w:hAnsi="Cambria" w:cs="Times New Roman"/>
                <w:sz w:val="18"/>
                <w:szCs w:val="18"/>
                <w:lang w:eastAsia="el-GR"/>
              </w:rPr>
            </w:pPr>
            <w:r w:rsidRPr="000216B9">
              <w:rPr>
                <w:rFonts w:ascii="Cambria" w:eastAsia="Times New Roman" w:hAnsi="Cambria" w:cs="Times New Roman"/>
                <w:sz w:val="18"/>
                <w:szCs w:val="18"/>
                <w:lang w:eastAsia="el-GR"/>
              </w:rPr>
              <w:t>20</w:t>
            </w:r>
          </w:p>
        </w:tc>
        <w:tc>
          <w:tcPr>
            <w:tcW w:w="1295" w:type="dxa"/>
            <w:shd w:val="clear" w:color="auto" w:fill="FFFFFF" w:themeFill="background1"/>
            <w:vAlign w:val="center"/>
          </w:tcPr>
          <w:p w14:paraId="7ACDF70C" w14:textId="5774EABD" w:rsidR="003967BB" w:rsidRPr="000216B9" w:rsidRDefault="000216B9" w:rsidP="003967BB">
            <w:pPr>
              <w:spacing w:after="0" w:line="240" w:lineRule="auto"/>
              <w:ind w:right="-170"/>
              <w:jc w:val="center"/>
              <w:rPr>
                <w:rFonts w:ascii="Cambria" w:eastAsia="Times New Roman" w:hAnsi="Cambria" w:cs="Times New Roman"/>
                <w:sz w:val="18"/>
                <w:szCs w:val="18"/>
                <w:lang w:eastAsia="el-GR"/>
              </w:rPr>
            </w:pPr>
            <w:r w:rsidRPr="000216B9">
              <w:rPr>
                <w:rFonts w:ascii="Cambria" w:eastAsia="Times New Roman" w:hAnsi="Cambria" w:cs="Times New Roman"/>
                <w:sz w:val="18"/>
                <w:szCs w:val="18"/>
                <w:lang w:eastAsia="el-GR"/>
              </w:rPr>
              <w:t>8</w:t>
            </w:r>
          </w:p>
        </w:tc>
        <w:tc>
          <w:tcPr>
            <w:tcW w:w="1433" w:type="dxa"/>
            <w:shd w:val="clear" w:color="auto" w:fill="FFFFFF" w:themeFill="background1"/>
            <w:vAlign w:val="center"/>
          </w:tcPr>
          <w:p w14:paraId="4A8B9247" w14:textId="3B5E2D87" w:rsidR="003967BB" w:rsidRPr="000216B9" w:rsidRDefault="000216B9" w:rsidP="003967BB">
            <w:pPr>
              <w:spacing w:after="0" w:line="240" w:lineRule="auto"/>
              <w:ind w:right="-170"/>
              <w:jc w:val="center"/>
              <w:rPr>
                <w:rFonts w:ascii="Cambria" w:eastAsia="Times New Roman" w:hAnsi="Cambria" w:cs="Times New Roman"/>
                <w:sz w:val="18"/>
                <w:szCs w:val="18"/>
                <w:lang w:eastAsia="el-GR"/>
              </w:rPr>
            </w:pPr>
            <w:r w:rsidRPr="000216B9">
              <w:rPr>
                <w:rFonts w:ascii="Cambria" w:eastAsia="Times New Roman" w:hAnsi="Cambria" w:cs="Times New Roman"/>
                <w:sz w:val="18"/>
                <w:szCs w:val="18"/>
                <w:lang w:eastAsia="el-GR"/>
              </w:rPr>
              <w:t>8</w:t>
            </w:r>
          </w:p>
        </w:tc>
        <w:tc>
          <w:tcPr>
            <w:tcW w:w="998" w:type="dxa"/>
          </w:tcPr>
          <w:p w14:paraId="67777EA3" w14:textId="77777777" w:rsidR="003967BB" w:rsidRPr="005C5419" w:rsidRDefault="003967BB" w:rsidP="003967BB">
            <w:pPr>
              <w:spacing w:after="0" w:line="240" w:lineRule="auto"/>
              <w:jc w:val="center"/>
              <w:rPr>
                <w:rFonts w:ascii="Cambria" w:eastAsia="MS Mincho" w:hAnsi="Cambria" w:cs="Times New Roman"/>
                <w:lang w:eastAsia="ja-JP"/>
              </w:rPr>
            </w:pPr>
            <w:r w:rsidRPr="005C5419">
              <w:rPr>
                <w:rFonts w:ascii="Cambria" w:eastAsia="Times New Roman" w:hAnsi="Cambria" w:cs="Times New Roman"/>
                <w:sz w:val="18"/>
                <w:szCs w:val="18"/>
                <w:lang w:eastAsia="el-GR"/>
              </w:rPr>
              <w:t>ΝΑΙ</w:t>
            </w:r>
          </w:p>
        </w:tc>
      </w:tr>
      <w:tr w:rsidR="00D4017D" w:rsidRPr="005C5419" w14:paraId="5C49DACD" w14:textId="77777777" w:rsidTr="00D4017D">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3B3580" w14:textId="185BDE04" w:rsidR="00D4017D" w:rsidRPr="005C5419" w:rsidRDefault="00D4017D" w:rsidP="003967BB">
            <w:pPr>
              <w:spacing w:before="60" w:after="60" w:line="240" w:lineRule="auto"/>
              <w:jc w:val="center"/>
              <w:rPr>
                <w:rFonts w:ascii="Cambria" w:eastAsia="Times New Roman" w:hAnsi="Cambria" w:cs="Times New Roman"/>
                <w:b/>
                <w:sz w:val="20"/>
                <w:szCs w:val="20"/>
                <w:lang w:val="en-US" w:eastAsia="el-GR"/>
              </w:rPr>
            </w:pPr>
            <w:r>
              <w:rPr>
                <w:rFonts w:ascii="Cambria" w:eastAsia="Times New Roman" w:hAnsi="Cambria" w:cs="Times New Roman"/>
                <w:b/>
                <w:sz w:val="20"/>
                <w:szCs w:val="20"/>
                <w:lang w:val="en-US" w:eastAsia="el-GR"/>
              </w:rPr>
              <w:t>7o</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8067D6" w14:textId="0DE1F7ED" w:rsidR="00D4017D" w:rsidRPr="00D4017D" w:rsidRDefault="00D4017D" w:rsidP="003967BB">
            <w:pPr>
              <w:spacing w:after="0" w:line="240" w:lineRule="auto"/>
              <w:jc w:val="both"/>
              <w:rPr>
                <w:rFonts w:ascii="Cambria" w:eastAsia="Times New Roman" w:hAnsi="Cambria" w:cs="Times New Roman"/>
                <w:sz w:val="20"/>
                <w:szCs w:val="20"/>
                <w:lang w:eastAsia="el-GR"/>
              </w:rPr>
            </w:pPr>
            <w:r>
              <w:rPr>
                <w:rFonts w:ascii="Cambria" w:eastAsia="Times New Roman" w:hAnsi="Cambria" w:cs="Times New Roman"/>
                <w:sz w:val="20"/>
                <w:szCs w:val="20"/>
                <w:lang w:eastAsia="el-GR"/>
              </w:rPr>
              <w:t>Σύγχρονες Θεωρίες Κοινωνικής Δικαιοσύνης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21C4BCA" w14:textId="30F0F2CD" w:rsidR="00D4017D" w:rsidRPr="00D4017D" w:rsidRDefault="00D4017D" w:rsidP="003967BB">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ΕΕ</w:t>
            </w:r>
          </w:p>
        </w:tc>
        <w:tc>
          <w:tcPr>
            <w:tcW w:w="1713" w:type="dxa"/>
            <w:shd w:val="clear" w:color="auto" w:fill="FFFFFF" w:themeFill="background1"/>
            <w:noWrap/>
            <w:vAlign w:val="center"/>
          </w:tcPr>
          <w:p w14:paraId="2294766D" w14:textId="72EA3210" w:rsidR="00D4017D" w:rsidRPr="005C5419" w:rsidRDefault="00D4017D" w:rsidP="003967BB">
            <w:pPr>
              <w:spacing w:after="0" w:line="240" w:lineRule="auto"/>
              <w:ind w:right="-99"/>
              <w:jc w:val="center"/>
              <w:rPr>
                <w:rFonts w:ascii="Cambria" w:eastAsia="Times New Roman" w:hAnsi="Cambria" w:cs="Times New Roman"/>
                <w:sz w:val="18"/>
                <w:szCs w:val="18"/>
                <w:lang w:eastAsia="el-GR"/>
              </w:rPr>
            </w:pPr>
            <w:proofErr w:type="spellStart"/>
            <w:r>
              <w:rPr>
                <w:rFonts w:ascii="Cambria" w:eastAsia="Times New Roman" w:hAnsi="Cambria" w:cs="Times New Roman"/>
                <w:sz w:val="18"/>
                <w:szCs w:val="18"/>
                <w:lang w:eastAsia="el-GR"/>
              </w:rPr>
              <w:t>Παπαρρηγόπουλος</w:t>
            </w:r>
            <w:proofErr w:type="spellEnd"/>
            <w:r>
              <w:rPr>
                <w:rFonts w:ascii="Cambria" w:eastAsia="Times New Roman" w:hAnsi="Cambria" w:cs="Times New Roman"/>
                <w:sz w:val="18"/>
                <w:szCs w:val="18"/>
                <w:lang w:eastAsia="el-GR"/>
              </w:rPr>
              <w:t xml:space="preserve"> Ξενοφών - Αναπληρωτής</w:t>
            </w:r>
          </w:p>
        </w:tc>
        <w:tc>
          <w:tcPr>
            <w:tcW w:w="1578" w:type="dxa"/>
            <w:shd w:val="clear" w:color="auto" w:fill="FFFFFF" w:themeFill="background1"/>
            <w:noWrap/>
            <w:vAlign w:val="center"/>
          </w:tcPr>
          <w:p w14:paraId="348FF89C" w14:textId="1D8F8A19" w:rsidR="00D4017D" w:rsidRPr="005C5419" w:rsidRDefault="00D4017D" w:rsidP="003967BB">
            <w:pPr>
              <w:spacing w:after="0" w:line="240" w:lineRule="auto"/>
              <w:ind w:right="-114"/>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12413751" w14:textId="26B1A558" w:rsidR="00D4017D" w:rsidRPr="005C5419" w:rsidRDefault="00D4017D" w:rsidP="003967BB">
            <w:pPr>
              <w:spacing w:after="0" w:line="240" w:lineRule="auto"/>
              <w:ind w:right="-129"/>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6AF3CC34" w14:textId="0820E6A8" w:rsidR="00D4017D" w:rsidRPr="005C5419" w:rsidRDefault="00D4017D"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25EDE66C" w14:textId="713D6BA8" w:rsidR="00D4017D" w:rsidRPr="005C5419" w:rsidRDefault="00D4017D" w:rsidP="003967BB">
            <w:pPr>
              <w:spacing w:after="0" w:line="240" w:lineRule="auto"/>
              <w:ind w:right="-67"/>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32AD76B5" w14:textId="3830931A" w:rsidR="00D4017D" w:rsidRPr="00D4017D" w:rsidRDefault="00D4017D" w:rsidP="003967BB">
            <w:pPr>
              <w:spacing w:after="0" w:line="240" w:lineRule="auto"/>
              <w:jc w:val="center"/>
              <w:rPr>
                <w:rFonts w:ascii="Cambria" w:eastAsia="Times New Roman" w:hAnsi="Cambria" w:cs="Times New Roman"/>
                <w:sz w:val="18"/>
                <w:szCs w:val="18"/>
                <w:lang w:eastAsia="el-GR"/>
              </w:rPr>
            </w:pPr>
            <w:r w:rsidRPr="00D4017D">
              <w:rPr>
                <w:rFonts w:ascii="Cambria" w:eastAsia="Times New Roman" w:hAnsi="Cambria" w:cs="Times New Roman"/>
                <w:sz w:val="18"/>
                <w:szCs w:val="18"/>
                <w:lang w:eastAsia="el-GR"/>
              </w:rPr>
              <w:t>39</w:t>
            </w:r>
          </w:p>
        </w:tc>
        <w:tc>
          <w:tcPr>
            <w:tcW w:w="1295" w:type="dxa"/>
            <w:shd w:val="clear" w:color="auto" w:fill="FFFFFF" w:themeFill="background1"/>
            <w:vAlign w:val="center"/>
          </w:tcPr>
          <w:p w14:paraId="43AFBD71" w14:textId="3A880C6F" w:rsidR="00D4017D" w:rsidRPr="00D4017D" w:rsidRDefault="00D4017D" w:rsidP="003967BB">
            <w:pPr>
              <w:spacing w:after="0" w:line="240" w:lineRule="auto"/>
              <w:ind w:right="-170"/>
              <w:jc w:val="center"/>
              <w:rPr>
                <w:rFonts w:ascii="Cambria" w:eastAsia="Times New Roman" w:hAnsi="Cambria" w:cs="Times New Roman"/>
                <w:sz w:val="18"/>
                <w:szCs w:val="18"/>
                <w:lang w:eastAsia="el-GR"/>
              </w:rPr>
            </w:pPr>
            <w:r w:rsidRPr="00D4017D">
              <w:rPr>
                <w:rFonts w:ascii="Cambria" w:eastAsia="Times New Roman" w:hAnsi="Cambria" w:cs="Times New Roman"/>
                <w:sz w:val="18"/>
                <w:szCs w:val="18"/>
                <w:lang w:eastAsia="el-GR"/>
              </w:rPr>
              <w:t>27</w:t>
            </w:r>
          </w:p>
        </w:tc>
        <w:tc>
          <w:tcPr>
            <w:tcW w:w="1433" w:type="dxa"/>
            <w:shd w:val="clear" w:color="auto" w:fill="FFFFFF" w:themeFill="background1"/>
            <w:vAlign w:val="center"/>
          </w:tcPr>
          <w:p w14:paraId="48038106" w14:textId="1051DCD0" w:rsidR="00D4017D" w:rsidRPr="00D4017D" w:rsidRDefault="00D4017D" w:rsidP="003967BB">
            <w:pPr>
              <w:spacing w:after="0" w:line="240" w:lineRule="auto"/>
              <w:ind w:right="-170"/>
              <w:jc w:val="center"/>
              <w:rPr>
                <w:rFonts w:ascii="Cambria" w:eastAsia="Times New Roman" w:hAnsi="Cambria" w:cs="Times New Roman"/>
                <w:sz w:val="18"/>
                <w:szCs w:val="18"/>
                <w:lang w:eastAsia="el-GR"/>
              </w:rPr>
            </w:pPr>
            <w:r w:rsidRPr="00D4017D">
              <w:rPr>
                <w:rFonts w:ascii="Cambria" w:eastAsia="Times New Roman" w:hAnsi="Cambria" w:cs="Times New Roman"/>
                <w:sz w:val="18"/>
                <w:szCs w:val="18"/>
                <w:lang w:eastAsia="el-GR"/>
              </w:rPr>
              <w:t>24</w:t>
            </w:r>
          </w:p>
        </w:tc>
        <w:tc>
          <w:tcPr>
            <w:tcW w:w="998" w:type="dxa"/>
          </w:tcPr>
          <w:p w14:paraId="4979AF60" w14:textId="5C5807D0" w:rsidR="00D4017D" w:rsidRPr="005C5419" w:rsidRDefault="00D4017D" w:rsidP="003967BB">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r>
      <w:tr w:rsidR="00C00652" w:rsidRPr="005C5419" w14:paraId="2588D894" w14:textId="77777777" w:rsidTr="00D4017D">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7B01E33" w14:textId="0DE961A3" w:rsidR="00C00652" w:rsidRPr="00C00652" w:rsidRDefault="00C00652" w:rsidP="00C00652">
            <w:pPr>
              <w:spacing w:before="60" w:after="60" w:line="240" w:lineRule="auto"/>
              <w:jc w:val="center"/>
              <w:rPr>
                <w:rFonts w:ascii="Cambria" w:eastAsia="Times New Roman" w:hAnsi="Cambria" w:cs="Times New Roman"/>
                <w:b/>
                <w:sz w:val="20"/>
                <w:szCs w:val="20"/>
                <w:lang w:eastAsia="el-GR"/>
              </w:rPr>
            </w:pPr>
            <w:r>
              <w:rPr>
                <w:rFonts w:ascii="Cambria" w:eastAsia="Times New Roman" w:hAnsi="Cambria" w:cs="Times New Roman"/>
                <w:b/>
                <w:sz w:val="20"/>
                <w:szCs w:val="20"/>
                <w:lang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835EC0" w14:textId="474D0AC0" w:rsidR="00C00652" w:rsidRDefault="00C00652" w:rsidP="00C00652">
            <w:pPr>
              <w:spacing w:after="0" w:line="240" w:lineRule="auto"/>
              <w:jc w:val="both"/>
              <w:rPr>
                <w:rFonts w:ascii="Cambria" w:eastAsia="Times New Roman" w:hAnsi="Cambria" w:cs="Times New Roman"/>
                <w:sz w:val="20"/>
                <w:szCs w:val="20"/>
                <w:lang w:eastAsia="el-GR"/>
              </w:rPr>
            </w:pPr>
            <w:r>
              <w:rPr>
                <w:rFonts w:ascii="Cambria" w:eastAsia="Times New Roman" w:hAnsi="Cambria" w:cs="Times New Roman"/>
                <w:sz w:val="20"/>
                <w:szCs w:val="20"/>
                <w:lang w:eastAsia="el-GR"/>
              </w:rPr>
              <w:t>Στοιχεία Φιλοσοφίας και Γενικής θεωρίας του Δικαίου</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CD6A585" w14:textId="3BC7D60F" w:rsidR="00C00652" w:rsidRDefault="00C00652" w:rsidP="00C00652">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ΕΕ</w:t>
            </w:r>
          </w:p>
        </w:tc>
        <w:tc>
          <w:tcPr>
            <w:tcW w:w="1713" w:type="dxa"/>
            <w:shd w:val="clear" w:color="auto" w:fill="FFFFFF" w:themeFill="background1"/>
            <w:noWrap/>
            <w:vAlign w:val="center"/>
          </w:tcPr>
          <w:p w14:paraId="1198BAE2" w14:textId="7C6BE42C" w:rsidR="00C00652" w:rsidRDefault="00C00652" w:rsidP="00C00652">
            <w:pPr>
              <w:spacing w:after="0" w:line="240" w:lineRule="auto"/>
              <w:ind w:right="-99"/>
              <w:jc w:val="center"/>
              <w:rPr>
                <w:rFonts w:ascii="Cambria" w:eastAsia="Times New Roman" w:hAnsi="Cambria" w:cs="Times New Roman"/>
                <w:sz w:val="18"/>
                <w:szCs w:val="18"/>
                <w:lang w:eastAsia="el-GR"/>
              </w:rPr>
            </w:pPr>
            <w:proofErr w:type="spellStart"/>
            <w:r>
              <w:rPr>
                <w:rFonts w:ascii="Cambria" w:eastAsia="Times New Roman" w:hAnsi="Cambria" w:cs="Times New Roman"/>
                <w:sz w:val="18"/>
                <w:szCs w:val="18"/>
                <w:lang w:eastAsia="el-GR"/>
              </w:rPr>
              <w:t>Παπαρρηγόπουλος</w:t>
            </w:r>
            <w:proofErr w:type="spellEnd"/>
            <w:r>
              <w:rPr>
                <w:rFonts w:ascii="Cambria" w:eastAsia="Times New Roman" w:hAnsi="Cambria" w:cs="Times New Roman"/>
                <w:sz w:val="18"/>
                <w:szCs w:val="18"/>
                <w:lang w:eastAsia="el-GR"/>
              </w:rPr>
              <w:t xml:space="preserve"> Ξενοφών - Αναπληρωτής</w:t>
            </w:r>
          </w:p>
        </w:tc>
        <w:tc>
          <w:tcPr>
            <w:tcW w:w="1578" w:type="dxa"/>
            <w:shd w:val="clear" w:color="auto" w:fill="FFFFFF" w:themeFill="background1"/>
            <w:noWrap/>
            <w:vAlign w:val="center"/>
          </w:tcPr>
          <w:p w14:paraId="2B46223B" w14:textId="521D6D4F" w:rsidR="00C00652" w:rsidRDefault="00C00652" w:rsidP="00C00652">
            <w:pPr>
              <w:spacing w:after="0" w:line="240" w:lineRule="auto"/>
              <w:ind w:right="-114"/>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3C9BF8C4" w14:textId="4DF75D52" w:rsidR="00C00652" w:rsidRDefault="00C00652" w:rsidP="00C00652">
            <w:pPr>
              <w:spacing w:after="0" w:line="240" w:lineRule="auto"/>
              <w:ind w:right="-129"/>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46A34E0C" w14:textId="25C3E2AA" w:rsidR="00C00652" w:rsidRDefault="00C00652" w:rsidP="00C00652">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01F5E9D8" w14:textId="66DB5F5C" w:rsidR="00C00652" w:rsidRDefault="00C00652" w:rsidP="00C00652">
            <w:pPr>
              <w:spacing w:after="0" w:line="240" w:lineRule="auto"/>
              <w:ind w:right="-67"/>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5218C1E2" w14:textId="71A24CE7" w:rsidR="00C00652" w:rsidRPr="00D4017D" w:rsidRDefault="00C00652" w:rsidP="00C00652">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49</w:t>
            </w:r>
          </w:p>
        </w:tc>
        <w:tc>
          <w:tcPr>
            <w:tcW w:w="1295" w:type="dxa"/>
            <w:shd w:val="clear" w:color="auto" w:fill="FFFFFF" w:themeFill="background1"/>
            <w:vAlign w:val="center"/>
          </w:tcPr>
          <w:p w14:paraId="1AD2E0B6" w14:textId="257FC6AD" w:rsidR="00C00652" w:rsidRPr="00D4017D" w:rsidRDefault="00C00652" w:rsidP="00C00652">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39</w:t>
            </w:r>
          </w:p>
        </w:tc>
        <w:tc>
          <w:tcPr>
            <w:tcW w:w="1433" w:type="dxa"/>
            <w:shd w:val="clear" w:color="auto" w:fill="FFFFFF" w:themeFill="background1"/>
            <w:vAlign w:val="center"/>
          </w:tcPr>
          <w:p w14:paraId="270355EC" w14:textId="31F5B2D1" w:rsidR="00C00652" w:rsidRPr="00D4017D" w:rsidRDefault="00C00652" w:rsidP="00C00652">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35</w:t>
            </w:r>
          </w:p>
        </w:tc>
        <w:tc>
          <w:tcPr>
            <w:tcW w:w="998" w:type="dxa"/>
          </w:tcPr>
          <w:p w14:paraId="4604143A" w14:textId="5A0A37AD" w:rsidR="00C00652" w:rsidRDefault="00C63544" w:rsidP="00C00652">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r>
      <w:tr w:rsidR="00C63544" w:rsidRPr="005C5419" w14:paraId="4FE4D530" w14:textId="77777777" w:rsidTr="00D4017D">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203DCA3F" w14:textId="18D38036" w:rsidR="00C63544" w:rsidRDefault="00C63544" w:rsidP="00C00652">
            <w:pPr>
              <w:spacing w:before="60" w:after="60" w:line="240" w:lineRule="auto"/>
              <w:jc w:val="center"/>
              <w:rPr>
                <w:rFonts w:ascii="Cambria" w:eastAsia="Times New Roman" w:hAnsi="Cambria" w:cs="Times New Roman"/>
                <w:b/>
                <w:sz w:val="20"/>
                <w:szCs w:val="20"/>
                <w:lang w:eastAsia="el-GR"/>
              </w:rPr>
            </w:pPr>
            <w:r>
              <w:rPr>
                <w:rFonts w:ascii="Cambria" w:eastAsia="Times New Roman" w:hAnsi="Cambria" w:cs="Times New Roman"/>
                <w:b/>
                <w:sz w:val="20"/>
                <w:szCs w:val="20"/>
                <w:lang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848A2E" w14:textId="18E7D423" w:rsidR="00C63544" w:rsidRDefault="00C63544" w:rsidP="00C00652">
            <w:pPr>
              <w:spacing w:after="0" w:line="240" w:lineRule="auto"/>
              <w:jc w:val="both"/>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Ενδυνάμωση και Δικαιώματα Ασθενών</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60B608DC" w14:textId="10C20FAB" w:rsidR="00C63544" w:rsidRDefault="00C63544" w:rsidP="00C00652">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ΕΕ</w:t>
            </w:r>
          </w:p>
        </w:tc>
        <w:tc>
          <w:tcPr>
            <w:tcW w:w="1713" w:type="dxa"/>
            <w:shd w:val="clear" w:color="auto" w:fill="FFFFFF" w:themeFill="background1"/>
            <w:noWrap/>
            <w:vAlign w:val="center"/>
          </w:tcPr>
          <w:p w14:paraId="427ECD64" w14:textId="6F492A70" w:rsidR="00C63544" w:rsidRDefault="00C63544" w:rsidP="00C63544">
            <w:pPr>
              <w:spacing w:after="0" w:line="240" w:lineRule="auto"/>
              <w:ind w:right="-99"/>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Σουλιώτης Κυριάκος – Αναπληρωτής</w:t>
            </w:r>
          </w:p>
        </w:tc>
        <w:tc>
          <w:tcPr>
            <w:tcW w:w="1578" w:type="dxa"/>
            <w:shd w:val="clear" w:color="auto" w:fill="FFFFFF" w:themeFill="background1"/>
            <w:noWrap/>
            <w:vAlign w:val="center"/>
          </w:tcPr>
          <w:p w14:paraId="159A5DA2" w14:textId="64EE0618" w:rsidR="00C63544" w:rsidRDefault="00C63544" w:rsidP="00C00652">
            <w:pPr>
              <w:spacing w:after="0" w:line="240" w:lineRule="auto"/>
              <w:ind w:right="-114"/>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5E06BD55" w14:textId="1A6CA6DB" w:rsidR="00C63544" w:rsidRDefault="00C63544" w:rsidP="00C00652">
            <w:pPr>
              <w:spacing w:after="0" w:line="240" w:lineRule="auto"/>
              <w:ind w:right="-129"/>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439A4989" w14:textId="5549D4C2" w:rsidR="00C63544" w:rsidRDefault="00C63544" w:rsidP="00C00652">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1103D694" w14:textId="0C73EEF8" w:rsidR="00C63544" w:rsidRDefault="00C63544" w:rsidP="00C00652">
            <w:pPr>
              <w:spacing w:after="0" w:line="240" w:lineRule="auto"/>
              <w:ind w:right="-67"/>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5B4B9C05" w14:textId="56A3676D" w:rsidR="00C63544" w:rsidRDefault="00C63544" w:rsidP="00C00652">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67</w:t>
            </w:r>
          </w:p>
        </w:tc>
        <w:tc>
          <w:tcPr>
            <w:tcW w:w="1295" w:type="dxa"/>
            <w:shd w:val="clear" w:color="auto" w:fill="FFFFFF" w:themeFill="background1"/>
            <w:vAlign w:val="center"/>
          </w:tcPr>
          <w:p w14:paraId="7EAD44C1" w14:textId="55C39770" w:rsidR="00C63544" w:rsidRDefault="00C63544" w:rsidP="00C00652">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44</w:t>
            </w:r>
          </w:p>
        </w:tc>
        <w:tc>
          <w:tcPr>
            <w:tcW w:w="1433" w:type="dxa"/>
            <w:shd w:val="clear" w:color="auto" w:fill="FFFFFF" w:themeFill="background1"/>
            <w:vAlign w:val="center"/>
          </w:tcPr>
          <w:p w14:paraId="58339141" w14:textId="4B959188" w:rsidR="00C63544" w:rsidRDefault="00C63544" w:rsidP="00C00652">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44</w:t>
            </w:r>
          </w:p>
        </w:tc>
        <w:tc>
          <w:tcPr>
            <w:tcW w:w="998" w:type="dxa"/>
          </w:tcPr>
          <w:p w14:paraId="4D584F3E" w14:textId="43FCF32F" w:rsidR="00C63544" w:rsidRDefault="00C63544" w:rsidP="00C00652">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r>
      <w:tr w:rsidR="000216B9" w:rsidRPr="005C5419" w14:paraId="3737E191" w14:textId="77777777" w:rsidTr="00D4017D">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91C7FE8" w14:textId="75D55A94" w:rsidR="000216B9" w:rsidRDefault="000216B9" w:rsidP="000216B9">
            <w:pPr>
              <w:spacing w:before="60" w:after="60" w:line="240" w:lineRule="auto"/>
              <w:jc w:val="center"/>
              <w:rPr>
                <w:rFonts w:ascii="Cambria" w:eastAsia="Times New Roman" w:hAnsi="Cambria" w:cs="Times New Roman"/>
                <w:b/>
                <w:sz w:val="20"/>
                <w:szCs w:val="20"/>
                <w:lang w:eastAsia="el-GR"/>
              </w:rPr>
            </w:pPr>
            <w:r>
              <w:rPr>
                <w:rFonts w:ascii="Cambria" w:eastAsia="Times New Roman" w:hAnsi="Cambria" w:cs="Times New Roman"/>
                <w:b/>
                <w:sz w:val="20"/>
                <w:szCs w:val="20"/>
                <w:lang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63D7C1" w14:textId="0A142D02" w:rsidR="000216B9" w:rsidRDefault="000216B9" w:rsidP="000216B9">
            <w:pPr>
              <w:spacing w:after="0" w:line="240" w:lineRule="auto"/>
              <w:jc w:val="both"/>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Διασφάλιση Ποιότητας στην Α/</w:t>
            </w:r>
            <w:proofErr w:type="spellStart"/>
            <w:r>
              <w:rPr>
                <w:rFonts w:ascii="Cambria" w:eastAsia="Times New Roman" w:hAnsi="Cambria" w:cs="Times New Roman"/>
                <w:sz w:val="20"/>
                <w:szCs w:val="20"/>
                <w:lang w:eastAsia="el-GR"/>
              </w:rPr>
              <w:t>βαθμια</w:t>
            </w:r>
            <w:proofErr w:type="spellEnd"/>
            <w:r>
              <w:rPr>
                <w:rFonts w:ascii="Cambria" w:eastAsia="Times New Roman" w:hAnsi="Cambria" w:cs="Times New Roman"/>
                <w:sz w:val="20"/>
                <w:szCs w:val="20"/>
                <w:lang w:eastAsia="el-GR"/>
              </w:rPr>
              <w:t xml:space="preserve"> και Β/</w:t>
            </w:r>
            <w:proofErr w:type="spellStart"/>
            <w:r>
              <w:rPr>
                <w:rFonts w:ascii="Cambria" w:eastAsia="Times New Roman" w:hAnsi="Cambria" w:cs="Times New Roman"/>
                <w:sz w:val="20"/>
                <w:szCs w:val="20"/>
                <w:lang w:eastAsia="el-GR"/>
              </w:rPr>
              <w:t>βαθμια</w:t>
            </w:r>
            <w:proofErr w:type="spellEnd"/>
            <w:r>
              <w:rPr>
                <w:rFonts w:ascii="Cambria" w:eastAsia="Times New Roman" w:hAnsi="Cambria" w:cs="Times New Roman"/>
                <w:sz w:val="20"/>
                <w:szCs w:val="20"/>
                <w:lang w:eastAsia="el-GR"/>
              </w:rPr>
              <w:t xml:space="preserve"> Εκπαίδευση</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6258ACE0" w14:textId="430F4C17" w:rsidR="000216B9" w:rsidRDefault="000216B9" w:rsidP="000216B9">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ΕΕ</w:t>
            </w:r>
          </w:p>
        </w:tc>
        <w:tc>
          <w:tcPr>
            <w:tcW w:w="1713" w:type="dxa"/>
            <w:shd w:val="clear" w:color="auto" w:fill="FFFFFF" w:themeFill="background1"/>
            <w:noWrap/>
            <w:vAlign w:val="center"/>
          </w:tcPr>
          <w:p w14:paraId="7EECFC31" w14:textId="254CD494" w:rsidR="000216B9" w:rsidRDefault="000216B9" w:rsidP="000216B9">
            <w:pPr>
              <w:spacing w:after="0" w:line="240" w:lineRule="auto"/>
              <w:ind w:right="-99"/>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Δημόπουλος Κώστας - Καθηγητής</w:t>
            </w:r>
          </w:p>
        </w:tc>
        <w:tc>
          <w:tcPr>
            <w:tcW w:w="1578" w:type="dxa"/>
            <w:shd w:val="clear" w:color="auto" w:fill="FFFFFF" w:themeFill="background1"/>
            <w:noWrap/>
            <w:vAlign w:val="center"/>
          </w:tcPr>
          <w:p w14:paraId="6493D670" w14:textId="7C49F164" w:rsidR="000216B9" w:rsidRDefault="000216B9" w:rsidP="000216B9">
            <w:pPr>
              <w:spacing w:after="0" w:line="240" w:lineRule="auto"/>
              <w:ind w:right="-114"/>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16968399" w14:textId="3BBE75E6" w:rsidR="000216B9" w:rsidRDefault="000216B9" w:rsidP="000216B9">
            <w:pPr>
              <w:spacing w:after="0" w:line="240" w:lineRule="auto"/>
              <w:ind w:right="-129"/>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27433031" w14:textId="14BDDA0A" w:rsidR="000216B9" w:rsidRDefault="000216B9" w:rsidP="000216B9">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579C96B3" w14:textId="5262712C" w:rsidR="000216B9" w:rsidRDefault="000216B9" w:rsidP="000216B9">
            <w:pPr>
              <w:spacing w:after="0" w:line="240" w:lineRule="auto"/>
              <w:ind w:right="-67"/>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2D4E3522" w14:textId="7FE83440" w:rsidR="000216B9" w:rsidRDefault="000216B9" w:rsidP="000216B9">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16</w:t>
            </w:r>
          </w:p>
        </w:tc>
        <w:tc>
          <w:tcPr>
            <w:tcW w:w="1295" w:type="dxa"/>
            <w:shd w:val="clear" w:color="auto" w:fill="FFFFFF" w:themeFill="background1"/>
            <w:vAlign w:val="center"/>
          </w:tcPr>
          <w:p w14:paraId="2C59269B" w14:textId="0A2985CC" w:rsidR="000216B9" w:rsidRDefault="000216B9" w:rsidP="000216B9">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w:t>
            </w:r>
          </w:p>
        </w:tc>
        <w:tc>
          <w:tcPr>
            <w:tcW w:w="1433" w:type="dxa"/>
            <w:shd w:val="clear" w:color="auto" w:fill="FFFFFF" w:themeFill="background1"/>
            <w:vAlign w:val="center"/>
          </w:tcPr>
          <w:p w14:paraId="732AC632" w14:textId="75FE910A" w:rsidR="000216B9" w:rsidRDefault="000216B9" w:rsidP="000216B9">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w:t>
            </w:r>
          </w:p>
        </w:tc>
        <w:tc>
          <w:tcPr>
            <w:tcW w:w="998" w:type="dxa"/>
          </w:tcPr>
          <w:p w14:paraId="4B026DB7" w14:textId="259C8006" w:rsidR="000216B9" w:rsidRDefault="000216B9" w:rsidP="000216B9">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r>
      <w:tr w:rsidR="000216B9" w:rsidRPr="005C5419" w14:paraId="03F19C11" w14:textId="77777777" w:rsidTr="003F60A9">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7CAD0230" w14:textId="77777777" w:rsidR="000216B9" w:rsidRPr="005C5419" w:rsidRDefault="000216B9" w:rsidP="000216B9">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7ο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39D983" w14:textId="77777777" w:rsidR="000216B9" w:rsidRPr="005C5419" w:rsidRDefault="000216B9" w:rsidP="000216B9">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Διπλωματική Εργασία</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A5A23A0" w14:textId="77777777" w:rsidR="000216B9" w:rsidRPr="005C5419" w:rsidRDefault="000216B9" w:rsidP="000216B9">
            <w:pPr>
              <w:spacing w:after="0" w:line="240" w:lineRule="auto"/>
              <w:jc w:val="center"/>
              <w:rPr>
                <w:rFonts w:ascii="Cambria" w:eastAsia="Times New Roman" w:hAnsi="Cambria" w:cs="Times New Roman"/>
                <w:sz w:val="20"/>
                <w:szCs w:val="20"/>
                <w:lang w:eastAsia="el-GR"/>
              </w:rPr>
            </w:pPr>
          </w:p>
        </w:tc>
        <w:tc>
          <w:tcPr>
            <w:tcW w:w="1713" w:type="dxa"/>
            <w:shd w:val="clear" w:color="auto" w:fill="FFFFFF" w:themeFill="background1"/>
            <w:noWrap/>
            <w:vAlign w:val="center"/>
          </w:tcPr>
          <w:p w14:paraId="3F156AF8" w14:textId="77777777" w:rsidR="000216B9" w:rsidRPr="005C5419" w:rsidRDefault="000216B9" w:rsidP="000216B9">
            <w:pPr>
              <w:spacing w:after="0" w:line="240" w:lineRule="auto"/>
              <w:ind w:right="-99"/>
              <w:jc w:val="center"/>
              <w:rPr>
                <w:rFonts w:ascii="Cambria" w:eastAsia="Times New Roman" w:hAnsi="Cambria" w:cs="Times New Roman"/>
                <w:sz w:val="18"/>
                <w:szCs w:val="18"/>
                <w:lang w:eastAsia="el-GR"/>
              </w:rPr>
            </w:pPr>
          </w:p>
        </w:tc>
        <w:tc>
          <w:tcPr>
            <w:tcW w:w="1578" w:type="dxa"/>
            <w:shd w:val="clear" w:color="auto" w:fill="FFFFFF" w:themeFill="background1"/>
            <w:noWrap/>
            <w:vAlign w:val="center"/>
          </w:tcPr>
          <w:p w14:paraId="33B58EA0" w14:textId="77777777" w:rsidR="000216B9" w:rsidRPr="005C5419" w:rsidRDefault="000216B9" w:rsidP="000216B9">
            <w:pPr>
              <w:spacing w:after="0" w:line="240" w:lineRule="auto"/>
              <w:ind w:right="-114"/>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572D647E" w14:textId="77777777" w:rsidR="000216B9" w:rsidRPr="005C5419" w:rsidRDefault="000216B9" w:rsidP="000216B9">
            <w:pPr>
              <w:spacing w:after="0" w:line="240" w:lineRule="auto"/>
              <w:ind w:right="-12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037523D9" w14:textId="77777777" w:rsidR="000216B9" w:rsidRPr="005C5419" w:rsidRDefault="000216B9" w:rsidP="000216B9">
            <w:pPr>
              <w:spacing w:after="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3FECE8CA" w14:textId="77777777" w:rsidR="000216B9" w:rsidRPr="005C5419" w:rsidRDefault="000216B9" w:rsidP="000216B9">
            <w:pPr>
              <w:spacing w:after="0" w:line="240" w:lineRule="auto"/>
              <w:ind w:right="-67"/>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7EAB669E" w14:textId="77777777" w:rsidR="000216B9" w:rsidRPr="00827069" w:rsidRDefault="000216B9" w:rsidP="000216B9">
            <w:pPr>
              <w:spacing w:after="0" w:line="240" w:lineRule="auto"/>
              <w:jc w:val="center"/>
              <w:rPr>
                <w:rFonts w:ascii="Cambria" w:eastAsia="Times New Roman" w:hAnsi="Cambria" w:cs="Times New Roman"/>
                <w:sz w:val="18"/>
                <w:szCs w:val="18"/>
                <w:highlight w:val="green"/>
                <w:lang w:eastAsia="el-GR"/>
              </w:rPr>
            </w:pPr>
          </w:p>
        </w:tc>
        <w:tc>
          <w:tcPr>
            <w:tcW w:w="1295" w:type="dxa"/>
            <w:shd w:val="clear" w:color="auto" w:fill="FFFFFF" w:themeFill="background1"/>
            <w:vAlign w:val="center"/>
          </w:tcPr>
          <w:p w14:paraId="108CC86B" w14:textId="77777777" w:rsidR="000216B9" w:rsidRPr="00827069" w:rsidRDefault="000216B9" w:rsidP="000216B9">
            <w:pPr>
              <w:spacing w:after="0" w:line="240" w:lineRule="auto"/>
              <w:ind w:right="-170"/>
              <w:jc w:val="center"/>
              <w:rPr>
                <w:rFonts w:ascii="Cambria" w:eastAsia="Times New Roman" w:hAnsi="Cambria" w:cs="Times New Roman"/>
                <w:sz w:val="18"/>
                <w:szCs w:val="18"/>
                <w:highlight w:val="green"/>
                <w:lang w:eastAsia="el-GR"/>
              </w:rPr>
            </w:pPr>
          </w:p>
        </w:tc>
        <w:tc>
          <w:tcPr>
            <w:tcW w:w="1433" w:type="dxa"/>
            <w:shd w:val="clear" w:color="auto" w:fill="FFFFFF" w:themeFill="background1"/>
            <w:vAlign w:val="center"/>
          </w:tcPr>
          <w:p w14:paraId="03F15EA8" w14:textId="77777777" w:rsidR="000216B9" w:rsidRPr="00827069" w:rsidRDefault="000216B9" w:rsidP="000216B9">
            <w:pPr>
              <w:spacing w:after="0" w:line="240" w:lineRule="auto"/>
              <w:ind w:right="-170"/>
              <w:jc w:val="center"/>
              <w:rPr>
                <w:rFonts w:ascii="Cambria" w:eastAsia="Times New Roman" w:hAnsi="Cambria" w:cs="Times New Roman"/>
                <w:sz w:val="18"/>
                <w:szCs w:val="18"/>
                <w:highlight w:val="green"/>
                <w:lang w:eastAsia="el-GR"/>
              </w:rPr>
            </w:pPr>
          </w:p>
        </w:tc>
        <w:tc>
          <w:tcPr>
            <w:tcW w:w="998" w:type="dxa"/>
          </w:tcPr>
          <w:p w14:paraId="5DC905D5" w14:textId="3AFB0F4B" w:rsidR="000216B9" w:rsidRPr="005C5419" w:rsidRDefault="000216B9" w:rsidP="000216B9">
            <w:pPr>
              <w:spacing w:after="0" w:line="240" w:lineRule="auto"/>
              <w:jc w:val="center"/>
              <w:rPr>
                <w:rFonts w:ascii="Cambria" w:eastAsia="MS Mincho" w:hAnsi="Cambria" w:cs="Times New Roman"/>
                <w:lang w:eastAsia="ja-JP"/>
              </w:rPr>
            </w:pPr>
          </w:p>
        </w:tc>
      </w:tr>
      <w:tr w:rsidR="000216B9" w:rsidRPr="005C5419" w14:paraId="1095EAD8" w14:textId="77777777" w:rsidTr="00C93A44">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6FCE9ED" w14:textId="77777777" w:rsidR="000216B9" w:rsidRPr="005C5419" w:rsidRDefault="000216B9" w:rsidP="000216B9">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A71A51" w14:textId="77777777" w:rsidR="000216B9" w:rsidRPr="005C5419" w:rsidRDefault="000216B9" w:rsidP="000216B9">
            <w:pPr>
              <w:spacing w:after="0" w:line="240" w:lineRule="auto"/>
              <w:jc w:val="both"/>
              <w:rPr>
                <w:rFonts w:ascii="Cambria" w:eastAsia="Times New Roman" w:hAnsi="Cambria" w:cs="Times New Roman"/>
                <w:sz w:val="20"/>
                <w:szCs w:val="20"/>
                <w:lang w:eastAsia="el-GR"/>
              </w:rPr>
            </w:pPr>
            <w:proofErr w:type="spellStart"/>
            <w:r w:rsidRPr="005C5419">
              <w:rPr>
                <w:rFonts w:ascii="Cambria" w:eastAsia="Times New Roman" w:hAnsi="Cambria" w:cs="Times New Roman"/>
                <w:sz w:val="20"/>
                <w:szCs w:val="20"/>
                <w:lang w:eastAsia="el-GR"/>
              </w:rPr>
              <w:t>Αντεγκληματική</w:t>
            </w:r>
            <w:proofErr w:type="spellEnd"/>
            <w:r w:rsidRPr="005C5419">
              <w:rPr>
                <w:rFonts w:ascii="Cambria" w:eastAsia="Times New Roman" w:hAnsi="Cambria" w:cs="Times New Roman"/>
                <w:sz w:val="20"/>
                <w:szCs w:val="20"/>
                <w:lang w:eastAsia="el-GR"/>
              </w:rPr>
              <w:t xml:space="preserve"> Πολιτική</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8A95A83" w14:textId="77777777" w:rsidR="000216B9" w:rsidRPr="005C5419" w:rsidRDefault="000216B9" w:rsidP="000216B9">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ΚΚΠ10</w:t>
            </w:r>
          </w:p>
        </w:tc>
        <w:tc>
          <w:tcPr>
            <w:tcW w:w="1713" w:type="dxa"/>
            <w:shd w:val="clear" w:color="auto" w:fill="FFFFFF" w:themeFill="background1"/>
            <w:noWrap/>
            <w:vAlign w:val="center"/>
          </w:tcPr>
          <w:p w14:paraId="34021933" w14:textId="77777777" w:rsidR="000216B9" w:rsidRPr="005C5419" w:rsidRDefault="000216B9" w:rsidP="000216B9">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Καρύδης Βασίλειος- Καθηγητής</w:t>
            </w:r>
          </w:p>
        </w:tc>
        <w:tc>
          <w:tcPr>
            <w:tcW w:w="1578" w:type="dxa"/>
            <w:shd w:val="clear" w:color="auto" w:fill="FFFFFF" w:themeFill="background1"/>
            <w:noWrap/>
            <w:vAlign w:val="center"/>
          </w:tcPr>
          <w:p w14:paraId="4F8D898D" w14:textId="77777777" w:rsidR="000216B9" w:rsidRPr="005C5419" w:rsidRDefault="000216B9" w:rsidP="000216B9">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03E2BFC4" w14:textId="77777777" w:rsidR="000216B9" w:rsidRPr="005C5419" w:rsidRDefault="000216B9" w:rsidP="000216B9">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2CE37801" w14:textId="77777777" w:rsidR="000216B9" w:rsidRPr="005C5419" w:rsidRDefault="000216B9" w:rsidP="000216B9">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2D7F81E0" w14:textId="77777777" w:rsidR="000216B9" w:rsidRPr="005C5419" w:rsidRDefault="000216B9" w:rsidP="000216B9">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0FA63B1B" w14:textId="09F7EC1A" w:rsidR="000216B9" w:rsidRPr="00C93A44" w:rsidRDefault="00C93A44" w:rsidP="000216B9">
            <w:pPr>
              <w:spacing w:after="0" w:line="240" w:lineRule="auto"/>
              <w:jc w:val="center"/>
              <w:rPr>
                <w:rFonts w:ascii="Cambria" w:eastAsia="Times New Roman" w:hAnsi="Cambria" w:cs="Times New Roman"/>
                <w:sz w:val="18"/>
                <w:szCs w:val="18"/>
                <w:lang w:eastAsia="el-GR"/>
              </w:rPr>
            </w:pPr>
            <w:r w:rsidRPr="00C93A44">
              <w:rPr>
                <w:rFonts w:ascii="Cambria" w:eastAsia="Times New Roman" w:hAnsi="Cambria" w:cs="Times New Roman"/>
                <w:sz w:val="18"/>
                <w:szCs w:val="18"/>
                <w:lang w:eastAsia="el-GR"/>
              </w:rPr>
              <w:t>80</w:t>
            </w:r>
          </w:p>
        </w:tc>
        <w:tc>
          <w:tcPr>
            <w:tcW w:w="1295" w:type="dxa"/>
            <w:shd w:val="clear" w:color="auto" w:fill="FFFFFF" w:themeFill="background1"/>
            <w:vAlign w:val="center"/>
          </w:tcPr>
          <w:p w14:paraId="77362E48" w14:textId="1481A264" w:rsidR="000216B9" w:rsidRPr="00C93A44" w:rsidRDefault="00C93A44" w:rsidP="000216B9">
            <w:pPr>
              <w:spacing w:after="0" w:line="240" w:lineRule="auto"/>
              <w:ind w:right="-170"/>
              <w:jc w:val="center"/>
              <w:rPr>
                <w:rFonts w:ascii="Cambria" w:eastAsia="Times New Roman" w:hAnsi="Cambria" w:cs="Times New Roman"/>
                <w:sz w:val="18"/>
                <w:szCs w:val="18"/>
                <w:lang w:eastAsia="el-GR"/>
              </w:rPr>
            </w:pPr>
            <w:r w:rsidRPr="00C93A44">
              <w:rPr>
                <w:rFonts w:ascii="Cambria" w:eastAsia="Times New Roman" w:hAnsi="Cambria" w:cs="Times New Roman"/>
                <w:sz w:val="18"/>
                <w:szCs w:val="18"/>
                <w:lang w:eastAsia="el-GR"/>
              </w:rPr>
              <w:t>65</w:t>
            </w:r>
          </w:p>
        </w:tc>
        <w:tc>
          <w:tcPr>
            <w:tcW w:w="1433" w:type="dxa"/>
            <w:shd w:val="clear" w:color="auto" w:fill="FFFFFF" w:themeFill="background1"/>
            <w:vAlign w:val="center"/>
          </w:tcPr>
          <w:p w14:paraId="749A7830" w14:textId="4C3FA3CE" w:rsidR="000216B9" w:rsidRPr="00C93A44" w:rsidRDefault="00C93A44" w:rsidP="000216B9">
            <w:pPr>
              <w:spacing w:after="0" w:line="240" w:lineRule="auto"/>
              <w:ind w:right="-170"/>
              <w:jc w:val="center"/>
              <w:rPr>
                <w:rFonts w:ascii="Cambria" w:eastAsia="Times New Roman" w:hAnsi="Cambria" w:cs="Times New Roman"/>
                <w:sz w:val="18"/>
                <w:szCs w:val="18"/>
                <w:lang w:eastAsia="el-GR"/>
              </w:rPr>
            </w:pPr>
            <w:r w:rsidRPr="00C93A44">
              <w:rPr>
                <w:rFonts w:ascii="Cambria" w:eastAsia="Times New Roman" w:hAnsi="Cambria" w:cs="Times New Roman"/>
                <w:sz w:val="18"/>
                <w:szCs w:val="18"/>
                <w:lang w:eastAsia="el-GR"/>
              </w:rPr>
              <w:t>59</w:t>
            </w:r>
          </w:p>
        </w:tc>
        <w:tc>
          <w:tcPr>
            <w:tcW w:w="998" w:type="dxa"/>
          </w:tcPr>
          <w:p w14:paraId="6501C957" w14:textId="77777777" w:rsidR="000216B9" w:rsidRPr="005C5419" w:rsidRDefault="000216B9" w:rsidP="000216B9">
            <w:pPr>
              <w:spacing w:after="0" w:line="240" w:lineRule="auto"/>
              <w:jc w:val="center"/>
              <w:rPr>
                <w:rFonts w:ascii="Cambria" w:eastAsia="MS Mincho" w:hAnsi="Cambria" w:cs="Times New Roman"/>
                <w:lang w:eastAsia="ja-JP"/>
              </w:rPr>
            </w:pPr>
            <w:r w:rsidRPr="005C5419">
              <w:rPr>
                <w:rFonts w:ascii="Cambria" w:eastAsia="Times New Roman" w:hAnsi="Cambria" w:cs="Times New Roman"/>
                <w:sz w:val="18"/>
                <w:szCs w:val="18"/>
                <w:lang w:val="en-US" w:eastAsia="el-GR"/>
              </w:rPr>
              <w:t>ΝΑΙ</w:t>
            </w:r>
          </w:p>
        </w:tc>
      </w:tr>
      <w:tr w:rsidR="000216B9" w:rsidRPr="005C5419" w14:paraId="5A37FD26" w14:textId="77777777" w:rsidTr="004E5D68">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25F2AF2" w14:textId="77777777" w:rsidR="000216B9" w:rsidRPr="005C5419" w:rsidRDefault="000216B9" w:rsidP="000216B9">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FF74E1" w14:textId="77777777" w:rsidR="000216B9" w:rsidRPr="005C5419" w:rsidRDefault="000216B9" w:rsidP="000216B9">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Ευρω</w:t>
            </w:r>
            <w:proofErr w:type="spellEnd"/>
            <w:r w:rsidRPr="005C5419">
              <w:rPr>
                <w:rFonts w:ascii="Cambria" w:eastAsia="Times New Roman" w:hAnsi="Cambria" w:cs="Times New Roman"/>
                <w:sz w:val="20"/>
                <w:szCs w:val="20"/>
                <w:lang w:val="en-US" w:eastAsia="el-GR"/>
              </w:rPr>
              <w:t xml:space="preserve">παϊκή </w:t>
            </w:r>
            <w:proofErr w:type="spellStart"/>
            <w:r w:rsidRPr="005C5419">
              <w:rPr>
                <w:rFonts w:ascii="Cambria" w:eastAsia="Times New Roman" w:hAnsi="Cambria" w:cs="Times New Roman"/>
                <w:sz w:val="20"/>
                <w:szCs w:val="20"/>
                <w:lang w:val="en-US" w:eastAsia="el-GR"/>
              </w:rPr>
              <w:t>Εγκλημ</w:t>
            </w:r>
            <w:proofErr w:type="spellEnd"/>
            <w:r w:rsidRPr="005C5419">
              <w:rPr>
                <w:rFonts w:ascii="Cambria" w:eastAsia="Times New Roman" w:hAnsi="Cambria" w:cs="Times New Roman"/>
                <w:sz w:val="20"/>
                <w:szCs w:val="20"/>
                <w:lang w:val="en-US" w:eastAsia="el-GR"/>
              </w:rPr>
              <w:t>ατολογία</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E33DC51" w14:textId="77777777" w:rsidR="000216B9" w:rsidRPr="005C5419" w:rsidRDefault="000216B9" w:rsidP="000216B9">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ΚΚΠ11</w:t>
            </w:r>
          </w:p>
        </w:tc>
        <w:tc>
          <w:tcPr>
            <w:tcW w:w="1713" w:type="dxa"/>
            <w:shd w:val="clear" w:color="auto" w:fill="FFFFFF" w:themeFill="background1"/>
            <w:noWrap/>
            <w:vAlign w:val="center"/>
          </w:tcPr>
          <w:p w14:paraId="4697DD93" w14:textId="77777777" w:rsidR="000216B9" w:rsidRPr="005C5419" w:rsidRDefault="000216B9" w:rsidP="000216B9">
            <w:pPr>
              <w:spacing w:after="0" w:line="240" w:lineRule="auto"/>
              <w:ind w:right="-9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eastAsia="el-GR"/>
              </w:rPr>
              <w:t>Καρύδης Βασίλειος- Καθηγητής</w:t>
            </w:r>
          </w:p>
        </w:tc>
        <w:tc>
          <w:tcPr>
            <w:tcW w:w="1578" w:type="dxa"/>
            <w:shd w:val="clear" w:color="auto" w:fill="FFFFFF" w:themeFill="background1"/>
            <w:noWrap/>
            <w:vAlign w:val="center"/>
          </w:tcPr>
          <w:p w14:paraId="4B1C3B8D" w14:textId="77777777" w:rsidR="000216B9" w:rsidRPr="005C5419" w:rsidRDefault="000216B9" w:rsidP="000216B9">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15256053" w14:textId="77777777" w:rsidR="000216B9" w:rsidRPr="005C5419" w:rsidRDefault="000216B9" w:rsidP="000216B9">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5ED0A4C" w14:textId="77777777" w:rsidR="000216B9" w:rsidRPr="005C5419" w:rsidRDefault="000216B9" w:rsidP="000216B9">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01B0DDA7" w14:textId="77777777" w:rsidR="000216B9" w:rsidRPr="005C5419" w:rsidRDefault="000216B9" w:rsidP="000216B9">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7934138D" w14:textId="3805611F" w:rsidR="000216B9" w:rsidRPr="004E5D68" w:rsidRDefault="004E5D68" w:rsidP="000216B9">
            <w:pPr>
              <w:spacing w:after="0" w:line="240" w:lineRule="auto"/>
              <w:jc w:val="center"/>
              <w:rPr>
                <w:rFonts w:ascii="Cambria" w:eastAsia="Times New Roman" w:hAnsi="Cambria" w:cs="Times New Roman"/>
                <w:sz w:val="18"/>
                <w:szCs w:val="18"/>
                <w:lang w:eastAsia="el-GR"/>
              </w:rPr>
            </w:pPr>
            <w:r w:rsidRPr="004E5D68">
              <w:rPr>
                <w:rFonts w:ascii="Cambria" w:eastAsia="Times New Roman" w:hAnsi="Cambria" w:cs="Times New Roman"/>
                <w:sz w:val="18"/>
                <w:szCs w:val="18"/>
                <w:lang w:eastAsia="el-GR"/>
              </w:rPr>
              <w:t>75</w:t>
            </w:r>
          </w:p>
        </w:tc>
        <w:tc>
          <w:tcPr>
            <w:tcW w:w="1295" w:type="dxa"/>
            <w:shd w:val="clear" w:color="auto" w:fill="FFFFFF" w:themeFill="background1"/>
            <w:vAlign w:val="center"/>
          </w:tcPr>
          <w:p w14:paraId="5DDEF7CB" w14:textId="5D38C1D3" w:rsidR="000216B9" w:rsidRPr="004E5D68" w:rsidRDefault="004E5D68" w:rsidP="000216B9">
            <w:pPr>
              <w:spacing w:after="0" w:line="240" w:lineRule="auto"/>
              <w:ind w:right="-170"/>
              <w:jc w:val="center"/>
              <w:rPr>
                <w:rFonts w:ascii="Cambria" w:eastAsia="Times New Roman" w:hAnsi="Cambria" w:cs="Times New Roman"/>
                <w:sz w:val="18"/>
                <w:szCs w:val="18"/>
                <w:lang w:eastAsia="el-GR"/>
              </w:rPr>
            </w:pPr>
            <w:r w:rsidRPr="004E5D68">
              <w:rPr>
                <w:rFonts w:ascii="Cambria" w:eastAsia="Times New Roman" w:hAnsi="Cambria" w:cs="Times New Roman"/>
                <w:sz w:val="18"/>
                <w:szCs w:val="18"/>
                <w:lang w:eastAsia="el-GR"/>
              </w:rPr>
              <w:t>66</w:t>
            </w:r>
          </w:p>
        </w:tc>
        <w:tc>
          <w:tcPr>
            <w:tcW w:w="1433" w:type="dxa"/>
            <w:shd w:val="clear" w:color="auto" w:fill="FFFFFF" w:themeFill="background1"/>
            <w:vAlign w:val="center"/>
          </w:tcPr>
          <w:p w14:paraId="4DD502FB" w14:textId="247FBF9E" w:rsidR="000216B9" w:rsidRPr="004E5D68" w:rsidRDefault="004E5D68" w:rsidP="000216B9">
            <w:pPr>
              <w:spacing w:after="0" w:line="240" w:lineRule="auto"/>
              <w:ind w:right="-170"/>
              <w:jc w:val="center"/>
              <w:rPr>
                <w:rFonts w:ascii="Cambria" w:eastAsia="Times New Roman" w:hAnsi="Cambria" w:cs="Times New Roman"/>
                <w:sz w:val="18"/>
                <w:szCs w:val="18"/>
                <w:lang w:eastAsia="el-GR"/>
              </w:rPr>
            </w:pPr>
            <w:r w:rsidRPr="004E5D68">
              <w:rPr>
                <w:rFonts w:ascii="Cambria" w:eastAsia="Times New Roman" w:hAnsi="Cambria" w:cs="Times New Roman"/>
                <w:sz w:val="18"/>
                <w:szCs w:val="18"/>
                <w:lang w:eastAsia="el-GR"/>
              </w:rPr>
              <w:t>51</w:t>
            </w:r>
          </w:p>
        </w:tc>
        <w:tc>
          <w:tcPr>
            <w:tcW w:w="998" w:type="dxa"/>
          </w:tcPr>
          <w:p w14:paraId="7FE04806" w14:textId="77777777" w:rsidR="000216B9" w:rsidRPr="005C5419" w:rsidRDefault="000216B9" w:rsidP="000216B9">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4E5D68" w:rsidRPr="005C5419" w14:paraId="2DA09FC5" w14:textId="77777777" w:rsidTr="00723FD7">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0F77518" w14:textId="77777777" w:rsidR="004E5D68" w:rsidRPr="005C5419" w:rsidRDefault="004E5D68" w:rsidP="004E5D68">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53EED7" w14:textId="77777777" w:rsidR="004E5D68" w:rsidRPr="005C5419" w:rsidRDefault="004E5D68" w:rsidP="004E5D68">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Συγκριτική</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Κοινωνική</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Πολιτική</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4EFE6EC5" w14:textId="77777777" w:rsidR="004E5D68" w:rsidRPr="005C5419" w:rsidRDefault="004E5D68" w:rsidP="004E5D68">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ΚΚΠ6</w:t>
            </w:r>
          </w:p>
        </w:tc>
        <w:tc>
          <w:tcPr>
            <w:tcW w:w="1713" w:type="dxa"/>
            <w:shd w:val="clear" w:color="auto" w:fill="FFFFFF" w:themeFill="background1"/>
            <w:noWrap/>
            <w:vAlign w:val="center"/>
          </w:tcPr>
          <w:p w14:paraId="11EC4C0B" w14:textId="77777777" w:rsidR="004E5D68" w:rsidRPr="005C5419" w:rsidRDefault="004E5D68" w:rsidP="004E5D68">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Φερώνας</w:t>
            </w:r>
            <w:proofErr w:type="spellEnd"/>
            <w:r w:rsidRPr="005C5419">
              <w:rPr>
                <w:rFonts w:ascii="Cambria" w:eastAsia="Times New Roman" w:hAnsi="Cambria" w:cs="Times New Roman"/>
                <w:sz w:val="18"/>
                <w:szCs w:val="18"/>
                <w:lang w:eastAsia="el-GR"/>
              </w:rPr>
              <w:t xml:space="preserve"> Ανδρέας-Επίκουρος</w:t>
            </w:r>
          </w:p>
        </w:tc>
        <w:tc>
          <w:tcPr>
            <w:tcW w:w="1578" w:type="dxa"/>
            <w:shd w:val="clear" w:color="auto" w:fill="FFFFFF" w:themeFill="background1"/>
            <w:noWrap/>
            <w:vAlign w:val="center"/>
          </w:tcPr>
          <w:p w14:paraId="312DF89F" w14:textId="77777777" w:rsidR="004E5D68" w:rsidRPr="005C5419" w:rsidRDefault="004E5D68" w:rsidP="004E5D68">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4BA7AF32" w14:textId="77777777" w:rsidR="004E5D68" w:rsidRPr="005C5419" w:rsidRDefault="004E5D68" w:rsidP="004E5D68">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7AF8FD48" w14:textId="77777777" w:rsidR="004E5D68" w:rsidRPr="005C5419" w:rsidRDefault="004E5D68" w:rsidP="004E5D68">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D19B77B" w14:textId="77777777" w:rsidR="004E5D68" w:rsidRPr="005C5419" w:rsidRDefault="004E5D68" w:rsidP="004E5D68">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1EA0BB22" w14:textId="4AF44FFB" w:rsidR="004E5D68" w:rsidRPr="00827069" w:rsidRDefault="004E5D68" w:rsidP="004E5D68">
            <w:pPr>
              <w:spacing w:after="0" w:line="240" w:lineRule="auto"/>
              <w:jc w:val="center"/>
              <w:rPr>
                <w:rFonts w:ascii="Cambria" w:eastAsia="Times New Roman" w:hAnsi="Cambria" w:cs="Times New Roman"/>
                <w:sz w:val="18"/>
                <w:szCs w:val="18"/>
                <w:highlight w:val="green"/>
                <w:lang w:eastAsia="el-GR"/>
              </w:rPr>
            </w:pPr>
            <w:r w:rsidRPr="00FE3DB1">
              <w:rPr>
                <w:rFonts w:ascii="Cambria" w:eastAsia="Times New Roman" w:hAnsi="Cambria" w:cs="Times New Roman"/>
                <w:sz w:val="18"/>
                <w:szCs w:val="18"/>
                <w:lang w:eastAsia="el-GR"/>
              </w:rPr>
              <w:t>83</w:t>
            </w:r>
          </w:p>
        </w:tc>
        <w:tc>
          <w:tcPr>
            <w:tcW w:w="1295" w:type="dxa"/>
            <w:shd w:val="clear" w:color="auto" w:fill="FFFFFF" w:themeFill="background1"/>
            <w:vAlign w:val="center"/>
          </w:tcPr>
          <w:p w14:paraId="1737CBD7" w14:textId="19AD3FE8" w:rsidR="004E5D68" w:rsidRPr="00827069" w:rsidRDefault="004E5D68" w:rsidP="004E5D68">
            <w:pPr>
              <w:spacing w:after="0" w:line="240" w:lineRule="auto"/>
              <w:ind w:right="-170"/>
              <w:jc w:val="center"/>
              <w:rPr>
                <w:rFonts w:ascii="Cambria" w:eastAsia="Times New Roman" w:hAnsi="Cambria" w:cs="Times New Roman"/>
                <w:sz w:val="18"/>
                <w:szCs w:val="18"/>
                <w:highlight w:val="green"/>
                <w:lang w:eastAsia="el-GR"/>
              </w:rPr>
            </w:pPr>
            <w:r w:rsidRPr="00FE3DB1">
              <w:rPr>
                <w:rFonts w:ascii="Cambria" w:eastAsia="Times New Roman" w:hAnsi="Cambria" w:cs="Times New Roman"/>
                <w:sz w:val="18"/>
                <w:szCs w:val="18"/>
                <w:lang w:eastAsia="el-GR"/>
              </w:rPr>
              <w:t>54</w:t>
            </w:r>
          </w:p>
        </w:tc>
        <w:tc>
          <w:tcPr>
            <w:tcW w:w="1433" w:type="dxa"/>
            <w:shd w:val="clear" w:color="auto" w:fill="FFFFFF" w:themeFill="background1"/>
            <w:vAlign w:val="center"/>
          </w:tcPr>
          <w:p w14:paraId="5293AB54" w14:textId="26795417" w:rsidR="004E5D68" w:rsidRPr="00827069" w:rsidRDefault="004E5D68" w:rsidP="004E5D68">
            <w:pPr>
              <w:spacing w:after="0" w:line="240" w:lineRule="auto"/>
              <w:ind w:right="-170"/>
              <w:jc w:val="center"/>
              <w:rPr>
                <w:rFonts w:ascii="Cambria" w:eastAsia="Times New Roman" w:hAnsi="Cambria" w:cs="Times New Roman"/>
                <w:sz w:val="18"/>
                <w:szCs w:val="18"/>
                <w:highlight w:val="green"/>
                <w:lang w:eastAsia="el-GR"/>
              </w:rPr>
            </w:pPr>
            <w:r w:rsidRPr="00FE3DB1">
              <w:rPr>
                <w:rFonts w:ascii="Cambria" w:eastAsia="Times New Roman" w:hAnsi="Cambria" w:cs="Times New Roman"/>
                <w:sz w:val="18"/>
                <w:szCs w:val="18"/>
                <w:lang w:eastAsia="el-GR"/>
              </w:rPr>
              <w:t>48</w:t>
            </w:r>
          </w:p>
        </w:tc>
        <w:tc>
          <w:tcPr>
            <w:tcW w:w="998" w:type="dxa"/>
          </w:tcPr>
          <w:p w14:paraId="0620A683" w14:textId="045375ED" w:rsidR="004E5D68" w:rsidRPr="005C5419" w:rsidRDefault="004E5D68" w:rsidP="004E5D68">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r w:rsidRPr="005C5419">
              <w:rPr>
                <w:rFonts w:ascii="Cambria" w:eastAsia="Times New Roman" w:hAnsi="Cambria" w:cs="Times New Roman"/>
                <w:sz w:val="18"/>
                <w:szCs w:val="18"/>
                <w:lang w:eastAsia="el-GR"/>
              </w:rPr>
              <w:t>43</w:t>
            </w:r>
          </w:p>
        </w:tc>
      </w:tr>
      <w:tr w:rsidR="004E5D68" w:rsidRPr="005C5419" w14:paraId="4E6DFF04" w14:textId="77777777" w:rsidTr="00643CAE">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61E1A8B" w14:textId="77777777" w:rsidR="004E5D68" w:rsidRPr="005C5419" w:rsidRDefault="004E5D68" w:rsidP="004E5D68">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ECEF08" w14:textId="77777777" w:rsidR="004E5D68" w:rsidRPr="005C5419" w:rsidRDefault="004E5D68" w:rsidP="004E5D68">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Θεμελιώδεις Ελευθερίες και Κοινές Πολιτικές της Ευρωπαϊκής Ένωσης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B9AEA02" w14:textId="77777777" w:rsidR="004E5D68" w:rsidRPr="005C5419" w:rsidRDefault="004E5D68" w:rsidP="004E5D68">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ΕΕ7</w:t>
            </w:r>
          </w:p>
        </w:tc>
        <w:tc>
          <w:tcPr>
            <w:tcW w:w="1713" w:type="dxa"/>
            <w:shd w:val="clear" w:color="auto" w:fill="FFFFFF" w:themeFill="background1"/>
            <w:noWrap/>
            <w:vAlign w:val="center"/>
          </w:tcPr>
          <w:p w14:paraId="61104257" w14:textId="77777777" w:rsidR="004E5D68" w:rsidRPr="005C5419" w:rsidRDefault="004E5D68" w:rsidP="004E5D68">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Φεφές</w:t>
            </w:r>
            <w:proofErr w:type="spellEnd"/>
            <w:r w:rsidRPr="005C5419">
              <w:rPr>
                <w:rFonts w:ascii="Cambria" w:eastAsia="Times New Roman" w:hAnsi="Cambria" w:cs="Times New Roman"/>
                <w:sz w:val="18"/>
                <w:szCs w:val="18"/>
                <w:lang w:eastAsia="el-GR"/>
              </w:rPr>
              <w:t xml:space="preserve"> Μιχάλης</w:t>
            </w:r>
            <w:r w:rsidRPr="005C5419">
              <w:rPr>
                <w:rFonts w:ascii="Cambria" w:eastAsia="Times New Roman" w:hAnsi="Cambria" w:cs="Times New Roman"/>
                <w:sz w:val="18"/>
                <w:szCs w:val="18"/>
                <w:lang w:val="en-US" w:eastAsia="el-GR"/>
              </w:rPr>
              <w:t xml:space="preserve">- </w:t>
            </w:r>
            <w:r w:rsidRPr="005C5419">
              <w:rPr>
                <w:rFonts w:ascii="Cambria" w:eastAsia="Times New Roman" w:hAnsi="Cambria" w:cs="Times New Roman"/>
                <w:sz w:val="18"/>
                <w:szCs w:val="18"/>
                <w:lang w:eastAsia="el-GR"/>
              </w:rPr>
              <w:t>Επίκουρος</w:t>
            </w:r>
          </w:p>
        </w:tc>
        <w:tc>
          <w:tcPr>
            <w:tcW w:w="1578" w:type="dxa"/>
            <w:shd w:val="clear" w:color="auto" w:fill="FFFFFF" w:themeFill="background1"/>
            <w:noWrap/>
            <w:vAlign w:val="center"/>
          </w:tcPr>
          <w:p w14:paraId="47CDE7DC" w14:textId="77777777" w:rsidR="004E5D68" w:rsidRPr="005C5419" w:rsidRDefault="004E5D68" w:rsidP="004E5D68">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4144BE1C" w14:textId="77777777" w:rsidR="004E5D68" w:rsidRPr="005C5419" w:rsidRDefault="004E5D68" w:rsidP="004E5D68">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053E1430" w14:textId="77777777" w:rsidR="004E5D68" w:rsidRPr="005C5419" w:rsidRDefault="004E5D68" w:rsidP="004E5D68">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9992B03" w14:textId="77777777" w:rsidR="004E5D68" w:rsidRPr="005C5419" w:rsidRDefault="004E5D68" w:rsidP="004E5D68">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4413E70F" w14:textId="322811A3" w:rsidR="004E5D68" w:rsidRPr="00643CAE" w:rsidRDefault="004E5D68" w:rsidP="004E5D68">
            <w:pPr>
              <w:spacing w:after="0" w:line="240" w:lineRule="auto"/>
              <w:jc w:val="center"/>
              <w:rPr>
                <w:rFonts w:ascii="Cambria" w:eastAsia="Times New Roman" w:hAnsi="Cambria" w:cs="Times New Roman"/>
                <w:sz w:val="18"/>
                <w:szCs w:val="18"/>
                <w:lang w:eastAsia="el-GR"/>
              </w:rPr>
            </w:pPr>
            <w:r w:rsidRPr="00643CAE">
              <w:rPr>
                <w:rFonts w:ascii="Cambria" w:eastAsia="Times New Roman" w:hAnsi="Cambria" w:cs="Times New Roman"/>
                <w:sz w:val="18"/>
                <w:szCs w:val="18"/>
                <w:lang w:eastAsia="el-GR"/>
              </w:rPr>
              <w:t>13</w:t>
            </w:r>
          </w:p>
        </w:tc>
        <w:tc>
          <w:tcPr>
            <w:tcW w:w="1295" w:type="dxa"/>
            <w:shd w:val="clear" w:color="auto" w:fill="FFFFFF" w:themeFill="background1"/>
            <w:vAlign w:val="center"/>
          </w:tcPr>
          <w:p w14:paraId="4A94038A" w14:textId="46396884" w:rsidR="004E5D68" w:rsidRPr="00643CAE" w:rsidRDefault="004E5D68" w:rsidP="004E5D68">
            <w:pPr>
              <w:spacing w:after="0" w:line="240" w:lineRule="auto"/>
              <w:ind w:right="-170"/>
              <w:jc w:val="center"/>
              <w:rPr>
                <w:rFonts w:ascii="Cambria" w:eastAsia="Times New Roman" w:hAnsi="Cambria" w:cs="Times New Roman"/>
                <w:sz w:val="18"/>
                <w:szCs w:val="18"/>
                <w:lang w:eastAsia="el-GR"/>
              </w:rPr>
            </w:pPr>
            <w:r w:rsidRPr="00643CAE">
              <w:rPr>
                <w:rFonts w:ascii="Cambria" w:eastAsia="Times New Roman" w:hAnsi="Cambria" w:cs="Times New Roman"/>
                <w:sz w:val="18"/>
                <w:szCs w:val="18"/>
                <w:lang w:eastAsia="el-GR"/>
              </w:rPr>
              <w:t>3</w:t>
            </w:r>
          </w:p>
        </w:tc>
        <w:tc>
          <w:tcPr>
            <w:tcW w:w="1433" w:type="dxa"/>
            <w:shd w:val="clear" w:color="auto" w:fill="FFFFFF" w:themeFill="background1"/>
            <w:vAlign w:val="center"/>
          </w:tcPr>
          <w:p w14:paraId="2B589DD9" w14:textId="236B62AD" w:rsidR="004E5D68" w:rsidRPr="00643CAE" w:rsidRDefault="004E5D68" w:rsidP="004E5D68">
            <w:pPr>
              <w:spacing w:after="0" w:line="240" w:lineRule="auto"/>
              <w:ind w:right="-170"/>
              <w:jc w:val="center"/>
              <w:rPr>
                <w:rFonts w:ascii="Cambria" w:eastAsia="Times New Roman" w:hAnsi="Cambria" w:cs="Times New Roman"/>
                <w:sz w:val="18"/>
                <w:szCs w:val="18"/>
                <w:lang w:eastAsia="el-GR"/>
              </w:rPr>
            </w:pPr>
            <w:r w:rsidRPr="00643CAE">
              <w:rPr>
                <w:rFonts w:ascii="Cambria" w:eastAsia="Times New Roman" w:hAnsi="Cambria" w:cs="Times New Roman"/>
                <w:sz w:val="18"/>
                <w:szCs w:val="18"/>
                <w:lang w:eastAsia="el-GR"/>
              </w:rPr>
              <w:t>3</w:t>
            </w:r>
          </w:p>
        </w:tc>
        <w:tc>
          <w:tcPr>
            <w:tcW w:w="998" w:type="dxa"/>
          </w:tcPr>
          <w:p w14:paraId="01AC6A13" w14:textId="77777777" w:rsidR="004E5D68" w:rsidRPr="005C5419" w:rsidRDefault="004E5D68" w:rsidP="004E5D68">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4E5D68" w:rsidRPr="005C5419" w14:paraId="6B0BF169" w14:textId="77777777" w:rsidTr="00FE3DB1">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CDD2B6C" w14:textId="77777777" w:rsidR="004E5D68" w:rsidRPr="005C5419" w:rsidRDefault="004E5D68" w:rsidP="004E5D68">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D7BF73" w14:textId="19FC91FA" w:rsidR="004E5D68" w:rsidRPr="005C5419" w:rsidRDefault="004E5D68" w:rsidP="004E5D68">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Συγκριτική Ανάλυση Συστημάτων Κοινωνικής Ασφάλειας</w:t>
            </w:r>
            <w:r w:rsidR="003F60A9">
              <w:rPr>
                <w:rFonts w:ascii="Cambria" w:eastAsia="Times New Roman" w:hAnsi="Cambria" w:cs="Times New Roman"/>
                <w:sz w:val="20"/>
                <w:szCs w:val="20"/>
                <w:lang w:eastAsia="el-GR"/>
              </w:rPr>
              <w:t xml:space="preserve"> (δεν προσφέρθηκε λόγω μη συμμετοχής </w:t>
            </w:r>
            <w:proofErr w:type="spellStart"/>
            <w:r w:rsidR="003F60A9">
              <w:rPr>
                <w:rFonts w:ascii="Cambria" w:eastAsia="Times New Roman" w:hAnsi="Cambria" w:cs="Times New Roman"/>
                <w:sz w:val="20"/>
                <w:szCs w:val="20"/>
                <w:lang w:eastAsia="el-GR"/>
              </w:rPr>
              <w:t>φοιτηών</w:t>
            </w:r>
            <w:proofErr w:type="spellEnd"/>
            <w:r w:rsidR="003F60A9">
              <w:rPr>
                <w:rFonts w:ascii="Cambria" w:eastAsia="Times New Roman" w:hAnsi="Cambria" w:cs="Times New Roman"/>
                <w:sz w:val="20"/>
                <w:szCs w:val="20"/>
                <w:lang w:eastAsia="el-GR"/>
              </w:rPr>
              <w:t>)</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ED88A4D" w14:textId="77777777" w:rsidR="004E5D68" w:rsidRPr="005C5419" w:rsidRDefault="004E5D68" w:rsidP="004E5D68">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ΕΕ16</w:t>
            </w:r>
          </w:p>
        </w:tc>
        <w:tc>
          <w:tcPr>
            <w:tcW w:w="1713" w:type="dxa"/>
            <w:shd w:val="clear" w:color="auto" w:fill="FFFFFF" w:themeFill="background1"/>
            <w:noWrap/>
            <w:vAlign w:val="center"/>
          </w:tcPr>
          <w:p w14:paraId="743E789F" w14:textId="065D0E52" w:rsidR="004E5D68" w:rsidRPr="005C5419" w:rsidRDefault="004E5D68" w:rsidP="003F60A9">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Βενιέρης</w:t>
            </w:r>
            <w:proofErr w:type="spellEnd"/>
            <w:r w:rsidRPr="005C5419">
              <w:rPr>
                <w:rFonts w:ascii="Cambria" w:eastAsia="Times New Roman" w:hAnsi="Cambria" w:cs="Times New Roman"/>
                <w:sz w:val="18"/>
                <w:szCs w:val="18"/>
                <w:lang w:eastAsia="el-GR"/>
              </w:rPr>
              <w:t xml:space="preserve"> Δημήτριος</w:t>
            </w:r>
            <w:r w:rsidRPr="005C5419">
              <w:rPr>
                <w:rFonts w:ascii="Cambria" w:eastAsia="Times New Roman" w:hAnsi="Cambria" w:cs="Times New Roman"/>
                <w:sz w:val="18"/>
                <w:szCs w:val="18"/>
                <w:lang w:val="en-US" w:eastAsia="el-GR"/>
              </w:rPr>
              <w:t xml:space="preserve">- </w:t>
            </w:r>
            <w:r w:rsidR="003F60A9">
              <w:rPr>
                <w:rFonts w:ascii="Cambria" w:eastAsia="Times New Roman" w:hAnsi="Cambria" w:cs="Times New Roman"/>
                <w:sz w:val="18"/>
                <w:szCs w:val="18"/>
                <w:lang w:eastAsia="el-GR"/>
              </w:rPr>
              <w:t>Καθηγητής</w:t>
            </w:r>
          </w:p>
        </w:tc>
        <w:tc>
          <w:tcPr>
            <w:tcW w:w="1578" w:type="dxa"/>
            <w:shd w:val="clear" w:color="auto" w:fill="FFFFFF" w:themeFill="background1"/>
            <w:noWrap/>
            <w:vAlign w:val="center"/>
          </w:tcPr>
          <w:p w14:paraId="1BA66500" w14:textId="77777777" w:rsidR="004E5D68" w:rsidRPr="005C5419" w:rsidRDefault="004E5D68" w:rsidP="004E5D68">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97D6094" w14:textId="77777777" w:rsidR="004E5D68" w:rsidRPr="005C5419" w:rsidRDefault="004E5D68" w:rsidP="004E5D68">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39EEF4B8" w14:textId="77777777" w:rsidR="004E5D68" w:rsidRPr="005C5419" w:rsidRDefault="004E5D68" w:rsidP="004E5D68">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F2F005A" w14:textId="77777777" w:rsidR="004E5D68" w:rsidRPr="005C5419" w:rsidRDefault="004E5D68" w:rsidP="004E5D68">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92D3770" w14:textId="6DB6C91D" w:rsidR="004E5D68" w:rsidRPr="00FE3DB1" w:rsidRDefault="004E5D68" w:rsidP="004E5D68">
            <w:pPr>
              <w:spacing w:after="0" w:line="240" w:lineRule="auto"/>
              <w:jc w:val="center"/>
              <w:rPr>
                <w:rFonts w:ascii="Cambria" w:eastAsia="Times New Roman" w:hAnsi="Cambria" w:cs="Times New Roman"/>
                <w:sz w:val="18"/>
                <w:szCs w:val="18"/>
                <w:lang w:eastAsia="el-GR"/>
              </w:rPr>
            </w:pPr>
          </w:p>
        </w:tc>
        <w:tc>
          <w:tcPr>
            <w:tcW w:w="1295" w:type="dxa"/>
            <w:shd w:val="clear" w:color="auto" w:fill="FFFFFF" w:themeFill="background1"/>
            <w:vAlign w:val="center"/>
          </w:tcPr>
          <w:p w14:paraId="06B4AD1E" w14:textId="7DFCFE5A" w:rsidR="004E5D68" w:rsidRPr="00FE3DB1" w:rsidRDefault="004E5D68" w:rsidP="004E5D68">
            <w:pPr>
              <w:spacing w:after="0" w:line="240" w:lineRule="auto"/>
              <w:ind w:right="-170"/>
              <w:jc w:val="center"/>
              <w:rPr>
                <w:rFonts w:ascii="Cambria" w:eastAsia="Times New Roman" w:hAnsi="Cambria" w:cs="Times New Roman"/>
                <w:sz w:val="18"/>
                <w:szCs w:val="18"/>
                <w:lang w:eastAsia="el-GR"/>
              </w:rPr>
            </w:pPr>
          </w:p>
        </w:tc>
        <w:tc>
          <w:tcPr>
            <w:tcW w:w="1433" w:type="dxa"/>
            <w:shd w:val="clear" w:color="auto" w:fill="FFFFFF" w:themeFill="background1"/>
            <w:vAlign w:val="center"/>
          </w:tcPr>
          <w:p w14:paraId="5C61FAD0" w14:textId="42D19990" w:rsidR="004E5D68" w:rsidRPr="00FE3DB1" w:rsidRDefault="004E5D68" w:rsidP="004E5D68">
            <w:pPr>
              <w:spacing w:after="0" w:line="240" w:lineRule="auto"/>
              <w:ind w:right="-170"/>
              <w:jc w:val="center"/>
              <w:rPr>
                <w:rFonts w:ascii="Cambria" w:eastAsia="Times New Roman" w:hAnsi="Cambria" w:cs="Times New Roman"/>
                <w:sz w:val="18"/>
                <w:szCs w:val="18"/>
                <w:lang w:eastAsia="el-GR"/>
              </w:rPr>
            </w:pPr>
          </w:p>
        </w:tc>
        <w:tc>
          <w:tcPr>
            <w:tcW w:w="998" w:type="dxa"/>
          </w:tcPr>
          <w:p w14:paraId="35DFF021" w14:textId="179BC1A9" w:rsidR="004E5D68" w:rsidRPr="005C5419" w:rsidRDefault="004E5D68" w:rsidP="004E5D68">
            <w:pPr>
              <w:spacing w:after="0" w:line="240" w:lineRule="auto"/>
              <w:jc w:val="center"/>
              <w:rPr>
                <w:rFonts w:ascii="Cambria" w:eastAsia="MS Mincho" w:hAnsi="Cambria" w:cs="Times New Roman"/>
                <w:lang w:val="en-US" w:eastAsia="ja-JP"/>
              </w:rPr>
            </w:pPr>
          </w:p>
        </w:tc>
      </w:tr>
      <w:tr w:rsidR="004E5D68" w:rsidRPr="005C5419" w14:paraId="5825E057" w14:textId="77777777" w:rsidTr="005A59C9">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2F13F3DE" w14:textId="77777777" w:rsidR="004E5D68" w:rsidRPr="005C5419" w:rsidRDefault="004E5D68" w:rsidP="004E5D68">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7F644A" w14:textId="77777777" w:rsidR="004E5D68" w:rsidRPr="005C5419" w:rsidRDefault="004E5D68" w:rsidP="004E5D68">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Ειδικά</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Θέμ</w:t>
            </w:r>
            <w:proofErr w:type="spellEnd"/>
            <w:r w:rsidRPr="005C5419">
              <w:rPr>
                <w:rFonts w:ascii="Cambria" w:eastAsia="Times New Roman" w:hAnsi="Cambria" w:cs="Times New Roman"/>
                <w:sz w:val="20"/>
                <w:szCs w:val="20"/>
                <w:lang w:val="en-US" w:eastAsia="el-GR"/>
              </w:rPr>
              <w:t xml:space="preserve">ατα </w:t>
            </w:r>
            <w:proofErr w:type="spellStart"/>
            <w:r w:rsidRPr="005C5419">
              <w:rPr>
                <w:rFonts w:ascii="Cambria" w:eastAsia="Times New Roman" w:hAnsi="Cambria" w:cs="Times New Roman"/>
                <w:sz w:val="20"/>
                <w:szCs w:val="20"/>
                <w:lang w:val="en-US" w:eastAsia="el-GR"/>
              </w:rPr>
              <w:t>Υγειονομικής</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Πολιτικής</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1374027" w14:textId="77777777" w:rsidR="004E5D68" w:rsidRPr="005C5419" w:rsidRDefault="004E5D68" w:rsidP="004E5D68">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ΕΕ15</w:t>
            </w:r>
          </w:p>
        </w:tc>
        <w:tc>
          <w:tcPr>
            <w:tcW w:w="1713" w:type="dxa"/>
            <w:shd w:val="clear" w:color="auto" w:fill="FFFFFF" w:themeFill="background1"/>
            <w:noWrap/>
            <w:vAlign w:val="center"/>
          </w:tcPr>
          <w:p w14:paraId="4FA4E6C4" w14:textId="77777777" w:rsidR="004E5D68" w:rsidRPr="005C5419" w:rsidRDefault="004E5D68" w:rsidP="004E5D68">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Σουλιώτης Κυριάκος- Επίκουρος</w:t>
            </w:r>
          </w:p>
        </w:tc>
        <w:tc>
          <w:tcPr>
            <w:tcW w:w="1578" w:type="dxa"/>
            <w:shd w:val="clear" w:color="auto" w:fill="FFFFFF" w:themeFill="background1"/>
            <w:noWrap/>
            <w:vAlign w:val="center"/>
          </w:tcPr>
          <w:p w14:paraId="0435DBCD" w14:textId="77777777" w:rsidR="004E5D68" w:rsidRPr="005C5419" w:rsidRDefault="004E5D68" w:rsidP="004E5D68">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213DFED9" w14:textId="77777777" w:rsidR="004E5D68" w:rsidRPr="005C5419" w:rsidRDefault="004E5D68" w:rsidP="004E5D68">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2668739" w14:textId="77777777" w:rsidR="004E5D68" w:rsidRPr="005C5419" w:rsidRDefault="004E5D68" w:rsidP="004E5D68">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25E7EFC" w14:textId="77777777" w:rsidR="004E5D68" w:rsidRPr="005C5419" w:rsidRDefault="004E5D68" w:rsidP="004E5D68">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4E3A44E4" w14:textId="2DF052EE" w:rsidR="004E5D68" w:rsidRPr="005C5419" w:rsidRDefault="004E5D68" w:rsidP="004E5D68">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34</w:t>
            </w:r>
          </w:p>
        </w:tc>
        <w:tc>
          <w:tcPr>
            <w:tcW w:w="1295" w:type="dxa"/>
            <w:shd w:val="clear" w:color="auto" w:fill="FFFFFF" w:themeFill="background1"/>
            <w:vAlign w:val="center"/>
          </w:tcPr>
          <w:p w14:paraId="2C71B346" w14:textId="77AA3D23" w:rsidR="004E5D68" w:rsidRPr="005C5419"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17</w:t>
            </w:r>
          </w:p>
        </w:tc>
        <w:tc>
          <w:tcPr>
            <w:tcW w:w="1433" w:type="dxa"/>
            <w:shd w:val="clear" w:color="auto" w:fill="FFFFFF" w:themeFill="background1"/>
            <w:vAlign w:val="center"/>
          </w:tcPr>
          <w:p w14:paraId="20F7531B" w14:textId="58F86F42" w:rsidR="004E5D68" w:rsidRPr="005C5419"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17</w:t>
            </w:r>
          </w:p>
        </w:tc>
        <w:tc>
          <w:tcPr>
            <w:tcW w:w="998" w:type="dxa"/>
          </w:tcPr>
          <w:p w14:paraId="4B3C0202" w14:textId="77777777" w:rsidR="004E5D68" w:rsidRPr="005C5419" w:rsidRDefault="004E5D68" w:rsidP="004E5D68">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4E5D68" w:rsidRPr="005C5419" w14:paraId="1806CCBB" w14:textId="77777777" w:rsidTr="00F736C2">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01C4CBC" w14:textId="77777777" w:rsidR="004E5D68" w:rsidRPr="005C5419" w:rsidRDefault="004E5D68" w:rsidP="004E5D68">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B8AE0D" w14:textId="77777777" w:rsidR="004E5D68" w:rsidRPr="005C5419" w:rsidRDefault="004E5D68" w:rsidP="004E5D68">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Δι</w:t>
            </w:r>
            <w:proofErr w:type="spellEnd"/>
            <w:r w:rsidRPr="005C5419">
              <w:rPr>
                <w:rFonts w:ascii="Cambria" w:eastAsia="Times New Roman" w:hAnsi="Cambria" w:cs="Times New Roman"/>
                <w:sz w:val="20"/>
                <w:szCs w:val="20"/>
                <w:lang w:val="en-US" w:eastAsia="el-GR"/>
              </w:rPr>
              <w:t xml:space="preserve">αχείριση </w:t>
            </w:r>
            <w:proofErr w:type="spellStart"/>
            <w:r w:rsidRPr="005C5419">
              <w:rPr>
                <w:rFonts w:ascii="Cambria" w:eastAsia="Times New Roman" w:hAnsi="Cambria" w:cs="Times New Roman"/>
                <w:sz w:val="20"/>
                <w:szCs w:val="20"/>
                <w:lang w:val="en-US" w:eastAsia="el-GR"/>
              </w:rPr>
              <w:t>Εκ</w:t>
            </w:r>
            <w:proofErr w:type="spellEnd"/>
            <w:r w:rsidRPr="005C5419">
              <w:rPr>
                <w:rFonts w:ascii="Cambria" w:eastAsia="Times New Roman" w:hAnsi="Cambria" w:cs="Times New Roman"/>
                <w:sz w:val="20"/>
                <w:szCs w:val="20"/>
                <w:lang w:val="en-US" w:eastAsia="el-GR"/>
              </w:rPr>
              <w:t>παιδευτικών Κα</w:t>
            </w:r>
            <w:proofErr w:type="spellStart"/>
            <w:r w:rsidRPr="005C5419">
              <w:rPr>
                <w:rFonts w:ascii="Cambria" w:eastAsia="Times New Roman" w:hAnsi="Cambria" w:cs="Times New Roman"/>
                <w:sz w:val="20"/>
                <w:szCs w:val="20"/>
                <w:lang w:val="en-US" w:eastAsia="el-GR"/>
              </w:rPr>
              <w:t>ινοτομιών</w:t>
            </w:r>
            <w:proofErr w:type="spellEnd"/>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7FF9F5D2" w14:textId="77777777" w:rsidR="004E5D68" w:rsidRPr="005C5419" w:rsidRDefault="004E5D68" w:rsidP="004E5D68">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ΚΕΠ5</w:t>
            </w:r>
          </w:p>
        </w:tc>
        <w:tc>
          <w:tcPr>
            <w:tcW w:w="1713" w:type="dxa"/>
            <w:shd w:val="clear" w:color="auto" w:fill="FFFFFF" w:themeFill="background1"/>
            <w:noWrap/>
            <w:vAlign w:val="center"/>
          </w:tcPr>
          <w:p w14:paraId="335875F9" w14:textId="77777777" w:rsidR="004E5D68" w:rsidRPr="005C5419" w:rsidRDefault="004E5D68" w:rsidP="004E5D68">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Μπαγάκης</w:t>
            </w:r>
            <w:proofErr w:type="spellEnd"/>
            <w:r w:rsidRPr="005C5419">
              <w:rPr>
                <w:rFonts w:ascii="Cambria" w:eastAsia="Times New Roman" w:hAnsi="Cambria" w:cs="Times New Roman"/>
                <w:sz w:val="18"/>
                <w:szCs w:val="18"/>
                <w:lang w:eastAsia="el-GR"/>
              </w:rPr>
              <w:t xml:space="preserve"> Γεώργιος-Καθηγητής</w:t>
            </w:r>
          </w:p>
        </w:tc>
        <w:tc>
          <w:tcPr>
            <w:tcW w:w="1578" w:type="dxa"/>
            <w:shd w:val="clear" w:color="auto" w:fill="FFFFFF" w:themeFill="background1"/>
            <w:noWrap/>
            <w:vAlign w:val="center"/>
          </w:tcPr>
          <w:p w14:paraId="63B28E86" w14:textId="77777777" w:rsidR="004E5D68" w:rsidRPr="005C5419" w:rsidRDefault="004E5D68" w:rsidP="004E5D68">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41285F1" w14:textId="77777777" w:rsidR="004E5D68" w:rsidRPr="005C5419" w:rsidRDefault="004E5D68" w:rsidP="004E5D68">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5A95187" w14:textId="77777777" w:rsidR="004E5D68" w:rsidRPr="005C5419" w:rsidRDefault="004E5D68" w:rsidP="004E5D68">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2BA9A639" w14:textId="77777777" w:rsidR="004E5D68" w:rsidRPr="005C5419" w:rsidRDefault="004E5D68" w:rsidP="004E5D68">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265AAE0D" w14:textId="3ACC5842" w:rsidR="004E5D68" w:rsidRPr="005C5419" w:rsidRDefault="004E5D68" w:rsidP="004E5D68">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58</w:t>
            </w:r>
          </w:p>
        </w:tc>
        <w:tc>
          <w:tcPr>
            <w:tcW w:w="1295" w:type="dxa"/>
            <w:shd w:val="clear" w:color="auto" w:fill="FFFFFF" w:themeFill="background1"/>
            <w:vAlign w:val="center"/>
          </w:tcPr>
          <w:p w14:paraId="7FD3FE4A" w14:textId="4C62AABA" w:rsidR="004E5D68" w:rsidRPr="005C5419"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44</w:t>
            </w:r>
          </w:p>
        </w:tc>
        <w:tc>
          <w:tcPr>
            <w:tcW w:w="1433" w:type="dxa"/>
            <w:shd w:val="clear" w:color="auto" w:fill="FFFFFF" w:themeFill="background1"/>
            <w:vAlign w:val="center"/>
          </w:tcPr>
          <w:p w14:paraId="02CF475C" w14:textId="003C77BE" w:rsidR="004E5D68" w:rsidRPr="005C5419"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42</w:t>
            </w:r>
          </w:p>
        </w:tc>
        <w:tc>
          <w:tcPr>
            <w:tcW w:w="998" w:type="dxa"/>
          </w:tcPr>
          <w:p w14:paraId="64F14C3E" w14:textId="77777777" w:rsidR="004E5D68" w:rsidRPr="005C5419" w:rsidRDefault="004E5D68" w:rsidP="004E5D68">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4E5D68" w:rsidRPr="005C5419" w14:paraId="245150B4" w14:textId="77777777" w:rsidTr="00A32997">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7E8E31F" w14:textId="77777777" w:rsidR="004E5D68" w:rsidRPr="005C5419" w:rsidRDefault="004E5D68" w:rsidP="004E5D68">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5DF727" w14:textId="77777777" w:rsidR="004E5D68" w:rsidRPr="005C5419" w:rsidRDefault="004E5D68" w:rsidP="004E5D68">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Εκπαιδευτική Πολιτική και Πολιτικές Απασχόλησης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BDF534E" w14:textId="77777777" w:rsidR="004E5D68" w:rsidRPr="005C5419" w:rsidRDefault="004E5D68" w:rsidP="004E5D68">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ΚΕΠ15</w:t>
            </w:r>
          </w:p>
        </w:tc>
        <w:tc>
          <w:tcPr>
            <w:tcW w:w="1713" w:type="dxa"/>
            <w:shd w:val="clear" w:color="auto" w:fill="FFFFFF" w:themeFill="background1"/>
            <w:noWrap/>
            <w:vAlign w:val="center"/>
          </w:tcPr>
          <w:p w14:paraId="218BC3C2" w14:textId="77F2CB13" w:rsidR="004E5D68" w:rsidRPr="005C5419" w:rsidRDefault="004E5D68" w:rsidP="004E5D68">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Φερώνας</w:t>
            </w:r>
            <w:proofErr w:type="spellEnd"/>
            <w:r w:rsidRPr="005C5419">
              <w:rPr>
                <w:rFonts w:ascii="Cambria" w:eastAsia="Times New Roman" w:hAnsi="Cambria" w:cs="Times New Roman"/>
                <w:sz w:val="18"/>
                <w:szCs w:val="18"/>
                <w:lang w:eastAsia="el-GR"/>
              </w:rPr>
              <w:t xml:space="preserve"> Ανδρέας-Επίκουρος</w:t>
            </w:r>
            <w:r w:rsidRPr="005C5419">
              <w:rPr>
                <w:rFonts w:ascii="Cambria" w:eastAsia="Times New Roman" w:hAnsi="Cambria" w:cs="Times New Roman"/>
                <w:sz w:val="18"/>
                <w:szCs w:val="18"/>
                <w:lang w:eastAsia="el-GR"/>
              </w:rPr>
              <w:br/>
            </w:r>
            <w:r>
              <w:rPr>
                <w:rFonts w:ascii="Cambria" w:eastAsia="Times New Roman" w:hAnsi="Cambria" w:cs="Times New Roman"/>
                <w:sz w:val="18"/>
                <w:szCs w:val="18"/>
                <w:lang w:eastAsia="el-GR"/>
              </w:rPr>
              <w:t>Δημόπουλος Κώστας - Καθηγητής</w:t>
            </w:r>
          </w:p>
        </w:tc>
        <w:tc>
          <w:tcPr>
            <w:tcW w:w="1578" w:type="dxa"/>
            <w:shd w:val="clear" w:color="auto" w:fill="FFFFFF" w:themeFill="background1"/>
            <w:noWrap/>
            <w:vAlign w:val="center"/>
          </w:tcPr>
          <w:p w14:paraId="09E1BCF3" w14:textId="77777777" w:rsidR="004E5D68" w:rsidRPr="005C5419" w:rsidRDefault="004E5D68" w:rsidP="004E5D68">
            <w:pPr>
              <w:spacing w:after="0" w:line="240" w:lineRule="auto"/>
              <w:ind w:right="-114"/>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341A7717" w14:textId="77777777" w:rsidR="004E5D68" w:rsidRPr="005C5419" w:rsidRDefault="004E5D68" w:rsidP="004E5D68">
            <w:pPr>
              <w:spacing w:after="0" w:line="240" w:lineRule="auto"/>
              <w:ind w:right="-12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76578BC3" w14:textId="77777777" w:rsidR="004E5D68" w:rsidRPr="005C5419" w:rsidRDefault="004E5D68" w:rsidP="004E5D68">
            <w:pPr>
              <w:spacing w:after="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1799B2F3" w14:textId="77777777" w:rsidR="004E5D68" w:rsidRPr="005C5419" w:rsidRDefault="004E5D68" w:rsidP="004E5D68">
            <w:pPr>
              <w:spacing w:after="0" w:line="240" w:lineRule="auto"/>
              <w:ind w:right="-67"/>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7E72D889" w14:textId="386591A9" w:rsidR="004E5D68" w:rsidRPr="00A32997" w:rsidRDefault="004E5D68" w:rsidP="004E5D68">
            <w:pPr>
              <w:spacing w:after="0" w:line="240" w:lineRule="auto"/>
              <w:jc w:val="center"/>
              <w:rPr>
                <w:rFonts w:ascii="Cambria" w:eastAsia="Times New Roman" w:hAnsi="Cambria" w:cs="Times New Roman"/>
                <w:sz w:val="18"/>
                <w:szCs w:val="18"/>
                <w:lang w:eastAsia="el-GR"/>
              </w:rPr>
            </w:pPr>
            <w:r w:rsidRPr="00A32997">
              <w:rPr>
                <w:rFonts w:ascii="Cambria" w:eastAsia="Times New Roman" w:hAnsi="Cambria" w:cs="Times New Roman"/>
                <w:sz w:val="18"/>
                <w:szCs w:val="18"/>
                <w:lang w:eastAsia="el-GR"/>
              </w:rPr>
              <w:t>51</w:t>
            </w:r>
          </w:p>
        </w:tc>
        <w:tc>
          <w:tcPr>
            <w:tcW w:w="1295" w:type="dxa"/>
            <w:shd w:val="clear" w:color="auto" w:fill="FFFFFF" w:themeFill="background1"/>
            <w:vAlign w:val="center"/>
          </w:tcPr>
          <w:p w14:paraId="16E9EBD2" w14:textId="2B91E0AE" w:rsidR="004E5D68" w:rsidRPr="00A32997" w:rsidRDefault="004E5D68" w:rsidP="004E5D68">
            <w:pPr>
              <w:spacing w:after="0" w:line="240" w:lineRule="auto"/>
              <w:ind w:right="-170"/>
              <w:jc w:val="center"/>
              <w:rPr>
                <w:rFonts w:ascii="Cambria" w:eastAsia="Times New Roman" w:hAnsi="Cambria" w:cs="Times New Roman"/>
                <w:sz w:val="18"/>
                <w:szCs w:val="18"/>
                <w:lang w:eastAsia="el-GR"/>
              </w:rPr>
            </w:pPr>
            <w:r w:rsidRPr="00A32997">
              <w:rPr>
                <w:rFonts w:ascii="Cambria" w:eastAsia="Times New Roman" w:hAnsi="Cambria" w:cs="Times New Roman"/>
                <w:sz w:val="18"/>
                <w:szCs w:val="18"/>
                <w:lang w:eastAsia="el-GR"/>
              </w:rPr>
              <w:t>40</w:t>
            </w:r>
          </w:p>
        </w:tc>
        <w:tc>
          <w:tcPr>
            <w:tcW w:w="1433" w:type="dxa"/>
            <w:shd w:val="clear" w:color="auto" w:fill="FFFFFF" w:themeFill="background1"/>
            <w:vAlign w:val="center"/>
          </w:tcPr>
          <w:p w14:paraId="27088812" w14:textId="16653659" w:rsidR="004E5D68" w:rsidRPr="00A32997" w:rsidRDefault="004E5D68" w:rsidP="004E5D68">
            <w:pPr>
              <w:spacing w:after="0" w:line="240" w:lineRule="auto"/>
              <w:ind w:right="-170"/>
              <w:jc w:val="center"/>
              <w:rPr>
                <w:rFonts w:ascii="Cambria" w:eastAsia="Times New Roman" w:hAnsi="Cambria" w:cs="Times New Roman"/>
                <w:sz w:val="18"/>
                <w:szCs w:val="18"/>
                <w:lang w:eastAsia="el-GR"/>
              </w:rPr>
            </w:pPr>
            <w:r w:rsidRPr="00A32997">
              <w:rPr>
                <w:rFonts w:ascii="Cambria" w:eastAsia="Times New Roman" w:hAnsi="Cambria" w:cs="Times New Roman"/>
                <w:sz w:val="18"/>
                <w:szCs w:val="18"/>
                <w:lang w:eastAsia="el-GR"/>
              </w:rPr>
              <w:t>36</w:t>
            </w:r>
          </w:p>
        </w:tc>
        <w:tc>
          <w:tcPr>
            <w:tcW w:w="998" w:type="dxa"/>
          </w:tcPr>
          <w:p w14:paraId="0D58D789" w14:textId="77777777" w:rsidR="004E5D68" w:rsidRPr="005C5419" w:rsidRDefault="004E5D68" w:rsidP="004E5D68">
            <w:pPr>
              <w:spacing w:after="0" w:line="240" w:lineRule="auto"/>
              <w:jc w:val="center"/>
              <w:rPr>
                <w:rFonts w:ascii="Cambria" w:eastAsia="MS Mincho" w:hAnsi="Cambria" w:cs="Times New Roman"/>
                <w:lang w:eastAsia="ja-JP"/>
              </w:rPr>
            </w:pPr>
            <w:r w:rsidRPr="005C5419">
              <w:rPr>
                <w:rFonts w:ascii="Cambria" w:eastAsia="Times New Roman" w:hAnsi="Cambria" w:cs="Times New Roman"/>
                <w:sz w:val="18"/>
                <w:szCs w:val="18"/>
                <w:lang w:eastAsia="el-GR"/>
              </w:rPr>
              <w:t>ΝΑΙ</w:t>
            </w:r>
          </w:p>
        </w:tc>
      </w:tr>
      <w:tr w:rsidR="004E5D68" w:rsidRPr="005C5419" w14:paraId="1241EC6A" w14:textId="77777777" w:rsidTr="005C57A9">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E91CA21" w14:textId="77777777" w:rsidR="004E5D68" w:rsidRPr="005C5419" w:rsidRDefault="004E5D68" w:rsidP="004E5D68">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042B6F" w14:textId="77777777" w:rsidR="004E5D68" w:rsidRPr="005C5419" w:rsidRDefault="004E5D68" w:rsidP="004E5D68">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Οικονομικά της Εκπαίδευσης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2D02F3D4" w14:textId="77777777" w:rsidR="004E5D68" w:rsidRPr="005C5419" w:rsidRDefault="004E5D68" w:rsidP="004E5D68">
            <w:pPr>
              <w:spacing w:after="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ΚΕΠ11</w:t>
            </w:r>
          </w:p>
        </w:tc>
        <w:tc>
          <w:tcPr>
            <w:tcW w:w="1713" w:type="dxa"/>
            <w:shd w:val="clear" w:color="auto" w:fill="FFFFFF" w:themeFill="background1"/>
            <w:noWrap/>
            <w:vAlign w:val="center"/>
          </w:tcPr>
          <w:p w14:paraId="6550CFD3" w14:textId="77777777" w:rsidR="004E5D68" w:rsidRPr="005C5419" w:rsidRDefault="004E5D68" w:rsidP="004E5D68">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Κατσής</w:t>
            </w:r>
            <w:proofErr w:type="spellEnd"/>
            <w:r w:rsidRPr="005C5419">
              <w:rPr>
                <w:rFonts w:ascii="Cambria" w:eastAsia="Times New Roman" w:hAnsi="Cambria" w:cs="Times New Roman"/>
                <w:sz w:val="18"/>
                <w:szCs w:val="18"/>
                <w:lang w:eastAsia="el-GR"/>
              </w:rPr>
              <w:t xml:space="preserve"> Αθανάσιος - Καθηγητής</w:t>
            </w:r>
          </w:p>
        </w:tc>
        <w:tc>
          <w:tcPr>
            <w:tcW w:w="1578" w:type="dxa"/>
            <w:shd w:val="clear" w:color="auto" w:fill="FFFFFF" w:themeFill="background1"/>
            <w:noWrap/>
            <w:vAlign w:val="center"/>
          </w:tcPr>
          <w:p w14:paraId="6841BA40" w14:textId="77777777" w:rsidR="004E5D68" w:rsidRPr="005C5419" w:rsidRDefault="004E5D68" w:rsidP="004E5D68">
            <w:pPr>
              <w:spacing w:after="0" w:line="240" w:lineRule="auto"/>
              <w:ind w:right="-114"/>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Δ</w:t>
            </w:r>
          </w:p>
        </w:tc>
        <w:tc>
          <w:tcPr>
            <w:tcW w:w="1382" w:type="dxa"/>
            <w:shd w:val="clear" w:color="auto" w:fill="FFFFFF" w:themeFill="background1"/>
            <w:noWrap/>
            <w:vAlign w:val="center"/>
          </w:tcPr>
          <w:p w14:paraId="3C9318F8" w14:textId="77777777" w:rsidR="004E5D68" w:rsidRPr="005C5419" w:rsidRDefault="004E5D68" w:rsidP="004E5D68">
            <w:pPr>
              <w:spacing w:after="0" w:line="240" w:lineRule="auto"/>
              <w:ind w:right="-12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042" w:type="dxa"/>
            <w:shd w:val="clear" w:color="auto" w:fill="FFFFFF" w:themeFill="background1"/>
            <w:noWrap/>
            <w:vAlign w:val="center"/>
          </w:tcPr>
          <w:p w14:paraId="7231B543" w14:textId="77777777" w:rsidR="004E5D68" w:rsidRPr="005C5419" w:rsidRDefault="004E5D68" w:rsidP="004E5D68">
            <w:pPr>
              <w:spacing w:after="0" w:line="240" w:lineRule="auto"/>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130" w:type="dxa"/>
            <w:shd w:val="clear" w:color="auto" w:fill="FFFFFF" w:themeFill="background1"/>
            <w:vAlign w:val="center"/>
          </w:tcPr>
          <w:p w14:paraId="7803BD01" w14:textId="77777777" w:rsidR="004E5D68" w:rsidRPr="005C5419" w:rsidRDefault="004E5D68" w:rsidP="004E5D68">
            <w:pPr>
              <w:spacing w:after="0" w:line="240" w:lineRule="auto"/>
              <w:ind w:right="-67"/>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ΝΑΙ</w:t>
            </w:r>
          </w:p>
        </w:tc>
        <w:tc>
          <w:tcPr>
            <w:tcW w:w="1260" w:type="dxa"/>
            <w:shd w:val="clear" w:color="auto" w:fill="FFFFFF" w:themeFill="background1"/>
            <w:vAlign w:val="center"/>
          </w:tcPr>
          <w:p w14:paraId="4276BE55" w14:textId="29228FC4" w:rsidR="004E5D68" w:rsidRPr="005C5419" w:rsidRDefault="004E5D68" w:rsidP="004E5D68">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53</w:t>
            </w:r>
          </w:p>
        </w:tc>
        <w:tc>
          <w:tcPr>
            <w:tcW w:w="1295" w:type="dxa"/>
            <w:shd w:val="clear" w:color="auto" w:fill="FFFFFF" w:themeFill="background1"/>
            <w:vAlign w:val="center"/>
          </w:tcPr>
          <w:p w14:paraId="60709D2A" w14:textId="2DF21EA2" w:rsidR="004E5D68" w:rsidRPr="005C5419"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32</w:t>
            </w:r>
          </w:p>
        </w:tc>
        <w:tc>
          <w:tcPr>
            <w:tcW w:w="1433" w:type="dxa"/>
            <w:shd w:val="clear" w:color="auto" w:fill="FFFFFF" w:themeFill="background1"/>
            <w:vAlign w:val="center"/>
          </w:tcPr>
          <w:p w14:paraId="5B4A4FBD" w14:textId="3C8DEAD1" w:rsidR="004E5D68" w:rsidRPr="005C5419"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32</w:t>
            </w:r>
          </w:p>
        </w:tc>
        <w:tc>
          <w:tcPr>
            <w:tcW w:w="998" w:type="dxa"/>
          </w:tcPr>
          <w:p w14:paraId="4CE1ECB0" w14:textId="77777777" w:rsidR="004E5D68" w:rsidRPr="005C5419" w:rsidRDefault="004E5D68" w:rsidP="004E5D68">
            <w:pPr>
              <w:spacing w:after="0" w:line="240" w:lineRule="auto"/>
              <w:jc w:val="center"/>
              <w:rPr>
                <w:rFonts w:ascii="Cambria" w:eastAsia="MS Mincho" w:hAnsi="Cambria" w:cs="Times New Roman"/>
                <w:lang w:eastAsia="ja-JP"/>
              </w:rPr>
            </w:pPr>
            <w:r w:rsidRPr="005C5419">
              <w:rPr>
                <w:rFonts w:ascii="Cambria" w:eastAsia="Times New Roman" w:hAnsi="Cambria" w:cs="Times New Roman"/>
                <w:sz w:val="18"/>
                <w:szCs w:val="18"/>
                <w:lang w:eastAsia="el-GR"/>
              </w:rPr>
              <w:t>ΝΑΙ</w:t>
            </w:r>
          </w:p>
        </w:tc>
      </w:tr>
      <w:tr w:rsidR="004E5D68" w:rsidRPr="005C5419" w14:paraId="52493E08" w14:textId="77777777" w:rsidTr="00EB73C5">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6175522" w14:textId="77777777" w:rsidR="004E5D68" w:rsidRPr="005C5419" w:rsidRDefault="004E5D68" w:rsidP="004E5D68">
            <w:pPr>
              <w:spacing w:before="60" w:after="60" w:line="240" w:lineRule="auto"/>
              <w:jc w:val="center"/>
              <w:rPr>
                <w:rFonts w:ascii="Cambria" w:eastAsia="Times New Roman" w:hAnsi="Cambria" w:cs="Times New Roman"/>
                <w:sz w:val="20"/>
                <w:szCs w:val="20"/>
                <w:lang w:eastAsia="el-GR"/>
              </w:rPr>
            </w:pPr>
            <w:r w:rsidRPr="005C5419">
              <w:rPr>
                <w:rFonts w:ascii="Cambria" w:eastAsia="Times New Roman" w:hAnsi="Cambria" w:cs="Times New Roman"/>
                <w:b/>
                <w:sz w:val="20"/>
                <w:szCs w:val="20"/>
                <w:lang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29BCC9" w14:textId="77777777" w:rsidR="004E5D68" w:rsidRPr="005C5419" w:rsidRDefault="004E5D68" w:rsidP="004E5D68">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Εξουσία και Γνώση στην Εκπαιδευτική Πολιτική</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43C5725" w14:textId="77777777" w:rsidR="004E5D68" w:rsidRPr="005C5419" w:rsidRDefault="004E5D68" w:rsidP="004E5D68">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ΕΕ13</w:t>
            </w:r>
          </w:p>
        </w:tc>
        <w:tc>
          <w:tcPr>
            <w:tcW w:w="1713" w:type="dxa"/>
            <w:shd w:val="clear" w:color="auto" w:fill="FFFFFF" w:themeFill="background1"/>
            <w:noWrap/>
            <w:vAlign w:val="center"/>
          </w:tcPr>
          <w:p w14:paraId="19E7DE0A" w14:textId="77777777" w:rsidR="004E5D68" w:rsidRPr="005C5419" w:rsidRDefault="004E5D68" w:rsidP="004E5D68">
            <w:pPr>
              <w:spacing w:after="0" w:line="240" w:lineRule="auto"/>
              <w:ind w:right="-99"/>
              <w:jc w:val="center"/>
              <w:rPr>
                <w:rFonts w:ascii="Cambria" w:eastAsia="Times New Roman" w:hAnsi="Cambria" w:cs="Times New Roman"/>
                <w:sz w:val="18"/>
                <w:szCs w:val="18"/>
                <w:lang w:eastAsia="el-GR"/>
              </w:rPr>
            </w:pPr>
            <w:proofErr w:type="spellStart"/>
            <w:r w:rsidRPr="005C5419">
              <w:rPr>
                <w:rFonts w:ascii="Cambria" w:eastAsia="Times New Roman" w:hAnsi="Cambria" w:cs="Times New Roman"/>
                <w:sz w:val="18"/>
                <w:szCs w:val="18"/>
                <w:lang w:eastAsia="el-GR"/>
              </w:rPr>
              <w:t>Νικολακάκη</w:t>
            </w:r>
            <w:proofErr w:type="spellEnd"/>
            <w:r w:rsidRPr="005C5419">
              <w:rPr>
                <w:rFonts w:ascii="Cambria" w:eastAsia="Times New Roman" w:hAnsi="Cambria" w:cs="Times New Roman"/>
                <w:sz w:val="18"/>
                <w:szCs w:val="18"/>
                <w:lang w:eastAsia="el-GR"/>
              </w:rPr>
              <w:t xml:space="preserve"> Μαρία</w:t>
            </w:r>
            <w:r w:rsidRPr="005C5419">
              <w:rPr>
                <w:rFonts w:ascii="Cambria" w:eastAsia="Times New Roman" w:hAnsi="Cambria" w:cs="Times New Roman"/>
                <w:sz w:val="18"/>
                <w:szCs w:val="18"/>
                <w:lang w:val="en-US" w:eastAsia="el-GR"/>
              </w:rPr>
              <w:t xml:space="preserve"> - </w:t>
            </w:r>
            <w:proofErr w:type="spellStart"/>
            <w:r w:rsidRPr="005C5419">
              <w:rPr>
                <w:rFonts w:ascii="Cambria" w:eastAsia="Times New Roman" w:hAnsi="Cambria" w:cs="Times New Roman"/>
                <w:sz w:val="18"/>
                <w:szCs w:val="18"/>
                <w:lang w:val="en-US" w:eastAsia="el-GR"/>
              </w:rPr>
              <w:t>Αν</w:t>
            </w:r>
            <w:proofErr w:type="spellEnd"/>
            <w:r w:rsidRPr="005C5419">
              <w:rPr>
                <w:rFonts w:ascii="Cambria" w:eastAsia="Times New Roman" w:hAnsi="Cambria" w:cs="Times New Roman"/>
                <w:sz w:val="18"/>
                <w:szCs w:val="18"/>
                <w:lang w:val="en-US" w:eastAsia="el-GR"/>
              </w:rPr>
              <w:t>απληρ</w:t>
            </w:r>
            <w:proofErr w:type="spellStart"/>
            <w:r w:rsidRPr="005C5419">
              <w:rPr>
                <w:rFonts w:ascii="Cambria" w:eastAsia="Times New Roman" w:hAnsi="Cambria" w:cs="Times New Roman"/>
                <w:sz w:val="18"/>
                <w:szCs w:val="18"/>
                <w:lang w:eastAsia="el-GR"/>
              </w:rPr>
              <w:t>ώτρια</w:t>
            </w:r>
            <w:proofErr w:type="spellEnd"/>
          </w:p>
        </w:tc>
        <w:tc>
          <w:tcPr>
            <w:tcW w:w="1578" w:type="dxa"/>
            <w:shd w:val="clear" w:color="auto" w:fill="FFFFFF" w:themeFill="background1"/>
            <w:noWrap/>
            <w:vAlign w:val="center"/>
          </w:tcPr>
          <w:p w14:paraId="6F3DF6ED" w14:textId="77777777" w:rsidR="004E5D68" w:rsidRPr="005C5419" w:rsidRDefault="004E5D68" w:rsidP="004E5D68">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3736E55F" w14:textId="77777777" w:rsidR="004E5D68" w:rsidRPr="005C5419" w:rsidRDefault="004E5D68" w:rsidP="004E5D68">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500A5057" w14:textId="77777777" w:rsidR="004E5D68" w:rsidRPr="005C5419" w:rsidRDefault="004E5D68" w:rsidP="004E5D68">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6B909D9" w14:textId="77777777" w:rsidR="004E5D68" w:rsidRPr="005C5419" w:rsidRDefault="004E5D68" w:rsidP="004E5D68">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73BBA76A" w14:textId="1E8805C6" w:rsidR="004E5D68" w:rsidRPr="005C5419" w:rsidRDefault="004E5D68" w:rsidP="004E5D68">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58</w:t>
            </w:r>
          </w:p>
        </w:tc>
        <w:tc>
          <w:tcPr>
            <w:tcW w:w="1295" w:type="dxa"/>
            <w:shd w:val="clear" w:color="auto" w:fill="FFFFFF" w:themeFill="background1"/>
            <w:vAlign w:val="center"/>
          </w:tcPr>
          <w:p w14:paraId="011288B2" w14:textId="5B1D0E1C" w:rsidR="004E5D68" w:rsidRPr="005C5419"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38</w:t>
            </w:r>
          </w:p>
        </w:tc>
        <w:tc>
          <w:tcPr>
            <w:tcW w:w="1433" w:type="dxa"/>
            <w:shd w:val="clear" w:color="auto" w:fill="FFFFFF" w:themeFill="background1"/>
            <w:vAlign w:val="center"/>
          </w:tcPr>
          <w:p w14:paraId="3F12B974" w14:textId="69B64188" w:rsidR="004E5D68" w:rsidRPr="005C5419"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33</w:t>
            </w:r>
          </w:p>
        </w:tc>
        <w:tc>
          <w:tcPr>
            <w:tcW w:w="998" w:type="dxa"/>
          </w:tcPr>
          <w:p w14:paraId="4C617819" w14:textId="77777777" w:rsidR="004E5D68" w:rsidRPr="005C5419" w:rsidRDefault="004E5D68" w:rsidP="004E5D68">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4E5D68" w:rsidRPr="005C5419" w14:paraId="46569613" w14:textId="77777777" w:rsidTr="00A32997">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EDDA8C6" w14:textId="77777777" w:rsidR="004E5D68" w:rsidRPr="005C5419" w:rsidRDefault="004E5D68" w:rsidP="004E5D68">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val="en-US"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A09509" w14:textId="77777777" w:rsidR="004E5D68" w:rsidRPr="005C5419" w:rsidRDefault="004E5D68" w:rsidP="004E5D68">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Πολιτική</w:t>
            </w:r>
            <w:proofErr w:type="spellEnd"/>
            <w:r w:rsidRPr="005C5419">
              <w:rPr>
                <w:rFonts w:ascii="Cambria" w:eastAsia="Times New Roman" w:hAnsi="Cambria" w:cs="Times New Roman"/>
                <w:sz w:val="20"/>
                <w:szCs w:val="20"/>
                <w:lang w:val="en-US" w:eastAsia="el-GR"/>
              </w:rPr>
              <w:t xml:space="preserve"> </w:t>
            </w:r>
            <w:proofErr w:type="spellStart"/>
            <w:r w:rsidRPr="005C5419">
              <w:rPr>
                <w:rFonts w:ascii="Cambria" w:eastAsia="Times New Roman" w:hAnsi="Cambria" w:cs="Times New Roman"/>
                <w:sz w:val="20"/>
                <w:szCs w:val="20"/>
                <w:lang w:val="en-US" w:eastAsia="el-GR"/>
              </w:rPr>
              <w:t>Κουλτούρ</w:t>
            </w:r>
            <w:proofErr w:type="spellEnd"/>
            <w:r w:rsidRPr="005C5419">
              <w:rPr>
                <w:rFonts w:ascii="Cambria" w:eastAsia="Times New Roman" w:hAnsi="Cambria" w:cs="Times New Roman"/>
                <w:sz w:val="20"/>
                <w:szCs w:val="20"/>
                <w:lang w:val="en-US" w:eastAsia="el-GR"/>
              </w:rPr>
              <w:t xml:space="preserve">α και </w:t>
            </w:r>
            <w:proofErr w:type="spellStart"/>
            <w:r w:rsidRPr="005C5419">
              <w:rPr>
                <w:rFonts w:ascii="Cambria" w:eastAsia="Times New Roman" w:hAnsi="Cambria" w:cs="Times New Roman"/>
                <w:sz w:val="20"/>
                <w:szCs w:val="20"/>
                <w:lang w:val="en-US" w:eastAsia="el-GR"/>
              </w:rPr>
              <w:t>Εκ</w:t>
            </w:r>
            <w:proofErr w:type="spellEnd"/>
            <w:r w:rsidRPr="005C5419">
              <w:rPr>
                <w:rFonts w:ascii="Cambria" w:eastAsia="Times New Roman" w:hAnsi="Cambria" w:cs="Times New Roman"/>
                <w:sz w:val="20"/>
                <w:szCs w:val="20"/>
                <w:lang w:val="en-US" w:eastAsia="el-GR"/>
              </w:rPr>
              <w:t>παίδευση</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438263B2" w14:textId="77777777" w:rsidR="004E5D68" w:rsidRPr="005C5419" w:rsidRDefault="004E5D68" w:rsidP="004E5D68">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ΕΕ9</w:t>
            </w:r>
          </w:p>
        </w:tc>
        <w:tc>
          <w:tcPr>
            <w:tcW w:w="1713" w:type="dxa"/>
            <w:shd w:val="clear" w:color="auto" w:fill="FFFFFF" w:themeFill="background1"/>
            <w:noWrap/>
            <w:vAlign w:val="center"/>
          </w:tcPr>
          <w:p w14:paraId="7C376D04" w14:textId="77777777" w:rsidR="004E5D68" w:rsidRPr="005C5419" w:rsidRDefault="004E5D68" w:rsidP="004E5D68">
            <w:pPr>
              <w:spacing w:after="0" w:line="240" w:lineRule="auto"/>
              <w:ind w:right="-99"/>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Καφετζής Παναγιώτης-Καθηγητής</w:t>
            </w:r>
          </w:p>
        </w:tc>
        <w:tc>
          <w:tcPr>
            <w:tcW w:w="1578" w:type="dxa"/>
            <w:shd w:val="clear" w:color="auto" w:fill="FFFFFF" w:themeFill="background1"/>
            <w:noWrap/>
            <w:vAlign w:val="center"/>
          </w:tcPr>
          <w:p w14:paraId="755E2BFC" w14:textId="77777777" w:rsidR="004E5D68" w:rsidRPr="005C5419" w:rsidRDefault="004E5D68" w:rsidP="004E5D68">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38CA545D" w14:textId="77777777" w:rsidR="004E5D68" w:rsidRPr="005C5419" w:rsidRDefault="004E5D68" w:rsidP="004E5D68">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45134A54" w14:textId="77777777" w:rsidR="004E5D68" w:rsidRPr="005C5419" w:rsidRDefault="004E5D68" w:rsidP="004E5D68">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0174A7E" w14:textId="77777777" w:rsidR="004E5D68" w:rsidRPr="005C5419" w:rsidRDefault="004E5D68" w:rsidP="004E5D68">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68916C4F" w14:textId="43E2C495" w:rsidR="004E5D68" w:rsidRPr="00A32997" w:rsidRDefault="004E5D68" w:rsidP="004E5D68">
            <w:pPr>
              <w:spacing w:after="0" w:line="240" w:lineRule="auto"/>
              <w:jc w:val="center"/>
              <w:rPr>
                <w:rFonts w:ascii="Cambria" w:eastAsia="Times New Roman" w:hAnsi="Cambria" w:cs="Times New Roman"/>
                <w:sz w:val="18"/>
                <w:szCs w:val="18"/>
                <w:lang w:eastAsia="el-GR"/>
              </w:rPr>
            </w:pPr>
            <w:r w:rsidRPr="00A32997">
              <w:rPr>
                <w:rFonts w:ascii="Cambria" w:eastAsia="Times New Roman" w:hAnsi="Cambria" w:cs="Times New Roman"/>
                <w:sz w:val="18"/>
                <w:szCs w:val="18"/>
                <w:lang w:eastAsia="el-GR"/>
              </w:rPr>
              <w:t>39</w:t>
            </w:r>
          </w:p>
        </w:tc>
        <w:tc>
          <w:tcPr>
            <w:tcW w:w="1295" w:type="dxa"/>
            <w:shd w:val="clear" w:color="auto" w:fill="FFFFFF" w:themeFill="background1"/>
            <w:vAlign w:val="center"/>
          </w:tcPr>
          <w:p w14:paraId="2DF4F6CE" w14:textId="6D9C5035" w:rsidR="004E5D68" w:rsidRPr="00A32997" w:rsidRDefault="004E5D68" w:rsidP="004E5D68">
            <w:pPr>
              <w:spacing w:after="0" w:line="240" w:lineRule="auto"/>
              <w:ind w:right="-170"/>
              <w:jc w:val="center"/>
              <w:rPr>
                <w:rFonts w:ascii="Cambria" w:eastAsia="Times New Roman" w:hAnsi="Cambria" w:cs="Times New Roman"/>
                <w:sz w:val="18"/>
                <w:szCs w:val="18"/>
                <w:lang w:eastAsia="el-GR"/>
              </w:rPr>
            </w:pPr>
            <w:r w:rsidRPr="00A32997">
              <w:rPr>
                <w:rFonts w:ascii="Cambria" w:eastAsia="Times New Roman" w:hAnsi="Cambria" w:cs="Times New Roman"/>
                <w:sz w:val="18"/>
                <w:szCs w:val="18"/>
                <w:lang w:eastAsia="el-GR"/>
              </w:rPr>
              <w:t>20</w:t>
            </w:r>
          </w:p>
        </w:tc>
        <w:tc>
          <w:tcPr>
            <w:tcW w:w="1433" w:type="dxa"/>
            <w:shd w:val="clear" w:color="auto" w:fill="FFFFFF" w:themeFill="background1"/>
            <w:vAlign w:val="center"/>
          </w:tcPr>
          <w:p w14:paraId="29AD0A17" w14:textId="20BDF76B" w:rsidR="004E5D68" w:rsidRPr="00A32997" w:rsidRDefault="004E5D68" w:rsidP="004E5D68">
            <w:pPr>
              <w:spacing w:after="0" w:line="240" w:lineRule="auto"/>
              <w:ind w:right="-170"/>
              <w:jc w:val="center"/>
              <w:rPr>
                <w:rFonts w:ascii="Cambria" w:eastAsia="Times New Roman" w:hAnsi="Cambria" w:cs="Times New Roman"/>
                <w:sz w:val="18"/>
                <w:szCs w:val="18"/>
                <w:lang w:eastAsia="el-GR"/>
              </w:rPr>
            </w:pPr>
            <w:r w:rsidRPr="00A32997">
              <w:rPr>
                <w:rFonts w:ascii="Cambria" w:eastAsia="Times New Roman" w:hAnsi="Cambria" w:cs="Times New Roman"/>
                <w:sz w:val="18"/>
                <w:szCs w:val="18"/>
                <w:lang w:eastAsia="el-GR"/>
              </w:rPr>
              <w:t>18</w:t>
            </w:r>
          </w:p>
        </w:tc>
        <w:tc>
          <w:tcPr>
            <w:tcW w:w="998" w:type="dxa"/>
          </w:tcPr>
          <w:p w14:paraId="6E68D23E" w14:textId="77777777" w:rsidR="004E5D68" w:rsidRPr="005C5419" w:rsidRDefault="004E5D68" w:rsidP="004E5D68">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4E5D68" w:rsidRPr="005C5419" w14:paraId="679091B7" w14:textId="77777777" w:rsidTr="00F736C2">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2C832FE" w14:textId="663FD0BC" w:rsidR="004E5D68" w:rsidRPr="005C5419" w:rsidRDefault="004E5D68" w:rsidP="004E5D68">
            <w:pPr>
              <w:spacing w:before="60" w:after="60" w:line="240" w:lineRule="auto"/>
              <w:jc w:val="center"/>
              <w:rPr>
                <w:rFonts w:ascii="Cambria" w:eastAsia="Times New Roman" w:hAnsi="Cambria" w:cs="Times New Roman"/>
                <w:b/>
                <w:sz w:val="20"/>
                <w:szCs w:val="20"/>
                <w:lang w:val="en-US" w:eastAsia="el-GR"/>
              </w:rPr>
            </w:pPr>
            <w:r>
              <w:rPr>
                <w:rFonts w:ascii="Cambria" w:eastAsia="Times New Roman" w:hAnsi="Cambria" w:cs="Times New Roman"/>
                <w:b/>
                <w:sz w:val="20"/>
                <w:szCs w:val="20"/>
                <w:lang w:eastAsia="el-GR"/>
              </w:rPr>
              <w:t>7</w:t>
            </w:r>
            <w:r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8F6D1" w14:textId="77777777" w:rsidR="004E5D68" w:rsidRPr="005C5419" w:rsidRDefault="004E5D68" w:rsidP="004E5D68">
            <w:pPr>
              <w:spacing w:after="0" w:line="240" w:lineRule="auto"/>
              <w:jc w:val="both"/>
              <w:rPr>
                <w:rFonts w:ascii="Cambria" w:eastAsia="Times New Roman" w:hAnsi="Cambria" w:cs="Times New Roman"/>
                <w:sz w:val="20"/>
                <w:szCs w:val="20"/>
                <w:lang w:eastAsia="el-GR"/>
              </w:rPr>
            </w:pPr>
            <w:r w:rsidRPr="005C5419">
              <w:rPr>
                <w:rFonts w:ascii="Cambria" w:eastAsia="Times New Roman" w:hAnsi="Cambria" w:cs="Times New Roman"/>
                <w:sz w:val="20"/>
                <w:szCs w:val="20"/>
                <w:lang w:eastAsia="el-GR"/>
              </w:rPr>
              <w:t>Πολιτικές Προστασίας της Παιδικής Ηλικίας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510180C6" w14:textId="77777777" w:rsidR="004E5D68" w:rsidRPr="005C5419" w:rsidRDefault="004E5D68" w:rsidP="004E5D68">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sz w:val="20"/>
                <w:szCs w:val="20"/>
                <w:lang w:val="en-US" w:eastAsia="el-GR"/>
              </w:rPr>
              <w:t>ΕΕ10</w:t>
            </w:r>
          </w:p>
        </w:tc>
        <w:tc>
          <w:tcPr>
            <w:tcW w:w="1713" w:type="dxa"/>
            <w:shd w:val="clear" w:color="auto" w:fill="FFFFFF" w:themeFill="background1"/>
            <w:noWrap/>
            <w:vAlign w:val="center"/>
          </w:tcPr>
          <w:p w14:paraId="41B61C66" w14:textId="77777777" w:rsidR="004E5D68" w:rsidRPr="005C5419" w:rsidRDefault="004E5D68" w:rsidP="004E5D68">
            <w:pPr>
              <w:spacing w:after="0" w:line="240" w:lineRule="auto"/>
              <w:ind w:right="-99"/>
              <w:jc w:val="center"/>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Καρακατσάνη Δέσποινα- Αναπληρώτρια</w:t>
            </w:r>
          </w:p>
        </w:tc>
        <w:tc>
          <w:tcPr>
            <w:tcW w:w="1578" w:type="dxa"/>
            <w:shd w:val="clear" w:color="auto" w:fill="FFFFFF" w:themeFill="background1"/>
            <w:noWrap/>
            <w:vAlign w:val="center"/>
          </w:tcPr>
          <w:p w14:paraId="026C4130" w14:textId="77777777" w:rsidR="004E5D68" w:rsidRPr="005C5419" w:rsidRDefault="004E5D68" w:rsidP="004E5D68">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0E0D7089" w14:textId="77777777" w:rsidR="004E5D68" w:rsidRPr="005C5419" w:rsidRDefault="004E5D68" w:rsidP="004E5D68">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34A2DDB0" w14:textId="77777777" w:rsidR="004E5D68" w:rsidRPr="005C5419" w:rsidRDefault="004E5D68" w:rsidP="004E5D68">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671F6FF8" w14:textId="77777777" w:rsidR="004E5D68" w:rsidRPr="005C5419" w:rsidRDefault="004E5D68" w:rsidP="004E5D68">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3C175E6D" w14:textId="3937B5E8" w:rsidR="004E5D68" w:rsidRPr="00F736C2" w:rsidRDefault="004E5D68" w:rsidP="004E5D68">
            <w:pPr>
              <w:spacing w:after="0" w:line="240" w:lineRule="auto"/>
              <w:jc w:val="center"/>
              <w:rPr>
                <w:rFonts w:ascii="Cambria" w:eastAsia="Times New Roman" w:hAnsi="Cambria" w:cs="Times New Roman"/>
                <w:sz w:val="18"/>
                <w:szCs w:val="18"/>
                <w:lang w:eastAsia="el-GR"/>
              </w:rPr>
            </w:pPr>
            <w:r w:rsidRPr="00F736C2">
              <w:rPr>
                <w:rFonts w:ascii="Cambria" w:eastAsia="Times New Roman" w:hAnsi="Cambria" w:cs="Times New Roman"/>
                <w:sz w:val="18"/>
                <w:szCs w:val="18"/>
                <w:lang w:eastAsia="el-GR"/>
              </w:rPr>
              <w:t>63</w:t>
            </w:r>
          </w:p>
        </w:tc>
        <w:tc>
          <w:tcPr>
            <w:tcW w:w="1295" w:type="dxa"/>
            <w:shd w:val="clear" w:color="auto" w:fill="FFFFFF" w:themeFill="background1"/>
            <w:vAlign w:val="center"/>
          </w:tcPr>
          <w:p w14:paraId="678E5390" w14:textId="294A578E" w:rsidR="004E5D68" w:rsidRPr="00F736C2" w:rsidRDefault="004E5D68" w:rsidP="004E5D68">
            <w:pPr>
              <w:spacing w:after="0" w:line="240" w:lineRule="auto"/>
              <w:ind w:right="-170"/>
              <w:jc w:val="center"/>
              <w:rPr>
                <w:rFonts w:ascii="Cambria" w:eastAsia="Times New Roman" w:hAnsi="Cambria" w:cs="Times New Roman"/>
                <w:sz w:val="18"/>
                <w:szCs w:val="18"/>
                <w:lang w:eastAsia="el-GR"/>
              </w:rPr>
            </w:pPr>
            <w:r w:rsidRPr="00F736C2">
              <w:rPr>
                <w:rFonts w:ascii="Cambria" w:eastAsia="Times New Roman" w:hAnsi="Cambria" w:cs="Times New Roman"/>
                <w:sz w:val="18"/>
                <w:szCs w:val="18"/>
                <w:lang w:eastAsia="el-GR"/>
              </w:rPr>
              <w:t>30</w:t>
            </w:r>
          </w:p>
        </w:tc>
        <w:tc>
          <w:tcPr>
            <w:tcW w:w="1433" w:type="dxa"/>
            <w:shd w:val="clear" w:color="auto" w:fill="FFFFFF" w:themeFill="background1"/>
            <w:vAlign w:val="center"/>
          </w:tcPr>
          <w:p w14:paraId="5A289E97" w14:textId="240DA6FF" w:rsidR="004E5D68" w:rsidRPr="00F736C2" w:rsidRDefault="004E5D68" w:rsidP="004E5D68">
            <w:pPr>
              <w:spacing w:after="0" w:line="240" w:lineRule="auto"/>
              <w:ind w:right="-170"/>
              <w:jc w:val="center"/>
              <w:rPr>
                <w:rFonts w:ascii="Cambria" w:eastAsia="Times New Roman" w:hAnsi="Cambria" w:cs="Times New Roman"/>
                <w:sz w:val="18"/>
                <w:szCs w:val="18"/>
                <w:lang w:eastAsia="el-GR"/>
              </w:rPr>
            </w:pPr>
            <w:r w:rsidRPr="00F736C2">
              <w:rPr>
                <w:rFonts w:ascii="Cambria" w:eastAsia="Times New Roman" w:hAnsi="Cambria" w:cs="Times New Roman"/>
                <w:sz w:val="18"/>
                <w:szCs w:val="18"/>
                <w:lang w:eastAsia="el-GR"/>
              </w:rPr>
              <w:t>22</w:t>
            </w:r>
          </w:p>
        </w:tc>
        <w:tc>
          <w:tcPr>
            <w:tcW w:w="998" w:type="dxa"/>
          </w:tcPr>
          <w:p w14:paraId="6358FA8B" w14:textId="77777777" w:rsidR="004E5D68" w:rsidRPr="005C5419" w:rsidRDefault="004E5D68" w:rsidP="004E5D68">
            <w:pPr>
              <w:spacing w:after="0" w:line="240" w:lineRule="auto"/>
              <w:jc w:val="center"/>
              <w:rPr>
                <w:rFonts w:ascii="Cambria" w:eastAsia="MS Mincho" w:hAnsi="Cambria" w:cs="Times New Roman"/>
                <w:lang w:val="en-US" w:eastAsia="ja-JP"/>
              </w:rPr>
            </w:pPr>
            <w:r w:rsidRPr="005C5419">
              <w:rPr>
                <w:rFonts w:ascii="Cambria" w:eastAsia="Times New Roman" w:hAnsi="Cambria" w:cs="Times New Roman"/>
                <w:sz w:val="18"/>
                <w:szCs w:val="18"/>
                <w:lang w:val="en-US" w:eastAsia="el-GR"/>
              </w:rPr>
              <w:t>ΝΑΙ</w:t>
            </w:r>
          </w:p>
        </w:tc>
      </w:tr>
      <w:tr w:rsidR="004E5D68" w:rsidRPr="005C5419" w14:paraId="4CDBE078" w14:textId="77777777" w:rsidTr="00F736C2">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7862638" w14:textId="2A3F32A9" w:rsidR="004E5D68" w:rsidRDefault="004E5D68" w:rsidP="004E5D68">
            <w:pPr>
              <w:spacing w:before="60" w:after="60" w:line="240" w:lineRule="auto"/>
              <w:jc w:val="center"/>
              <w:rPr>
                <w:rFonts w:ascii="Cambria" w:eastAsia="Times New Roman" w:hAnsi="Cambria" w:cs="Times New Roman"/>
                <w:b/>
                <w:sz w:val="20"/>
                <w:szCs w:val="20"/>
                <w:lang w:eastAsia="el-GR"/>
              </w:rPr>
            </w:pPr>
            <w:r>
              <w:rPr>
                <w:rFonts w:ascii="Cambria" w:eastAsia="Times New Roman" w:hAnsi="Cambria" w:cs="Times New Roman"/>
                <w:b/>
                <w:sz w:val="20"/>
                <w:szCs w:val="20"/>
                <w:lang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7524FC" w14:textId="6EC8453A" w:rsidR="004E5D68" w:rsidRPr="005C5419" w:rsidRDefault="004E5D68" w:rsidP="004E5D68">
            <w:pPr>
              <w:spacing w:after="0" w:line="240" w:lineRule="auto"/>
              <w:jc w:val="both"/>
              <w:rPr>
                <w:rFonts w:ascii="Cambria" w:eastAsia="Times New Roman" w:hAnsi="Cambria" w:cs="Times New Roman"/>
                <w:sz w:val="20"/>
                <w:szCs w:val="20"/>
                <w:lang w:eastAsia="el-GR"/>
              </w:rPr>
            </w:pPr>
            <w:r>
              <w:rPr>
                <w:rFonts w:ascii="Cambria" w:eastAsia="Times New Roman" w:hAnsi="Cambria" w:cs="Times New Roman"/>
                <w:sz w:val="20"/>
                <w:szCs w:val="20"/>
                <w:lang w:eastAsia="el-GR"/>
              </w:rPr>
              <w:t xml:space="preserve">Μέθοδοι Ανάλυσης </w:t>
            </w:r>
            <w:proofErr w:type="spellStart"/>
            <w:r>
              <w:rPr>
                <w:rFonts w:ascii="Cambria" w:eastAsia="Times New Roman" w:hAnsi="Cambria" w:cs="Times New Roman"/>
                <w:sz w:val="20"/>
                <w:szCs w:val="20"/>
                <w:lang w:eastAsia="el-GR"/>
              </w:rPr>
              <w:t>Κειμενικού</w:t>
            </w:r>
            <w:proofErr w:type="spellEnd"/>
            <w:r>
              <w:rPr>
                <w:rFonts w:ascii="Cambria" w:eastAsia="Times New Roman" w:hAnsi="Cambria" w:cs="Times New Roman"/>
                <w:sz w:val="20"/>
                <w:szCs w:val="20"/>
                <w:lang w:eastAsia="el-GR"/>
              </w:rPr>
              <w:t xml:space="preserve"> Υλικού</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3918ADF1" w14:textId="1414AA60" w:rsidR="004E5D68" w:rsidRPr="00B55E5A" w:rsidRDefault="004E5D68" w:rsidP="004E5D68">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ΕΕ</w:t>
            </w:r>
          </w:p>
        </w:tc>
        <w:tc>
          <w:tcPr>
            <w:tcW w:w="1713" w:type="dxa"/>
            <w:shd w:val="clear" w:color="auto" w:fill="FFFFFF" w:themeFill="background1"/>
            <w:noWrap/>
            <w:vAlign w:val="center"/>
          </w:tcPr>
          <w:p w14:paraId="02D5BA97" w14:textId="29F2AC70" w:rsidR="004E5D68" w:rsidRPr="005C5419" w:rsidRDefault="004E5D68" w:rsidP="004E5D68">
            <w:pPr>
              <w:spacing w:after="0" w:line="240" w:lineRule="auto"/>
              <w:ind w:right="-99"/>
              <w:jc w:val="center"/>
              <w:rPr>
                <w:rFonts w:ascii="Cambria" w:eastAsia="Times New Roman" w:hAnsi="Cambria" w:cs="Times New Roman"/>
                <w:sz w:val="18"/>
                <w:szCs w:val="18"/>
                <w:lang w:eastAsia="el-GR"/>
              </w:rPr>
            </w:pPr>
            <w:proofErr w:type="spellStart"/>
            <w:r>
              <w:rPr>
                <w:rFonts w:ascii="Cambria" w:eastAsia="Times New Roman" w:hAnsi="Cambria" w:cs="Times New Roman"/>
                <w:sz w:val="18"/>
                <w:szCs w:val="18"/>
                <w:lang w:eastAsia="el-GR"/>
              </w:rPr>
              <w:t>Κουλαϊδής</w:t>
            </w:r>
            <w:proofErr w:type="spellEnd"/>
            <w:r>
              <w:rPr>
                <w:rFonts w:ascii="Cambria" w:eastAsia="Times New Roman" w:hAnsi="Cambria" w:cs="Times New Roman"/>
                <w:sz w:val="18"/>
                <w:szCs w:val="18"/>
                <w:lang w:eastAsia="el-GR"/>
              </w:rPr>
              <w:t xml:space="preserve"> Βασίλειος - Καθηγητής</w:t>
            </w:r>
          </w:p>
        </w:tc>
        <w:tc>
          <w:tcPr>
            <w:tcW w:w="1578" w:type="dxa"/>
            <w:shd w:val="clear" w:color="auto" w:fill="FFFFFF" w:themeFill="background1"/>
            <w:noWrap/>
            <w:vAlign w:val="center"/>
          </w:tcPr>
          <w:p w14:paraId="5C63E3A2" w14:textId="339003D8" w:rsidR="004E5D68" w:rsidRPr="005C5419" w:rsidRDefault="004E5D68" w:rsidP="004E5D68">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7F20A135" w14:textId="36F05321" w:rsidR="004E5D68" w:rsidRPr="005C5419" w:rsidRDefault="004E5D68" w:rsidP="004E5D68">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21D5598E" w14:textId="3CB1F4C7" w:rsidR="004E5D68" w:rsidRPr="005C5419" w:rsidRDefault="004E5D68" w:rsidP="004E5D68">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0D95443" w14:textId="12083D54" w:rsidR="004E5D68" w:rsidRPr="005C5419" w:rsidRDefault="004E5D68" w:rsidP="004E5D68">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7C82403D" w14:textId="61257A7C" w:rsidR="004E5D68" w:rsidRPr="00F736C2" w:rsidRDefault="004E5D68" w:rsidP="004E5D68">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11</w:t>
            </w:r>
          </w:p>
        </w:tc>
        <w:tc>
          <w:tcPr>
            <w:tcW w:w="1295" w:type="dxa"/>
            <w:shd w:val="clear" w:color="auto" w:fill="FFFFFF" w:themeFill="background1"/>
            <w:vAlign w:val="center"/>
          </w:tcPr>
          <w:p w14:paraId="2BE76351" w14:textId="75D8BF02" w:rsidR="004E5D68" w:rsidRPr="00F736C2"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w:t>
            </w:r>
          </w:p>
        </w:tc>
        <w:tc>
          <w:tcPr>
            <w:tcW w:w="1433" w:type="dxa"/>
            <w:shd w:val="clear" w:color="auto" w:fill="FFFFFF" w:themeFill="background1"/>
            <w:vAlign w:val="center"/>
          </w:tcPr>
          <w:p w14:paraId="66D9D757" w14:textId="1724B95F" w:rsidR="004E5D68" w:rsidRPr="00F736C2"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w:t>
            </w:r>
          </w:p>
        </w:tc>
        <w:tc>
          <w:tcPr>
            <w:tcW w:w="998" w:type="dxa"/>
          </w:tcPr>
          <w:p w14:paraId="4E27184B" w14:textId="76E83EE9" w:rsidR="004E5D68" w:rsidRPr="00B55E5A" w:rsidRDefault="004E5D68" w:rsidP="004E5D68">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r>
      <w:tr w:rsidR="004E5D68" w:rsidRPr="005C5419" w14:paraId="3045F91C" w14:textId="77777777" w:rsidTr="00F736C2">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24E79B35" w14:textId="07727CD2" w:rsidR="004E5D68" w:rsidRDefault="004E5D68" w:rsidP="004E5D68">
            <w:pPr>
              <w:spacing w:before="60" w:after="60" w:line="240" w:lineRule="auto"/>
              <w:jc w:val="center"/>
              <w:rPr>
                <w:rFonts w:ascii="Cambria" w:eastAsia="Times New Roman" w:hAnsi="Cambria" w:cs="Times New Roman"/>
                <w:b/>
                <w:sz w:val="20"/>
                <w:szCs w:val="20"/>
                <w:lang w:eastAsia="el-GR"/>
              </w:rPr>
            </w:pPr>
            <w:r>
              <w:rPr>
                <w:rFonts w:ascii="Cambria" w:eastAsia="Times New Roman" w:hAnsi="Cambria" w:cs="Times New Roman"/>
                <w:b/>
                <w:sz w:val="20"/>
                <w:szCs w:val="20"/>
                <w:lang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39F36E" w14:textId="382F4FD1" w:rsidR="004E5D68" w:rsidRDefault="004E5D68" w:rsidP="004E5D68">
            <w:pPr>
              <w:spacing w:after="0" w:line="240" w:lineRule="auto"/>
              <w:jc w:val="both"/>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Ζητήματα Κοινωνικής Μεταβολής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1E3C9F20" w14:textId="0A15DF98" w:rsidR="004E5D68" w:rsidRDefault="004E5D68" w:rsidP="004E5D68">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ΕΕ</w:t>
            </w:r>
          </w:p>
        </w:tc>
        <w:tc>
          <w:tcPr>
            <w:tcW w:w="1713" w:type="dxa"/>
            <w:shd w:val="clear" w:color="auto" w:fill="FFFFFF" w:themeFill="background1"/>
            <w:noWrap/>
            <w:vAlign w:val="center"/>
          </w:tcPr>
          <w:p w14:paraId="16B15223" w14:textId="6D265DA3" w:rsidR="004E5D68" w:rsidRDefault="004E5D68" w:rsidP="004E5D68">
            <w:pPr>
              <w:spacing w:after="0" w:line="240" w:lineRule="auto"/>
              <w:ind w:right="-99"/>
              <w:jc w:val="center"/>
              <w:rPr>
                <w:rFonts w:ascii="Cambria" w:eastAsia="Times New Roman" w:hAnsi="Cambria" w:cs="Times New Roman"/>
                <w:sz w:val="18"/>
                <w:szCs w:val="18"/>
                <w:lang w:eastAsia="el-GR"/>
              </w:rPr>
            </w:pPr>
            <w:proofErr w:type="spellStart"/>
            <w:r>
              <w:rPr>
                <w:rFonts w:ascii="Cambria" w:eastAsia="Times New Roman" w:hAnsi="Cambria" w:cs="Times New Roman"/>
                <w:sz w:val="18"/>
                <w:szCs w:val="18"/>
                <w:lang w:eastAsia="el-GR"/>
              </w:rPr>
              <w:t>Παπαρρηγόπουλος</w:t>
            </w:r>
            <w:proofErr w:type="spellEnd"/>
            <w:r>
              <w:rPr>
                <w:rFonts w:ascii="Cambria" w:eastAsia="Times New Roman" w:hAnsi="Cambria" w:cs="Times New Roman"/>
                <w:sz w:val="18"/>
                <w:szCs w:val="18"/>
                <w:lang w:eastAsia="el-GR"/>
              </w:rPr>
              <w:t xml:space="preserve"> Ξενοφών - Καθηγητής</w:t>
            </w:r>
          </w:p>
        </w:tc>
        <w:tc>
          <w:tcPr>
            <w:tcW w:w="1578" w:type="dxa"/>
            <w:shd w:val="clear" w:color="auto" w:fill="FFFFFF" w:themeFill="background1"/>
            <w:noWrap/>
            <w:vAlign w:val="center"/>
          </w:tcPr>
          <w:p w14:paraId="2BA8D571" w14:textId="7A8B2102" w:rsidR="004E5D68" w:rsidRPr="005C5419" w:rsidRDefault="004E5D68" w:rsidP="004E5D68">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071129E5" w14:textId="467E4AAE" w:rsidR="004E5D68" w:rsidRPr="005C5419" w:rsidRDefault="004E5D68" w:rsidP="004E5D68">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3880E180" w14:textId="7603BFE9" w:rsidR="004E5D68" w:rsidRPr="005C5419" w:rsidRDefault="004E5D68" w:rsidP="004E5D68">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4357C4E4" w14:textId="08E65186" w:rsidR="004E5D68" w:rsidRPr="005C5419" w:rsidRDefault="004E5D68" w:rsidP="004E5D68">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19292D0E" w14:textId="06D2292C" w:rsidR="004E5D68" w:rsidRDefault="004E5D68" w:rsidP="004E5D68">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58</w:t>
            </w:r>
          </w:p>
        </w:tc>
        <w:tc>
          <w:tcPr>
            <w:tcW w:w="1295" w:type="dxa"/>
            <w:shd w:val="clear" w:color="auto" w:fill="FFFFFF" w:themeFill="background1"/>
            <w:vAlign w:val="center"/>
          </w:tcPr>
          <w:p w14:paraId="5BB23DD6" w14:textId="478225E5" w:rsidR="004E5D68"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37</w:t>
            </w:r>
          </w:p>
        </w:tc>
        <w:tc>
          <w:tcPr>
            <w:tcW w:w="1433" w:type="dxa"/>
            <w:shd w:val="clear" w:color="auto" w:fill="FFFFFF" w:themeFill="background1"/>
            <w:vAlign w:val="center"/>
          </w:tcPr>
          <w:p w14:paraId="5FFB2D15" w14:textId="66F4A2C6" w:rsidR="004E5D68" w:rsidRDefault="004E5D68" w:rsidP="004E5D68">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32</w:t>
            </w:r>
          </w:p>
        </w:tc>
        <w:tc>
          <w:tcPr>
            <w:tcW w:w="998" w:type="dxa"/>
          </w:tcPr>
          <w:p w14:paraId="41FD5F83" w14:textId="521564F0" w:rsidR="004E5D68" w:rsidRDefault="004E5D68" w:rsidP="004E5D68">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r>
      <w:tr w:rsidR="003F60A9" w:rsidRPr="005C5419" w14:paraId="0CFA4680" w14:textId="77777777" w:rsidTr="00F736C2">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25978A3" w14:textId="786F64E1" w:rsidR="003F60A9" w:rsidRDefault="003F60A9" w:rsidP="003F60A9">
            <w:pPr>
              <w:spacing w:before="60" w:after="60" w:line="240" w:lineRule="auto"/>
              <w:jc w:val="center"/>
              <w:rPr>
                <w:rFonts w:ascii="Cambria" w:eastAsia="Times New Roman" w:hAnsi="Cambria" w:cs="Times New Roman"/>
                <w:b/>
                <w:sz w:val="20"/>
                <w:szCs w:val="20"/>
                <w:lang w:eastAsia="el-GR"/>
              </w:rPr>
            </w:pPr>
            <w:r>
              <w:rPr>
                <w:rFonts w:ascii="Cambria" w:eastAsia="Times New Roman" w:hAnsi="Cambria" w:cs="Times New Roman"/>
                <w:b/>
                <w:sz w:val="20"/>
                <w:szCs w:val="20"/>
                <w:lang w:eastAsia="el-GR"/>
              </w:rPr>
              <w:t>8ο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75D54F" w14:textId="33C43267" w:rsidR="003F60A9" w:rsidRDefault="003F60A9" w:rsidP="003F60A9">
            <w:pPr>
              <w:spacing w:after="0" w:line="240" w:lineRule="auto"/>
              <w:jc w:val="both"/>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Ειδικά Θέματα Οργάνωσης Κράτους</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2C853E92" w14:textId="08CE5750" w:rsidR="003F60A9" w:rsidRDefault="003F60A9" w:rsidP="003F60A9">
            <w:pPr>
              <w:spacing w:after="0" w:line="240" w:lineRule="auto"/>
              <w:jc w:val="center"/>
              <w:rPr>
                <w:rFonts w:ascii="Cambria" w:eastAsia="Times New Roman" w:hAnsi="Cambria" w:cs="Times New Roman"/>
                <w:sz w:val="20"/>
                <w:szCs w:val="20"/>
                <w:lang w:eastAsia="el-GR"/>
              </w:rPr>
            </w:pPr>
            <w:r>
              <w:rPr>
                <w:rFonts w:ascii="Cambria" w:eastAsia="Times New Roman" w:hAnsi="Cambria" w:cs="Times New Roman"/>
                <w:sz w:val="20"/>
                <w:szCs w:val="20"/>
                <w:lang w:eastAsia="el-GR"/>
              </w:rPr>
              <w:t>ΕΕ</w:t>
            </w:r>
          </w:p>
        </w:tc>
        <w:tc>
          <w:tcPr>
            <w:tcW w:w="1713" w:type="dxa"/>
            <w:shd w:val="clear" w:color="auto" w:fill="FFFFFF" w:themeFill="background1"/>
            <w:noWrap/>
            <w:vAlign w:val="center"/>
          </w:tcPr>
          <w:p w14:paraId="0EBE3F15" w14:textId="1D9CEB60" w:rsidR="003F60A9" w:rsidRDefault="003F60A9" w:rsidP="003F60A9">
            <w:pPr>
              <w:spacing w:after="0" w:line="240" w:lineRule="auto"/>
              <w:ind w:right="-99"/>
              <w:jc w:val="center"/>
              <w:rPr>
                <w:rFonts w:ascii="Cambria" w:eastAsia="Times New Roman" w:hAnsi="Cambria" w:cs="Times New Roman"/>
                <w:sz w:val="18"/>
                <w:szCs w:val="18"/>
                <w:lang w:eastAsia="el-GR"/>
              </w:rPr>
            </w:pPr>
            <w:proofErr w:type="spellStart"/>
            <w:r>
              <w:rPr>
                <w:rFonts w:ascii="Cambria" w:eastAsia="Times New Roman" w:hAnsi="Cambria" w:cs="Times New Roman"/>
                <w:sz w:val="18"/>
                <w:szCs w:val="18"/>
                <w:lang w:eastAsia="el-GR"/>
              </w:rPr>
              <w:t>Κοντιάδης</w:t>
            </w:r>
            <w:proofErr w:type="spellEnd"/>
            <w:r>
              <w:rPr>
                <w:rFonts w:ascii="Cambria" w:eastAsia="Times New Roman" w:hAnsi="Cambria" w:cs="Times New Roman"/>
                <w:sz w:val="18"/>
                <w:szCs w:val="18"/>
                <w:lang w:eastAsia="el-GR"/>
              </w:rPr>
              <w:t xml:space="preserve"> Ξενοφών - Καθηγητής</w:t>
            </w:r>
          </w:p>
        </w:tc>
        <w:tc>
          <w:tcPr>
            <w:tcW w:w="1578" w:type="dxa"/>
            <w:shd w:val="clear" w:color="auto" w:fill="FFFFFF" w:themeFill="background1"/>
            <w:noWrap/>
            <w:vAlign w:val="center"/>
          </w:tcPr>
          <w:p w14:paraId="3386CC84" w14:textId="74A32709" w:rsidR="003F60A9" w:rsidRPr="005C5419" w:rsidRDefault="003F60A9" w:rsidP="003F60A9">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5560AD28" w14:textId="321D6920" w:rsidR="003F60A9" w:rsidRPr="005C5419" w:rsidRDefault="003F60A9" w:rsidP="003F60A9">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78DFC320" w14:textId="2D56B6FC" w:rsidR="003F60A9" w:rsidRPr="005C5419" w:rsidRDefault="003F60A9" w:rsidP="003F60A9">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3B4D9C89" w14:textId="72B6AA86" w:rsidR="003F60A9" w:rsidRPr="005C5419" w:rsidRDefault="003F60A9" w:rsidP="003F60A9">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2B7AFBA1" w14:textId="64B8D3BC" w:rsidR="003F60A9" w:rsidRDefault="003F60A9" w:rsidP="003F60A9">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26</w:t>
            </w:r>
          </w:p>
        </w:tc>
        <w:tc>
          <w:tcPr>
            <w:tcW w:w="1295" w:type="dxa"/>
            <w:shd w:val="clear" w:color="auto" w:fill="FFFFFF" w:themeFill="background1"/>
            <w:vAlign w:val="center"/>
          </w:tcPr>
          <w:p w14:paraId="28140A62" w14:textId="219FB348" w:rsidR="003F60A9" w:rsidRDefault="003F60A9" w:rsidP="003F60A9">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w:t>
            </w:r>
          </w:p>
        </w:tc>
        <w:tc>
          <w:tcPr>
            <w:tcW w:w="1433" w:type="dxa"/>
            <w:shd w:val="clear" w:color="auto" w:fill="FFFFFF" w:themeFill="background1"/>
            <w:vAlign w:val="center"/>
          </w:tcPr>
          <w:p w14:paraId="23DF229A" w14:textId="06AD9EC9" w:rsidR="003F60A9" w:rsidRDefault="003F60A9" w:rsidP="003F60A9">
            <w:pPr>
              <w:spacing w:after="0" w:line="240" w:lineRule="auto"/>
              <w:ind w:right="-170"/>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8</w:t>
            </w:r>
          </w:p>
        </w:tc>
        <w:tc>
          <w:tcPr>
            <w:tcW w:w="998" w:type="dxa"/>
          </w:tcPr>
          <w:p w14:paraId="423F2EFC" w14:textId="4DB13F63" w:rsidR="003F60A9" w:rsidRDefault="003F60A9" w:rsidP="003F60A9">
            <w:pPr>
              <w:spacing w:after="0" w:line="240" w:lineRule="auto"/>
              <w:jc w:val="center"/>
              <w:rPr>
                <w:rFonts w:ascii="Cambria" w:eastAsia="Times New Roman" w:hAnsi="Cambria" w:cs="Times New Roman"/>
                <w:sz w:val="18"/>
                <w:szCs w:val="18"/>
                <w:lang w:eastAsia="el-GR"/>
              </w:rPr>
            </w:pPr>
            <w:r>
              <w:rPr>
                <w:rFonts w:ascii="Cambria" w:eastAsia="Times New Roman" w:hAnsi="Cambria" w:cs="Times New Roman"/>
                <w:sz w:val="18"/>
                <w:szCs w:val="18"/>
                <w:lang w:eastAsia="el-GR"/>
              </w:rPr>
              <w:t>ΝΑΙ</w:t>
            </w:r>
          </w:p>
        </w:tc>
      </w:tr>
      <w:tr w:rsidR="003F60A9" w:rsidRPr="005C5419" w14:paraId="4D1419F3" w14:textId="77777777" w:rsidTr="003F60A9">
        <w:trPr>
          <w:trHeight w:val="263"/>
          <w:jc w:val="center"/>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03316E9" w14:textId="77777777" w:rsidR="003F60A9" w:rsidRPr="005C5419" w:rsidRDefault="003F60A9" w:rsidP="003F60A9">
            <w:pPr>
              <w:spacing w:before="60" w:after="60" w:line="240" w:lineRule="auto"/>
              <w:jc w:val="center"/>
              <w:rPr>
                <w:rFonts w:ascii="Cambria" w:eastAsia="Times New Roman" w:hAnsi="Cambria" w:cs="Times New Roman"/>
                <w:sz w:val="20"/>
                <w:szCs w:val="20"/>
                <w:lang w:val="en-US" w:eastAsia="el-GR"/>
              </w:rPr>
            </w:pPr>
            <w:r w:rsidRPr="005C5419">
              <w:rPr>
                <w:rFonts w:ascii="Cambria" w:eastAsia="Times New Roman" w:hAnsi="Cambria" w:cs="Times New Roman"/>
                <w:b/>
                <w:sz w:val="20"/>
                <w:szCs w:val="20"/>
                <w:lang w:eastAsia="el-GR"/>
              </w:rPr>
              <w:t>8</w:t>
            </w:r>
            <w:r w:rsidRPr="005C5419">
              <w:rPr>
                <w:rFonts w:ascii="Cambria" w:eastAsia="Times New Roman" w:hAnsi="Cambria" w:cs="Times New Roman"/>
                <w:b/>
                <w:sz w:val="20"/>
                <w:szCs w:val="20"/>
                <w:lang w:val="en-US" w:eastAsia="el-GR"/>
              </w:rPr>
              <w:t>ο</w:t>
            </w:r>
          </w:p>
        </w:tc>
        <w:tc>
          <w:tcPr>
            <w:tcW w:w="2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02C508" w14:textId="77777777" w:rsidR="003F60A9" w:rsidRPr="005C5419" w:rsidRDefault="003F60A9" w:rsidP="003F60A9">
            <w:pPr>
              <w:spacing w:after="0" w:line="240" w:lineRule="auto"/>
              <w:jc w:val="both"/>
              <w:rPr>
                <w:rFonts w:ascii="Cambria" w:eastAsia="Times New Roman" w:hAnsi="Cambria" w:cs="Times New Roman"/>
                <w:sz w:val="20"/>
                <w:szCs w:val="20"/>
                <w:lang w:val="en-US" w:eastAsia="el-GR"/>
              </w:rPr>
            </w:pPr>
            <w:proofErr w:type="spellStart"/>
            <w:r w:rsidRPr="005C5419">
              <w:rPr>
                <w:rFonts w:ascii="Cambria" w:eastAsia="Times New Roman" w:hAnsi="Cambria" w:cs="Times New Roman"/>
                <w:sz w:val="20"/>
                <w:szCs w:val="20"/>
                <w:lang w:val="en-US" w:eastAsia="el-GR"/>
              </w:rPr>
              <w:t>Δι</w:t>
            </w:r>
            <w:proofErr w:type="spellEnd"/>
            <w:r w:rsidRPr="005C5419">
              <w:rPr>
                <w:rFonts w:ascii="Cambria" w:eastAsia="Times New Roman" w:hAnsi="Cambria" w:cs="Times New Roman"/>
                <w:sz w:val="20"/>
                <w:szCs w:val="20"/>
                <w:lang w:val="en-US" w:eastAsia="el-GR"/>
              </w:rPr>
              <w:t xml:space="preserve">πλωματική </w:t>
            </w:r>
            <w:proofErr w:type="spellStart"/>
            <w:r w:rsidRPr="005C5419">
              <w:rPr>
                <w:rFonts w:ascii="Cambria" w:eastAsia="Times New Roman" w:hAnsi="Cambria" w:cs="Times New Roman"/>
                <w:sz w:val="20"/>
                <w:szCs w:val="20"/>
                <w:lang w:val="en-US" w:eastAsia="el-GR"/>
              </w:rPr>
              <w:t>Εργ</w:t>
            </w:r>
            <w:proofErr w:type="spellEnd"/>
            <w:r w:rsidRPr="005C5419">
              <w:rPr>
                <w:rFonts w:ascii="Cambria" w:eastAsia="Times New Roman" w:hAnsi="Cambria" w:cs="Times New Roman"/>
                <w:sz w:val="20"/>
                <w:szCs w:val="20"/>
                <w:lang w:val="en-US" w:eastAsia="el-GR"/>
              </w:rPr>
              <w:t>ασία</w:t>
            </w: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14:paraId="0C4D9C53" w14:textId="77777777" w:rsidR="003F60A9" w:rsidRPr="005C5419" w:rsidRDefault="003F60A9" w:rsidP="003F60A9">
            <w:pPr>
              <w:spacing w:after="0" w:line="240" w:lineRule="auto"/>
              <w:jc w:val="center"/>
              <w:rPr>
                <w:rFonts w:ascii="Cambria" w:eastAsia="Times New Roman" w:hAnsi="Cambria" w:cs="Times New Roman"/>
                <w:sz w:val="20"/>
                <w:szCs w:val="20"/>
                <w:lang w:val="en-US" w:eastAsia="el-GR"/>
              </w:rPr>
            </w:pPr>
          </w:p>
        </w:tc>
        <w:tc>
          <w:tcPr>
            <w:tcW w:w="1713" w:type="dxa"/>
            <w:shd w:val="clear" w:color="auto" w:fill="FFFFFF" w:themeFill="background1"/>
            <w:noWrap/>
            <w:vAlign w:val="center"/>
          </w:tcPr>
          <w:p w14:paraId="1872DC85" w14:textId="77777777" w:rsidR="003F60A9" w:rsidRPr="005C5419" w:rsidRDefault="003F60A9" w:rsidP="003F60A9">
            <w:pPr>
              <w:spacing w:after="0" w:line="240" w:lineRule="auto"/>
              <w:ind w:right="-99"/>
              <w:jc w:val="center"/>
              <w:rPr>
                <w:rFonts w:ascii="Cambria" w:eastAsia="Times New Roman" w:hAnsi="Cambria" w:cs="Times New Roman"/>
                <w:sz w:val="18"/>
                <w:szCs w:val="18"/>
                <w:lang w:val="en-US" w:eastAsia="el-GR"/>
              </w:rPr>
            </w:pPr>
          </w:p>
        </w:tc>
        <w:tc>
          <w:tcPr>
            <w:tcW w:w="1578" w:type="dxa"/>
            <w:shd w:val="clear" w:color="auto" w:fill="FFFFFF" w:themeFill="background1"/>
            <w:noWrap/>
            <w:vAlign w:val="center"/>
          </w:tcPr>
          <w:p w14:paraId="09828EEB" w14:textId="77777777" w:rsidR="003F60A9" w:rsidRPr="005C5419" w:rsidRDefault="003F60A9" w:rsidP="003F60A9">
            <w:pPr>
              <w:spacing w:after="0" w:line="240" w:lineRule="auto"/>
              <w:ind w:right="-114"/>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Δ</w:t>
            </w:r>
          </w:p>
        </w:tc>
        <w:tc>
          <w:tcPr>
            <w:tcW w:w="1382" w:type="dxa"/>
            <w:shd w:val="clear" w:color="auto" w:fill="FFFFFF" w:themeFill="background1"/>
            <w:noWrap/>
            <w:vAlign w:val="center"/>
          </w:tcPr>
          <w:p w14:paraId="70B1947A" w14:textId="77777777" w:rsidR="003F60A9" w:rsidRPr="005C5419" w:rsidRDefault="003F60A9" w:rsidP="003F60A9">
            <w:pPr>
              <w:spacing w:after="0" w:line="240" w:lineRule="auto"/>
              <w:ind w:right="-129"/>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042" w:type="dxa"/>
            <w:shd w:val="clear" w:color="auto" w:fill="FFFFFF" w:themeFill="background1"/>
            <w:noWrap/>
            <w:vAlign w:val="center"/>
          </w:tcPr>
          <w:p w14:paraId="6799F49E" w14:textId="77777777" w:rsidR="003F60A9" w:rsidRPr="005C5419" w:rsidRDefault="003F60A9" w:rsidP="003F60A9">
            <w:pPr>
              <w:spacing w:after="0" w:line="240" w:lineRule="auto"/>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130" w:type="dxa"/>
            <w:shd w:val="clear" w:color="auto" w:fill="FFFFFF" w:themeFill="background1"/>
            <w:vAlign w:val="center"/>
          </w:tcPr>
          <w:p w14:paraId="184A4B9C" w14:textId="77777777" w:rsidR="003F60A9" w:rsidRPr="005C5419" w:rsidRDefault="003F60A9" w:rsidP="003F60A9">
            <w:pPr>
              <w:spacing w:after="0" w:line="240" w:lineRule="auto"/>
              <w:ind w:right="-67"/>
              <w:jc w:val="center"/>
              <w:rPr>
                <w:rFonts w:ascii="Cambria" w:eastAsia="Times New Roman" w:hAnsi="Cambria" w:cs="Times New Roman"/>
                <w:sz w:val="18"/>
                <w:szCs w:val="18"/>
                <w:lang w:val="en-US" w:eastAsia="el-GR"/>
              </w:rPr>
            </w:pPr>
            <w:r w:rsidRPr="005C5419">
              <w:rPr>
                <w:rFonts w:ascii="Cambria" w:eastAsia="Times New Roman" w:hAnsi="Cambria" w:cs="Times New Roman"/>
                <w:sz w:val="18"/>
                <w:szCs w:val="18"/>
                <w:lang w:val="en-US" w:eastAsia="el-GR"/>
              </w:rPr>
              <w:t>ΝΑΙ</w:t>
            </w:r>
          </w:p>
        </w:tc>
        <w:tc>
          <w:tcPr>
            <w:tcW w:w="1260" w:type="dxa"/>
            <w:shd w:val="clear" w:color="auto" w:fill="FFFFFF" w:themeFill="background1"/>
            <w:vAlign w:val="center"/>
          </w:tcPr>
          <w:p w14:paraId="75435CF6" w14:textId="77777777" w:rsidR="003F60A9" w:rsidRPr="005C5419" w:rsidRDefault="003F60A9" w:rsidP="003F60A9">
            <w:pPr>
              <w:spacing w:after="0" w:line="240" w:lineRule="auto"/>
              <w:jc w:val="center"/>
              <w:rPr>
                <w:rFonts w:ascii="Cambria" w:eastAsia="Times New Roman" w:hAnsi="Cambria" w:cs="Times New Roman"/>
                <w:sz w:val="18"/>
                <w:szCs w:val="18"/>
                <w:lang w:val="en-US" w:eastAsia="el-GR"/>
              </w:rPr>
            </w:pPr>
          </w:p>
        </w:tc>
        <w:tc>
          <w:tcPr>
            <w:tcW w:w="1295" w:type="dxa"/>
            <w:shd w:val="clear" w:color="auto" w:fill="FFFFFF" w:themeFill="background1"/>
            <w:vAlign w:val="center"/>
          </w:tcPr>
          <w:p w14:paraId="34523989" w14:textId="77777777" w:rsidR="003F60A9" w:rsidRPr="005C5419" w:rsidRDefault="003F60A9" w:rsidP="003F60A9">
            <w:pPr>
              <w:spacing w:after="0" w:line="240" w:lineRule="auto"/>
              <w:ind w:right="-170"/>
              <w:jc w:val="center"/>
              <w:rPr>
                <w:rFonts w:ascii="Cambria" w:eastAsia="Times New Roman" w:hAnsi="Cambria" w:cs="Times New Roman"/>
                <w:sz w:val="18"/>
                <w:szCs w:val="18"/>
                <w:lang w:val="en-US" w:eastAsia="el-GR"/>
              </w:rPr>
            </w:pPr>
          </w:p>
        </w:tc>
        <w:tc>
          <w:tcPr>
            <w:tcW w:w="1433" w:type="dxa"/>
            <w:shd w:val="clear" w:color="auto" w:fill="FFFFFF" w:themeFill="background1"/>
            <w:vAlign w:val="center"/>
          </w:tcPr>
          <w:p w14:paraId="51761376" w14:textId="77777777" w:rsidR="003F60A9" w:rsidRPr="005C5419" w:rsidRDefault="003F60A9" w:rsidP="003F60A9">
            <w:pPr>
              <w:spacing w:after="0" w:line="240" w:lineRule="auto"/>
              <w:ind w:right="-170"/>
              <w:jc w:val="center"/>
              <w:rPr>
                <w:rFonts w:ascii="Cambria" w:eastAsia="Times New Roman" w:hAnsi="Cambria" w:cs="Times New Roman"/>
                <w:sz w:val="18"/>
                <w:szCs w:val="18"/>
                <w:lang w:val="en-US" w:eastAsia="el-GR"/>
              </w:rPr>
            </w:pPr>
          </w:p>
        </w:tc>
        <w:tc>
          <w:tcPr>
            <w:tcW w:w="998" w:type="dxa"/>
          </w:tcPr>
          <w:p w14:paraId="39D575C7" w14:textId="38FEE0EB" w:rsidR="003F60A9" w:rsidRPr="005C5419" w:rsidRDefault="003F60A9" w:rsidP="003F60A9">
            <w:pPr>
              <w:spacing w:after="0" w:line="240" w:lineRule="auto"/>
              <w:jc w:val="center"/>
              <w:rPr>
                <w:rFonts w:ascii="Cambria" w:eastAsia="MS Mincho" w:hAnsi="Cambria" w:cs="Times New Roman"/>
                <w:lang w:val="en-US" w:eastAsia="ja-JP"/>
              </w:rPr>
            </w:pPr>
          </w:p>
        </w:tc>
      </w:tr>
    </w:tbl>
    <w:p w14:paraId="17346422" w14:textId="77777777" w:rsidR="00304F64" w:rsidRPr="005C5419" w:rsidRDefault="00304F64" w:rsidP="00304F64">
      <w:pPr>
        <w:spacing w:before="60" w:after="60" w:line="288" w:lineRule="auto"/>
        <w:ind w:firstLine="357"/>
        <w:jc w:val="both"/>
        <w:rPr>
          <w:rFonts w:ascii="Cambria" w:eastAsia="Times New Roman" w:hAnsi="Cambria" w:cs="Times New Roman"/>
          <w:lang w:val="en-US" w:eastAsia="el-GR"/>
        </w:rPr>
      </w:pPr>
    </w:p>
    <w:p w14:paraId="4FF2328F" w14:textId="77777777" w:rsidR="00304F64" w:rsidRPr="005C5419" w:rsidRDefault="00304F64" w:rsidP="00304F64">
      <w:pPr>
        <w:spacing w:before="60" w:after="60" w:line="288"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1 Πρόκειται για το ακαδημαϊκό έτος (δύο συνεχόμενα ακαδημαϊκά εξάμηνα), στο οποίο αναφέρεται η Έκθεση Εσωτερικής Αξιολόγησης.</w:t>
      </w:r>
    </w:p>
    <w:p w14:paraId="198A795C" w14:textId="77777777" w:rsidR="00304F64" w:rsidRPr="005C5419" w:rsidRDefault="00304F64" w:rsidP="00304F64">
      <w:pPr>
        <w:spacing w:before="60" w:after="60" w:line="288"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 xml:space="preserve">2 Καταγράψτε τα μαθήματα με τη σειρά που ορίζεται στο </w:t>
      </w:r>
      <w:r w:rsidRPr="005C5419">
        <w:rPr>
          <w:rFonts w:ascii="Cambria" w:eastAsia="Times New Roman" w:hAnsi="Cambria" w:cs="Times New Roman"/>
          <w:i/>
          <w:sz w:val="16"/>
          <w:szCs w:val="16"/>
          <w:lang w:eastAsia="el-GR"/>
        </w:rPr>
        <w:t>Πρόγραμμα Σπουδών</w:t>
      </w:r>
      <w:r w:rsidRPr="005C5419">
        <w:rPr>
          <w:rFonts w:ascii="Cambria" w:eastAsia="Times New Roman" w:hAnsi="Cambria" w:cs="Times New Roman"/>
          <w:sz w:val="16"/>
          <w:szCs w:val="16"/>
          <w:lang w:eastAsia="el-GR"/>
        </w:rPr>
        <w:t xml:space="preserve"> (δηλ. 1</w:t>
      </w:r>
      <w:r w:rsidRPr="005C5419">
        <w:rPr>
          <w:rFonts w:ascii="Cambria" w:eastAsia="Times New Roman" w:hAnsi="Cambria" w:cs="Times New Roman"/>
          <w:sz w:val="16"/>
          <w:szCs w:val="16"/>
          <w:vertAlign w:val="superscript"/>
          <w:lang w:eastAsia="el-GR"/>
        </w:rPr>
        <w:t>ου</w:t>
      </w:r>
      <w:r w:rsidRPr="005C5419">
        <w:rPr>
          <w:rFonts w:ascii="Cambria" w:eastAsia="Times New Roman" w:hAnsi="Cambria" w:cs="Times New Roman"/>
          <w:sz w:val="16"/>
          <w:szCs w:val="16"/>
          <w:lang w:eastAsia="el-GR"/>
        </w:rPr>
        <w:t>, 2</w:t>
      </w:r>
      <w:r w:rsidRPr="005C5419">
        <w:rPr>
          <w:rFonts w:ascii="Cambria" w:eastAsia="Times New Roman" w:hAnsi="Cambria" w:cs="Times New Roman"/>
          <w:sz w:val="16"/>
          <w:szCs w:val="16"/>
          <w:vertAlign w:val="superscript"/>
          <w:lang w:eastAsia="el-GR"/>
        </w:rPr>
        <w:t>ου</w:t>
      </w:r>
      <w:r w:rsidRPr="005C5419">
        <w:rPr>
          <w:rFonts w:ascii="Cambria" w:eastAsia="Times New Roman" w:hAnsi="Cambria" w:cs="Times New Roman"/>
          <w:sz w:val="16"/>
          <w:szCs w:val="16"/>
          <w:lang w:eastAsia="el-GR"/>
        </w:rPr>
        <w:t>, 3</w:t>
      </w:r>
      <w:r w:rsidRPr="005C5419">
        <w:rPr>
          <w:rFonts w:ascii="Cambria" w:eastAsia="Times New Roman" w:hAnsi="Cambria" w:cs="Times New Roman"/>
          <w:sz w:val="16"/>
          <w:szCs w:val="16"/>
          <w:vertAlign w:val="superscript"/>
          <w:lang w:eastAsia="el-GR"/>
        </w:rPr>
        <w:t>ου</w:t>
      </w:r>
      <w:r w:rsidRPr="005C5419">
        <w:rPr>
          <w:rFonts w:ascii="Cambria" w:eastAsia="Times New Roman" w:hAnsi="Cambria" w:cs="Times New Roman"/>
          <w:sz w:val="16"/>
          <w:szCs w:val="16"/>
          <w:lang w:eastAsia="el-GR"/>
        </w:rPr>
        <w:t xml:space="preserve"> </w:t>
      </w:r>
      <w:proofErr w:type="spellStart"/>
      <w:r w:rsidRPr="005C5419">
        <w:rPr>
          <w:rFonts w:ascii="Cambria" w:eastAsia="Times New Roman" w:hAnsi="Cambria" w:cs="Times New Roman"/>
          <w:sz w:val="16"/>
          <w:szCs w:val="16"/>
          <w:lang w:eastAsia="el-GR"/>
        </w:rPr>
        <w:t>κ.ο.κ.</w:t>
      </w:r>
      <w:proofErr w:type="spellEnd"/>
      <w:r w:rsidRPr="005C5419">
        <w:rPr>
          <w:rFonts w:ascii="Cambria" w:eastAsia="Times New Roman" w:hAnsi="Cambria" w:cs="Times New Roman"/>
          <w:sz w:val="16"/>
          <w:szCs w:val="16"/>
          <w:lang w:eastAsia="el-GR"/>
        </w:rPr>
        <w:t xml:space="preserve"> εξαμήνου), όπως ακριβώς στον Πίνακα 12.1.</w:t>
      </w:r>
    </w:p>
    <w:p w14:paraId="705E76FD" w14:textId="77777777" w:rsidR="00304F64" w:rsidRPr="005C5419" w:rsidRDefault="00304F64" w:rsidP="00304F64">
      <w:pPr>
        <w:spacing w:before="60" w:after="60" w:line="288"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3 Υπάρχουν επαρκή εκπαιδευτικά μέσα, όπως χώροι διδασκαλίας, συστήματα προβολής, υπολογιστές, εκπαιδευτικά λογισμικά; Αν η απάντηση είναι αρνητική, δώστε σύντομη αναφορά των ελλείψεων.</w:t>
      </w:r>
    </w:p>
    <w:p w14:paraId="7307CD6E" w14:textId="77777777" w:rsidR="00304F64" w:rsidRPr="005C5419" w:rsidRDefault="00304F64" w:rsidP="00304F64">
      <w:pPr>
        <w:spacing w:before="60" w:after="60" w:line="288"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 xml:space="preserve">4 Αν η απάντηση είναι </w:t>
      </w:r>
      <w:r w:rsidRPr="005C5419">
        <w:rPr>
          <w:rFonts w:ascii="Cambria" w:eastAsia="Times New Roman" w:hAnsi="Cambria" w:cs="Times New Roman"/>
          <w:b/>
          <w:sz w:val="16"/>
          <w:szCs w:val="16"/>
          <w:lang w:eastAsia="el-GR"/>
        </w:rPr>
        <w:t>θετική</w:t>
      </w:r>
      <w:r w:rsidRPr="005C5419">
        <w:rPr>
          <w:rFonts w:ascii="Cambria" w:eastAsia="Times New Roman" w:hAnsi="Cambria" w:cs="Times New Roman"/>
          <w:sz w:val="16"/>
          <w:szCs w:val="16"/>
          <w:lang w:eastAsia="el-GR"/>
        </w:rPr>
        <w:t xml:space="preserve">, σημειώστε τον αριθμό των φοιτητών που συμπλήρωσαν τα ερωτηματολόγια </w:t>
      </w:r>
      <w:proofErr w:type="spellStart"/>
      <w:r w:rsidRPr="005C5419">
        <w:rPr>
          <w:rFonts w:ascii="Cambria" w:eastAsia="Times New Roman" w:hAnsi="Cambria" w:cs="Times New Roman"/>
          <w:sz w:val="16"/>
          <w:szCs w:val="16"/>
          <w:lang w:eastAsia="el-GR"/>
        </w:rPr>
        <w:t>γι’αυτό</w:t>
      </w:r>
      <w:proofErr w:type="spellEnd"/>
      <w:r w:rsidRPr="005C5419">
        <w:rPr>
          <w:rFonts w:ascii="Cambria" w:eastAsia="Times New Roman" w:hAnsi="Cambria" w:cs="Times New Roman"/>
          <w:sz w:val="16"/>
          <w:szCs w:val="16"/>
          <w:lang w:eastAsia="el-GR"/>
        </w:rPr>
        <w:t xml:space="preserve"> το μάθημα. Επίσης, επισυνάψτε ένα δείγμα του ερωτηματολογίου που χρησιμοποιήθηκε και  περιγράψτε στην </w:t>
      </w:r>
      <w:r w:rsidRPr="005C5419">
        <w:rPr>
          <w:rFonts w:ascii="Cambria" w:eastAsia="Times New Roman" w:hAnsi="Cambria" w:cs="Times New Roman"/>
          <w:i/>
          <w:sz w:val="16"/>
          <w:szCs w:val="16"/>
          <w:lang w:eastAsia="el-GR"/>
        </w:rPr>
        <w:t>Έκθεση Εσωτερικής Αξιολόγησης</w:t>
      </w:r>
      <w:r w:rsidRPr="005C5419">
        <w:rPr>
          <w:rFonts w:ascii="Cambria" w:eastAsia="Times New Roman" w:hAnsi="Cambria" w:cs="Times New Roman"/>
          <w:sz w:val="16"/>
          <w:szCs w:val="16"/>
          <w:lang w:eastAsia="el-GR"/>
        </w:rPr>
        <w:t xml:space="preserve">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p w14:paraId="0D60E92E" w14:textId="77777777" w:rsidR="00304F64" w:rsidRPr="005C5419" w:rsidRDefault="00304F64" w:rsidP="00304F64">
      <w:pPr>
        <w:spacing w:before="60" w:after="60" w:line="288" w:lineRule="auto"/>
        <w:ind w:firstLine="357"/>
        <w:jc w:val="both"/>
        <w:rPr>
          <w:rFonts w:ascii="Cambria" w:eastAsia="Times New Roman" w:hAnsi="Cambria" w:cs="Times New Roman"/>
          <w:sz w:val="16"/>
          <w:szCs w:val="16"/>
          <w:lang w:eastAsia="el-GR"/>
        </w:rPr>
      </w:pPr>
      <w:r w:rsidRPr="005C5419">
        <w:rPr>
          <w:rFonts w:ascii="Cambria" w:eastAsia="Times New Roman" w:hAnsi="Cambria" w:cs="Times New Roman"/>
          <w:sz w:val="16"/>
          <w:szCs w:val="16"/>
          <w:lang w:eastAsia="el-GR"/>
        </w:rPr>
        <w:t xml:space="preserve">Αν το μάθημα </w:t>
      </w:r>
      <w:r w:rsidRPr="005C5419">
        <w:rPr>
          <w:rFonts w:ascii="Cambria" w:eastAsia="Times New Roman" w:hAnsi="Cambria" w:cs="Times New Roman"/>
          <w:b/>
          <w:sz w:val="16"/>
          <w:szCs w:val="16"/>
          <w:lang w:eastAsia="el-GR"/>
        </w:rPr>
        <w:t>ΔΕΝ</w:t>
      </w:r>
      <w:r w:rsidRPr="005C5419">
        <w:rPr>
          <w:rFonts w:ascii="Cambria" w:eastAsia="Times New Roman" w:hAnsi="Cambria" w:cs="Times New Roman"/>
          <w:sz w:val="16"/>
          <w:szCs w:val="16"/>
          <w:lang w:eastAsia="el-GR"/>
        </w:rPr>
        <w:t xml:space="preserve"> αξιολογήθηκε, αφήστε το πεδίο κενό.</w:t>
      </w:r>
    </w:p>
    <w:p w14:paraId="59DE32B2" w14:textId="77777777" w:rsidR="00304F64" w:rsidRPr="005C5419" w:rsidRDefault="00304F64" w:rsidP="00304F64">
      <w:pPr>
        <w:spacing w:before="60" w:after="60" w:line="288" w:lineRule="auto"/>
        <w:ind w:firstLine="357"/>
        <w:jc w:val="both"/>
        <w:rPr>
          <w:rFonts w:ascii="Cambria" w:eastAsia="Times New Roman" w:hAnsi="Cambria" w:cs="Times New Roman"/>
          <w:sz w:val="16"/>
          <w:szCs w:val="16"/>
          <w:lang w:eastAsia="el-GR"/>
        </w:rPr>
      </w:pPr>
    </w:p>
    <w:p w14:paraId="3C4BBE37" w14:textId="77777777" w:rsidR="00304F64" w:rsidRPr="005C5419" w:rsidRDefault="00304F64" w:rsidP="00304F64">
      <w:pPr>
        <w:spacing w:before="60" w:after="60" w:line="288" w:lineRule="auto"/>
        <w:ind w:firstLine="357"/>
        <w:jc w:val="both"/>
        <w:rPr>
          <w:rFonts w:ascii="Cambria" w:eastAsia="Times New Roman" w:hAnsi="Cambria" w:cs="Times New Roman"/>
          <w:b/>
          <w:bCs/>
          <w:sz w:val="16"/>
          <w:szCs w:val="16"/>
          <w:lang w:eastAsia="el-GR"/>
        </w:rPr>
      </w:pPr>
      <w:r w:rsidRPr="005C5419">
        <w:rPr>
          <w:rFonts w:ascii="Cambria" w:eastAsia="Times New Roman" w:hAnsi="Cambria" w:cs="Times New Roman"/>
          <w:b/>
          <w:bCs/>
          <w:sz w:val="16"/>
          <w:szCs w:val="16"/>
          <w:lang w:eastAsia="el-GR"/>
        </w:rPr>
        <w:t>Σημείωση : Υπάρχει διαμορφωμένο ερωτηματολόγιο σε βάση δεδομένων του Τμήματος, όπου οι φοιτητές αξιολογούν τα μαθήματα και τον διδάσκοντα</w:t>
      </w:r>
    </w:p>
    <w:p w14:paraId="40CD1EDE" w14:textId="77777777" w:rsidR="00304F64" w:rsidRPr="005C5419" w:rsidRDefault="00304F64" w:rsidP="00304F64">
      <w:pPr>
        <w:spacing w:before="60" w:after="60" w:line="288" w:lineRule="auto"/>
        <w:ind w:firstLine="357"/>
        <w:jc w:val="both"/>
        <w:rPr>
          <w:rFonts w:ascii="Cambria" w:eastAsia="Times New Roman" w:hAnsi="Cambria" w:cs="Times New Roman"/>
          <w:lang w:eastAsia="el-GR"/>
        </w:rPr>
      </w:pPr>
    </w:p>
    <w:p w14:paraId="18261127" w14:textId="77777777" w:rsidR="00304F64" w:rsidRPr="005C5419" w:rsidRDefault="00304F64" w:rsidP="00304F64">
      <w:pPr>
        <w:spacing w:before="60" w:after="60" w:line="288" w:lineRule="auto"/>
        <w:ind w:firstLine="357"/>
        <w:jc w:val="both"/>
        <w:rPr>
          <w:rFonts w:ascii="Cambria" w:eastAsia="Times New Roman" w:hAnsi="Cambria" w:cs="Times New Roman"/>
          <w:lang w:eastAsia="el-GR"/>
        </w:rPr>
      </w:pPr>
    </w:p>
    <w:p w14:paraId="076CCB3B" w14:textId="77777777" w:rsidR="00304F64" w:rsidRPr="005C5419" w:rsidRDefault="00304F64" w:rsidP="00304F64">
      <w:pPr>
        <w:spacing w:before="60" w:after="60" w:line="288" w:lineRule="auto"/>
        <w:ind w:firstLine="357"/>
        <w:jc w:val="both"/>
        <w:rPr>
          <w:rFonts w:ascii="Cambria" w:eastAsia="Times New Roman" w:hAnsi="Cambria" w:cs="Times New Roman"/>
          <w:lang w:eastAsia="el-GR"/>
        </w:rPr>
        <w:sectPr w:rsidR="00304F64" w:rsidRPr="005C5419">
          <w:pgSz w:w="16838" w:h="11906" w:orient="landscape" w:code="9"/>
          <w:pgMar w:top="1135" w:right="1134" w:bottom="1304" w:left="1134" w:header="680" w:footer="680" w:gutter="0"/>
          <w:cols w:space="708"/>
          <w:docGrid w:linePitch="360"/>
        </w:sectPr>
      </w:pPr>
    </w:p>
    <w:p w14:paraId="73BD438A" w14:textId="5D08E87C" w:rsidR="00304F64" w:rsidRPr="00A86357" w:rsidRDefault="00304F64" w:rsidP="00304F64">
      <w:pPr>
        <w:spacing w:before="60" w:after="60" w:line="288" w:lineRule="auto"/>
        <w:ind w:firstLine="357"/>
        <w:jc w:val="both"/>
        <w:rPr>
          <w:rFonts w:ascii="Cambria" w:eastAsia="Times New Roman" w:hAnsi="Cambria" w:cs="Times New Roman"/>
          <w:bCs/>
          <w:sz w:val="20"/>
          <w:szCs w:val="20"/>
          <w:vertAlign w:val="superscript"/>
          <w:lang w:eastAsia="el-GR"/>
        </w:rPr>
      </w:pPr>
      <w:r w:rsidRPr="004B201F">
        <w:rPr>
          <w:rFonts w:ascii="Cambria" w:eastAsia="Times New Roman" w:hAnsi="Cambria" w:cs="Times New Roman"/>
          <w:b/>
          <w:bCs/>
          <w:sz w:val="20"/>
          <w:szCs w:val="20"/>
          <w:lang w:eastAsia="el-GR"/>
        </w:rPr>
        <w:t>Πίνακας 13.1  Μαθήματα Προγράμματος Μεταπτυχιακών Σπουδών (</w:t>
      </w:r>
      <w:proofErr w:type="spellStart"/>
      <w:r w:rsidRPr="004B201F">
        <w:rPr>
          <w:rFonts w:ascii="Cambria" w:eastAsia="Times New Roman" w:hAnsi="Cambria" w:cs="Times New Roman"/>
          <w:b/>
          <w:bCs/>
          <w:sz w:val="20"/>
          <w:szCs w:val="20"/>
          <w:lang w:eastAsia="el-GR"/>
        </w:rPr>
        <w:t>Ακαδημ</w:t>
      </w:r>
      <w:proofErr w:type="spellEnd"/>
      <w:r w:rsidRPr="004B201F">
        <w:rPr>
          <w:rFonts w:ascii="Cambria" w:eastAsia="Times New Roman" w:hAnsi="Cambria" w:cs="Times New Roman"/>
          <w:b/>
          <w:bCs/>
          <w:sz w:val="20"/>
          <w:szCs w:val="20"/>
          <w:lang w:eastAsia="el-GR"/>
        </w:rPr>
        <w:t>. έτος 201</w:t>
      </w:r>
      <w:r w:rsidR="00827069" w:rsidRPr="004B201F">
        <w:rPr>
          <w:rFonts w:ascii="Cambria" w:eastAsia="Times New Roman" w:hAnsi="Cambria" w:cs="Times New Roman"/>
          <w:b/>
          <w:bCs/>
          <w:sz w:val="20"/>
          <w:szCs w:val="20"/>
          <w:lang w:eastAsia="el-GR"/>
        </w:rPr>
        <w:t>5</w:t>
      </w:r>
      <w:r w:rsidRPr="004B201F">
        <w:rPr>
          <w:rFonts w:ascii="Cambria" w:eastAsia="Times New Roman" w:hAnsi="Cambria" w:cs="Times New Roman"/>
          <w:b/>
          <w:bCs/>
          <w:sz w:val="20"/>
          <w:szCs w:val="20"/>
          <w:lang w:eastAsia="el-GR"/>
        </w:rPr>
        <w:t>-201</w:t>
      </w:r>
      <w:r w:rsidR="00827069" w:rsidRPr="004B201F">
        <w:rPr>
          <w:rFonts w:ascii="Cambria" w:eastAsia="Times New Roman" w:hAnsi="Cambria" w:cs="Times New Roman"/>
          <w:b/>
          <w:bCs/>
          <w:sz w:val="20"/>
          <w:szCs w:val="20"/>
          <w:lang w:eastAsia="el-GR"/>
        </w:rPr>
        <w:t>6</w:t>
      </w:r>
      <w:r w:rsidRPr="004B201F">
        <w:rPr>
          <w:rFonts w:ascii="Cambria" w:eastAsia="Times New Roman" w:hAnsi="Cambria" w:cs="Times New Roman"/>
          <w:b/>
          <w:bCs/>
          <w:sz w:val="20"/>
          <w:szCs w:val="20"/>
          <w:lang w:eastAsia="el-GR"/>
        </w:rPr>
        <w:t>)</w:t>
      </w:r>
      <w:r w:rsidRPr="004B201F">
        <w:rPr>
          <w:rFonts w:ascii="Cambria" w:eastAsia="Times New Roman" w:hAnsi="Cambria" w:cs="Times New Roman"/>
          <w:b/>
          <w:bCs/>
          <w:sz w:val="20"/>
          <w:szCs w:val="20"/>
          <w:vertAlign w:val="superscript"/>
          <w:lang w:val="en-US" w:eastAsia="el-GR"/>
        </w:rPr>
        <w:footnoteReference w:id="2"/>
      </w:r>
    </w:p>
    <w:p w14:paraId="3ED4EC4F" w14:textId="77777777" w:rsidR="00304F64" w:rsidRPr="00A86357" w:rsidRDefault="00304F64" w:rsidP="00304F64">
      <w:pPr>
        <w:spacing w:before="60" w:after="60" w:line="288" w:lineRule="auto"/>
        <w:ind w:firstLine="357"/>
        <w:jc w:val="both"/>
        <w:rPr>
          <w:rFonts w:ascii="Cambria" w:eastAsia="Times New Roman" w:hAnsi="Cambria" w:cs="Times New Roman"/>
          <w:bCs/>
          <w:sz w:val="18"/>
          <w:szCs w:val="18"/>
          <w:vertAlign w:val="superscript"/>
          <w:lang w:eastAsia="el-GR"/>
        </w:rPr>
      </w:pPr>
    </w:p>
    <w:tbl>
      <w:tblPr>
        <w:tblW w:w="15941" w:type="dxa"/>
        <w:jc w:val="center"/>
        <w:tblLook w:val="0000" w:firstRow="0" w:lastRow="0" w:firstColumn="0" w:lastColumn="0" w:noHBand="0" w:noVBand="0"/>
      </w:tblPr>
      <w:tblGrid>
        <w:gridCol w:w="15941"/>
      </w:tblGrid>
      <w:tr w:rsidR="00304F64" w:rsidRPr="00A86357" w14:paraId="0B194C73" w14:textId="77777777" w:rsidTr="00867A25">
        <w:trPr>
          <w:trHeight w:val="311"/>
          <w:jc w:val="center"/>
        </w:trPr>
        <w:tc>
          <w:tcPr>
            <w:tcW w:w="15941" w:type="dxa"/>
            <w:tcBorders>
              <w:top w:val="single" w:sz="4" w:space="0" w:color="auto"/>
              <w:left w:val="single" w:sz="4" w:space="0" w:color="auto"/>
              <w:bottom w:val="single" w:sz="4" w:space="0" w:color="auto"/>
              <w:right w:val="single" w:sz="4" w:space="0" w:color="auto"/>
            </w:tcBorders>
            <w:noWrap/>
            <w:vAlign w:val="bottom"/>
          </w:tcPr>
          <w:p w14:paraId="097A7130" w14:textId="77777777" w:rsidR="00304F64" w:rsidRPr="00A86357" w:rsidRDefault="00304F64" w:rsidP="00304F64">
            <w:pPr>
              <w:spacing w:before="60" w:after="60" w:line="288" w:lineRule="auto"/>
              <w:ind w:firstLine="357"/>
              <w:jc w:val="center"/>
              <w:rPr>
                <w:rFonts w:ascii="Cambria" w:eastAsia="Times New Roman" w:hAnsi="Cambria" w:cs="Times New Roman"/>
                <w:b/>
                <w:bCs/>
                <w:sz w:val="18"/>
                <w:szCs w:val="18"/>
                <w:lang w:eastAsia="el-GR"/>
              </w:rPr>
            </w:pPr>
            <w:r w:rsidRPr="00A86357">
              <w:rPr>
                <w:rFonts w:ascii="Cambria" w:eastAsia="Times New Roman" w:hAnsi="Cambria" w:cs="Times New Roman"/>
                <w:b/>
                <w:bCs/>
                <w:sz w:val="18"/>
                <w:szCs w:val="18"/>
                <w:lang w:eastAsia="el-GR"/>
              </w:rPr>
              <w:t xml:space="preserve">Τίτλος ΜΠΣ:      ΚΟΙΝΩΝΙΚΗΣ ΚΑΙ ΕΚΠΑΙΔΕΥΤΙΚΗΣ ΠΟΛΙΤΙΚΗΣ  </w:t>
            </w:r>
          </w:p>
          <w:p w14:paraId="3954F3CA" w14:textId="77777777" w:rsidR="00304F64" w:rsidRPr="00A86357" w:rsidRDefault="00304F64" w:rsidP="00304F64">
            <w:pPr>
              <w:spacing w:before="60" w:after="60" w:line="288" w:lineRule="auto"/>
              <w:ind w:firstLine="357"/>
              <w:jc w:val="center"/>
              <w:rPr>
                <w:rFonts w:ascii="Cambria" w:eastAsia="Times New Roman" w:hAnsi="Cambria" w:cs="Times New Roman"/>
                <w:b/>
                <w:bCs/>
                <w:sz w:val="18"/>
                <w:szCs w:val="18"/>
                <w:lang w:eastAsia="el-GR"/>
              </w:rPr>
            </w:pPr>
            <w:r w:rsidRPr="00A86357">
              <w:rPr>
                <w:rFonts w:ascii="Cambria" w:eastAsia="Times New Roman" w:hAnsi="Cambria" w:cs="Times New Roman"/>
                <w:b/>
                <w:bCs/>
                <w:sz w:val="18"/>
                <w:szCs w:val="18"/>
                <w:lang w:eastAsia="el-GR"/>
              </w:rPr>
              <w:t xml:space="preserve">ΚΑΤΕΥΘΥΝΣΗ: ΘΕΣΜΟΙ ΚΑΙ ΠΟΛΙΤΙΚΕΣ ΥΓΕΙΑΣ </w:t>
            </w:r>
          </w:p>
        </w:tc>
      </w:tr>
    </w:tbl>
    <w:p w14:paraId="649696DD" w14:textId="77777777" w:rsidR="00304F64" w:rsidRPr="00A86357" w:rsidRDefault="00304F64" w:rsidP="00304F64">
      <w:pPr>
        <w:spacing w:before="60" w:after="60" w:line="288" w:lineRule="auto"/>
        <w:ind w:firstLine="357"/>
        <w:jc w:val="both"/>
        <w:rPr>
          <w:rFonts w:ascii="Cambria" w:eastAsia="Times New Roman" w:hAnsi="Cambria" w:cs="Times New Roman"/>
          <w:sz w:val="20"/>
          <w:szCs w:val="20"/>
          <w:lang w:eastAsia="el-GR"/>
        </w:rPr>
      </w:pPr>
    </w:p>
    <w:tbl>
      <w:tblPr>
        <w:tblW w:w="15772" w:type="dxa"/>
        <w:jc w:val="center"/>
        <w:tblLayout w:type="fixed"/>
        <w:tblLook w:val="0000" w:firstRow="0" w:lastRow="0" w:firstColumn="0" w:lastColumn="0" w:noHBand="0" w:noVBand="0"/>
      </w:tblPr>
      <w:tblGrid>
        <w:gridCol w:w="538"/>
        <w:gridCol w:w="2434"/>
        <w:gridCol w:w="992"/>
        <w:gridCol w:w="851"/>
        <w:gridCol w:w="850"/>
        <w:gridCol w:w="3124"/>
        <w:gridCol w:w="1052"/>
        <w:gridCol w:w="1211"/>
        <w:gridCol w:w="974"/>
        <w:gridCol w:w="938"/>
        <w:gridCol w:w="1107"/>
        <w:gridCol w:w="850"/>
        <w:gridCol w:w="851"/>
      </w:tblGrid>
      <w:tr w:rsidR="00304F64" w:rsidRPr="00A86357" w14:paraId="1F40D85B" w14:textId="77777777" w:rsidTr="00FD47CB">
        <w:trPr>
          <w:cantSplit/>
          <w:trHeight w:val="2024"/>
          <w:jc w:val="center"/>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69A3E" w14:textId="77777777" w:rsidR="00304F64" w:rsidRPr="00A86357" w:rsidRDefault="00304F64" w:rsidP="00304F64">
            <w:pPr>
              <w:spacing w:after="0" w:line="240" w:lineRule="auto"/>
              <w:jc w:val="center"/>
              <w:rPr>
                <w:rFonts w:ascii="Cambria" w:eastAsia="Times New Roman" w:hAnsi="Cambria" w:cs="Arial"/>
                <w:sz w:val="14"/>
                <w:szCs w:val="14"/>
                <w:lang w:eastAsia="el-GR"/>
              </w:rPr>
            </w:pPr>
            <w:proofErr w:type="spellStart"/>
            <w:r w:rsidRPr="00A86357">
              <w:rPr>
                <w:rFonts w:ascii="Cambria" w:eastAsia="Times New Roman" w:hAnsi="Cambria" w:cs="Arial"/>
                <w:sz w:val="14"/>
                <w:szCs w:val="14"/>
                <w:lang w:eastAsia="el-GR"/>
              </w:rPr>
              <w:t>α.α.</w:t>
            </w:r>
            <w:proofErr w:type="spellEnd"/>
          </w:p>
        </w:tc>
        <w:tc>
          <w:tcPr>
            <w:tcW w:w="2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F7FCF6"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ΜΑΘΗΜΑ</w:t>
            </w:r>
            <w:r w:rsidRPr="00A86357">
              <w:rPr>
                <w:rFonts w:ascii="Cambria" w:eastAsia="Times New Roman" w:hAnsi="Cambria" w:cs="Arial"/>
                <w:sz w:val="14"/>
                <w:szCs w:val="14"/>
                <w:lang w:eastAsia="el-GR"/>
              </w:rPr>
              <w:footnoteReference w:id="3"/>
            </w:r>
          </w:p>
          <w:p w14:paraId="3BB04B4D" w14:textId="77777777" w:rsidR="00304F64" w:rsidRPr="00A86357" w:rsidRDefault="00304F64" w:rsidP="00304F64">
            <w:pPr>
              <w:spacing w:after="0" w:line="240" w:lineRule="auto"/>
              <w:jc w:val="both"/>
              <w:rPr>
                <w:rFonts w:ascii="Cambria" w:eastAsia="Times New Roman" w:hAnsi="Cambria" w:cs="Arial"/>
                <w:sz w:val="14"/>
                <w:szCs w:val="14"/>
                <w:lang w:eastAsia="el-GR"/>
              </w:rPr>
            </w:pPr>
            <w:r w:rsidRPr="00A86357">
              <w:rPr>
                <w:rFonts w:ascii="Cambria" w:eastAsia="Times New Roman" w:hAnsi="Cambria" w:cs="Arial"/>
                <w:sz w:val="14"/>
                <w:szCs w:val="14"/>
                <w:lang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59A58"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Κωδικός Μαθήματος</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3F05DA" w14:textId="77777777" w:rsidR="00304F64" w:rsidRPr="00A86357" w:rsidRDefault="00304F64" w:rsidP="00304F64">
            <w:pPr>
              <w:spacing w:after="0" w:line="240" w:lineRule="auto"/>
              <w:jc w:val="center"/>
              <w:rPr>
                <w:rFonts w:ascii="Cambria" w:eastAsia="Times New Roman" w:hAnsi="Cambria" w:cs="Arial"/>
                <w:sz w:val="14"/>
                <w:szCs w:val="14"/>
                <w:lang w:eastAsia="el-GR"/>
              </w:rPr>
            </w:pPr>
            <w:proofErr w:type="spellStart"/>
            <w:r w:rsidRPr="00A86357">
              <w:rPr>
                <w:rFonts w:ascii="Cambria" w:eastAsia="Times New Roman" w:hAnsi="Cambria" w:cs="Arial"/>
                <w:sz w:val="14"/>
                <w:szCs w:val="14"/>
                <w:lang w:eastAsia="el-GR"/>
              </w:rPr>
              <w:t>Ιστότοπος</w:t>
            </w:r>
            <w:proofErr w:type="spellEnd"/>
            <w:r w:rsidRPr="00A86357">
              <w:rPr>
                <w:rFonts w:ascii="Cambria" w:eastAsia="Times New Roman" w:hAnsi="Cambria" w:cs="Arial"/>
                <w:sz w:val="14"/>
                <w:szCs w:val="14"/>
                <w:lang w:eastAsia="el-GR"/>
              </w:rPr>
              <w:footnoteReference w:id="4"/>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D0349E" w14:textId="77777777" w:rsidR="00304F64" w:rsidRPr="00A86357" w:rsidRDefault="00304F64" w:rsidP="00304F64">
            <w:pPr>
              <w:spacing w:after="0" w:line="240" w:lineRule="auto"/>
              <w:jc w:val="both"/>
              <w:rPr>
                <w:rFonts w:ascii="Cambria" w:eastAsia="Times New Roman" w:hAnsi="Cambria" w:cs="Arial"/>
                <w:sz w:val="14"/>
                <w:szCs w:val="14"/>
                <w:lang w:eastAsia="el-GR"/>
              </w:rPr>
            </w:pPr>
            <w:r w:rsidRPr="00A86357">
              <w:rPr>
                <w:rFonts w:ascii="Cambria" w:eastAsia="Times New Roman" w:hAnsi="Cambria" w:cs="Arial"/>
                <w:sz w:val="14"/>
                <w:szCs w:val="14"/>
                <w:lang w:eastAsia="el-GR"/>
              </w:rPr>
              <w:t>Σελίδα</w:t>
            </w:r>
          </w:p>
          <w:p w14:paraId="047F62A0" w14:textId="77777777" w:rsidR="00304F64" w:rsidRPr="00A86357" w:rsidRDefault="00304F64" w:rsidP="00304F64">
            <w:pPr>
              <w:spacing w:after="0" w:line="240" w:lineRule="auto"/>
              <w:jc w:val="both"/>
              <w:rPr>
                <w:rFonts w:ascii="Cambria" w:eastAsia="Times New Roman" w:hAnsi="Cambria" w:cs="Arial"/>
                <w:sz w:val="14"/>
                <w:szCs w:val="14"/>
                <w:lang w:eastAsia="el-GR"/>
              </w:rPr>
            </w:pPr>
            <w:r w:rsidRPr="00A86357">
              <w:rPr>
                <w:rFonts w:ascii="Cambria" w:eastAsia="Times New Roman" w:hAnsi="Cambria" w:cs="Arial"/>
                <w:sz w:val="14"/>
                <w:szCs w:val="14"/>
                <w:lang w:eastAsia="el-GR"/>
              </w:rPr>
              <w:t>Οδηγού</w:t>
            </w:r>
          </w:p>
          <w:p w14:paraId="0438D1D2" w14:textId="77777777" w:rsidR="00FD47CB" w:rsidRPr="00A86357" w:rsidRDefault="00304F64" w:rsidP="00304F64">
            <w:pPr>
              <w:spacing w:after="0" w:line="240" w:lineRule="auto"/>
              <w:jc w:val="both"/>
              <w:rPr>
                <w:rFonts w:ascii="Cambria" w:eastAsia="Times New Roman" w:hAnsi="Cambria" w:cs="Arial"/>
                <w:sz w:val="14"/>
                <w:szCs w:val="14"/>
                <w:lang w:eastAsia="el-GR"/>
              </w:rPr>
            </w:pPr>
            <w:r w:rsidRPr="00A86357">
              <w:rPr>
                <w:rFonts w:ascii="Cambria" w:eastAsia="Times New Roman" w:hAnsi="Cambria" w:cs="Arial"/>
                <w:sz w:val="14"/>
                <w:szCs w:val="14"/>
                <w:lang w:eastAsia="el-GR"/>
              </w:rPr>
              <w:t>Σπουδών</w:t>
            </w:r>
          </w:p>
          <w:p w14:paraId="25F743B5" w14:textId="12D60F07" w:rsidR="00304F64" w:rsidRPr="00A86357" w:rsidRDefault="00304F64" w:rsidP="00FD47CB">
            <w:pPr>
              <w:spacing w:after="0" w:line="240" w:lineRule="auto"/>
              <w:ind w:right="-108"/>
              <w:jc w:val="both"/>
              <w:rPr>
                <w:rFonts w:ascii="Cambria" w:eastAsia="Times New Roman" w:hAnsi="Cambria" w:cs="Arial"/>
                <w:sz w:val="14"/>
                <w:szCs w:val="14"/>
                <w:lang w:eastAsia="el-GR"/>
              </w:rPr>
            </w:pPr>
            <w:r w:rsidRPr="00A86357">
              <w:rPr>
                <w:rFonts w:ascii="Cambria" w:eastAsia="Times New Roman" w:hAnsi="Cambria" w:cs="Arial"/>
                <w:sz w:val="14"/>
                <w:szCs w:val="14"/>
                <w:lang w:eastAsia="el-GR"/>
              </w:rPr>
              <w:footnoteReference w:id="5"/>
            </w:r>
          </w:p>
        </w:tc>
        <w:tc>
          <w:tcPr>
            <w:tcW w:w="3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ED3758"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Υπεύθυνος Διδάσκων</w:t>
            </w:r>
          </w:p>
          <w:p w14:paraId="3C70F479"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 xml:space="preserve"> και Συνεργάτες</w:t>
            </w:r>
          </w:p>
          <w:p w14:paraId="545FA710"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(ονοματεπώνυμο και βαθμίδα)</w:t>
            </w: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98FA3C"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Υποχρεωτικό (Υ) ,</w:t>
            </w:r>
          </w:p>
          <w:p w14:paraId="2BC4BF71" w14:textId="456D3AD4"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κατ'</w:t>
            </w:r>
            <w:r w:rsidR="00FD47CB" w:rsidRPr="00A86357">
              <w:rPr>
                <w:rFonts w:ascii="Cambria" w:eastAsia="Times New Roman" w:hAnsi="Cambria" w:cs="Arial"/>
                <w:sz w:val="14"/>
                <w:szCs w:val="14"/>
                <w:lang w:eastAsia="el-GR"/>
              </w:rPr>
              <w:t xml:space="preserve"> </w:t>
            </w:r>
            <w:r w:rsidRPr="00A86357">
              <w:rPr>
                <w:rFonts w:ascii="Cambria" w:eastAsia="Times New Roman" w:hAnsi="Cambria" w:cs="Arial"/>
                <w:sz w:val="14"/>
                <w:szCs w:val="14"/>
                <w:lang w:eastAsia="el-GR"/>
              </w:rPr>
              <w:t>επιλογήν (Ε)</w:t>
            </w:r>
          </w:p>
          <w:p w14:paraId="35F11E67"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Ελεύθερης Επιλογής (ΕΕ)</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832C6"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Διαλέξεις (Δ), Φροντιστήριο (Φ)</w:t>
            </w:r>
          </w:p>
          <w:p w14:paraId="6730E291"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Εργαστήριο (Ε)</w:t>
            </w:r>
          </w:p>
        </w:tc>
        <w:tc>
          <w:tcPr>
            <w:tcW w:w="974" w:type="dxa"/>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14:paraId="5970D2A1" w14:textId="11358E45"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Σε ποιο εξάμηνο διδάχθηκε;</w:t>
            </w:r>
            <w:r w:rsidR="00FD47CB" w:rsidRPr="00A86357">
              <w:rPr>
                <w:rFonts w:ascii="Cambria" w:eastAsia="Times New Roman" w:hAnsi="Cambria" w:cs="Arial"/>
                <w:sz w:val="14"/>
                <w:szCs w:val="14"/>
                <w:lang w:eastAsia="el-GR"/>
              </w:rPr>
              <w:t xml:space="preserve"> </w:t>
            </w:r>
            <w:r w:rsidRPr="00A86357">
              <w:rPr>
                <w:rFonts w:ascii="Cambria" w:eastAsia="Times New Roman" w:hAnsi="Cambria" w:cs="Arial"/>
                <w:sz w:val="14"/>
                <w:szCs w:val="14"/>
                <w:lang w:eastAsia="el-GR"/>
              </w:rPr>
              <w:footnoteReference w:id="6"/>
            </w:r>
          </w:p>
          <w:p w14:paraId="584D514A" w14:textId="77777777" w:rsidR="00304F64" w:rsidRPr="00A86357" w:rsidRDefault="00304F64" w:rsidP="00304F64">
            <w:pPr>
              <w:spacing w:after="0" w:line="240" w:lineRule="auto"/>
              <w:jc w:val="center"/>
              <w:rPr>
                <w:rFonts w:ascii="Cambria" w:eastAsia="Times New Roman" w:hAnsi="Cambria" w:cs="Arial"/>
                <w:sz w:val="14"/>
                <w:szCs w:val="14"/>
                <w:lang w:eastAsia="el-GR"/>
              </w:rPr>
            </w:pPr>
          </w:p>
          <w:p w14:paraId="293465D1"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w:t>
            </w:r>
            <w:proofErr w:type="spellStart"/>
            <w:r w:rsidRPr="00A86357">
              <w:rPr>
                <w:rFonts w:ascii="Cambria" w:eastAsia="Times New Roman" w:hAnsi="Cambria" w:cs="Arial"/>
                <w:sz w:val="14"/>
                <w:szCs w:val="14"/>
                <w:lang w:eastAsia="el-GR"/>
              </w:rPr>
              <w:t>Εαρ</w:t>
            </w:r>
            <w:proofErr w:type="spellEnd"/>
            <w:r w:rsidRPr="00A86357">
              <w:rPr>
                <w:rFonts w:ascii="Cambria" w:eastAsia="Times New Roman" w:hAnsi="Cambria" w:cs="Arial"/>
                <w:sz w:val="14"/>
                <w:szCs w:val="14"/>
                <w:lang w:eastAsia="el-GR"/>
              </w:rPr>
              <w:t>.-</w:t>
            </w:r>
            <w:proofErr w:type="spellStart"/>
            <w:r w:rsidRPr="00A86357">
              <w:rPr>
                <w:rFonts w:ascii="Cambria" w:eastAsia="Times New Roman" w:hAnsi="Cambria" w:cs="Arial"/>
                <w:sz w:val="14"/>
                <w:szCs w:val="14"/>
                <w:lang w:eastAsia="el-GR"/>
              </w:rPr>
              <w:t>Χειμ</w:t>
            </w:r>
            <w:proofErr w:type="spellEnd"/>
            <w:r w:rsidRPr="00A86357">
              <w:rPr>
                <w:rFonts w:ascii="Cambria" w:eastAsia="Times New Roman" w:hAnsi="Cambria" w:cs="Arial"/>
                <w:sz w:val="14"/>
                <w:szCs w:val="14"/>
                <w:lang w:eastAsia="el-GR"/>
              </w:rPr>
              <w:t>.)</w:t>
            </w:r>
          </w:p>
        </w:tc>
        <w:tc>
          <w:tcPr>
            <w:tcW w:w="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32C5E9"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 xml:space="preserve">Αριθμός </w:t>
            </w:r>
          </w:p>
          <w:p w14:paraId="68DF6451"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 xml:space="preserve">φοιτητών </w:t>
            </w:r>
          </w:p>
          <w:p w14:paraId="5D186E1C"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 xml:space="preserve">που ενεγράφησαν </w:t>
            </w:r>
          </w:p>
          <w:p w14:paraId="0D451D97"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στο μάθημα</w:t>
            </w:r>
          </w:p>
        </w:tc>
        <w:tc>
          <w:tcPr>
            <w:tcW w:w="1107"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2F8CCF2C"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Αριθμός Φοιτητών</w:t>
            </w:r>
          </w:p>
          <w:p w14:paraId="47F48FFE"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που συμμετείχαν στις εξετάσεις</w:t>
            </w:r>
          </w:p>
        </w:tc>
        <w:tc>
          <w:tcPr>
            <w:tcW w:w="850" w:type="dxa"/>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0C44E848"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Αριθμός Φοιτητών που πέρασε επιτυχώς στην κανονική ή επαναληπτική εξέταση</w:t>
            </w:r>
          </w:p>
        </w:tc>
        <w:tc>
          <w:tcPr>
            <w:tcW w:w="851" w:type="dxa"/>
            <w:tcBorders>
              <w:top w:val="single" w:sz="4" w:space="0" w:color="auto"/>
              <w:left w:val="single" w:sz="6" w:space="0" w:color="auto"/>
              <w:bottom w:val="single" w:sz="6" w:space="0" w:color="auto"/>
              <w:right w:val="single" w:sz="4" w:space="0" w:color="auto"/>
            </w:tcBorders>
            <w:shd w:val="clear" w:color="auto" w:fill="F2F2F2" w:themeFill="background1" w:themeFillShade="F2"/>
            <w:vAlign w:val="center"/>
          </w:tcPr>
          <w:p w14:paraId="4A8FBFF0"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Αξιολογήθηκε</w:t>
            </w:r>
          </w:p>
          <w:p w14:paraId="07C3335B"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από τους</w:t>
            </w:r>
          </w:p>
          <w:p w14:paraId="6695E360" w14:textId="77777777" w:rsidR="00304F64" w:rsidRPr="00A86357" w:rsidRDefault="00304F64" w:rsidP="00304F64">
            <w:pPr>
              <w:spacing w:after="0" w:line="240" w:lineRule="auto"/>
              <w:jc w:val="center"/>
              <w:rPr>
                <w:rFonts w:ascii="Cambria" w:eastAsia="Times New Roman" w:hAnsi="Cambria" w:cs="Arial"/>
                <w:sz w:val="14"/>
                <w:szCs w:val="14"/>
                <w:lang w:eastAsia="el-GR"/>
              </w:rPr>
            </w:pPr>
            <w:r w:rsidRPr="00A86357">
              <w:rPr>
                <w:rFonts w:ascii="Cambria" w:eastAsia="Times New Roman" w:hAnsi="Cambria" w:cs="Arial"/>
                <w:sz w:val="14"/>
                <w:szCs w:val="14"/>
                <w:lang w:eastAsia="el-GR"/>
              </w:rPr>
              <w:t>Φοιτητές;</w:t>
            </w:r>
            <w:r w:rsidRPr="00A86357">
              <w:rPr>
                <w:rFonts w:ascii="Cambria" w:eastAsia="Times New Roman" w:hAnsi="Cambria" w:cs="Arial"/>
                <w:sz w:val="14"/>
                <w:szCs w:val="14"/>
                <w:lang w:eastAsia="el-GR"/>
              </w:rPr>
              <w:footnoteReference w:id="7"/>
            </w:r>
          </w:p>
        </w:tc>
      </w:tr>
      <w:tr w:rsidR="00BE5A20" w:rsidRPr="00A86357" w14:paraId="07E7A3E4"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1ED5F" w14:textId="5C872736" w:rsidR="00BE5A20" w:rsidRPr="00A86357" w:rsidRDefault="00BE5A20" w:rsidP="00304F64">
            <w:pPr>
              <w:spacing w:after="0" w:line="240" w:lineRule="auto"/>
              <w:ind w:right="-152"/>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1</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5C3545" w14:textId="4DE7780D" w:rsidR="00BE5A20" w:rsidRPr="00A86357" w:rsidRDefault="00BE5A20" w:rsidP="00304F64">
            <w:pPr>
              <w:spacing w:after="0" w:line="240" w:lineRule="auto"/>
              <w:jc w:val="both"/>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Ποιοτικές Μέθοδοι Έρευνας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2747726" w14:textId="77777777" w:rsidR="00BE5A20" w:rsidRPr="00A86357" w:rsidRDefault="00BE5A20" w:rsidP="00304F64">
            <w:pPr>
              <w:spacing w:after="0" w:line="240" w:lineRule="auto"/>
              <w:ind w:right="-99"/>
              <w:jc w:val="center"/>
              <w:rPr>
                <w:rFonts w:ascii="Cambria" w:eastAsia="Times New Roman" w:hAnsi="Cambria" w:cs="Arial"/>
                <w:b/>
                <w:sz w:val="16"/>
                <w:szCs w:val="16"/>
                <w:lang w:val="en-US"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BD9E6" w14:textId="77777777" w:rsidR="00BE5A20" w:rsidRPr="00A86357" w:rsidRDefault="00BE5A20" w:rsidP="00304F64">
            <w:pPr>
              <w:spacing w:after="0" w:line="240" w:lineRule="auto"/>
              <w:ind w:right="-99"/>
              <w:jc w:val="center"/>
              <w:rPr>
                <w:rFonts w:ascii="Cambria" w:eastAsia="Times New Roman" w:hAnsi="Cambria" w:cs="Arial"/>
                <w:b/>
                <w:sz w:val="16"/>
                <w:szCs w:val="16"/>
                <w:lang w:val="en-US"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B33860" w14:textId="2B48ED70" w:rsidR="00BE5A20" w:rsidRPr="00A86357" w:rsidRDefault="00B067BE" w:rsidP="00304F64">
            <w:pPr>
              <w:spacing w:after="0" w:line="240" w:lineRule="auto"/>
              <w:ind w:right="-114"/>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36</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3486A367" w14:textId="329BFCDA" w:rsidR="00BE5A20" w:rsidRPr="00A86357" w:rsidRDefault="00BE5A20" w:rsidP="00304F64">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Σπυριδάκης Μάνος (Αναπληρωτής)</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2C3768CE" w14:textId="39CC568E" w:rsidR="00BE5A20" w:rsidRPr="00A86357" w:rsidRDefault="00BE5A20" w:rsidP="00304F64">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64BC7E20" w14:textId="7AC0952D" w:rsidR="00BE5A20" w:rsidRPr="00A86357" w:rsidRDefault="00BE5A20" w:rsidP="00F33155">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Δ</w:t>
            </w:r>
          </w:p>
        </w:tc>
        <w:tc>
          <w:tcPr>
            <w:tcW w:w="974" w:type="dxa"/>
            <w:tcBorders>
              <w:top w:val="single" w:sz="6" w:space="0" w:color="auto"/>
              <w:left w:val="single" w:sz="6" w:space="0" w:color="auto"/>
              <w:bottom w:val="single" w:sz="6" w:space="0" w:color="auto"/>
              <w:right w:val="single" w:sz="4" w:space="0" w:color="auto"/>
            </w:tcBorders>
            <w:vAlign w:val="center"/>
          </w:tcPr>
          <w:p w14:paraId="2E3F82EB" w14:textId="00EF9E6F" w:rsidR="00BE5A20" w:rsidRPr="00A86357" w:rsidRDefault="00B067BE" w:rsidP="00304F64">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Χ</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E3D6C" w14:textId="7287BE09" w:rsidR="00BE5A20" w:rsidRPr="00A86357" w:rsidRDefault="00EB30FA" w:rsidP="00304F64">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4CD74016" w14:textId="57C42397" w:rsidR="00BE5A20" w:rsidRPr="00A86357" w:rsidRDefault="00B067BE" w:rsidP="00304F64">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8C25C63" w14:textId="1A963F2F" w:rsidR="00BE5A20" w:rsidRPr="00A86357" w:rsidRDefault="00B067BE" w:rsidP="00304F64">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535F3E58" w14:textId="21B9977C" w:rsidR="00BE5A20" w:rsidRPr="00A86357" w:rsidRDefault="00FD47CB" w:rsidP="00304F64">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ΝΑΙ</w:t>
            </w:r>
          </w:p>
        </w:tc>
      </w:tr>
      <w:tr w:rsidR="00FD47CB" w:rsidRPr="00A86357" w14:paraId="07B76818"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AD5F2" w14:textId="47F82419" w:rsidR="00FD47CB" w:rsidRPr="00A86357" w:rsidRDefault="00FD47CB" w:rsidP="00FD47CB">
            <w:pPr>
              <w:spacing w:after="0" w:line="240" w:lineRule="auto"/>
              <w:ind w:right="-152"/>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2</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3E5851" w14:textId="0E25F1D9" w:rsidR="00FD47CB" w:rsidRPr="00A86357" w:rsidRDefault="00FD47CB" w:rsidP="00FD47CB">
            <w:pPr>
              <w:spacing w:after="0" w:line="240" w:lineRule="auto"/>
              <w:jc w:val="both"/>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Ποσοτικές Μέθοδοι Έρευνας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7CEE622" w14:textId="77777777" w:rsidR="00FD47CB" w:rsidRPr="00A86357" w:rsidRDefault="00FD47CB" w:rsidP="00FD47CB">
            <w:pPr>
              <w:spacing w:after="0" w:line="240" w:lineRule="auto"/>
              <w:ind w:right="-99"/>
              <w:jc w:val="center"/>
              <w:rPr>
                <w:rFonts w:ascii="Cambria" w:eastAsia="Times New Roman" w:hAnsi="Cambria" w:cs="Arial"/>
                <w:b/>
                <w:sz w:val="16"/>
                <w:szCs w:val="16"/>
                <w:lang w:val="en-US"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F5D80" w14:textId="77777777" w:rsidR="00FD47CB" w:rsidRPr="00A86357" w:rsidRDefault="00FD47CB" w:rsidP="00FD47CB">
            <w:pPr>
              <w:spacing w:after="0" w:line="240" w:lineRule="auto"/>
              <w:ind w:right="-99"/>
              <w:jc w:val="center"/>
              <w:rPr>
                <w:rFonts w:ascii="Cambria" w:eastAsia="Times New Roman" w:hAnsi="Cambria" w:cs="Arial"/>
                <w:b/>
                <w:sz w:val="16"/>
                <w:szCs w:val="16"/>
                <w:lang w:val="en-US"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92C55A" w14:textId="25400340" w:rsidR="00FD47CB" w:rsidRPr="00A86357" w:rsidRDefault="00FD47CB" w:rsidP="00FD47CB">
            <w:pPr>
              <w:spacing w:after="0" w:line="240" w:lineRule="auto"/>
              <w:ind w:right="-114"/>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37</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09A9DCF9" w14:textId="0A820A28" w:rsidR="00FD47CB" w:rsidRPr="00A86357" w:rsidRDefault="00FD47CB" w:rsidP="00FD47CB">
            <w:pPr>
              <w:spacing w:after="0" w:line="240" w:lineRule="auto"/>
              <w:jc w:val="center"/>
              <w:rPr>
                <w:rFonts w:ascii="Cambria" w:eastAsia="Times New Roman" w:hAnsi="Cambria" w:cs="Arial"/>
                <w:sz w:val="16"/>
                <w:szCs w:val="16"/>
                <w:lang w:eastAsia="el-GR"/>
              </w:rPr>
            </w:pPr>
            <w:proofErr w:type="spellStart"/>
            <w:r w:rsidRPr="00A86357">
              <w:rPr>
                <w:rFonts w:ascii="Cambria" w:eastAsia="Times New Roman" w:hAnsi="Cambria" w:cs="Arial"/>
                <w:sz w:val="16"/>
                <w:szCs w:val="16"/>
                <w:lang w:eastAsia="el-GR"/>
              </w:rPr>
              <w:t>Κατσής</w:t>
            </w:r>
            <w:proofErr w:type="spellEnd"/>
            <w:r w:rsidRPr="00A86357">
              <w:rPr>
                <w:rFonts w:ascii="Cambria" w:eastAsia="Times New Roman" w:hAnsi="Cambria" w:cs="Arial"/>
                <w:sz w:val="16"/>
                <w:szCs w:val="16"/>
                <w:lang w:eastAsia="el-GR"/>
              </w:rPr>
              <w:t xml:space="preserve"> Αθανάσιος (Καθηγητής)</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548EF6AD" w14:textId="6F215E00"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0B9A29DC" w14:textId="4927DD01"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Δ+Ε</w:t>
            </w:r>
          </w:p>
        </w:tc>
        <w:tc>
          <w:tcPr>
            <w:tcW w:w="974" w:type="dxa"/>
            <w:tcBorders>
              <w:top w:val="single" w:sz="6" w:space="0" w:color="auto"/>
              <w:left w:val="single" w:sz="6" w:space="0" w:color="auto"/>
              <w:bottom w:val="single" w:sz="6" w:space="0" w:color="auto"/>
              <w:right w:val="single" w:sz="4" w:space="0" w:color="auto"/>
            </w:tcBorders>
            <w:vAlign w:val="center"/>
          </w:tcPr>
          <w:p w14:paraId="34449CB0" w14:textId="4FEEC3F4"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Χ</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BD584" w14:textId="6E7B29C7" w:rsidR="00FD47CB" w:rsidRPr="00A86357" w:rsidRDefault="00EB30FA"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5D7B1107" w14:textId="05FEAE82" w:rsidR="00FD47CB" w:rsidRPr="00A86357" w:rsidRDefault="00EB30FA"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5491ED8" w14:textId="039DC52C" w:rsidR="00FD47CB" w:rsidRPr="00A86357" w:rsidRDefault="00B067BE"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851" w:type="dxa"/>
            <w:tcBorders>
              <w:top w:val="single" w:sz="6" w:space="0" w:color="auto"/>
              <w:left w:val="single" w:sz="6" w:space="0" w:color="auto"/>
              <w:bottom w:val="single" w:sz="6" w:space="0" w:color="auto"/>
              <w:right w:val="single" w:sz="4" w:space="0" w:color="auto"/>
            </w:tcBorders>
            <w:shd w:val="clear" w:color="auto" w:fill="auto"/>
          </w:tcPr>
          <w:p w14:paraId="7131347C" w14:textId="1EFD9AEE"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ΝΑΙ</w:t>
            </w:r>
          </w:p>
        </w:tc>
      </w:tr>
      <w:tr w:rsidR="00FD47CB" w:rsidRPr="00A86357" w14:paraId="4F8B1C08"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9A32D" w14:textId="158DB8FD" w:rsidR="00FD47CB" w:rsidRPr="00A86357" w:rsidRDefault="00FD47CB" w:rsidP="00FD47CB">
            <w:pPr>
              <w:spacing w:after="0" w:line="240" w:lineRule="auto"/>
              <w:ind w:right="-152"/>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3</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25C3A7" w14:textId="4BD13AE1" w:rsidR="00FD47CB" w:rsidRPr="00A86357" w:rsidRDefault="00FD47CB" w:rsidP="00FD47CB">
            <w:pPr>
              <w:spacing w:after="0" w:line="240" w:lineRule="auto"/>
              <w:jc w:val="both"/>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Θεσμικό Πλαίσιο και Οργάνωση Συστημάτων Υγείας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CCF8A06" w14:textId="77777777" w:rsidR="00FD47CB" w:rsidRPr="00A86357" w:rsidRDefault="00FD47CB" w:rsidP="00FD47CB">
            <w:pPr>
              <w:spacing w:after="0" w:line="240" w:lineRule="auto"/>
              <w:ind w:right="-99"/>
              <w:jc w:val="center"/>
              <w:rPr>
                <w:rFonts w:ascii="Cambria" w:eastAsia="Times New Roman" w:hAnsi="Cambria" w:cs="Arial"/>
                <w:b/>
                <w:sz w:val="16"/>
                <w:szCs w:val="16"/>
                <w:lang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F666" w14:textId="77777777" w:rsidR="00FD47CB" w:rsidRPr="00A86357" w:rsidRDefault="00FD47CB" w:rsidP="00FD47CB">
            <w:pPr>
              <w:spacing w:after="0" w:line="240" w:lineRule="auto"/>
              <w:ind w:right="-99"/>
              <w:jc w:val="center"/>
              <w:rPr>
                <w:rFonts w:ascii="Cambria" w:eastAsia="Times New Roman" w:hAnsi="Cambria" w:cs="Arial"/>
                <w:b/>
                <w:sz w:val="16"/>
                <w:szCs w:val="16"/>
                <w:lang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A6F8863" w14:textId="60BBD784" w:rsidR="00FD47CB" w:rsidRPr="00A86357" w:rsidRDefault="00FD47CB" w:rsidP="00FD47CB">
            <w:pPr>
              <w:spacing w:after="0" w:line="240" w:lineRule="auto"/>
              <w:ind w:right="-114"/>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40</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53F22BA5" w14:textId="77777777"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 xml:space="preserve">Τσαντίλας Πέτρος </w:t>
            </w:r>
          </w:p>
          <w:p w14:paraId="13D015EF" w14:textId="0C812B24" w:rsidR="00FD47CB" w:rsidRPr="00A86357" w:rsidRDefault="00FD47CB" w:rsidP="00FD47CB">
            <w:pPr>
              <w:spacing w:after="0" w:line="240" w:lineRule="auto"/>
              <w:ind w:left="-108"/>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(εξωτερικός συνεργάτης)</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0E62EBE" w14:textId="6E200CB9"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099BFC5A" w14:textId="2C7CE916"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Δ</w:t>
            </w:r>
          </w:p>
        </w:tc>
        <w:tc>
          <w:tcPr>
            <w:tcW w:w="974" w:type="dxa"/>
            <w:tcBorders>
              <w:top w:val="single" w:sz="6" w:space="0" w:color="auto"/>
              <w:left w:val="single" w:sz="6" w:space="0" w:color="auto"/>
              <w:bottom w:val="single" w:sz="6" w:space="0" w:color="auto"/>
              <w:right w:val="single" w:sz="4" w:space="0" w:color="auto"/>
            </w:tcBorders>
            <w:vAlign w:val="center"/>
          </w:tcPr>
          <w:p w14:paraId="402CCD8E" w14:textId="15E057BC"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Χ</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697A8" w14:textId="16796468" w:rsidR="00FD47CB" w:rsidRPr="00A86357" w:rsidRDefault="00EB30FA"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7084BE0D" w14:textId="4A0D9F94" w:rsidR="00FD47CB" w:rsidRPr="00A86357" w:rsidRDefault="00EB30FA"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F7BF781" w14:textId="17F4AE9C" w:rsidR="00FD47CB" w:rsidRPr="00A86357" w:rsidRDefault="00293A0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851" w:type="dxa"/>
            <w:tcBorders>
              <w:top w:val="single" w:sz="6" w:space="0" w:color="auto"/>
              <w:left w:val="single" w:sz="6" w:space="0" w:color="auto"/>
              <w:bottom w:val="single" w:sz="6" w:space="0" w:color="auto"/>
              <w:right w:val="single" w:sz="4" w:space="0" w:color="auto"/>
            </w:tcBorders>
            <w:shd w:val="clear" w:color="auto" w:fill="auto"/>
          </w:tcPr>
          <w:p w14:paraId="41D2D03A" w14:textId="022D551C"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ΝΑΙ</w:t>
            </w:r>
          </w:p>
        </w:tc>
      </w:tr>
      <w:tr w:rsidR="00FD47CB" w:rsidRPr="00A86357" w14:paraId="61E5B581"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4A177" w14:textId="78FE7695" w:rsidR="00FD47CB" w:rsidRPr="00A86357" w:rsidRDefault="00FD47CB" w:rsidP="00FD47CB">
            <w:pPr>
              <w:spacing w:after="0" w:line="240" w:lineRule="auto"/>
              <w:ind w:right="-152"/>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4</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D34E63" w14:textId="087FF1F0" w:rsidR="00FD47CB" w:rsidRPr="00A86357" w:rsidRDefault="00FD47CB" w:rsidP="00FD47CB">
            <w:pPr>
              <w:spacing w:after="0" w:line="240" w:lineRule="auto"/>
              <w:jc w:val="both"/>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Ιστορία της Υγείας και της Πρόνοιας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57304FB" w14:textId="77777777" w:rsidR="00FD47CB" w:rsidRPr="00A86357" w:rsidRDefault="00FD47CB" w:rsidP="00FD47CB">
            <w:pPr>
              <w:spacing w:after="0" w:line="240" w:lineRule="auto"/>
              <w:ind w:right="-99"/>
              <w:jc w:val="center"/>
              <w:rPr>
                <w:rFonts w:ascii="Cambria" w:eastAsia="Times New Roman" w:hAnsi="Cambria" w:cs="Arial"/>
                <w:b/>
                <w:sz w:val="16"/>
                <w:szCs w:val="16"/>
                <w:lang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2E2EE" w14:textId="77777777" w:rsidR="00FD47CB" w:rsidRPr="00A86357" w:rsidRDefault="00FD47CB" w:rsidP="00FD47CB">
            <w:pPr>
              <w:spacing w:after="0" w:line="240" w:lineRule="auto"/>
              <w:ind w:right="-99"/>
              <w:jc w:val="center"/>
              <w:rPr>
                <w:rFonts w:ascii="Cambria" w:eastAsia="Times New Roman" w:hAnsi="Cambria" w:cs="Arial"/>
                <w:b/>
                <w:sz w:val="16"/>
                <w:szCs w:val="16"/>
                <w:lang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18A4D2" w14:textId="4A08C4D4" w:rsidR="00FD47CB" w:rsidRPr="00A86357" w:rsidRDefault="00FD47CB" w:rsidP="00FD47CB">
            <w:pPr>
              <w:spacing w:after="0" w:line="240" w:lineRule="auto"/>
              <w:ind w:right="-114"/>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44</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3A77D665" w14:textId="3827BF58"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Καρακατσάνη Δέσποινα (Καθηγήτρια)</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2268ACD2" w14:textId="5E95169B"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24BABCBF" w14:textId="4F06B4F4"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Δ</w:t>
            </w:r>
          </w:p>
        </w:tc>
        <w:tc>
          <w:tcPr>
            <w:tcW w:w="974" w:type="dxa"/>
            <w:tcBorders>
              <w:top w:val="single" w:sz="6" w:space="0" w:color="auto"/>
              <w:left w:val="single" w:sz="6" w:space="0" w:color="auto"/>
              <w:bottom w:val="single" w:sz="6" w:space="0" w:color="auto"/>
              <w:right w:val="single" w:sz="4" w:space="0" w:color="auto"/>
            </w:tcBorders>
            <w:vAlign w:val="center"/>
          </w:tcPr>
          <w:p w14:paraId="2AE7B7AA" w14:textId="7876E72A" w:rsidR="00FD47CB" w:rsidRPr="00A86357" w:rsidRDefault="00090CAF"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Χ</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DCB27" w14:textId="3C19101B" w:rsidR="00FD47CB" w:rsidRPr="00A86357" w:rsidRDefault="00090CAF"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72E75B33" w14:textId="1B10FEF1" w:rsidR="00FD47CB" w:rsidRPr="00A86357" w:rsidRDefault="00293A0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7</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0A2B109" w14:textId="6C34C4B1" w:rsidR="00FD47CB" w:rsidRPr="00A86357" w:rsidRDefault="00090CAF"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7</w:t>
            </w:r>
          </w:p>
        </w:tc>
        <w:tc>
          <w:tcPr>
            <w:tcW w:w="851" w:type="dxa"/>
            <w:tcBorders>
              <w:top w:val="single" w:sz="6" w:space="0" w:color="auto"/>
              <w:left w:val="single" w:sz="6" w:space="0" w:color="auto"/>
              <w:bottom w:val="single" w:sz="6" w:space="0" w:color="auto"/>
              <w:right w:val="single" w:sz="4" w:space="0" w:color="auto"/>
            </w:tcBorders>
            <w:shd w:val="clear" w:color="auto" w:fill="auto"/>
          </w:tcPr>
          <w:p w14:paraId="6C6E6355" w14:textId="2026D2F0" w:rsidR="00FD47CB" w:rsidRPr="00A86357" w:rsidRDefault="00FD47CB" w:rsidP="00FD47CB">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ΝΑΙ</w:t>
            </w:r>
          </w:p>
        </w:tc>
      </w:tr>
      <w:tr w:rsidR="00EB30FA" w:rsidRPr="00A86357" w14:paraId="29029681"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9752E" w14:textId="55182691" w:rsidR="00EB30FA" w:rsidRPr="00A86357" w:rsidRDefault="00EB30FA" w:rsidP="00EB30FA">
            <w:pPr>
              <w:spacing w:after="0" w:line="240" w:lineRule="auto"/>
              <w:ind w:right="-152"/>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5</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F133A4" w14:textId="3AEC01A0" w:rsidR="00EB30FA" w:rsidRPr="00A86357" w:rsidRDefault="00EB30FA" w:rsidP="00EB30FA">
            <w:pPr>
              <w:spacing w:after="0" w:line="240" w:lineRule="auto"/>
              <w:jc w:val="both"/>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Δικαιώματα Ασθενών και Κώδικες Ιατρικής Δεοντολογίας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256CA75" w14:textId="77777777" w:rsidR="00EB30FA" w:rsidRPr="00A86357" w:rsidRDefault="00EB30FA" w:rsidP="00EB30FA">
            <w:pPr>
              <w:spacing w:after="0" w:line="240" w:lineRule="auto"/>
              <w:ind w:right="-99"/>
              <w:jc w:val="center"/>
              <w:rPr>
                <w:rFonts w:ascii="Cambria" w:eastAsia="Times New Roman" w:hAnsi="Cambria" w:cs="Arial"/>
                <w:b/>
                <w:sz w:val="16"/>
                <w:szCs w:val="16"/>
                <w:lang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1C6F7" w14:textId="77777777" w:rsidR="00EB30FA" w:rsidRPr="00A86357" w:rsidRDefault="00EB30FA" w:rsidP="00EB30FA">
            <w:pPr>
              <w:spacing w:after="0" w:line="240" w:lineRule="auto"/>
              <w:ind w:right="-99"/>
              <w:jc w:val="center"/>
              <w:rPr>
                <w:rFonts w:ascii="Cambria" w:eastAsia="Times New Roman" w:hAnsi="Cambria" w:cs="Arial"/>
                <w:b/>
                <w:sz w:val="16"/>
                <w:szCs w:val="16"/>
                <w:lang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75AD11C" w14:textId="39D6C5EF" w:rsidR="00EB30FA" w:rsidRPr="00A86357" w:rsidRDefault="00EB30FA" w:rsidP="00EB30FA">
            <w:pPr>
              <w:spacing w:after="0" w:line="240" w:lineRule="auto"/>
              <w:ind w:right="-114"/>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46</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768707C1" w14:textId="77777777" w:rsidR="00EB30FA" w:rsidRPr="00A86357" w:rsidRDefault="00EB30FA" w:rsidP="00EB30FA">
            <w:pPr>
              <w:spacing w:after="0" w:line="240" w:lineRule="auto"/>
              <w:jc w:val="center"/>
              <w:rPr>
                <w:rFonts w:ascii="Cambria" w:eastAsia="Times New Roman" w:hAnsi="Cambria" w:cs="Arial"/>
                <w:sz w:val="16"/>
                <w:szCs w:val="16"/>
                <w:lang w:eastAsia="el-GR"/>
              </w:rPr>
            </w:pPr>
            <w:proofErr w:type="spellStart"/>
            <w:r w:rsidRPr="00A86357">
              <w:rPr>
                <w:rFonts w:ascii="Cambria" w:eastAsia="Times New Roman" w:hAnsi="Cambria" w:cs="Arial"/>
                <w:sz w:val="16"/>
                <w:szCs w:val="16"/>
                <w:lang w:eastAsia="el-GR"/>
              </w:rPr>
              <w:t>Παπαρρηγόπουλος</w:t>
            </w:r>
            <w:proofErr w:type="spellEnd"/>
            <w:r w:rsidRPr="00A86357">
              <w:rPr>
                <w:rFonts w:ascii="Cambria" w:eastAsia="Times New Roman" w:hAnsi="Cambria" w:cs="Arial"/>
                <w:sz w:val="16"/>
                <w:szCs w:val="16"/>
                <w:lang w:eastAsia="el-GR"/>
              </w:rPr>
              <w:t xml:space="preserve"> Ξενοφών (Αναπληρωτής)</w:t>
            </w:r>
          </w:p>
          <w:p w14:paraId="39FBF097" w14:textId="77777777" w:rsidR="00EB30FA" w:rsidRPr="00A86357" w:rsidRDefault="00EB30FA" w:rsidP="00EB30FA">
            <w:pPr>
              <w:spacing w:after="0" w:line="240" w:lineRule="auto"/>
              <w:jc w:val="center"/>
              <w:rPr>
                <w:rFonts w:ascii="Cambria" w:eastAsia="Times New Roman" w:hAnsi="Cambria" w:cs="Arial"/>
                <w:sz w:val="16"/>
                <w:szCs w:val="16"/>
                <w:lang w:eastAsia="el-GR"/>
              </w:rPr>
            </w:pPr>
            <w:proofErr w:type="spellStart"/>
            <w:r w:rsidRPr="00A86357">
              <w:rPr>
                <w:rFonts w:ascii="Cambria" w:eastAsia="Times New Roman" w:hAnsi="Cambria" w:cs="Arial"/>
                <w:sz w:val="16"/>
                <w:szCs w:val="16"/>
                <w:lang w:eastAsia="el-GR"/>
              </w:rPr>
              <w:t>Φυτράκης</w:t>
            </w:r>
            <w:proofErr w:type="spellEnd"/>
            <w:r w:rsidRPr="00A86357">
              <w:rPr>
                <w:rFonts w:ascii="Cambria" w:eastAsia="Times New Roman" w:hAnsi="Cambria" w:cs="Arial"/>
                <w:sz w:val="16"/>
                <w:szCs w:val="16"/>
                <w:lang w:eastAsia="el-GR"/>
              </w:rPr>
              <w:t xml:space="preserve"> Ευτύχης </w:t>
            </w:r>
          </w:p>
          <w:p w14:paraId="72152823" w14:textId="1149B6B0"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(εξωτερικός συνεργάτης)</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0B1C86B" w14:textId="19563A5F"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2F627488" w14:textId="61AB7675"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Δ</w:t>
            </w:r>
          </w:p>
        </w:tc>
        <w:tc>
          <w:tcPr>
            <w:tcW w:w="974" w:type="dxa"/>
            <w:tcBorders>
              <w:top w:val="single" w:sz="6" w:space="0" w:color="auto"/>
              <w:left w:val="single" w:sz="6" w:space="0" w:color="auto"/>
              <w:bottom w:val="single" w:sz="6" w:space="0" w:color="auto"/>
              <w:right w:val="single" w:sz="4" w:space="0" w:color="auto"/>
            </w:tcBorders>
            <w:vAlign w:val="center"/>
          </w:tcPr>
          <w:p w14:paraId="6F1D6011" w14:textId="44B59EFA"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Χ</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B6423" w14:textId="344EA565"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4B3D6536" w14:textId="482BDA6C"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D60A1EF" w14:textId="048F3065" w:rsidR="00EB30FA" w:rsidRPr="00A86357" w:rsidRDefault="00090CAF"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851" w:type="dxa"/>
            <w:tcBorders>
              <w:top w:val="single" w:sz="6" w:space="0" w:color="auto"/>
              <w:left w:val="single" w:sz="6" w:space="0" w:color="auto"/>
              <w:bottom w:val="single" w:sz="6" w:space="0" w:color="auto"/>
              <w:right w:val="single" w:sz="4" w:space="0" w:color="auto"/>
            </w:tcBorders>
            <w:shd w:val="clear" w:color="auto" w:fill="auto"/>
          </w:tcPr>
          <w:p w14:paraId="4F311515" w14:textId="0C770AC6"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ΝΑΙ</w:t>
            </w:r>
          </w:p>
        </w:tc>
      </w:tr>
      <w:tr w:rsidR="00EB30FA" w:rsidRPr="00A86357" w14:paraId="04D0B7EB"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EE7BE" w14:textId="1A8C6D02" w:rsidR="00EB30FA" w:rsidRPr="00A86357" w:rsidRDefault="00EB30FA" w:rsidP="00EB30FA">
            <w:pPr>
              <w:spacing w:after="0" w:line="240" w:lineRule="auto"/>
              <w:ind w:right="-152"/>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6</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ED17CD" w14:textId="435B22C4" w:rsidR="00EB30FA" w:rsidRPr="00A86357" w:rsidRDefault="00EB30FA" w:rsidP="00EB30FA">
            <w:pPr>
              <w:spacing w:after="0" w:line="240" w:lineRule="auto"/>
              <w:jc w:val="both"/>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Σχεδιασμός και Πολιτικές Υγείας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8B6DAA7" w14:textId="77777777" w:rsidR="00EB30FA" w:rsidRPr="00A86357" w:rsidRDefault="00EB30FA" w:rsidP="00EB30FA">
            <w:pPr>
              <w:spacing w:after="0" w:line="240" w:lineRule="auto"/>
              <w:ind w:right="-99"/>
              <w:jc w:val="center"/>
              <w:rPr>
                <w:rFonts w:ascii="Cambria" w:eastAsia="Times New Roman" w:hAnsi="Cambria" w:cs="Arial"/>
                <w:b/>
                <w:sz w:val="16"/>
                <w:szCs w:val="16"/>
                <w:lang w:val="en-US"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F27EF" w14:textId="77777777" w:rsidR="00EB30FA" w:rsidRPr="00A86357" w:rsidRDefault="00EB30FA" w:rsidP="00EB30FA">
            <w:pPr>
              <w:spacing w:after="0" w:line="240" w:lineRule="auto"/>
              <w:ind w:right="-99"/>
              <w:jc w:val="center"/>
              <w:rPr>
                <w:rFonts w:ascii="Cambria" w:eastAsia="Times New Roman" w:hAnsi="Cambria" w:cs="Arial"/>
                <w:b/>
                <w:sz w:val="16"/>
                <w:szCs w:val="16"/>
                <w:lang w:val="en-US"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DBF1E9" w14:textId="31656BF4" w:rsidR="00EB30FA" w:rsidRPr="00A86357" w:rsidRDefault="00EB30FA" w:rsidP="00EB30FA">
            <w:pPr>
              <w:spacing w:after="0" w:line="240" w:lineRule="auto"/>
              <w:ind w:right="-114"/>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50</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40E9EAD5" w14:textId="77777777"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Σουλιώτης Κυριάκος (Επίκουρος)</w:t>
            </w:r>
          </w:p>
          <w:p w14:paraId="4C482098" w14:textId="28AAC769" w:rsidR="001911C4" w:rsidRPr="00A86357" w:rsidRDefault="001911C4"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Εξωτερικοί συνεργάτες:</w:t>
            </w:r>
          </w:p>
          <w:p w14:paraId="36ABEE9B" w14:textId="6678E8C5" w:rsidR="001911C4"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 xml:space="preserve">Μαντζάνα </w:t>
            </w:r>
            <w:r w:rsidR="001911C4" w:rsidRPr="00A86357">
              <w:rPr>
                <w:rFonts w:ascii="Cambria" w:eastAsia="Times New Roman" w:hAnsi="Cambria" w:cs="Arial"/>
                <w:sz w:val="16"/>
                <w:szCs w:val="16"/>
                <w:lang w:eastAsia="el-GR"/>
              </w:rPr>
              <w:t>Βασιλική</w:t>
            </w:r>
          </w:p>
          <w:p w14:paraId="4E43A0ED" w14:textId="19BBFA3E" w:rsidR="00EB30FA" w:rsidRPr="00A86357" w:rsidRDefault="00EB30FA" w:rsidP="00EB30FA">
            <w:pPr>
              <w:spacing w:after="0" w:line="240" w:lineRule="auto"/>
              <w:jc w:val="center"/>
              <w:rPr>
                <w:rFonts w:ascii="Cambria" w:eastAsia="Times New Roman" w:hAnsi="Cambria" w:cs="Arial"/>
                <w:sz w:val="16"/>
                <w:szCs w:val="16"/>
                <w:lang w:eastAsia="el-GR"/>
              </w:rPr>
            </w:pPr>
            <w:proofErr w:type="spellStart"/>
            <w:r w:rsidRPr="00A86357">
              <w:rPr>
                <w:rFonts w:ascii="Cambria" w:eastAsia="Times New Roman" w:hAnsi="Cambria" w:cs="Arial"/>
                <w:sz w:val="16"/>
                <w:szCs w:val="16"/>
                <w:lang w:eastAsia="el-GR"/>
              </w:rPr>
              <w:t>Σαρίδη</w:t>
            </w:r>
            <w:proofErr w:type="spellEnd"/>
            <w:r w:rsidRPr="00A86357">
              <w:rPr>
                <w:rFonts w:ascii="Cambria" w:eastAsia="Times New Roman" w:hAnsi="Cambria" w:cs="Arial"/>
                <w:sz w:val="16"/>
                <w:szCs w:val="16"/>
                <w:lang w:eastAsia="el-GR"/>
              </w:rPr>
              <w:t xml:space="preserve"> </w:t>
            </w:r>
            <w:r w:rsidR="001911C4" w:rsidRPr="00A86357">
              <w:rPr>
                <w:rFonts w:ascii="Cambria" w:eastAsia="Times New Roman" w:hAnsi="Cambria" w:cs="Arial"/>
                <w:sz w:val="16"/>
                <w:szCs w:val="16"/>
                <w:lang w:eastAsia="el-GR"/>
              </w:rPr>
              <w:t xml:space="preserve"> Μαρία</w:t>
            </w:r>
          </w:p>
          <w:p w14:paraId="28D1899D" w14:textId="2D7B68AB" w:rsidR="001911C4" w:rsidRPr="00A86357" w:rsidRDefault="00EB30FA" w:rsidP="001911C4">
            <w:pPr>
              <w:spacing w:after="0" w:line="240" w:lineRule="auto"/>
              <w:jc w:val="center"/>
              <w:rPr>
                <w:rFonts w:ascii="Cambria" w:eastAsia="Times New Roman" w:hAnsi="Cambria" w:cs="Arial"/>
                <w:sz w:val="16"/>
                <w:szCs w:val="16"/>
                <w:lang w:eastAsia="el-GR"/>
              </w:rPr>
            </w:pPr>
            <w:proofErr w:type="spellStart"/>
            <w:r w:rsidRPr="00A86357">
              <w:rPr>
                <w:rFonts w:ascii="Cambria" w:eastAsia="Times New Roman" w:hAnsi="Cambria" w:cs="Arial"/>
                <w:sz w:val="16"/>
                <w:szCs w:val="16"/>
                <w:lang w:eastAsia="el-GR"/>
              </w:rPr>
              <w:t>Φ</w:t>
            </w:r>
            <w:r w:rsidR="001911C4" w:rsidRPr="00A86357">
              <w:rPr>
                <w:rFonts w:ascii="Cambria" w:eastAsia="Times New Roman" w:hAnsi="Cambria" w:cs="Arial"/>
                <w:sz w:val="16"/>
                <w:szCs w:val="16"/>
                <w:lang w:eastAsia="el-GR"/>
              </w:rPr>
              <w:t>α</w:t>
            </w:r>
            <w:r w:rsidRPr="00A86357">
              <w:rPr>
                <w:rFonts w:ascii="Cambria" w:eastAsia="Times New Roman" w:hAnsi="Cambria" w:cs="Arial"/>
                <w:sz w:val="16"/>
                <w:szCs w:val="16"/>
                <w:lang w:eastAsia="el-GR"/>
              </w:rPr>
              <w:t>μέλ</w:t>
            </w:r>
            <w:r w:rsidR="001911C4" w:rsidRPr="00A86357">
              <w:rPr>
                <w:rFonts w:ascii="Cambria" w:eastAsia="Times New Roman" w:hAnsi="Cambria" w:cs="Arial"/>
                <w:sz w:val="16"/>
                <w:szCs w:val="16"/>
                <w:lang w:eastAsia="el-GR"/>
              </w:rPr>
              <w:t>η</w:t>
            </w:r>
            <w:proofErr w:type="spellEnd"/>
            <w:r w:rsidR="001911C4" w:rsidRPr="00A86357">
              <w:rPr>
                <w:rFonts w:ascii="Cambria" w:eastAsia="Times New Roman" w:hAnsi="Cambria" w:cs="Arial"/>
                <w:sz w:val="16"/>
                <w:szCs w:val="16"/>
                <w:lang w:eastAsia="el-GR"/>
              </w:rPr>
              <w:t xml:space="preserve"> Αικατερίνη</w:t>
            </w:r>
            <w:r w:rsidRPr="00A86357">
              <w:rPr>
                <w:rFonts w:ascii="Cambria" w:eastAsia="Times New Roman" w:hAnsi="Cambria" w:cs="Arial"/>
                <w:sz w:val="16"/>
                <w:szCs w:val="16"/>
                <w:lang w:eastAsia="el-GR"/>
              </w:rPr>
              <w:t xml:space="preserve"> </w:t>
            </w:r>
          </w:p>
          <w:p w14:paraId="1EDC5BAD" w14:textId="09991B3D" w:rsidR="00EB30FA" w:rsidRPr="00A86357" w:rsidRDefault="00EB30FA" w:rsidP="001911C4">
            <w:pPr>
              <w:spacing w:after="0" w:line="240" w:lineRule="auto"/>
              <w:jc w:val="center"/>
              <w:rPr>
                <w:rFonts w:ascii="Cambria" w:eastAsia="Times New Roman" w:hAnsi="Cambria" w:cs="Arial"/>
                <w:sz w:val="16"/>
                <w:szCs w:val="16"/>
                <w:lang w:eastAsia="el-GR"/>
              </w:rPr>
            </w:pPr>
            <w:proofErr w:type="spellStart"/>
            <w:r w:rsidRPr="00A86357">
              <w:rPr>
                <w:rFonts w:ascii="Cambria" w:eastAsia="Times New Roman" w:hAnsi="Cambria" w:cs="Arial"/>
                <w:sz w:val="16"/>
                <w:szCs w:val="16"/>
                <w:lang w:eastAsia="el-GR"/>
              </w:rPr>
              <w:t>Ολλανδέζος</w:t>
            </w:r>
            <w:proofErr w:type="spellEnd"/>
            <w:r w:rsidRPr="00A86357">
              <w:rPr>
                <w:rFonts w:ascii="Cambria" w:eastAsia="Times New Roman" w:hAnsi="Cambria" w:cs="Arial"/>
                <w:sz w:val="16"/>
                <w:szCs w:val="16"/>
                <w:lang w:eastAsia="el-GR"/>
              </w:rPr>
              <w:t xml:space="preserve"> </w:t>
            </w:r>
            <w:r w:rsidR="001911C4" w:rsidRPr="00A86357">
              <w:rPr>
                <w:rFonts w:ascii="Cambria" w:eastAsia="Times New Roman" w:hAnsi="Cambria" w:cs="Arial"/>
                <w:sz w:val="16"/>
                <w:szCs w:val="16"/>
                <w:lang w:eastAsia="el-GR"/>
              </w:rPr>
              <w:t>Μάρκος</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06B5C222" w14:textId="1C09FB2C"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05E5545E" w14:textId="4A97DD2C"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Δ</w:t>
            </w:r>
          </w:p>
        </w:tc>
        <w:tc>
          <w:tcPr>
            <w:tcW w:w="974" w:type="dxa"/>
            <w:tcBorders>
              <w:top w:val="single" w:sz="6" w:space="0" w:color="auto"/>
              <w:left w:val="single" w:sz="6" w:space="0" w:color="auto"/>
              <w:bottom w:val="single" w:sz="6" w:space="0" w:color="auto"/>
              <w:right w:val="single" w:sz="4" w:space="0" w:color="auto"/>
            </w:tcBorders>
            <w:vAlign w:val="center"/>
          </w:tcPr>
          <w:p w14:paraId="49E24E99" w14:textId="7F38703A"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Χ</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231F" w14:textId="0CCD1C45"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0FC60015" w14:textId="6C98F325" w:rsidR="00EB30FA" w:rsidRPr="00A86357" w:rsidRDefault="00090CAF"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7</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9FDD25D" w14:textId="2A16A2E6" w:rsidR="00EB30FA" w:rsidRPr="00A86357" w:rsidRDefault="00090CAF"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7</w:t>
            </w:r>
          </w:p>
        </w:tc>
        <w:tc>
          <w:tcPr>
            <w:tcW w:w="851" w:type="dxa"/>
            <w:tcBorders>
              <w:top w:val="single" w:sz="6" w:space="0" w:color="auto"/>
              <w:left w:val="single" w:sz="6" w:space="0" w:color="auto"/>
              <w:bottom w:val="single" w:sz="6" w:space="0" w:color="auto"/>
              <w:right w:val="single" w:sz="4" w:space="0" w:color="auto"/>
            </w:tcBorders>
            <w:shd w:val="clear" w:color="auto" w:fill="auto"/>
          </w:tcPr>
          <w:p w14:paraId="597BFE1E" w14:textId="4DE50048"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ΝΑΙ</w:t>
            </w:r>
          </w:p>
        </w:tc>
      </w:tr>
      <w:tr w:rsidR="00EB30FA" w:rsidRPr="005863FB" w14:paraId="461131A8"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1A3BD" w14:textId="627E9BF8" w:rsidR="00EB30FA" w:rsidRPr="00A86357" w:rsidRDefault="00EB30FA" w:rsidP="00EB30FA">
            <w:pPr>
              <w:spacing w:after="0" w:line="240" w:lineRule="auto"/>
              <w:ind w:right="-152"/>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7</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035CE8" w14:textId="68C2B5CD" w:rsidR="00EB30FA" w:rsidRPr="00A86357" w:rsidRDefault="00EB30FA" w:rsidP="00EB30FA">
            <w:pPr>
              <w:spacing w:after="0" w:line="240" w:lineRule="auto"/>
              <w:jc w:val="both"/>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Διεθνείς και Ευρωπαϊκοί Θεσμοί και Πολιτικές Υγείας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410028D" w14:textId="77777777" w:rsidR="00EB30FA" w:rsidRPr="00A86357" w:rsidRDefault="00EB30FA" w:rsidP="00EB30FA">
            <w:pPr>
              <w:spacing w:after="0" w:line="240" w:lineRule="auto"/>
              <w:ind w:right="-99"/>
              <w:jc w:val="center"/>
              <w:rPr>
                <w:rFonts w:ascii="Cambria" w:eastAsia="Times New Roman" w:hAnsi="Cambria" w:cs="Arial"/>
                <w:b/>
                <w:sz w:val="16"/>
                <w:szCs w:val="16"/>
                <w:lang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EC5FF" w14:textId="77777777" w:rsidR="00EB30FA" w:rsidRPr="00A86357" w:rsidRDefault="00EB30FA" w:rsidP="00EB30FA">
            <w:pPr>
              <w:spacing w:after="0" w:line="240" w:lineRule="auto"/>
              <w:ind w:right="-99"/>
              <w:jc w:val="center"/>
              <w:rPr>
                <w:rFonts w:ascii="Cambria" w:eastAsia="Times New Roman" w:hAnsi="Cambria" w:cs="Arial"/>
                <w:b/>
                <w:sz w:val="16"/>
                <w:szCs w:val="16"/>
                <w:lang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3E9B42" w14:textId="06B4AF9E" w:rsidR="00EB30FA" w:rsidRPr="00A86357" w:rsidRDefault="00EB30FA" w:rsidP="00EB30FA">
            <w:pPr>
              <w:spacing w:after="0" w:line="240" w:lineRule="auto"/>
              <w:ind w:right="-114"/>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38</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421318DB" w14:textId="77777777" w:rsidR="00EB30FA" w:rsidRPr="00A86357" w:rsidRDefault="00EB30FA" w:rsidP="00EB30FA">
            <w:pPr>
              <w:spacing w:after="0" w:line="240" w:lineRule="auto"/>
              <w:jc w:val="center"/>
              <w:rPr>
                <w:rFonts w:ascii="Cambria" w:eastAsia="Times New Roman" w:hAnsi="Cambria" w:cs="Arial"/>
                <w:sz w:val="16"/>
                <w:szCs w:val="16"/>
                <w:lang w:eastAsia="el-GR"/>
              </w:rPr>
            </w:pPr>
            <w:proofErr w:type="spellStart"/>
            <w:r w:rsidRPr="00A86357">
              <w:rPr>
                <w:rFonts w:ascii="Cambria" w:eastAsia="Times New Roman" w:hAnsi="Cambria" w:cs="Arial"/>
                <w:sz w:val="16"/>
                <w:szCs w:val="16"/>
                <w:lang w:eastAsia="el-GR"/>
              </w:rPr>
              <w:t>Φεφές</w:t>
            </w:r>
            <w:proofErr w:type="spellEnd"/>
            <w:r w:rsidRPr="00A86357">
              <w:rPr>
                <w:rFonts w:ascii="Cambria" w:eastAsia="Times New Roman" w:hAnsi="Cambria" w:cs="Arial"/>
                <w:sz w:val="16"/>
                <w:szCs w:val="16"/>
                <w:lang w:eastAsia="el-GR"/>
              </w:rPr>
              <w:t xml:space="preserve"> Μιχάλης (Επίκουρος)</w:t>
            </w:r>
          </w:p>
          <w:p w14:paraId="7FB27D56" w14:textId="77777777"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 xml:space="preserve">Αγγελοπούλου Όλγα </w:t>
            </w:r>
          </w:p>
          <w:p w14:paraId="30D701BA" w14:textId="7D7F5834"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(εξωτερικός συνεργάτης)</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436A12BD" w14:textId="5EEC4D1B"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575DB227" w14:textId="64A7967F"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Δ</w:t>
            </w:r>
          </w:p>
        </w:tc>
        <w:tc>
          <w:tcPr>
            <w:tcW w:w="974" w:type="dxa"/>
            <w:tcBorders>
              <w:top w:val="single" w:sz="6" w:space="0" w:color="auto"/>
              <w:left w:val="single" w:sz="6" w:space="0" w:color="auto"/>
              <w:bottom w:val="single" w:sz="6" w:space="0" w:color="auto"/>
              <w:right w:val="single" w:sz="4" w:space="0" w:color="auto"/>
            </w:tcBorders>
            <w:vAlign w:val="center"/>
          </w:tcPr>
          <w:p w14:paraId="408865AC" w14:textId="49669EEE"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Ε</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159B7" w14:textId="0C2EEF44" w:rsidR="00EB30FA" w:rsidRPr="00A86357" w:rsidRDefault="00090CAF"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6DCBA056" w14:textId="076ADA10"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7</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7D301CC" w14:textId="7F9DBA8C" w:rsidR="00EB30FA" w:rsidRPr="00A86357" w:rsidRDefault="00090CAF"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7</w:t>
            </w:r>
          </w:p>
        </w:tc>
        <w:tc>
          <w:tcPr>
            <w:tcW w:w="851" w:type="dxa"/>
            <w:tcBorders>
              <w:top w:val="single" w:sz="6" w:space="0" w:color="auto"/>
              <w:left w:val="single" w:sz="6" w:space="0" w:color="auto"/>
              <w:bottom w:val="single" w:sz="6" w:space="0" w:color="auto"/>
              <w:right w:val="single" w:sz="4" w:space="0" w:color="auto"/>
            </w:tcBorders>
            <w:shd w:val="clear" w:color="auto" w:fill="auto"/>
          </w:tcPr>
          <w:p w14:paraId="34F8C102" w14:textId="6548A664"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ΝΑΙ</w:t>
            </w:r>
          </w:p>
        </w:tc>
      </w:tr>
      <w:tr w:rsidR="00EB30FA" w:rsidRPr="005863FB" w14:paraId="13053B3F"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569F0" w14:textId="35C74335" w:rsidR="00EB30FA" w:rsidRPr="00A86357" w:rsidRDefault="00EB30FA" w:rsidP="00EB30FA">
            <w:pPr>
              <w:spacing w:after="0" w:line="240" w:lineRule="auto"/>
              <w:ind w:right="-152"/>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8</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EDDD5F" w14:textId="5FC0056B" w:rsidR="00EB30FA" w:rsidRPr="00A86357" w:rsidRDefault="00EB30FA" w:rsidP="00EB30FA">
            <w:pPr>
              <w:spacing w:after="0" w:line="240" w:lineRule="auto"/>
              <w:jc w:val="both"/>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Ανθρωπολογία της Υγείας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B5286C2" w14:textId="77777777" w:rsidR="00EB30FA" w:rsidRPr="00A86357" w:rsidRDefault="00EB30FA" w:rsidP="00EB30FA">
            <w:pPr>
              <w:spacing w:after="0" w:line="240" w:lineRule="auto"/>
              <w:ind w:right="-99"/>
              <w:jc w:val="center"/>
              <w:rPr>
                <w:rFonts w:ascii="Cambria" w:eastAsia="Times New Roman" w:hAnsi="Cambria" w:cs="Arial"/>
                <w:b/>
                <w:sz w:val="16"/>
                <w:szCs w:val="16"/>
                <w:lang w:val="en-US"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8CD6B" w14:textId="77777777" w:rsidR="00EB30FA" w:rsidRPr="00A86357" w:rsidRDefault="00EB30FA" w:rsidP="00EB30FA">
            <w:pPr>
              <w:spacing w:after="0" w:line="240" w:lineRule="auto"/>
              <w:ind w:right="-99"/>
              <w:jc w:val="center"/>
              <w:rPr>
                <w:rFonts w:ascii="Cambria" w:eastAsia="Times New Roman" w:hAnsi="Cambria" w:cs="Arial"/>
                <w:b/>
                <w:sz w:val="16"/>
                <w:szCs w:val="16"/>
                <w:lang w:val="en-US"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BD4EF8" w14:textId="7936E27E" w:rsidR="00EB30FA" w:rsidRPr="00A86357" w:rsidRDefault="00EB30FA" w:rsidP="00EB30FA">
            <w:pPr>
              <w:spacing w:after="0" w:line="240" w:lineRule="auto"/>
              <w:ind w:right="-114"/>
              <w:jc w:val="center"/>
              <w:rPr>
                <w:rFonts w:ascii="Cambria" w:eastAsia="Times New Roman" w:hAnsi="Cambria" w:cs="Arial"/>
                <w:b/>
                <w:sz w:val="16"/>
                <w:szCs w:val="16"/>
                <w:lang w:eastAsia="el-GR"/>
              </w:rPr>
            </w:pPr>
            <w:r w:rsidRPr="00A86357">
              <w:rPr>
                <w:rFonts w:ascii="Cambria" w:eastAsia="Times New Roman" w:hAnsi="Cambria" w:cs="Arial"/>
                <w:b/>
                <w:sz w:val="16"/>
                <w:szCs w:val="16"/>
                <w:lang w:eastAsia="el-GR"/>
              </w:rPr>
              <w:t>41</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1D8B7CC7" w14:textId="63D9229E"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Σπυριδάκης Μάνος (Αναπληρωτής)</w:t>
            </w:r>
            <w:r w:rsidRPr="00A86357">
              <w:rPr>
                <w:rFonts w:ascii="Cambria" w:eastAsia="Times New Roman" w:hAnsi="Cambria" w:cs="Arial"/>
                <w:sz w:val="16"/>
                <w:szCs w:val="16"/>
                <w:lang w:eastAsia="el-GR"/>
              </w:rPr>
              <w:tab/>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0B3E9B5D" w14:textId="1C11EFC7"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7BDAF3AE" w14:textId="0C457C9A"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Δ</w:t>
            </w:r>
          </w:p>
        </w:tc>
        <w:tc>
          <w:tcPr>
            <w:tcW w:w="974" w:type="dxa"/>
            <w:tcBorders>
              <w:top w:val="single" w:sz="6" w:space="0" w:color="auto"/>
              <w:left w:val="single" w:sz="6" w:space="0" w:color="auto"/>
              <w:bottom w:val="single" w:sz="6" w:space="0" w:color="auto"/>
              <w:right w:val="single" w:sz="4" w:space="0" w:color="auto"/>
            </w:tcBorders>
            <w:vAlign w:val="center"/>
          </w:tcPr>
          <w:p w14:paraId="19C3638F" w14:textId="00EBF552"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Ε</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F1679" w14:textId="03ED90C7" w:rsidR="00EB30FA" w:rsidRPr="00A86357" w:rsidRDefault="00A86357"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5E9E22A1" w14:textId="66FD0671"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7</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3A3724C" w14:textId="4BD7C8E1" w:rsidR="00EB30FA" w:rsidRPr="00A86357" w:rsidRDefault="00A86357"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7</w:t>
            </w:r>
          </w:p>
        </w:tc>
        <w:tc>
          <w:tcPr>
            <w:tcW w:w="851" w:type="dxa"/>
            <w:tcBorders>
              <w:top w:val="single" w:sz="6" w:space="0" w:color="auto"/>
              <w:left w:val="single" w:sz="6" w:space="0" w:color="auto"/>
              <w:bottom w:val="single" w:sz="6" w:space="0" w:color="auto"/>
              <w:right w:val="single" w:sz="4" w:space="0" w:color="auto"/>
            </w:tcBorders>
            <w:shd w:val="clear" w:color="auto" w:fill="auto"/>
          </w:tcPr>
          <w:p w14:paraId="6064B875" w14:textId="24E98FB0" w:rsidR="00EB30FA" w:rsidRPr="00A86357" w:rsidRDefault="00EB30FA" w:rsidP="00EB30FA">
            <w:pPr>
              <w:spacing w:after="0" w:line="240" w:lineRule="auto"/>
              <w:jc w:val="center"/>
              <w:rPr>
                <w:rFonts w:ascii="Cambria" w:eastAsia="Times New Roman" w:hAnsi="Cambria" w:cs="Arial"/>
                <w:sz w:val="16"/>
                <w:szCs w:val="16"/>
                <w:lang w:eastAsia="el-GR"/>
              </w:rPr>
            </w:pPr>
            <w:r w:rsidRPr="00A86357">
              <w:rPr>
                <w:rFonts w:ascii="Cambria" w:eastAsia="Times New Roman" w:hAnsi="Cambria" w:cs="Arial"/>
                <w:sz w:val="16"/>
                <w:szCs w:val="16"/>
                <w:lang w:eastAsia="el-GR"/>
              </w:rPr>
              <w:t>ΝΑΙ</w:t>
            </w:r>
          </w:p>
        </w:tc>
      </w:tr>
      <w:tr w:rsidR="00EB30FA" w:rsidRPr="005863FB" w14:paraId="0229F32C"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39163" w14:textId="386A2491" w:rsidR="00EB30FA" w:rsidRPr="00D2214D" w:rsidRDefault="00EB30FA" w:rsidP="00EB30FA">
            <w:pPr>
              <w:spacing w:after="0" w:line="240" w:lineRule="auto"/>
              <w:ind w:right="-152"/>
              <w:jc w:val="center"/>
              <w:rPr>
                <w:rFonts w:ascii="Cambria" w:eastAsia="Times New Roman" w:hAnsi="Cambria" w:cs="Arial"/>
                <w:b/>
                <w:sz w:val="16"/>
                <w:szCs w:val="16"/>
                <w:lang w:eastAsia="el-GR"/>
              </w:rPr>
            </w:pPr>
            <w:r w:rsidRPr="00D2214D">
              <w:rPr>
                <w:rFonts w:ascii="Cambria" w:eastAsia="Times New Roman" w:hAnsi="Cambria" w:cs="Arial"/>
                <w:b/>
                <w:sz w:val="16"/>
                <w:szCs w:val="16"/>
                <w:lang w:eastAsia="el-GR"/>
              </w:rPr>
              <w:t>9</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4D6B31" w14:textId="6B9D53BD" w:rsidR="00EB30FA" w:rsidRPr="00D2214D" w:rsidRDefault="00EB30FA" w:rsidP="00EB30FA">
            <w:pPr>
              <w:spacing w:after="0" w:line="240" w:lineRule="auto"/>
              <w:jc w:val="both"/>
              <w:rPr>
                <w:rFonts w:ascii="Cambria" w:eastAsia="Times New Roman" w:hAnsi="Cambria" w:cs="Arial"/>
                <w:b/>
                <w:sz w:val="16"/>
                <w:szCs w:val="16"/>
                <w:lang w:eastAsia="el-GR"/>
              </w:rPr>
            </w:pPr>
            <w:r w:rsidRPr="00D2214D">
              <w:rPr>
                <w:rFonts w:ascii="Cambria" w:eastAsia="Times New Roman" w:hAnsi="Cambria" w:cs="Arial"/>
                <w:b/>
                <w:sz w:val="16"/>
                <w:szCs w:val="16"/>
                <w:lang w:eastAsia="el-GR"/>
              </w:rPr>
              <w:t>Εκπαιδευτικά Προγράμματα και Πολιτικές Υγείας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11603AE" w14:textId="77777777" w:rsidR="00EB30FA" w:rsidRPr="00D2214D" w:rsidRDefault="00EB30FA" w:rsidP="00EB30FA">
            <w:pPr>
              <w:spacing w:after="0" w:line="240" w:lineRule="auto"/>
              <w:ind w:right="-99"/>
              <w:jc w:val="center"/>
              <w:rPr>
                <w:rFonts w:ascii="Cambria" w:eastAsia="Times New Roman" w:hAnsi="Cambria" w:cs="Arial"/>
                <w:b/>
                <w:sz w:val="16"/>
                <w:szCs w:val="16"/>
                <w:lang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7EBA0" w14:textId="77777777" w:rsidR="00EB30FA" w:rsidRPr="00D2214D" w:rsidRDefault="00EB30FA" w:rsidP="00EB30FA">
            <w:pPr>
              <w:spacing w:after="0" w:line="240" w:lineRule="auto"/>
              <w:ind w:right="-99"/>
              <w:jc w:val="center"/>
              <w:rPr>
                <w:rFonts w:ascii="Cambria" w:eastAsia="Times New Roman" w:hAnsi="Cambria" w:cs="Arial"/>
                <w:b/>
                <w:sz w:val="16"/>
                <w:szCs w:val="16"/>
                <w:lang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337228E" w14:textId="5B8D6437" w:rsidR="00EB30FA" w:rsidRPr="00D2214D" w:rsidRDefault="00EB30FA" w:rsidP="00EB30FA">
            <w:pPr>
              <w:spacing w:after="0" w:line="240" w:lineRule="auto"/>
              <w:ind w:right="-114"/>
              <w:jc w:val="center"/>
              <w:rPr>
                <w:rFonts w:ascii="Cambria" w:eastAsia="Times New Roman" w:hAnsi="Cambria" w:cs="Arial"/>
                <w:b/>
                <w:sz w:val="16"/>
                <w:szCs w:val="16"/>
                <w:lang w:eastAsia="el-GR"/>
              </w:rPr>
            </w:pPr>
            <w:r w:rsidRPr="00D2214D">
              <w:rPr>
                <w:rFonts w:ascii="Cambria" w:eastAsia="Times New Roman" w:hAnsi="Cambria" w:cs="Arial"/>
                <w:b/>
                <w:sz w:val="16"/>
                <w:szCs w:val="16"/>
                <w:lang w:eastAsia="el-GR"/>
              </w:rPr>
              <w:t>42</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5E2B22FB" w14:textId="77777777" w:rsidR="001911C4" w:rsidRPr="00D2214D" w:rsidRDefault="001911C4" w:rsidP="00EB30FA">
            <w:pPr>
              <w:spacing w:after="0" w:line="240" w:lineRule="auto"/>
              <w:jc w:val="center"/>
              <w:rPr>
                <w:rFonts w:ascii="Cambria" w:eastAsia="Times New Roman" w:hAnsi="Cambria" w:cs="Arial"/>
                <w:sz w:val="16"/>
                <w:szCs w:val="16"/>
                <w:lang w:eastAsia="el-GR"/>
              </w:rPr>
            </w:pPr>
            <w:r w:rsidRPr="00D2214D">
              <w:rPr>
                <w:rFonts w:ascii="Cambria" w:eastAsia="Times New Roman" w:hAnsi="Cambria" w:cs="Arial"/>
                <w:sz w:val="16"/>
                <w:szCs w:val="16"/>
                <w:lang w:eastAsia="el-GR"/>
              </w:rPr>
              <w:t>Εξωτερικοί συνεργάτες:</w:t>
            </w:r>
          </w:p>
          <w:p w14:paraId="59D8CB0E" w14:textId="2B2FA71F" w:rsidR="00EB30FA" w:rsidRPr="00D2214D" w:rsidRDefault="001911C4" w:rsidP="00EB30FA">
            <w:pPr>
              <w:spacing w:after="0" w:line="240" w:lineRule="auto"/>
              <w:jc w:val="center"/>
              <w:rPr>
                <w:rFonts w:ascii="Cambria" w:eastAsia="Times New Roman" w:hAnsi="Cambria" w:cs="Arial"/>
                <w:sz w:val="16"/>
                <w:szCs w:val="16"/>
                <w:lang w:eastAsia="el-GR"/>
              </w:rPr>
            </w:pPr>
            <w:r w:rsidRPr="00D2214D">
              <w:rPr>
                <w:rFonts w:ascii="Cambria" w:eastAsia="Times New Roman" w:hAnsi="Cambria" w:cs="Arial"/>
                <w:sz w:val="16"/>
                <w:szCs w:val="16"/>
                <w:lang w:eastAsia="el-GR"/>
              </w:rPr>
              <w:t xml:space="preserve"> </w:t>
            </w:r>
            <w:r w:rsidR="00EB30FA" w:rsidRPr="00D2214D">
              <w:rPr>
                <w:rFonts w:ascii="Cambria" w:eastAsia="Times New Roman" w:hAnsi="Cambria" w:cs="Arial"/>
                <w:sz w:val="16"/>
                <w:szCs w:val="16"/>
                <w:lang w:eastAsia="el-GR"/>
              </w:rPr>
              <w:t xml:space="preserve">Καραμανίδου Χριστίνα </w:t>
            </w:r>
          </w:p>
          <w:p w14:paraId="35357BBA" w14:textId="0AD56DD6" w:rsidR="00EB30FA" w:rsidRPr="00D2214D" w:rsidRDefault="00EB30FA" w:rsidP="00EB30FA">
            <w:pPr>
              <w:spacing w:after="0" w:line="240" w:lineRule="auto"/>
              <w:jc w:val="center"/>
              <w:rPr>
                <w:rFonts w:ascii="Cambria" w:eastAsia="Times New Roman" w:hAnsi="Cambria" w:cs="Arial"/>
                <w:sz w:val="16"/>
                <w:szCs w:val="16"/>
                <w:lang w:eastAsia="el-GR"/>
              </w:rPr>
            </w:pPr>
            <w:r w:rsidRPr="00D2214D">
              <w:rPr>
                <w:rFonts w:ascii="Cambria" w:eastAsia="Times New Roman" w:hAnsi="Cambria" w:cs="Arial"/>
                <w:sz w:val="16"/>
                <w:szCs w:val="16"/>
                <w:lang w:eastAsia="el-GR"/>
              </w:rPr>
              <w:t>Κορνάρου</w:t>
            </w:r>
            <w:r w:rsidR="001911C4" w:rsidRPr="00D2214D">
              <w:rPr>
                <w:rFonts w:ascii="Cambria" w:eastAsia="Times New Roman" w:hAnsi="Cambria" w:cs="Arial"/>
                <w:sz w:val="16"/>
                <w:szCs w:val="16"/>
                <w:lang w:eastAsia="el-GR"/>
              </w:rPr>
              <w:t xml:space="preserve"> Ελένη</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5FD855C0" w14:textId="02EFF14D" w:rsidR="00EB30FA" w:rsidRPr="00D2214D" w:rsidRDefault="00EB30FA" w:rsidP="00EB30FA">
            <w:pPr>
              <w:spacing w:after="0" w:line="240" w:lineRule="auto"/>
              <w:jc w:val="center"/>
              <w:rPr>
                <w:rFonts w:ascii="Cambria" w:eastAsia="Times New Roman" w:hAnsi="Cambria" w:cs="Arial"/>
                <w:sz w:val="16"/>
                <w:szCs w:val="16"/>
                <w:lang w:eastAsia="el-GR"/>
              </w:rPr>
            </w:pPr>
            <w:r w:rsidRPr="00D2214D">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095E9606" w14:textId="60C9DA17" w:rsidR="00EB30FA" w:rsidRPr="00D2214D" w:rsidRDefault="00EB30FA" w:rsidP="00EB30FA">
            <w:pPr>
              <w:spacing w:after="0" w:line="240" w:lineRule="auto"/>
              <w:jc w:val="center"/>
              <w:rPr>
                <w:rFonts w:ascii="Cambria" w:eastAsia="Times New Roman" w:hAnsi="Cambria" w:cs="Arial"/>
                <w:sz w:val="16"/>
                <w:szCs w:val="16"/>
                <w:lang w:eastAsia="el-GR"/>
              </w:rPr>
            </w:pPr>
            <w:r w:rsidRPr="00D2214D">
              <w:rPr>
                <w:rFonts w:ascii="Cambria" w:eastAsia="Times New Roman" w:hAnsi="Cambria" w:cs="Arial"/>
                <w:sz w:val="16"/>
                <w:szCs w:val="16"/>
                <w:lang w:eastAsia="el-GR"/>
              </w:rPr>
              <w:t>Δ</w:t>
            </w:r>
          </w:p>
        </w:tc>
        <w:tc>
          <w:tcPr>
            <w:tcW w:w="974" w:type="dxa"/>
            <w:tcBorders>
              <w:top w:val="single" w:sz="6" w:space="0" w:color="auto"/>
              <w:left w:val="single" w:sz="6" w:space="0" w:color="auto"/>
              <w:bottom w:val="single" w:sz="6" w:space="0" w:color="auto"/>
              <w:right w:val="single" w:sz="4" w:space="0" w:color="auto"/>
            </w:tcBorders>
            <w:vAlign w:val="center"/>
          </w:tcPr>
          <w:p w14:paraId="0CAE0D8B" w14:textId="772EEAA1" w:rsidR="00EB30FA" w:rsidRPr="00D2214D" w:rsidRDefault="00EB30FA" w:rsidP="00EB30FA">
            <w:pPr>
              <w:spacing w:after="0" w:line="240" w:lineRule="auto"/>
              <w:jc w:val="center"/>
              <w:rPr>
                <w:rFonts w:ascii="Cambria" w:eastAsia="Times New Roman" w:hAnsi="Cambria" w:cs="Arial"/>
                <w:sz w:val="16"/>
                <w:szCs w:val="16"/>
                <w:lang w:eastAsia="el-GR"/>
              </w:rPr>
            </w:pPr>
            <w:r w:rsidRPr="00D2214D">
              <w:rPr>
                <w:rFonts w:ascii="Cambria" w:eastAsia="Times New Roman" w:hAnsi="Cambria" w:cs="Arial"/>
                <w:sz w:val="16"/>
                <w:szCs w:val="16"/>
                <w:lang w:eastAsia="el-GR"/>
              </w:rPr>
              <w:t>Ε</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A4B2A" w14:textId="4C43264A" w:rsidR="00EB30FA" w:rsidRPr="00D2214D" w:rsidRDefault="00D2214D" w:rsidP="00EB30FA">
            <w:pPr>
              <w:spacing w:after="0" w:line="240" w:lineRule="auto"/>
              <w:jc w:val="center"/>
              <w:rPr>
                <w:rFonts w:ascii="Cambria" w:eastAsia="Times New Roman" w:hAnsi="Cambria" w:cs="Arial"/>
                <w:sz w:val="16"/>
                <w:szCs w:val="16"/>
                <w:lang w:eastAsia="el-GR"/>
              </w:rPr>
            </w:pPr>
            <w:r w:rsidRPr="00D2214D">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1932508B" w14:textId="4C7B6550" w:rsidR="00EB30FA" w:rsidRPr="00D2214D" w:rsidRDefault="00D2214D" w:rsidP="00EB30FA">
            <w:pPr>
              <w:spacing w:after="0" w:line="240" w:lineRule="auto"/>
              <w:jc w:val="center"/>
              <w:rPr>
                <w:rFonts w:ascii="Cambria" w:eastAsia="Times New Roman" w:hAnsi="Cambria" w:cs="Arial"/>
                <w:sz w:val="16"/>
                <w:szCs w:val="16"/>
                <w:lang w:eastAsia="el-GR"/>
              </w:rPr>
            </w:pPr>
            <w:r w:rsidRPr="00D2214D">
              <w:rPr>
                <w:rFonts w:ascii="Cambria" w:eastAsia="Times New Roman" w:hAnsi="Cambria" w:cs="Arial"/>
                <w:sz w:val="16"/>
                <w:szCs w:val="16"/>
                <w:lang w:eastAsia="el-G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A48A682" w14:textId="34EA8667" w:rsidR="00EB30FA" w:rsidRPr="00D2214D" w:rsidRDefault="00D2214D" w:rsidP="00EB30FA">
            <w:pPr>
              <w:spacing w:after="0" w:line="240" w:lineRule="auto"/>
              <w:jc w:val="center"/>
              <w:rPr>
                <w:rFonts w:ascii="Cambria" w:eastAsia="Times New Roman" w:hAnsi="Cambria" w:cs="Arial"/>
                <w:sz w:val="16"/>
                <w:szCs w:val="16"/>
                <w:lang w:eastAsia="el-GR"/>
              </w:rPr>
            </w:pPr>
            <w:r w:rsidRPr="00D2214D">
              <w:rPr>
                <w:rFonts w:ascii="Cambria" w:eastAsia="Times New Roman" w:hAnsi="Cambria" w:cs="Arial"/>
                <w:sz w:val="16"/>
                <w:szCs w:val="16"/>
                <w:lang w:eastAsia="el-GR"/>
              </w:rPr>
              <w:t>8</w:t>
            </w:r>
          </w:p>
        </w:tc>
        <w:tc>
          <w:tcPr>
            <w:tcW w:w="851" w:type="dxa"/>
            <w:tcBorders>
              <w:top w:val="single" w:sz="6" w:space="0" w:color="auto"/>
              <w:left w:val="single" w:sz="6" w:space="0" w:color="auto"/>
              <w:bottom w:val="single" w:sz="6" w:space="0" w:color="auto"/>
              <w:right w:val="single" w:sz="4" w:space="0" w:color="auto"/>
            </w:tcBorders>
            <w:shd w:val="clear" w:color="auto" w:fill="auto"/>
          </w:tcPr>
          <w:p w14:paraId="1028A40B" w14:textId="2F3A204D" w:rsidR="00EB30FA" w:rsidRPr="00D2214D" w:rsidRDefault="00EB30FA" w:rsidP="00EB30FA">
            <w:pPr>
              <w:spacing w:after="0" w:line="240" w:lineRule="auto"/>
              <w:jc w:val="center"/>
              <w:rPr>
                <w:rFonts w:ascii="Cambria" w:eastAsia="Times New Roman" w:hAnsi="Cambria" w:cs="Arial"/>
                <w:sz w:val="16"/>
                <w:szCs w:val="16"/>
                <w:lang w:eastAsia="el-GR"/>
              </w:rPr>
            </w:pPr>
            <w:r w:rsidRPr="00D2214D">
              <w:rPr>
                <w:rFonts w:ascii="Cambria" w:eastAsia="Times New Roman" w:hAnsi="Cambria" w:cs="Arial"/>
                <w:sz w:val="16"/>
                <w:szCs w:val="16"/>
                <w:lang w:eastAsia="el-GR"/>
              </w:rPr>
              <w:t>ΝΑΙ</w:t>
            </w:r>
          </w:p>
        </w:tc>
      </w:tr>
      <w:tr w:rsidR="00EB30FA" w:rsidRPr="00101727" w14:paraId="0396109C"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CBC42" w14:textId="37E9E567" w:rsidR="00EB30FA" w:rsidRPr="00101727" w:rsidRDefault="00EB30FA" w:rsidP="00EB30FA">
            <w:pPr>
              <w:spacing w:after="0" w:line="240" w:lineRule="auto"/>
              <w:ind w:right="-152"/>
              <w:jc w:val="center"/>
              <w:rPr>
                <w:rFonts w:ascii="Cambria" w:eastAsia="Times New Roman" w:hAnsi="Cambria" w:cs="Arial"/>
                <w:b/>
                <w:sz w:val="16"/>
                <w:szCs w:val="16"/>
                <w:lang w:eastAsia="el-GR"/>
              </w:rPr>
            </w:pPr>
            <w:r w:rsidRPr="00101727">
              <w:rPr>
                <w:rFonts w:ascii="Cambria" w:eastAsia="Times New Roman" w:hAnsi="Cambria" w:cs="Arial"/>
                <w:b/>
                <w:sz w:val="16"/>
                <w:szCs w:val="16"/>
                <w:lang w:eastAsia="el-GR"/>
              </w:rPr>
              <w:t>10</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9F2EE7" w14:textId="0DCC807C" w:rsidR="00EB30FA" w:rsidRPr="00101727" w:rsidRDefault="00EB30FA" w:rsidP="00EB30FA">
            <w:pPr>
              <w:spacing w:after="0" w:line="240" w:lineRule="auto"/>
              <w:jc w:val="both"/>
              <w:rPr>
                <w:rFonts w:ascii="Cambria" w:eastAsia="Times New Roman" w:hAnsi="Cambria" w:cs="Arial"/>
                <w:b/>
                <w:sz w:val="16"/>
                <w:szCs w:val="16"/>
                <w:lang w:eastAsia="el-GR"/>
              </w:rPr>
            </w:pPr>
            <w:r w:rsidRPr="00101727">
              <w:rPr>
                <w:rFonts w:ascii="Cambria" w:eastAsia="Times New Roman" w:hAnsi="Cambria" w:cs="Arial"/>
                <w:b/>
                <w:sz w:val="16"/>
                <w:szCs w:val="16"/>
                <w:lang w:eastAsia="el-GR"/>
              </w:rPr>
              <w:t>Ποινική και Αστική Ευθύνη Ιατρών</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FD748BC" w14:textId="77777777" w:rsidR="00EB30FA" w:rsidRPr="00101727" w:rsidRDefault="00EB30FA" w:rsidP="00EB30FA">
            <w:pPr>
              <w:spacing w:after="0" w:line="240" w:lineRule="auto"/>
              <w:ind w:right="-99"/>
              <w:jc w:val="center"/>
              <w:rPr>
                <w:rFonts w:ascii="Cambria" w:eastAsia="Times New Roman" w:hAnsi="Cambria" w:cs="Arial"/>
                <w:b/>
                <w:sz w:val="16"/>
                <w:szCs w:val="16"/>
                <w:lang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E0E97" w14:textId="77777777" w:rsidR="00EB30FA" w:rsidRPr="00101727" w:rsidRDefault="00EB30FA" w:rsidP="00EB30FA">
            <w:pPr>
              <w:spacing w:after="0" w:line="240" w:lineRule="auto"/>
              <w:ind w:right="-99"/>
              <w:jc w:val="center"/>
              <w:rPr>
                <w:rFonts w:ascii="Cambria" w:eastAsia="Times New Roman" w:hAnsi="Cambria" w:cs="Arial"/>
                <w:b/>
                <w:sz w:val="16"/>
                <w:szCs w:val="16"/>
                <w:lang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3529CD6" w14:textId="13719D3E" w:rsidR="00EB30FA" w:rsidRPr="00101727" w:rsidRDefault="00EB30FA" w:rsidP="00EB30FA">
            <w:pPr>
              <w:spacing w:after="0" w:line="240" w:lineRule="auto"/>
              <w:ind w:right="-114"/>
              <w:jc w:val="center"/>
              <w:rPr>
                <w:rFonts w:ascii="Cambria" w:eastAsia="Times New Roman" w:hAnsi="Cambria" w:cs="Arial"/>
                <w:b/>
                <w:sz w:val="16"/>
                <w:szCs w:val="16"/>
                <w:lang w:eastAsia="el-GR"/>
              </w:rPr>
            </w:pPr>
            <w:r w:rsidRPr="00101727">
              <w:rPr>
                <w:rFonts w:ascii="Cambria" w:eastAsia="Times New Roman" w:hAnsi="Cambria" w:cs="Arial"/>
                <w:b/>
                <w:sz w:val="16"/>
                <w:szCs w:val="16"/>
                <w:lang w:eastAsia="el-GR"/>
              </w:rPr>
              <w:t>48</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1967CEC9" w14:textId="77777777" w:rsidR="00EB30FA" w:rsidRPr="00101727" w:rsidRDefault="00EB30FA" w:rsidP="00EB30FA">
            <w:pPr>
              <w:spacing w:after="0" w:line="240" w:lineRule="auto"/>
              <w:jc w:val="center"/>
              <w:rPr>
                <w:rFonts w:ascii="Cambria" w:eastAsia="Times New Roman" w:hAnsi="Cambria" w:cs="Arial"/>
                <w:sz w:val="16"/>
                <w:szCs w:val="16"/>
                <w:lang w:eastAsia="el-GR"/>
              </w:rPr>
            </w:pPr>
            <w:proofErr w:type="spellStart"/>
            <w:r w:rsidRPr="00101727">
              <w:rPr>
                <w:rFonts w:ascii="Cambria" w:eastAsia="Times New Roman" w:hAnsi="Cambria" w:cs="Arial"/>
                <w:sz w:val="16"/>
                <w:szCs w:val="16"/>
                <w:lang w:eastAsia="el-GR"/>
              </w:rPr>
              <w:t>Φεφές</w:t>
            </w:r>
            <w:proofErr w:type="spellEnd"/>
            <w:r w:rsidRPr="00101727">
              <w:rPr>
                <w:rFonts w:ascii="Cambria" w:eastAsia="Times New Roman" w:hAnsi="Cambria" w:cs="Arial"/>
                <w:sz w:val="16"/>
                <w:szCs w:val="16"/>
                <w:lang w:eastAsia="el-GR"/>
              </w:rPr>
              <w:t xml:space="preserve"> Μιχάλης (Επίκουρος) </w:t>
            </w:r>
          </w:p>
          <w:p w14:paraId="1D28D989" w14:textId="77777777" w:rsidR="00EB30FA" w:rsidRPr="00101727" w:rsidRDefault="00EB30FA" w:rsidP="00EB30FA">
            <w:pPr>
              <w:spacing w:after="0" w:line="240" w:lineRule="auto"/>
              <w:jc w:val="center"/>
              <w:rPr>
                <w:rFonts w:ascii="Cambria" w:eastAsia="Times New Roman" w:hAnsi="Cambria" w:cs="Arial"/>
                <w:sz w:val="16"/>
                <w:szCs w:val="16"/>
                <w:lang w:eastAsia="el-GR"/>
              </w:rPr>
            </w:pPr>
            <w:r w:rsidRPr="00101727">
              <w:rPr>
                <w:rFonts w:ascii="Cambria" w:eastAsia="Times New Roman" w:hAnsi="Cambria" w:cs="Arial"/>
                <w:sz w:val="16"/>
                <w:szCs w:val="16"/>
                <w:lang w:eastAsia="el-GR"/>
              </w:rPr>
              <w:t xml:space="preserve">Κουτσούκου Ηλέκτρα </w:t>
            </w:r>
          </w:p>
          <w:p w14:paraId="33577963" w14:textId="432E1497" w:rsidR="00EB30FA" w:rsidRPr="00101727" w:rsidRDefault="00EB30FA" w:rsidP="00EB30FA">
            <w:pPr>
              <w:spacing w:after="0" w:line="240" w:lineRule="auto"/>
              <w:jc w:val="center"/>
              <w:rPr>
                <w:rFonts w:ascii="Cambria" w:eastAsia="Times New Roman" w:hAnsi="Cambria" w:cs="Arial"/>
                <w:sz w:val="16"/>
                <w:szCs w:val="16"/>
                <w:lang w:eastAsia="el-GR"/>
              </w:rPr>
            </w:pPr>
            <w:r w:rsidRPr="00101727">
              <w:rPr>
                <w:rFonts w:ascii="Cambria" w:eastAsia="Times New Roman" w:hAnsi="Cambria" w:cs="Arial"/>
                <w:sz w:val="16"/>
                <w:szCs w:val="16"/>
                <w:lang w:eastAsia="el-GR"/>
              </w:rPr>
              <w:t>(εξωτερικός συνεργάτης)</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DD894EB" w14:textId="45F5845A" w:rsidR="00EB30FA" w:rsidRPr="00101727" w:rsidRDefault="00EB30FA" w:rsidP="00EB30FA">
            <w:pPr>
              <w:spacing w:after="0" w:line="240" w:lineRule="auto"/>
              <w:jc w:val="center"/>
              <w:rPr>
                <w:rFonts w:ascii="Cambria" w:eastAsia="Times New Roman" w:hAnsi="Cambria" w:cs="Arial"/>
                <w:sz w:val="16"/>
                <w:szCs w:val="16"/>
                <w:lang w:eastAsia="el-GR"/>
              </w:rPr>
            </w:pPr>
            <w:r w:rsidRPr="00101727">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38D5DFED" w14:textId="3AC07C66" w:rsidR="00EB30FA" w:rsidRPr="00101727" w:rsidRDefault="00EB30FA" w:rsidP="00EB30FA">
            <w:pPr>
              <w:spacing w:after="0" w:line="240" w:lineRule="auto"/>
              <w:jc w:val="center"/>
              <w:rPr>
                <w:rFonts w:ascii="Cambria" w:eastAsia="Times New Roman" w:hAnsi="Cambria" w:cs="Arial"/>
                <w:sz w:val="16"/>
                <w:szCs w:val="16"/>
                <w:lang w:eastAsia="el-GR"/>
              </w:rPr>
            </w:pPr>
            <w:r w:rsidRPr="00101727">
              <w:rPr>
                <w:rFonts w:ascii="Cambria" w:eastAsia="Times New Roman" w:hAnsi="Cambria" w:cs="Arial"/>
                <w:sz w:val="16"/>
                <w:szCs w:val="16"/>
                <w:lang w:eastAsia="el-GR"/>
              </w:rPr>
              <w:t>Δ</w:t>
            </w:r>
          </w:p>
        </w:tc>
        <w:tc>
          <w:tcPr>
            <w:tcW w:w="974" w:type="dxa"/>
            <w:tcBorders>
              <w:top w:val="single" w:sz="6" w:space="0" w:color="auto"/>
              <w:left w:val="single" w:sz="6" w:space="0" w:color="auto"/>
              <w:bottom w:val="single" w:sz="6" w:space="0" w:color="auto"/>
              <w:right w:val="single" w:sz="4" w:space="0" w:color="auto"/>
            </w:tcBorders>
            <w:vAlign w:val="center"/>
          </w:tcPr>
          <w:p w14:paraId="7FFC57CB" w14:textId="5DEC2A42" w:rsidR="00EB30FA" w:rsidRPr="00101727" w:rsidRDefault="00EB30FA" w:rsidP="00EB30FA">
            <w:pPr>
              <w:spacing w:after="0" w:line="240" w:lineRule="auto"/>
              <w:jc w:val="center"/>
              <w:rPr>
                <w:rFonts w:ascii="Cambria" w:eastAsia="Times New Roman" w:hAnsi="Cambria" w:cs="Arial"/>
                <w:sz w:val="16"/>
                <w:szCs w:val="16"/>
                <w:lang w:eastAsia="el-GR"/>
              </w:rPr>
            </w:pPr>
            <w:r w:rsidRPr="00101727">
              <w:rPr>
                <w:rFonts w:ascii="Cambria" w:eastAsia="Times New Roman" w:hAnsi="Cambria" w:cs="Arial"/>
                <w:sz w:val="16"/>
                <w:szCs w:val="16"/>
                <w:lang w:eastAsia="el-GR"/>
              </w:rPr>
              <w:t>Ε</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0F8A4" w14:textId="64015170" w:rsidR="00EB30FA" w:rsidRPr="00101727" w:rsidRDefault="00101727" w:rsidP="00EB30FA">
            <w:pPr>
              <w:spacing w:after="0" w:line="240" w:lineRule="auto"/>
              <w:jc w:val="center"/>
              <w:rPr>
                <w:rFonts w:ascii="Cambria" w:eastAsia="Times New Roman" w:hAnsi="Cambria" w:cs="Arial"/>
                <w:sz w:val="16"/>
                <w:szCs w:val="16"/>
                <w:lang w:eastAsia="el-GR"/>
              </w:rPr>
            </w:pPr>
            <w:r w:rsidRPr="00101727">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1C0F62A7" w14:textId="5874402D" w:rsidR="00EB30FA" w:rsidRPr="00101727" w:rsidRDefault="00EB30FA" w:rsidP="00EB30FA">
            <w:pPr>
              <w:spacing w:after="0" w:line="240" w:lineRule="auto"/>
              <w:jc w:val="center"/>
              <w:rPr>
                <w:rFonts w:ascii="Cambria" w:eastAsia="Times New Roman" w:hAnsi="Cambria" w:cs="Arial"/>
                <w:sz w:val="16"/>
                <w:szCs w:val="16"/>
                <w:lang w:eastAsia="el-GR"/>
              </w:rPr>
            </w:pPr>
            <w:r w:rsidRPr="00101727">
              <w:rPr>
                <w:rFonts w:ascii="Cambria" w:eastAsia="Times New Roman" w:hAnsi="Cambria" w:cs="Arial"/>
                <w:sz w:val="16"/>
                <w:szCs w:val="16"/>
                <w:lang w:eastAsia="el-GR"/>
              </w:rPr>
              <w:t>7</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548678E" w14:textId="219E106E" w:rsidR="00EB30FA" w:rsidRPr="00101727" w:rsidRDefault="00101727" w:rsidP="00EB30FA">
            <w:pPr>
              <w:spacing w:after="0" w:line="240" w:lineRule="auto"/>
              <w:jc w:val="center"/>
              <w:rPr>
                <w:rFonts w:ascii="Cambria" w:eastAsia="Times New Roman" w:hAnsi="Cambria" w:cs="Arial"/>
                <w:sz w:val="16"/>
                <w:szCs w:val="16"/>
                <w:lang w:eastAsia="el-GR"/>
              </w:rPr>
            </w:pPr>
            <w:r w:rsidRPr="00101727">
              <w:rPr>
                <w:rFonts w:ascii="Cambria" w:eastAsia="Times New Roman" w:hAnsi="Cambria" w:cs="Arial"/>
                <w:sz w:val="16"/>
                <w:szCs w:val="16"/>
                <w:lang w:eastAsia="el-GR"/>
              </w:rPr>
              <w:t>7</w:t>
            </w:r>
          </w:p>
        </w:tc>
        <w:tc>
          <w:tcPr>
            <w:tcW w:w="851" w:type="dxa"/>
            <w:tcBorders>
              <w:top w:val="single" w:sz="6" w:space="0" w:color="auto"/>
              <w:left w:val="single" w:sz="6" w:space="0" w:color="auto"/>
              <w:bottom w:val="single" w:sz="6" w:space="0" w:color="auto"/>
              <w:right w:val="single" w:sz="4" w:space="0" w:color="auto"/>
            </w:tcBorders>
            <w:shd w:val="clear" w:color="auto" w:fill="auto"/>
          </w:tcPr>
          <w:p w14:paraId="15B95F9F" w14:textId="63F6057F" w:rsidR="00EB30FA" w:rsidRPr="00101727" w:rsidRDefault="00EB30FA" w:rsidP="00EB30FA">
            <w:pPr>
              <w:spacing w:after="0" w:line="240" w:lineRule="auto"/>
              <w:jc w:val="center"/>
              <w:rPr>
                <w:rFonts w:ascii="Cambria" w:eastAsia="Times New Roman" w:hAnsi="Cambria" w:cs="Arial"/>
                <w:sz w:val="16"/>
                <w:szCs w:val="16"/>
                <w:lang w:eastAsia="el-GR"/>
              </w:rPr>
            </w:pPr>
            <w:r w:rsidRPr="00101727">
              <w:rPr>
                <w:rFonts w:ascii="Cambria" w:eastAsia="Times New Roman" w:hAnsi="Cambria" w:cs="Arial"/>
                <w:sz w:val="16"/>
                <w:szCs w:val="16"/>
                <w:lang w:eastAsia="el-GR"/>
              </w:rPr>
              <w:t>ΝΑΙ</w:t>
            </w:r>
          </w:p>
        </w:tc>
      </w:tr>
      <w:tr w:rsidR="00EB30FA" w:rsidRPr="005863FB" w14:paraId="130EC180"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3251F" w14:textId="1B50B01D" w:rsidR="00EB30FA" w:rsidRPr="0038675A" w:rsidRDefault="00EB30FA" w:rsidP="00EB30FA">
            <w:pPr>
              <w:spacing w:after="0" w:line="240" w:lineRule="auto"/>
              <w:ind w:right="-152"/>
              <w:jc w:val="center"/>
              <w:rPr>
                <w:rFonts w:ascii="Cambria" w:eastAsia="Times New Roman" w:hAnsi="Cambria" w:cs="Arial"/>
                <w:b/>
                <w:sz w:val="16"/>
                <w:szCs w:val="16"/>
                <w:lang w:eastAsia="el-GR"/>
              </w:rPr>
            </w:pPr>
            <w:r w:rsidRPr="0038675A">
              <w:rPr>
                <w:rFonts w:ascii="Cambria" w:eastAsia="Times New Roman" w:hAnsi="Cambria" w:cs="Arial"/>
                <w:b/>
                <w:sz w:val="16"/>
                <w:szCs w:val="16"/>
                <w:lang w:eastAsia="el-GR"/>
              </w:rPr>
              <w:t>11</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3FEA2" w14:textId="3756121F" w:rsidR="00EB30FA" w:rsidRPr="0038675A" w:rsidRDefault="00EB30FA" w:rsidP="00EB30FA">
            <w:pPr>
              <w:spacing w:after="0" w:line="240" w:lineRule="auto"/>
              <w:jc w:val="both"/>
              <w:rPr>
                <w:rFonts w:ascii="Cambria" w:eastAsia="Times New Roman" w:hAnsi="Cambria" w:cs="Arial"/>
                <w:b/>
                <w:sz w:val="16"/>
                <w:szCs w:val="16"/>
                <w:lang w:eastAsia="el-GR"/>
              </w:rPr>
            </w:pPr>
            <w:r w:rsidRPr="0038675A">
              <w:rPr>
                <w:rFonts w:ascii="Cambria" w:eastAsia="Times New Roman" w:hAnsi="Cambria" w:cs="Arial"/>
                <w:b/>
                <w:sz w:val="16"/>
                <w:szCs w:val="16"/>
                <w:lang w:eastAsia="el-GR"/>
              </w:rPr>
              <w:t>Οικονομικά και Τεχνολογία της Υγείας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EAC8E07" w14:textId="77777777" w:rsidR="00EB30FA" w:rsidRPr="0038675A" w:rsidRDefault="00EB30FA" w:rsidP="00EB30FA">
            <w:pPr>
              <w:spacing w:after="0" w:line="240" w:lineRule="auto"/>
              <w:ind w:right="-99"/>
              <w:jc w:val="center"/>
              <w:rPr>
                <w:rFonts w:ascii="Cambria" w:eastAsia="Times New Roman" w:hAnsi="Cambria" w:cs="Arial"/>
                <w:b/>
                <w:sz w:val="16"/>
                <w:szCs w:val="16"/>
                <w:lang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18214" w14:textId="77777777" w:rsidR="00EB30FA" w:rsidRPr="0038675A" w:rsidRDefault="00EB30FA" w:rsidP="00EB30FA">
            <w:pPr>
              <w:spacing w:after="0" w:line="240" w:lineRule="auto"/>
              <w:ind w:right="-99"/>
              <w:jc w:val="center"/>
              <w:rPr>
                <w:rFonts w:ascii="Cambria" w:eastAsia="Times New Roman" w:hAnsi="Cambria" w:cs="Arial"/>
                <w:b/>
                <w:sz w:val="16"/>
                <w:szCs w:val="16"/>
                <w:lang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780372" w14:textId="7D55E42A" w:rsidR="00EB30FA" w:rsidRPr="0038675A" w:rsidRDefault="00EB30FA" w:rsidP="00EB30FA">
            <w:pPr>
              <w:spacing w:after="0" w:line="240" w:lineRule="auto"/>
              <w:ind w:right="-114"/>
              <w:jc w:val="center"/>
              <w:rPr>
                <w:rFonts w:ascii="Cambria" w:eastAsia="Times New Roman" w:hAnsi="Cambria" w:cs="Arial"/>
                <w:b/>
                <w:sz w:val="16"/>
                <w:szCs w:val="16"/>
                <w:lang w:eastAsia="el-GR"/>
              </w:rPr>
            </w:pPr>
            <w:r w:rsidRPr="0038675A">
              <w:rPr>
                <w:rFonts w:ascii="Cambria" w:eastAsia="Times New Roman" w:hAnsi="Cambria" w:cs="Arial"/>
                <w:b/>
                <w:sz w:val="16"/>
                <w:szCs w:val="16"/>
                <w:lang w:eastAsia="el-GR"/>
              </w:rPr>
              <w:t>54</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0C31B1C1" w14:textId="77777777" w:rsidR="00EB30FA" w:rsidRPr="0038675A" w:rsidRDefault="00EB30FA" w:rsidP="00EB30FA">
            <w:pPr>
              <w:spacing w:after="0" w:line="240" w:lineRule="auto"/>
              <w:jc w:val="center"/>
              <w:rPr>
                <w:rFonts w:ascii="Cambria" w:eastAsia="Times New Roman" w:hAnsi="Cambria" w:cs="Arial"/>
                <w:sz w:val="16"/>
                <w:szCs w:val="16"/>
                <w:lang w:eastAsia="el-GR"/>
              </w:rPr>
            </w:pPr>
            <w:r w:rsidRPr="0038675A">
              <w:rPr>
                <w:rFonts w:ascii="Cambria" w:eastAsia="Times New Roman" w:hAnsi="Cambria" w:cs="Arial"/>
                <w:sz w:val="16"/>
                <w:szCs w:val="16"/>
                <w:lang w:eastAsia="el-GR"/>
              </w:rPr>
              <w:t xml:space="preserve">Γείτονα Μαίρη (Αναπληρώτρια) </w:t>
            </w:r>
          </w:p>
          <w:p w14:paraId="1328FF83" w14:textId="320A0F8B" w:rsidR="00EB30FA" w:rsidRPr="0038675A" w:rsidRDefault="00EB30FA" w:rsidP="00EB30FA">
            <w:pPr>
              <w:spacing w:after="0" w:line="240" w:lineRule="auto"/>
              <w:jc w:val="center"/>
              <w:rPr>
                <w:rFonts w:ascii="Cambria" w:eastAsia="Times New Roman" w:hAnsi="Cambria" w:cs="Arial"/>
                <w:sz w:val="16"/>
                <w:szCs w:val="16"/>
                <w:lang w:eastAsia="el-GR"/>
              </w:rPr>
            </w:pPr>
            <w:proofErr w:type="spellStart"/>
            <w:r w:rsidRPr="0038675A">
              <w:rPr>
                <w:rFonts w:ascii="Cambria" w:eastAsia="Times New Roman" w:hAnsi="Cambria" w:cs="Arial"/>
                <w:sz w:val="16"/>
                <w:szCs w:val="16"/>
                <w:lang w:eastAsia="el-GR"/>
              </w:rPr>
              <w:t>Χατζίκου</w:t>
            </w:r>
            <w:proofErr w:type="spellEnd"/>
            <w:r w:rsidRPr="0038675A">
              <w:rPr>
                <w:rFonts w:ascii="Cambria" w:eastAsia="Times New Roman" w:hAnsi="Cambria" w:cs="Arial"/>
                <w:sz w:val="16"/>
                <w:szCs w:val="16"/>
                <w:lang w:eastAsia="el-GR"/>
              </w:rPr>
              <w:t xml:space="preserve"> Μάγδα (εξωτερικός συνεργάτης)</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26DF08ED" w14:textId="26402ABF" w:rsidR="00EB30FA" w:rsidRPr="0038675A" w:rsidRDefault="00EB30FA" w:rsidP="00EB30FA">
            <w:pPr>
              <w:spacing w:after="0" w:line="240" w:lineRule="auto"/>
              <w:jc w:val="center"/>
              <w:rPr>
                <w:rFonts w:ascii="Cambria" w:eastAsia="Times New Roman" w:hAnsi="Cambria" w:cs="Arial"/>
                <w:sz w:val="16"/>
                <w:szCs w:val="16"/>
                <w:lang w:eastAsia="el-GR"/>
              </w:rPr>
            </w:pPr>
            <w:r w:rsidRPr="0038675A">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556638C0" w14:textId="057118F2" w:rsidR="00EB30FA" w:rsidRPr="0038675A" w:rsidRDefault="00EB30FA" w:rsidP="00EB30FA">
            <w:pPr>
              <w:spacing w:after="0" w:line="240" w:lineRule="auto"/>
              <w:jc w:val="center"/>
              <w:rPr>
                <w:rFonts w:ascii="Cambria" w:eastAsia="Times New Roman" w:hAnsi="Cambria" w:cs="Arial"/>
                <w:sz w:val="16"/>
                <w:szCs w:val="16"/>
                <w:lang w:eastAsia="el-GR"/>
              </w:rPr>
            </w:pPr>
            <w:r w:rsidRPr="0038675A">
              <w:rPr>
                <w:rFonts w:ascii="Cambria" w:eastAsia="Times New Roman" w:hAnsi="Cambria" w:cs="Arial"/>
                <w:sz w:val="16"/>
                <w:szCs w:val="16"/>
                <w:lang w:eastAsia="el-GR"/>
              </w:rPr>
              <w:t>Δ</w:t>
            </w:r>
          </w:p>
        </w:tc>
        <w:tc>
          <w:tcPr>
            <w:tcW w:w="974" w:type="dxa"/>
            <w:tcBorders>
              <w:top w:val="single" w:sz="6" w:space="0" w:color="auto"/>
              <w:left w:val="single" w:sz="6" w:space="0" w:color="auto"/>
              <w:bottom w:val="single" w:sz="6" w:space="0" w:color="auto"/>
              <w:right w:val="single" w:sz="4" w:space="0" w:color="auto"/>
            </w:tcBorders>
            <w:vAlign w:val="center"/>
          </w:tcPr>
          <w:p w14:paraId="4D9BF09F" w14:textId="481E1073" w:rsidR="00EB30FA" w:rsidRPr="0038675A" w:rsidRDefault="00EB30FA" w:rsidP="00EB30FA">
            <w:pPr>
              <w:spacing w:after="0" w:line="240" w:lineRule="auto"/>
              <w:jc w:val="center"/>
              <w:rPr>
                <w:rFonts w:ascii="Cambria" w:eastAsia="Times New Roman" w:hAnsi="Cambria" w:cs="Arial"/>
                <w:sz w:val="16"/>
                <w:szCs w:val="16"/>
                <w:lang w:eastAsia="el-GR"/>
              </w:rPr>
            </w:pPr>
            <w:r w:rsidRPr="0038675A">
              <w:rPr>
                <w:rFonts w:ascii="Cambria" w:eastAsia="Times New Roman" w:hAnsi="Cambria" w:cs="Arial"/>
                <w:sz w:val="16"/>
                <w:szCs w:val="16"/>
                <w:lang w:eastAsia="el-GR"/>
              </w:rPr>
              <w:t>Ε</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AD98D" w14:textId="3A6A4D8E" w:rsidR="00EB30FA" w:rsidRPr="0038675A" w:rsidRDefault="0038675A" w:rsidP="00EB30FA">
            <w:pPr>
              <w:spacing w:after="0" w:line="240" w:lineRule="auto"/>
              <w:jc w:val="center"/>
              <w:rPr>
                <w:rFonts w:ascii="Cambria" w:eastAsia="Times New Roman" w:hAnsi="Cambria" w:cs="Arial"/>
                <w:sz w:val="16"/>
                <w:szCs w:val="16"/>
                <w:lang w:eastAsia="el-GR"/>
              </w:rPr>
            </w:pPr>
            <w:r w:rsidRPr="0038675A">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0828F59B" w14:textId="08E3D735" w:rsidR="00EB30FA" w:rsidRPr="0038675A" w:rsidRDefault="00EB30FA" w:rsidP="00EB30FA">
            <w:pPr>
              <w:spacing w:after="0" w:line="240" w:lineRule="auto"/>
              <w:jc w:val="center"/>
              <w:rPr>
                <w:rFonts w:ascii="Cambria" w:eastAsia="Times New Roman" w:hAnsi="Cambria" w:cs="Arial"/>
                <w:sz w:val="16"/>
                <w:szCs w:val="16"/>
                <w:lang w:eastAsia="el-GR"/>
              </w:rPr>
            </w:pPr>
            <w:r w:rsidRPr="0038675A">
              <w:rPr>
                <w:rFonts w:ascii="Cambria" w:eastAsia="Times New Roman" w:hAnsi="Cambria" w:cs="Arial"/>
                <w:sz w:val="16"/>
                <w:szCs w:val="16"/>
                <w:lang w:eastAsia="el-GR"/>
              </w:rPr>
              <w:t>7</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662E6B2" w14:textId="1B2E1BC7" w:rsidR="00EB30FA" w:rsidRPr="0038675A" w:rsidRDefault="0038675A" w:rsidP="00EB30FA">
            <w:pPr>
              <w:spacing w:after="0" w:line="240" w:lineRule="auto"/>
              <w:jc w:val="center"/>
              <w:rPr>
                <w:rFonts w:ascii="Cambria" w:eastAsia="Times New Roman" w:hAnsi="Cambria" w:cs="Arial"/>
                <w:sz w:val="16"/>
                <w:szCs w:val="16"/>
                <w:lang w:eastAsia="el-GR"/>
              </w:rPr>
            </w:pPr>
            <w:r w:rsidRPr="0038675A">
              <w:rPr>
                <w:rFonts w:ascii="Cambria" w:eastAsia="Times New Roman" w:hAnsi="Cambria" w:cs="Arial"/>
                <w:sz w:val="16"/>
                <w:szCs w:val="16"/>
                <w:lang w:eastAsia="el-GR"/>
              </w:rPr>
              <w:t>7</w:t>
            </w:r>
          </w:p>
        </w:tc>
        <w:tc>
          <w:tcPr>
            <w:tcW w:w="851" w:type="dxa"/>
            <w:tcBorders>
              <w:top w:val="single" w:sz="6" w:space="0" w:color="auto"/>
              <w:left w:val="single" w:sz="6" w:space="0" w:color="auto"/>
              <w:bottom w:val="single" w:sz="6" w:space="0" w:color="auto"/>
              <w:right w:val="single" w:sz="4" w:space="0" w:color="auto"/>
            </w:tcBorders>
            <w:shd w:val="clear" w:color="auto" w:fill="auto"/>
          </w:tcPr>
          <w:p w14:paraId="3B38F4A9" w14:textId="703DC152" w:rsidR="00EB30FA" w:rsidRPr="0038675A" w:rsidRDefault="00EB30FA" w:rsidP="00EB30FA">
            <w:pPr>
              <w:spacing w:after="0" w:line="240" w:lineRule="auto"/>
              <w:jc w:val="center"/>
              <w:rPr>
                <w:rFonts w:ascii="Cambria" w:eastAsia="Times New Roman" w:hAnsi="Cambria" w:cs="Arial"/>
                <w:sz w:val="16"/>
                <w:szCs w:val="16"/>
                <w:lang w:eastAsia="el-GR"/>
              </w:rPr>
            </w:pPr>
            <w:r w:rsidRPr="0038675A">
              <w:rPr>
                <w:rFonts w:ascii="Cambria" w:eastAsia="Times New Roman" w:hAnsi="Cambria" w:cs="Arial"/>
                <w:sz w:val="16"/>
                <w:szCs w:val="16"/>
                <w:lang w:eastAsia="el-GR"/>
              </w:rPr>
              <w:t>ΝΑΙ</w:t>
            </w:r>
          </w:p>
        </w:tc>
      </w:tr>
      <w:tr w:rsidR="00EB30FA" w:rsidRPr="00402EA4" w14:paraId="5D4AC6AE" w14:textId="77777777" w:rsidTr="00FD47CB">
        <w:trPr>
          <w:trHeight w:val="26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B756F" w14:textId="0180FCC4" w:rsidR="00EB30FA" w:rsidRPr="00402EA4" w:rsidRDefault="00EB30FA" w:rsidP="00EB30FA">
            <w:pPr>
              <w:spacing w:after="0" w:line="240" w:lineRule="auto"/>
              <w:ind w:right="-152"/>
              <w:jc w:val="center"/>
              <w:rPr>
                <w:rFonts w:ascii="Cambria" w:eastAsia="Times New Roman" w:hAnsi="Cambria" w:cs="Arial"/>
                <w:b/>
                <w:sz w:val="16"/>
                <w:szCs w:val="16"/>
                <w:lang w:eastAsia="el-GR"/>
              </w:rPr>
            </w:pPr>
            <w:r w:rsidRPr="00402EA4">
              <w:rPr>
                <w:rFonts w:ascii="Cambria" w:eastAsia="Times New Roman" w:hAnsi="Cambria" w:cs="Arial"/>
                <w:b/>
                <w:sz w:val="16"/>
                <w:szCs w:val="16"/>
                <w:lang w:eastAsia="el-GR"/>
              </w:rPr>
              <w:t>12</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951C09" w14:textId="2B49DDA1" w:rsidR="00EB30FA" w:rsidRPr="00402EA4" w:rsidRDefault="00EB30FA" w:rsidP="00EB30FA">
            <w:pPr>
              <w:spacing w:after="0" w:line="240" w:lineRule="auto"/>
              <w:jc w:val="both"/>
              <w:rPr>
                <w:rFonts w:ascii="Cambria" w:eastAsia="Times New Roman" w:hAnsi="Cambria" w:cs="Arial"/>
                <w:b/>
                <w:sz w:val="16"/>
                <w:szCs w:val="16"/>
                <w:lang w:eastAsia="el-GR"/>
              </w:rPr>
            </w:pPr>
            <w:r w:rsidRPr="00402EA4">
              <w:rPr>
                <w:rFonts w:ascii="Cambria" w:eastAsia="Times New Roman" w:hAnsi="Cambria" w:cs="Arial"/>
                <w:b/>
                <w:sz w:val="16"/>
                <w:szCs w:val="16"/>
                <w:lang w:eastAsia="el-GR"/>
              </w:rPr>
              <w:t>Διοίκηση Υπηρεσιών Υγείας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06150A7" w14:textId="77777777" w:rsidR="00EB30FA" w:rsidRPr="00402EA4" w:rsidRDefault="00EB30FA" w:rsidP="00EB30FA">
            <w:pPr>
              <w:spacing w:after="0" w:line="240" w:lineRule="auto"/>
              <w:ind w:right="-99"/>
              <w:jc w:val="center"/>
              <w:rPr>
                <w:rFonts w:ascii="Cambria" w:eastAsia="Times New Roman" w:hAnsi="Cambria" w:cs="Arial"/>
                <w:b/>
                <w:sz w:val="16"/>
                <w:szCs w:val="16"/>
                <w:lang w:val="en-US"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FBFCF" w14:textId="77777777" w:rsidR="00EB30FA" w:rsidRPr="00402EA4" w:rsidRDefault="00EB30FA" w:rsidP="00EB30FA">
            <w:pPr>
              <w:spacing w:after="0" w:line="240" w:lineRule="auto"/>
              <w:ind w:right="-99"/>
              <w:jc w:val="center"/>
              <w:rPr>
                <w:rFonts w:ascii="Cambria" w:eastAsia="Times New Roman" w:hAnsi="Cambria" w:cs="Arial"/>
                <w:b/>
                <w:sz w:val="16"/>
                <w:szCs w:val="16"/>
                <w:lang w:val="en-US" w:eastAsia="el-G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4E10F5" w14:textId="604E731F" w:rsidR="00EB30FA" w:rsidRPr="00402EA4" w:rsidRDefault="00EB30FA" w:rsidP="00EB30FA">
            <w:pPr>
              <w:spacing w:after="0" w:line="240" w:lineRule="auto"/>
              <w:ind w:right="-114"/>
              <w:jc w:val="center"/>
              <w:rPr>
                <w:rFonts w:ascii="Cambria" w:eastAsia="Times New Roman" w:hAnsi="Cambria" w:cs="Arial"/>
                <w:b/>
                <w:sz w:val="16"/>
                <w:szCs w:val="16"/>
                <w:lang w:eastAsia="el-GR"/>
              </w:rPr>
            </w:pPr>
            <w:r w:rsidRPr="00402EA4">
              <w:rPr>
                <w:rFonts w:ascii="Cambria" w:eastAsia="Times New Roman" w:hAnsi="Cambria" w:cs="Arial"/>
                <w:b/>
                <w:sz w:val="16"/>
                <w:szCs w:val="16"/>
                <w:lang w:eastAsia="el-GR"/>
              </w:rPr>
              <w:t>52</w:t>
            </w:r>
          </w:p>
        </w:tc>
        <w:tc>
          <w:tcPr>
            <w:tcW w:w="3124" w:type="dxa"/>
            <w:tcBorders>
              <w:top w:val="single" w:sz="4" w:space="0" w:color="auto"/>
              <w:left w:val="nil"/>
              <w:bottom w:val="single" w:sz="4" w:space="0" w:color="auto"/>
              <w:right w:val="single" w:sz="4" w:space="0" w:color="auto"/>
            </w:tcBorders>
            <w:shd w:val="clear" w:color="auto" w:fill="FFFFFF" w:themeFill="background1"/>
            <w:noWrap/>
            <w:vAlign w:val="center"/>
          </w:tcPr>
          <w:p w14:paraId="1239C642" w14:textId="77777777" w:rsidR="00EB30FA" w:rsidRPr="00402EA4" w:rsidRDefault="00EB30FA"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 xml:space="preserve">Γείτονα Μαίρη (Αναπληρώτρια) </w:t>
            </w:r>
          </w:p>
          <w:p w14:paraId="470E2751" w14:textId="77777777" w:rsidR="00EB30FA" w:rsidRPr="00402EA4" w:rsidRDefault="00EB30FA"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Σουλιώτης Κυριάκος (Επίκουρος)</w:t>
            </w:r>
          </w:p>
          <w:p w14:paraId="7624AF7F" w14:textId="77777777" w:rsidR="00EB30FA" w:rsidRPr="00402EA4" w:rsidRDefault="00EB30FA"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Εξωτερικοί συνεργάτες:</w:t>
            </w:r>
          </w:p>
          <w:p w14:paraId="48A869EB" w14:textId="13BF4CD2" w:rsidR="00EB30FA" w:rsidRPr="00402EA4" w:rsidRDefault="00EB30FA"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 xml:space="preserve">Βλάσσης  </w:t>
            </w:r>
            <w:r w:rsidR="001911C4" w:rsidRPr="00402EA4">
              <w:rPr>
                <w:rFonts w:ascii="Cambria" w:eastAsia="Times New Roman" w:hAnsi="Cambria" w:cs="Arial"/>
                <w:sz w:val="16"/>
                <w:szCs w:val="16"/>
                <w:lang w:eastAsia="el-GR"/>
              </w:rPr>
              <w:t>Ιωάννης</w:t>
            </w:r>
          </w:p>
          <w:p w14:paraId="56E78641" w14:textId="0A67005A" w:rsidR="00EB30FA" w:rsidRPr="00402EA4" w:rsidRDefault="00EB30FA"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 xml:space="preserve">Κορνάρου </w:t>
            </w:r>
            <w:r w:rsidR="001911C4" w:rsidRPr="00402EA4">
              <w:rPr>
                <w:rFonts w:ascii="Cambria" w:eastAsia="Times New Roman" w:hAnsi="Cambria" w:cs="Arial"/>
                <w:sz w:val="16"/>
                <w:szCs w:val="16"/>
                <w:lang w:eastAsia="el-GR"/>
              </w:rPr>
              <w:t>Ελένη</w:t>
            </w:r>
          </w:p>
          <w:p w14:paraId="77F945FB" w14:textId="17F632F7" w:rsidR="00EB30FA" w:rsidRPr="00402EA4" w:rsidRDefault="00EB30FA" w:rsidP="00EB30FA">
            <w:pPr>
              <w:spacing w:after="0" w:line="240" w:lineRule="auto"/>
              <w:jc w:val="center"/>
              <w:rPr>
                <w:rFonts w:ascii="Cambria" w:eastAsia="Times New Roman" w:hAnsi="Cambria" w:cs="Arial"/>
                <w:sz w:val="16"/>
                <w:szCs w:val="16"/>
                <w:lang w:eastAsia="el-GR"/>
              </w:rPr>
            </w:pPr>
            <w:proofErr w:type="spellStart"/>
            <w:r w:rsidRPr="00402EA4">
              <w:rPr>
                <w:rFonts w:ascii="Cambria" w:eastAsia="Times New Roman" w:hAnsi="Cambria" w:cs="Arial"/>
                <w:sz w:val="16"/>
                <w:szCs w:val="16"/>
                <w:lang w:eastAsia="el-GR"/>
              </w:rPr>
              <w:t>Μπαλασοπούλου</w:t>
            </w:r>
            <w:proofErr w:type="spellEnd"/>
            <w:r w:rsidRPr="00402EA4">
              <w:rPr>
                <w:rFonts w:ascii="Cambria" w:eastAsia="Times New Roman" w:hAnsi="Cambria" w:cs="Arial"/>
                <w:sz w:val="16"/>
                <w:szCs w:val="16"/>
                <w:lang w:eastAsia="el-GR"/>
              </w:rPr>
              <w:t xml:space="preserve"> </w:t>
            </w:r>
            <w:r w:rsidR="001911C4" w:rsidRPr="00402EA4">
              <w:rPr>
                <w:rFonts w:ascii="Cambria" w:eastAsia="Times New Roman" w:hAnsi="Cambria" w:cs="Arial"/>
                <w:sz w:val="16"/>
                <w:szCs w:val="16"/>
                <w:lang w:eastAsia="el-GR"/>
              </w:rPr>
              <w:t>Αναστασία</w:t>
            </w:r>
          </w:p>
          <w:p w14:paraId="71ED8003" w14:textId="0700D0A9" w:rsidR="00EB30FA" w:rsidRPr="00402EA4" w:rsidRDefault="00EB30FA" w:rsidP="00EB30FA">
            <w:pPr>
              <w:spacing w:after="0" w:line="240" w:lineRule="auto"/>
              <w:jc w:val="center"/>
              <w:rPr>
                <w:rFonts w:ascii="Cambria" w:eastAsia="Times New Roman" w:hAnsi="Cambria" w:cs="Arial"/>
                <w:sz w:val="16"/>
                <w:szCs w:val="16"/>
                <w:lang w:eastAsia="el-GR"/>
              </w:rPr>
            </w:pPr>
            <w:proofErr w:type="spellStart"/>
            <w:r w:rsidRPr="00402EA4">
              <w:rPr>
                <w:rFonts w:ascii="Cambria" w:eastAsia="Times New Roman" w:hAnsi="Cambria" w:cs="Arial"/>
                <w:sz w:val="16"/>
                <w:szCs w:val="16"/>
                <w:lang w:eastAsia="el-GR"/>
              </w:rPr>
              <w:t>Μπρίνια</w:t>
            </w:r>
            <w:proofErr w:type="spellEnd"/>
            <w:r w:rsidRPr="00402EA4">
              <w:rPr>
                <w:rFonts w:ascii="Cambria" w:eastAsia="Times New Roman" w:hAnsi="Cambria" w:cs="Arial"/>
                <w:sz w:val="16"/>
                <w:szCs w:val="16"/>
                <w:lang w:eastAsia="el-GR"/>
              </w:rPr>
              <w:t xml:space="preserve"> </w:t>
            </w:r>
            <w:r w:rsidR="001911C4" w:rsidRPr="00402EA4">
              <w:rPr>
                <w:rFonts w:ascii="Cambria" w:eastAsia="Times New Roman" w:hAnsi="Cambria" w:cs="Arial"/>
                <w:sz w:val="16"/>
                <w:szCs w:val="16"/>
                <w:lang w:eastAsia="el-GR"/>
              </w:rPr>
              <w:t>Βασιλική</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F54E8CD" w14:textId="6A953DB5" w:rsidR="00EB30FA" w:rsidRPr="00402EA4" w:rsidRDefault="00EB30FA"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Υ</w:t>
            </w:r>
          </w:p>
        </w:tc>
        <w:tc>
          <w:tcPr>
            <w:tcW w:w="1211" w:type="dxa"/>
            <w:tcBorders>
              <w:top w:val="single" w:sz="4" w:space="0" w:color="auto"/>
              <w:left w:val="nil"/>
              <w:bottom w:val="single" w:sz="6" w:space="0" w:color="auto"/>
              <w:right w:val="single" w:sz="6" w:space="0" w:color="auto"/>
            </w:tcBorders>
            <w:shd w:val="clear" w:color="auto" w:fill="auto"/>
            <w:vAlign w:val="center"/>
          </w:tcPr>
          <w:p w14:paraId="3773E819" w14:textId="5ED69EC1" w:rsidR="00EB30FA" w:rsidRPr="00402EA4" w:rsidRDefault="00EB30FA"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Δ</w:t>
            </w:r>
          </w:p>
        </w:tc>
        <w:tc>
          <w:tcPr>
            <w:tcW w:w="974" w:type="dxa"/>
            <w:tcBorders>
              <w:top w:val="single" w:sz="6" w:space="0" w:color="auto"/>
              <w:left w:val="single" w:sz="6" w:space="0" w:color="auto"/>
              <w:bottom w:val="single" w:sz="6" w:space="0" w:color="auto"/>
              <w:right w:val="single" w:sz="4" w:space="0" w:color="auto"/>
            </w:tcBorders>
            <w:vAlign w:val="center"/>
          </w:tcPr>
          <w:p w14:paraId="749BE8EF" w14:textId="5A9296F2" w:rsidR="00EB30FA" w:rsidRPr="00402EA4" w:rsidRDefault="00EB30FA"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Χ</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42192" w14:textId="5C9260D2" w:rsidR="00EB30FA" w:rsidRPr="00402EA4" w:rsidRDefault="00EB30FA"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8</w:t>
            </w:r>
          </w:p>
        </w:tc>
        <w:tc>
          <w:tcPr>
            <w:tcW w:w="1107" w:type="dxa"/>
            <w:tcBorders>
              <w:top w:val="single" w:sz="6" w:space="0" w:color="auto"/>
              <w:left w:val="nil"/>
              <w:bottom w:val="single" w:sz="6" w:space="0" w:color="auto"/>
              <w:right w:val="single" w:sz="6" w:space="0" w:color="auto"/>
            </w:tcBorders>
            <w:shd w:val="clear" w:color="auto" w:fill="auto"/>
            <w:vAlign w:val="center"/>
          </w:tcPr>
          <w:p w14:paraId="7CC8A48B" w14:textId="7699345F" w:rsidR="00EB30FA" w:rsidRPr="00402EA4" w:rsidRDefault="00EB30FA"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85D65C7" w14:textId="7E5BFEE4" w:rsidR="00EB30FA" w:rsidRPr="00402EA4" w:rsidRDefault="00402EA4"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8</w:t>
            </w:r>
          </w:p>
        </w:tc>
        <w:tc>
          <w:tcPr>
            <w:tcW w:w="851" w:type="dxa"/>
            <w:tcBorders>
              <w:top w:val="single" w:sz="6" w:space="0" w:color="auto"/>
              <w:left w:val="single" w:sz="6" w:space="0" w:color="auto"/>
              <w:bottom w:val="single" w:sz="6" w:space="0" w:color="auto"/>
              <w:right w:val="single" w:sz="4" w:space="0" w:color="auto"/>
            </w:tcBorders>
            <w:shd w:val="clear" w:color="auto" w:fill="auto"/>
          </w:tcPr>
          <w:p w14:paraId="721651BD" w14:textId="0C2E69C4" w:rsidR="00EB30FA" w:rsidRPr="00402EA4" w:rsidRDefault="00EB30FA" w:rsidP="00EB30FA">
            <w:pPr>
              <w:spacing w:after="0" w:line="240" w:lineRule="auto"/>
              <w:jc w:val="center"/>
              <w:rPr>
                <w:rFonts w:ascii="Cambria" w:eastAsia="Times New Roman" w:hAnsi="Cambria" w:cs="Arial"/>
                <w:sz w:val="16"/>
                <w:szCs w:val="16"/>
                <w:lang w:eastAsia="el-GR"/>
              </w:rPr>
            </w:pPr>
            <w:r w:rsidRPr="00402EA4">
              <w:rPr>
                <w:rFonts w:ascii="Cambria" w:eastAsia="Times New Roman" w:hAnsi="Cambria" w:cs="Arial"/>
                <w:sz w:val="16"/>
                <w:szCs w:val="16"/>
                <w:lang w:eastAsia="el-GR"/>
              </w:rPr>
              <w:t>ΝΑΙ</w:t>
            </w:r>
          </w:p>
        </w:tc>
      </w:tr>
      <w:tr w:rsidR="00EB30FA" w:rsidRPr="005C5419" w14:paraId="75257E39" w14:textId="77777777" w:rsidTr="00867A25">
        <w:trPr>
          <w:trHeight w:val="263"/>
          <w:jc w:val="center"/>
        </w:trPr>
        <w:tc>
          <w:tcPr>
            <w:tcW w:w="15772" w:type="dxa"/>
            <w:gridSpan w:val="13"/>
            <w:tcBorders>
              <w:top w:val="single" w:sz="4" w:space="0" w:color="auto"/>
            </w:tcBorders>
            <w:vAlign w:val="center"/>
          </w:tcPr>
          <w:p w14:paraId="043B61D9" w14:textId="786D860E" w:rsidR="00EB30FA" w:rsidRPr="005C5419" w:rsidRDefault="00EB30FA" w:rsidP="00EB30FA">
            <w:pPr>
              <w:spacing w:after="0" w:line="240" w:lineRule="auto"/>
              <w:jc w:val="center"/>
              <w:rPr>
                <w:rFonts w:ascii="Cambria" w:eastAsia="Times New Roman" w:hAnsi="Cambria" w:cs="Times New Roman"/>
                <w:b/>
                <w:sz w:val="16"/>
                <w:szCs w:val="16"/>
                <w:lang w:val="en-US" w:eastAsia="el-GR"/>
              </w:rPr>
            </w:pPr>
          </w:p>
        </w:tc>
      </w:tr>
    </w:tbl>
    <w:p w14:paraId="3A6850FA" w14:textId="77777777" w:rsidR="00304F64" w:rsidRPr="005C5419" w:rsidRDefault="00304F64" w:rsidP="00304F64">
      <w:pPr>
        <w:spacing w:before="60" w:after="60" w:line="288" w:lineRule="auto"/>
        <w:ind w:firstLine="357"/>
        <w:jc w:val="both"/>
        <w:rPr>
          <w:rFonts w:ascii="Cambria" w:eastAsia="Times New Roman" w:hAnsi="Cambria" w:cs="Times New Roman"/>
          <w:sz w:val="24"/>
          <w:szCs w:val="24"/>
          <w:vertAlign w:val="superscript"/>
          <w:lang w:val="en-US" w:eastAsia="el-GR"/>
        </w:rPr>
      </w:pPr>
    </w:p>
    <w:p w14:paraId="4EF75053" w14:textId="77777777" w:rsidR="00304F64" w:rsidRPr="005C5419" w:rsidRDefault="00304F64" w:rsidP="00304F64">
      <w:pPr>
        <w:spacing w:after="0" w:line="240" w:lineRule="auto"/>
        <w:ind w:firstLine="360"/>
        <w:rPr>
          <w:rFonts w:ascii="Cambria" w:eastAsia="Times New Roman" w:hAnsi="Cambria" w:cs="Times New Roman"/>
          <w:sz w:val="24"/>
          <w:szCs w:val="24"/>
          <w:vertAlign w:val="superscript"/>
          <w:lang w:val="en-US" w:eastAsia="el-GR"/>
        </w:rPr>
      </w:pPr>
      <w:r w:rsidRPr="005C5419">
        <w:rPr>
          <w:rFonts w:ascii="Cambria" w:eastAsia="Times New Roman" w:hAnsi="Cambria" w:cs="Times New Roman"/>
          <w:sz w:val="24"/>
          <w:szCs w:val="24"/>
          <w:vertAlign w:val="superscript"/>
          <w:lang w:val="en-US" w:eastAsia="el-GR"/>
        </w:rPr>
        <w:br w:type="page"/>
      </w:r>
    </w:p>
    <w:tbl>
      <w:tblPr>
        <w:tblW w:w="15524" w:type="dxa"/>
        <w:jc w:val="center"/>
        <w:shd w:val="clear" w:color="auto" w:fill="FFF2CC" w:themeFill="accent4" w:themeFillTint="33"/>
        <w:tblLayout w:type="fixed"/>
        <w:tblLook w:val="0000" w:firstRow="0" w:lastRow="0" w:firstColumn="0" w:lastColumn="0" w:noHBand="0" w:noVBand="0"/>
      </w:tblPr>
      <w:tblGrid>
        <w:gridCol w:w="2547"/>
        <w:gridCol w:w="514"/>
        <w:gridCol w:w="1045"/>
        <w:gridCol w:w="1058"/>
        <w:gridCol w:w="2202"/>
        <w:gridCol w:w="1052"/>
        <w:gridCol w:w="1269"/>
        <w:gridCol w:w="1159"/>
        <w:gridCol w:w="1253"/>
        <w:gridCol w:w="1162"/>
        <w:gridCol w:w="1313"/>
        <w:gridCol w:w="950"/>
      </w:tblGrid>
      <w:tr w:rsidR="00304F64" w:rsidRPr="005863FB" w14:paraId="6CD4DAB2" w14:textId="77777777" w:rsidTr="00867A25">
        <w:trPr>
          <w:trHeight w:val="263"/>
          <w:jc w:val="center"/>
        </w:trPr>
        <w:tc>
          <w:tcPr>
            <w:tcW w:w="1552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D16143" w14:textId="77777777" w:rsidR="00304F64" w:rsidRPr="000D72AF" w:rsidRDefault="00304F64" w:rsidP="00304F64">
            <w:pPr>
              <w:spacing w:after="0" w:line="240" w:lineRule="auto"/>
              <w:jc w:val="center"/>
              <w:rPr>
                <w:rFonts w:ascii="Cambria" w:eastAsia="Times New Roman" w:hAnsi="Cambria" w:cs="Times New Roman"/>
                <w:sz w:val="14"/>
                <w:szCs w:val="14"/>
                <w:lang w:eastAsia="el-GR"/>
              </w:rPr>
            </w:pPr>
            <w:r w:rsidRPr="000D72AF">
              <w:rPr>
                <w:rFonts w:ascii="Cambria" w:eastAsia="Times New Roman" w:hAnsi="Cambria" w:cs="Times New Roman"/>
                <w:sz w:val="14"/>
                <w:szCs w:val="14"/>
                <w:lang w:eastAsia="el-GR"/>
              </w:rPr>
              <w:t xml:space="preserve">Τίτλος ΜΠΣ: ΚΟΙΝΩΝΙΚΗΣ ΚΑΙ ΕΚΠΑΙΔΕΥΤΙΚΗΣ ΠΟΛΙΤΙΚΗΣ  </w:t>
            </w:r>
          </w:p>
          <w:p w14:paraId="7B8D0A66" w14:textId="77777777" w:rsidR="00304F64" w:rsidRPr="000D72AF" w:rsidRDefault="00304F64" w:rsidP="00304F64">
            <w:pPr>
              <w:spacing w:after="0" w:line="240" w:lineRule="auto"/>
              <w:ind w:right="-170"/>
              <w:jc w:val="center"/>
              <w:rPr>
                <w:rFonts w:ascii="Cambria" w:eastAsia="Times New Roman" w:hAnsi="Cambria" w:cs="Times New Roman"/>
                <w:sz w:val="14"/>
                <w:szCs w:val="14"/>
                <w:lang w:eastAsia="el-GR"/>
              </w:rPr>
            </w:pPr>
            <w:r w:rsidRPr="000D72AF">
              <w:rPr>
                <w:rFonts w:ascii="Cambria" w:eastAsia="Times New Roman" w:hAnsi="Cambria" w:cs="Times New Roman"/>
                <w:sz w:val="14"/>
                <w:szCs w:val="14"/>
                <w:lang w:eastAsia="el-GR"/>
              </w:rPr>
              <w:t xml:space="preserve">ΚΑΤΕΥΘΥΝΣΗ: ΕΚΠΑΙΔΕΥΤΙΚΑ ΠΡΟΓΡΑΜΜΑΤΑ ΚΑΙ ΥΛΙΚΟ ΤΥΠΙΚΗ ΑΤΥΠΗ ΚΑΙ ΑΠΌ ΑΠΟΣΤΑΣΗ ΕΚΠΑΙΔΕΥΣΗ   (ΣΥΜΒΑΤΙΚΕΣ ΚΑΙ </w:t>
            </w:r>
            <w:r w:rsidRPr="000D72AF">
              <w:rPr>
                <w:rFonts w:ascii="Cambria" w:eastAsia="Times New Roman" w:hAnsi="Cambria" w:cs="Times New Roman"/>
                <w:sz w:val="14"/>
                <w:szCs w:val="14"/>
                <w:lang w:val="en-US" w:eastAsia="el-GR"/>
              </w:rPr>
              <w:t>e</w:t>
            </w:r>
            <w:r w:rsidRPr="000D72AF">
              <w:rPr>
                <w:rFonts w:ascii="Cambria" w:eastAsia="Times New Roman" w:hAnsi="Cambria" w:cs="Times New Roman"/>
                <w:sz w:val="14"/>
                <w:szCs w:val="14"/>
                <w:lang w:eastAsia="el-GR"/>
              </w:rPr>
              <w:t>-</w:t>
            </w:r>
            <w:r w:rsidRPr="000D72AF">
              <w:rPr>
                <w:rFonts w:ascii="Cambria" w:eastAsia="Times New Roman" w:hAnsi="Cambria" w:cs="Times New Roman"/>
                <w:sz w:val="14"/>
                <w:szCs w:val="14"/>
                <w:lang w:val="en-US" w:eastAsia="el-GR"/>
              </w:rPr>
              <w:t>M</w:t>
            </w:r>
            <w:r w:rsidRPr="000D72AF">
              <w:rPr>
                <w:rFonts w:ascii="Cambria" w:eastAsia="Times New Roman" w:hAnsi="Cambria" w:cs="Times New Roman"/>
                <w:sz w:val="14"/>
                <w:szCs w:val="14"/>
                <w:lang w:eastAsia="el-GR"/>
              </w:rPr>
              <w:t>ΟΡΦΕΣ)</w:t>
            </w:r>
          </w:p>
        </w:tc>
      </w:tr>
      <w:tr w:rsidR="00304F64" w:rsidRPr="005863FB" w14:paraId="1E10FA95" w14:textId="77777777" w:rsidTr="004649E6">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D6DCC5" w14:textId="77777777" w:rsidR="00304F64" w:rsidRPr="000D72AF" w:rsidRDefault="00304F64" w:rsidP="00304F64">
            <w:pPr>
              <w:spacing w:after="0" w:line="240" w:lineRule="auto"/>
              <w:ind w:right="-124"/>
              <w:jc w:val="center"/>
              <w:rPr>
                <w:rFonts w:ascii="Cambria" w:eastAsia="Times New Roman" w:hAnsi="Cambria" w:cs="Arial"/>
                <w:b/>
                <w:sz w:val="14"/>
                <w:szCs w:val="14"/>
                <w:lang w:val="en-US" w:eastAsia="el-GR"/>
              </w:rPr>
            </w:pPr>
            <w:r w:rsidRPr="000D72AF">
              <w:rPr>
                <w:rFonts w:ascii="Cambria" w:eastAsia="Times New Roman" w:hAnsi="Cambria" w:cs="Arial"/>
                <w:b/>
                <w:sz w:val="14"/>
                <w:szCs w:val="14"/>
                <w:lang w:val="en-US" w:eastAsia="el-GR"/>
              </w:rPr>
              <w:t>ΜΑΘΗΜΑ</w:t>
            </w:r>
          </w:p>
        </w:tc>
        <w:tc>
          <w:tcPr>
            <w:tcW w:w="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04005" w14:textId="77777777" w:rsidR="00304F64" w:rsidRPr="000D72AF" w:rsidRDefault="00304F64" w:rsidP="00304F64">
            <w:pPr>
              <w:spacing w:after="0" w:line="240" w:lineRule="auto"/>
              <w:ind w:right="-99"/>
              <w:jc w:val="center"/>
              <w:rPr>
                <w:rFonts w:ascii="Cambria" w:eastAsia="Times New Roman" w:hAnsi="Cambria" w:cs="Arial"/>
                <w:b/>
                <w:sz w:val="14"/>
                <w:szCs w:val="14"/>
                <w:lang w:val="en-US" w:eastAsia="el-GR"/>
              </w:rPr>
            </w:pPr>
            <w:proofErr w:type="spellStart"/>
            <w:r w:rsidRPr="000D72AF">
              <w:rPr>
                <w:rFonts w:ascii="Cambria" w:eastAsia="Times New Roman" w:hAnsi="Cambria" w:cs="Arial"/>
                <w:b/>
                <w:sz w:val="14"/>
                <w:szCs w:val="14"/>
                <w:lang w:val="en-US" w:eastAsia="el-GR"/>
              </w:rPr>
              <w:t>Κωδικός</w:t>
            </w:r>
            <w:proofErr w:type="spellEnd"/>
            <w:r w:rsidRPr="000D72AF">
              <w:rPr>
                <w:rFonts w:ascii="Cambria" w:eastAsia="Times New Roman" w:hAnsi="Cambria" w:cs="Arial"/>
                <w:b/>
                <w:sz w:val="14"/>
                <w:szCs w:val="14"/>
                <w:lang w:val="en-US" w:eastAsia="el-GR"/>
              </w:rPr>
              <w:t xml:space="preserve"> Μα</w:t>
            </w:r>
            <w:proofErr w:type="spellStart"/>
            <w:r w:rsidRPr="000D72AF">
              <w:rPr>
                <w:rFonts w:ascii="Cambria" w:eastAsia="Times New Roman" w:hAnsi="Cambria" w:cs="Arial"/>
                <w:b/>
                <w:sz w:val="14"/>
                <w:szCs w:val="14"/>
                <w:lang w:val="en-US" w:eastAsia="el-GR"/>
              </w:rPr>
              <w:t>θήμ</w:t>
            </w:r>
            <w:proofErr w:type="spellEnd"/>
            <w:r w:rsidRPr="000D72AF">
              <w:rPr>
                <w:rFonts w:ascii="Cambria" w:eastAsia="Times New Roman" w:hAnsi="Cambria" w:cs="Arial"/>
                <w:b/>
                <w:sz w:val="14"/>
                <w:szCs w:val="14"/>
                <w:lang w:val="en-US" w:eastAsia="el-GR"/>
              </w:rPr>
              <w:t>ατος</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04BA1C" w14:textId="77777777" w:rsidR="00304F64" w:rsidRPr="000D72AF" w:rsidRDefault="00304F64" w:rsidP="00304F64">
            <w:pPr>
              <w:spacing w:after="0" w:line="240" w:lineRule="auto"/>
              <w:ind w:right="-99"/>
              <w:jc w:val="center"/>
              <w:rPr>
                <w:rFonts w:ascii="Cambria" w:eastAsia="Times New Roman" w:hAnsi="Cambria" w:cs="Arial"/>
                <w:b/>
                <w:sz w:val="14"/>
                <w:szCs w:val="14"/>
                <w:lang w:val="en-US" w:eastAsia="el-GR"/>
              </w:rPr>
            </w:pPr>
            <w:proofErr w:type="spellStart"/>
            <w:r w:rsidRPr="000D72AF">
              <w:rPr>
                <w:rFonts w:ascii="Cambria" w:eastAsia="Times New Roman" w:hAnsi="Cambria" w:cs="Arial"/>
                <w:b/>
                <w:sz w:val="14"/>
                <w:szCs w:val="14"/>
                <w:lang w:val="en-US" w:eastAsia="el-GR"/>
              </w:rPr>
              <w:t>Ιστότο</w:t>
            </w:r>
            <w:proofErr w:type="spellEnd"/>
            <w:r w:rsidRPr="000D72AF">
              <w:rPr>
                <w:rFonts w:ascii="Cambria" w:eastAsia="Times New Roman" w:hAnsi="Cambria" w:cs="Arial"/>
                <w:b/>
                <w:sz w:val="14"/>
                <w:szCs w:val="14"/>
                <w:lang w:val="en-US" w:eastAsia="el-GR"/>
              </w:rPr>
              <w:t>πος</w:t>
            </w:r>
          </w:p>
        </w:tc>
        <w:tc>
          <w:tcPr>
            <w:tcW w:w="1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64AA27" w14:textId="77777777" w:rsidR="00304F64" w:rsidRPr="000D72AF" w:rsidRDefault="00304F64" w:rsidP="00304F64">
            <w:pPr>
              <w:spacing w:after="0" w:line="240" w:lineRule="auto"/>
              <w:ind w:right="-114"/>
              <w:jc w:val="both"/>
              <w:rPr>
                <w:rFonts w:ascii="Cambria" w:eastAsia="Times New Roman" w:hAnsi="Cambria" w:cs="Arial"/>
                <w:b/>
                <w:sz w:val="14"/>
                <w:szCs w:val="14"/>
                <w:lang w:val="en-US" w:eastAsia="el-GR"/>
              </w:rPr>
            </w:pPr>
            <w:proofErr w:type="spellStart"/>
            <w:r w:rsidRPr="000D72AF">
              <w:rPr>
                <w:rFonts w:ascii="Cambria" w:eastAsia="Times New Roman" w:hAnsi="Cambria" w:cs="Arial"/>
                <w:b/>
                <w:sz w:val="14"/>
                <w:szCs w:val="14"/>
                <w:lang w:val="en-US" w:eastAsia="el-GR"/>
              </w:rPr>
              <w:t>Σελίδ</w:t>
            </w:r>
            <w:proofErr w:type="spellEnd"/>
            <w:r w:rsidRPr="000D72AF">
              <w:rPr>
                <w:rFonts w:ascii="Cambria" w:eastAsia="Times New Roman" w:hAnsi="Cambria" w:cs="Arial"/>
                <w:b/>
                <w:sz w:val="14"/>
                <w:szCs w:val="14"/>
                <w:lang w:val="en-US" w:eastAsia="el-GR"/>
              </w:rPr>
              <w:t>α</w:t>
            </w:r>
          </w:p>
          <w:p w14:paraId="23E055D0" w14:textId="77777777" w:rsidR="00304F64" w:rsidRPr="000D72AF" w:rsidRDefault="00304F64" w:rsidP="00304F64">
            <w:pPr>
              <w:spacing w:after="0" w:line="240" w:lineRule="auto"/>
              <w:ind w:right="-114"/>
              <w:jc w:val="both"/>
              <w:rPr>
                <w:rFonts w:ascii="Cambria" w:eastAsia="Times New Roman" w:hAnsi="Cambria" w:cs="Arial"/>
                <w:b/>
                <w:sz w:val="14"/>
                <w:szCs w:val="14"/>
                <w:lang w:val="en-US" w:eastAsia="el-GR"/>
              </w:rPr>
            </w:pPr>
            <w:proofErr w:type="spellStart"/>
            <w:r w:rsidRPr="000D72AF">
              <w:rPr>
                <w:rFonts w:ascii="Cambria" w:eastAsia="Times New Roman" w:hAnsi="Cambria" w:cs="Arial"/>
                <w:b/>
                <w:sz w:val="14"/>
                <w:szCs w:val="14"/>
                <w:lang w:val="en-US" w:eastAsia="el-GR"/>
              </w:rPr>
              <w:t>Οδηγού</w:t>
            </w:r>
            <w:proofErr w:type="spellEnd"/>
          </w:p>
          <w:p w14:paraId="7048D684" w14:textId="77777777" w:rsidR="00304F64" w:rsidRPr="000D72AF" w:rsidRDefault="00304F64" w:rsidP="00304F64">
            <w:pPr>
              <w:spacing w:after="0" w:line="240" w:lineRule="auto"/>
              <w:ind w:right="-114"/>
              <w:jc w:val="both"/>
              <w:rPr>
                <w:rFonts w:ascii="Cambria" w:eastAsia="Times New Roman" w:hAnsi="Cambria" w:cs="Arial"/>
                <w:b/>
                <w:sz w:val="14"/>
                <w:szCs w:val="14"/>
                <w:lang w:val="en-US" w:eastAsia="el-GR"/>
              </w:rPr>
            </w:pPr>
            <w:r w:rsidRPr="000D72AF">
              <w:rPr>
                <w:rFonts w:ascii="Cambria" w:eastAsia="Times New Roman" w:hAnsi="Cambria" w:cs="Arial"/>
                <w:b/>
                <w:sz w:val="14"/>
                <w:szCs w:val="14"/>
                <w:lang w:val="en-US" w:eastAsia="el-GR"/>
              </w:rPr>
              <w:t>Σπ</w:t>
            </w:r>
            <w:proofErr w:type="spellStart"/>
            <w:r w:rsidRPr="000D72AF">
              <w:rPr>
                <w:rFonts w:ascii="Cambria" w:eastAsia="Times New Roman" w:hAnsi="Cambria" w:cs="Arial"/>
                <w:b/>
                <w:sz w:val="14"/>
                <w:szCs w:val="14"/>
                <w:lang w:val="en-US" w:eastAsia="el-GR"/>
              </w:rPr>
              <w:t>ουδών</w:t>
            </w:r>
            <w:proofErr w:type="spellEnd"/>
          </w:p>
        </w:tc>
        <w:tc>
          <w:tcPr>
            <w:tcW w:w="2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5A6A82" w14:textId="77777777" w:rsidR="00304F64" w:rsidRPr="000D72AF" w:rsidRDefault="00304F64" w:rsidP="00304F64">
            <w:pPr>
              <w:spacing w:after="0" w:line="240" w:lineRule="auto"/>
              <w:ind w:right="-129"/>
              <w:jc w:val="center"/>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Υπεύθυνος Διδάσκων</w:t>
            </w:r>
          </w:p>
          <w:p w14:paraId="68B4CE12" w14:textId="77777777" w:rsidR="00304F64" w:rsidRPr="000D72AF" w:rsidRDefault="00304F64" w:rsidP="00304F64">
            <w:pPr>
              <w:spacing w:after="0" w:line="240" w:lineRule="auto"/>
              <w:ind w:right="-129"/>
              <w:jc w:val="center"/>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 xml:space="preserve"> και Συνεργάτες</w:t>
            </w:r>
          </w:p>
          <w:p w14:paraId="7B52885D" w14:textId="77777777" w:rsidR="00304F64" w:rsidRPr="000D72AF" w:rsidRDefault="00304F64" w:rsidP="00304F64">
            <w:pPr>
              <w:spacing w:after="0" w:line="240" w:lineRule="auto"/>
              <w:ind w:right="-129"/>
              <w:jc w:val="center"/>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(ονοματεπώνυμο και βαθμίδα)</w:t>
            </w: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465358" w14:textId="77777777" w:rsidR="00304F64" w:rsidRPr="000D72AF" w:rsidRDefault="00304F64" w:rsidP="00304F64">
            <w:pPr>
              <w:spacing w:after="0" w:line="240" w:lineRule="auto"/>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Υποχρεωτικό (Υ) ,</w:t>
            </w:r>
          </w:p>
          <w:p w14:paraId="2CF81EAD" w14:textId="77777777" w:rsidR="00304F64" w:rsidRPr="000D72AF" w:rsidRDefault="00304F64" w:rsidP="00304F64">
            <w:pPr>
              <w:spacing w:after="0" w:line="240" w:lineRule="auto"/>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κατ' επιλογήν (Ε)</w:t>
            </w:r>
          </w:p>
          <w:p w14:paraId="45BDA62B" w14:textId="77777777" w:rsidR="00304F64" w:rsidRPr="000D72AF" w:rsidRDefault="00304F64" w:rsidP="00304F64">
            <w:pPr>
              <w:spacing w:after="0" w:line="240" w:lineRule="auto"/>
              <w:jc w:val="both"/>
              <w:rPr>
                <w:rFonts w:ascii="Cambria" w:eastAsia="Times New Roman" w:hAnsi="Cambria" w:cs="Arial"/>
                <w:b/>
                <w:sz w:val="14"/>
                <w:szCs w:val="14"/>
                <w:lang w:val="en-US" w:eastAsia="el-GR"/>
              </w:rPr>
            </w:pPr>
            <w:proofErr w:type="spellStart"/>
            <w:r w:rsidRPr="000D72AF">
              <w:rPr>
                <w:rFonts w:ascii="Cambria" w:eastAsia="Times New Roman" w:hAnsi="Cambria" w:cs="Arial"/>
                <w:b/>
                <w:sz w:val="14"/>
                <w:szCs w:val="14"/>
                <w:lang w:val="en-US" w:eastAsia="el-GR"/>
              </w:rPr>
              <w:t>Ελεύθερης</w:t>
            </w:r>
            <w:proofErr w:type="spellEnd"/>
            <w:r w:rsidRPr="000D72AF">
              <w:rPr>
                <w:rFonts w:ascii="Cambria" w:eastAsia="Times New Roman" w:hAnsi="Cambria" w:cs="Arial"/>
                <w:b/>
                <w:sz w:val="14"/>
                <w:szCs w:val="14"/>
                <w:lang w:val="en-US" w:eastAsia="el-GR"/>
              </w:rPr>
              <w:t xml:space="preserve"> Επ</w:t>
            </w:r>
            <w:proofErr w:type="spellStart"/>
            <w:r w:rsidRPr="000D72AF">
              <w:rPr>
                <w:rFonts w:ascii="Cambria" w:eastAsia="Times New Roman" w:hAnsi="Cambria" w:cs="Arial"/>
                <w:b/>
                <w:sz w:val="14"/>
                <w:szCs w:val="14"/>
                <w:lang w:val="en-US" w:eastAsia="el-GR"/>
              </w:rPr>
              <w:t>ιλογής</w:t>
            </w:r>
            <w:proofErr w:type="spellEnd"/>
            <w:r w:rsidRPr="000D72AF">
              <w:rPr>
                <w:rFonts w:ascii="Cambria" w:eastAsia="Times New Roman" w:hAnsi="Cambria" w:cs="Arial"/>
                <w:b/>
                <w:sz w:val="14"/>
                <w:szCs w:val="14"/>
                <w:lang w:val="en-US" w:eastAsia="el-GR"/>
              </w:rPr>
              <w:t xml:space="preserve"> (ΕΕ)</w:t>
            </w:r>
          </w:p>
        </w:tc>
        <w:tc>
          <w:tcPr>
            <w:tcW w:w="1269" w:type="dxa"/>
            <w:tcBorders>
              <w:top w:val="single" w:sz="4" w:space="0" w:color="auto"/>
              <w:left w:val="nil"/>
              <w:bottom w:val="single" w:sz="6" w:space="0" w:color="auto"/>
              <w:right w:val="single" w:sz="6" w:space="0" w:color="auto"/>
            </w:tcBorders>
            <w:shd w:val="clear" w:color="auto" w:fill="F2F2F2" w:themeFill="background1" w:themeFillShade="F2"/>
            <w:vAlign w:val="center"/>
          </w:tcPr>
          <w:p w14:paraId="179C98DD" w14:textId="77777777" w:rsidR="00304F64" w:rsidRPr="000D72AF" w:rsidRDefault="00304F64" w:rsidP="00304F64">
            <w:pPr>
              <w:spacing w:after="0" w:line="240" w:lineRule="auto"/>
              <w:jc w:val="both"/>
              <w:rPr>
                <w:rFonts w:ascii="Cambria" w:eastAsia="Times New Roman" w:hAnsi="Cambria" w:cs="Arial"/>
                <w:b/>
                <w:sz w:val="14"/>
                <w:szCs w:val="14"/>
                <w:lang w:eastAsia="el-GR"/>
              </w:rPr>
            </w:pPr>
          </w:p>
          <w:p w14:paraId="6DA11692" w14:textId="77777777" w:rsidR="00304F64" w:rsidRPr="000D72AF" w:rsidRDefault="00304F64" w:rsidP="00304F64">
            <w:pPr>
              <w:spacing w:after="0" w:line="240" w:lineRule="auto"/>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Διαλέξεις (Δ), Φροντιστήριο (Φ)</w:t>
            </w:r>
          </w:p>
          <w:p w14:paraId="57EBD965" w14:textId="77777777" w:rsidR="00304F64" w:rsidRPr="000D72AF" w:rsidRDefault="00304F64" w:rsidP="00304F64">
            <w:pPr>
              <w:spacing w:after="0" w:line="240" w:lineRule="auto"/>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Εργαστήριο (Ε)</w:t>
            </w:r>
          </w:p>
        </w:tc>
        <w:tc>
          <w:tcPr>
            <w:tcW w:w="1159" w:type="dxa"/>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0DFFE95C" w14:textId="77777777" w:rsidR="00304F64" w:rsidRPr="000D72AF" w:rsidRDefault="00304F64" w:rsidP="00304F64">
            <w:pPr>
              <w:spacing w:after="0" w:line="240" w:lineRule="auto"/>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Σε ποιο εξάμηνο διδάχθηκε;</w:t>
            </w:r>
          </w:p>
          <w:p w14:paraId="2DA836F4" w14:textId="77777777" w:rsidR="00304F64" w:rsidRPr="000D72AF" w:rsidRDefault="00304F64" w:rsidP="00304F64">
            <w:pPr>
              <w:spacing w:after="0" w:line="240" w:lineRule="auto"/>
              <w:jc w:val="both"/>
              <w:rPr>
                <w:rFonts w:ascii="Cambria" w:eastAsia="Times New Roman" w:hAnsi="Cambria" w:cs="Arial"/>
                <w:b/>
                <w:sz w:val="14"/>
                <w:szCs w:val="14"/>
                <w:lang w:eastAsia="el-GR"/>
              </w:rPr>
            </w:pPr>
          </w:p>
          <w:p w14:paraId="295101E3" w14:textId="77777777" w:rsidR="00304F64" w:rsidRPr="000D72AF" w:rsidRDefault="00304F64" w:rsidP="00304F64">
            <w:pPr>
              <w:spacing w:after="0" w:line="240" w:lineRule="auto"/>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w:t>
            </w:r>
            <w:proofErr w:type="spellStart"/>
            <w:r w:rsidRPr="000D72AF">
              <w:rPr>
                <w:rFonts w:ascii="Cambria" w:eastAsia="Times New Roman" w:hAnsi="Cambria" w:cs="Arial"/>
                <w:b/>
                <w:sz w:val="14"/>
                <w:szCs w:val="14"/>
                <w:lang w:eastAsia="el-GR"/>
              </w:rPr>
              <w:t>Εαρ</w:t>
            </w:r>
            <w:proofErr w:type="spellEnd"/>
            <w:r w:rsidRPr="000D72AF">
              <w:rPr>
                <w:rFonts w:ascii="Cambria" w:eastAsia="Times New Roman" w:hAnsi="Cambria" w:cs="Arial"/>
                <w:b/>
                <w:sz w:val="14"/>
                <w:szCs w:val="14"/>
                <w:lang w:eastAsia="el-GR"/>
              </w:rPr>
              <w:t>.-</w:t>
            </w:r>
            <w:proofErr w:type="spellStart"/>
            <w:r w:rsidRPr="000D72AF">
              <w:rPr>
                <w:rFonts w:ascii="Cambria" w:eastAsia="Times New Roman" w:hAnsi="Cambria" w:cs="Arial"/>
                <w:b/>
                <w:sz w:val="14"/>
                <w:szCs w:val="14"/>
                <w:lang w:eastAsia="el-GR"/>
              </w:rPr>
              <w:t>Χειμ</w:t>
            </w:r>
            <w:proofErr w:type="spellEnd"/>
            <w:r w:rsidRPr="000D72AF">
              <w:rPr>
                <w:rFonts w:ascii="Cambria" w:eastAsia="Times New Roman" w:hAnsi="Cambria" w:cs="Arial"/>
                <w:b/>
                <w:sz w:val="14"/>
                <w:szCs w:val="14"/>
                <w:lang w:eastAsia="el-GR"/>
              </w:rPr>
              <w:t>.)</w:t>
            </w:r>
          </w:p>
        </w:tc>
        <w:tc>
          <w:tcPr>
            <w:tcW w:w="125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C233BD" w14:textId="77777777" w:rsidR="00304F64" w:rsidRPr="000D72AF" w:rsidRDefault="00304F64" w:rsidP="00304F64">
            <w:pPr>
              <w:spacing w:after="0" w:line="240" w:lineRule="auto"/>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 xml:space="preserve">Αριθμός </w:t>
            </w:r>
          </w:p>
          <w:p w14:paraId="6C479E11" w14:textId="77777777" w:rsidR="00304F64" w:rsidRPr="000D72AF" w:rsidRDefault="00304F64" w:rsidP="00304F64">
            <w:pPr>
              <w:spacing w:after="0" w:line="240" w:lineRule="auto"/>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 xml:space="preserve">φοιτητών </w:t>
            </w:r>
          </w:p>
          <w:p w14:paraId="1287EC2A" w14:textId="77777777" w:rsidR="00304F64" w:rsidRPr="000D72AF" w:rsidRDefault="00304F64" w:rsidP="00304F64">
            <w:pPr>
              <w:spacing w:after="0" w:line="240" w:lineRule="auto"/>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 xml:space="preserve">που ενεγράφησαν </w:t>
            </w:r>
          </w:p>
          <w:p w14:paraId="037BAFA6" w14:textId="77777777" w:rsidR="00304F64" w:rsidRPr="000D72AF" w:rsidRDefault="00304F64" w:rsidP="00304F64">
            <w:pPr>
              <w:spacing w:after="0" w:line="240" w:lineRule="auto"/>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στο μάθημα</w:t>
            </w:r>
          </w:p>
        </w:tc>
        <w:tc>
          <w:tcPr>
            <w:tcW w:w="1162" w:type="dxa"/>
            <w:tcBorders>
              <w:top w:val="single" w:sz="4" w:space="0" w:color="auto"/>
              <w:left w:val="nil"/>
              <w:bottom w:val="single" w:sz="6" w:space="0" w:color="auto"/>
              <w:right w:val="single" w:sz="6" w:space="0" w:color="auto"/>
            </w:tcBorders>
            <w:shd w:val="clear" w:color="auto" w:fill="F2F2F2" w:themeFill="background1" w:themeFillShade="F2"/>
            <w:vAlign w:val="center"/>
          </w:tcPr>
          <w:p w14:paraId="3B0E231C" w14:textId="77777777" w:rsidR="00304F64" w:rsidRPr="000D72AF" w:rsidRDefault="00304F64" w:rsidP="00304F64">
            <w:pPr>
              <w:spacing w:after="0" w:line="240" w:lineRule="auto"/>
              <w:ind w:right="-67"/>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Αριθμός Φοιτητών</w:t>
            </w:r>
          </w:p>
          <w:p w14:paraId="2865BEAB" w14:textId="77777777" w:rsidR="00304F64" w:rsidRPr="000D72AF" w:rsidRDefault="00304F64" w:rsidP="00304F64">
            <w:pPr>
              <w:spacing w:after="0" w:line="240" w:lineRule="auto"/>
              <w:ind w:right="-67"/>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που συμμετείχαν στις εξετάσεις</w:t>
            </w:r>
          </w:p>
        </w:tc>
        <w:tc>
          <w:tcPr>
            <w:tcW w:w="1313" w:type="dxa"/>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62506343" w14:textId="77777777" w:rsidR="00304F64" w:rsidRPr="000D72AF" w:rsidRDefault="00304F64" w:rsidP="00304F64">
            <w:pPr>
              <w:spacing w:after="0" w:line="240" w:lineRule="auto"/>
              <w:ind w:right="-102"/>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Αριθμός Φοιτητών</w:t>
            </w:r>
          </w:p>
          <w:p w14:paraId="40FCE392" w14:textId="77777777" w:rsidR="00304F64" w:rsidRPr="000D72AF" w:rsidRDefault="00304F64" w:rsidP="00304F64">
            <w:pPr>
              <w:spacing w:after="0" w:line="240" w:lineRule="auto"/>
              <w:ind w:right="12"/>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 xml:space="preserve">που πέρασε επιτυχώς </w:t>
            </w:r>
          </w:p>
          <w:p w14:paraId="40B336E6" w14:textId="77777777" w:rsidR="00304F64" w:rsidRPr="000D72AF" w:rsidRDefault="00304F64" w:rsidP="00304F64">
            <w:pPr>
              <w:spacing w:after="0" w:line="240" w:lineRule="auto"/>
              <w:ind w:right="-102"/>
              <w:jc w:val="both"/>
              <w:rPr>
                <w:rFonts w:ascii="Cambria" w:eastAsia="Times New Roman" w:hAnsi="Cambria" w:cs="Arial"/>
                <w:b/>
                <w:sz w:val="14"/>
                <w:szCs w:val="14"/>
                <w:lang w:eastAsia="el-GR"/>
              </w:rPr>
            </w:pPr>
            <w:r w:rsidRPr="000D72AF">
              <w:rPr>
                <w:rFonts w:ascii="Cambria" w:eastAsia="Times New Roman" w:hAnsi="Cambria" w:cs="Arial"/>
                <w:b/>
                <w:sz w:val="14"/>
                <w:szCs w:val="14"/>
                <w:lang w:eastAsia="el-GR"/>
              </w:rPr>
              <w:t>στην</w:t>
            </w:r>
          </w:p>
          <w:p w14:paraId="364DEDBF" w14:textId="77777777" w:rsidR="00304F64" w:rsidRPr="000D72AF" w:rsidRDefault="00304F64" w:rsidP="00304F64">
            <w:pPr>
              <w:spacing w:after="0" w:line="240" w:lineRule="auto"/>
              <w:ind w:right="-102"/>
              <w:jc w:val="both"/>
              <w:rPr>
                <w:rFonts w:ascii="Cambria" w:eastAsia="Times New Roman" w:hAnsi="Cambria" w:cs="Arial"/>
                <w:b/>
                <w:sz w:val="14"/>
                <w:szCs w:val="14"/>
                <w:lang w:val="en-US" w:eastAsia="el-GR"/>
              </w:rPr>
            </w:pPr>
            <w:r w:rsidRPr="000D72AF">
              <w:rPr>
                <w:rFonts w:ascii="Cambria" w:eastAsia="Times New Roman" w:hAnsi="Cambria" w:cs="Arial"/>
                <w:b/>
                <w:sz w:val="14"/>
                <w:szCs w:val="14"/>
                <w:lang w:val="en-US" w:eastAsia="el-GR"/>
              </w:rPr>
              <w:t>κα</w:t>
            </w:r>
            <w:proofErr w:type="spellStart"/>
            <w:r w:rsidRPr="000D72AF">
              <w:rPr>
                <w:rFonts w:ascii="Cambria" w:eastAsia="Times New Roman" w:hAnsi="Cambria" w:cs="Arial"/>
                <w:b/>
                <w:sz w:val="14"/>
                <w:szCs w:val="14"/>
                <w:lang w:val="en-US" w:eastAsia="el-GR"/>
              </w:rPr>
              <w:t>νονική</w:t>
            </w:r>
            <w:proofErr w:type="spellEnd"/>
            <w:r w:rsidRPr="000D72AF">
              <w:rPr>
                <w:rFonts w:ascii="Cambria" w:eastAsia="Times New Roman" w:hAnsi="Cambria" w:cs="Arial"/>
                <w:b/>
                <w:sz w:val="14"/>
                <w:szCs w:val="14"/>
                <w:lang w:val="en-US" w:eastAsia="el-GR"/>
              </w:rPr>
              <w:t xml:space="preserve"> ή επανα</w:t>
            </w:r>
            <w:proofErr w:type="spellStart"/>
            <w:r w:rsidRPr="000D72AF">
              <w:rPr>
                <w:rFonts w:ascii="Cambria" w:eastAsia="Times New Roman" w:hAnsi="Cambria" w:cs="Arial"/>
                <w:b/>
                <w:sz w:val="14"/>
                <w:szCs w:val="14"/>
                <w:lang w:val="en-US" w:eastAsia="el-GR"/>
              </w:rPr>
              <w:t>λη</w:t>
            </w:r>
            <w:proofErr w:type="spellEnd"/>
            <w:r w:rsidRPr="000D72AF">
              <w:rPr>
                <w:rFonts w:ascii="Cambria" w:eastAsia="Times New Roman" w:hAnsi="Cambria" w:cs="Arial"/>
                <w:b/>
                <w:sz w:val="14"/>
                <w:szCs w:val="14"/>
                <w:lang w:val="en-US" w:eastAsia="el-GR"/>
              </w:rPr>
              <w:t xml:space="preserve">πτική </w:t>
            </w:r>
            <w:proofErr w:type="spellStart"/>
            <w:r w:rsidRPr="000D72AF">
              <w:rPr>
                <w:rFonts w:ascii="Cambria" w:eastAsia="Times New Roman" w:hAnsi="Cambria" w:cs="Arial"/>
                <w:b/>
                <w:sz w:val="14"/>
                <w:szCs w:val="14"/>
                <w:lang w:val="en-US" w:eastAsia="el-GR"/>
              </w:rPr>
              <w:t>εξέτ</w:t>
            </w:r>
            <w:proofErr w:type="spellEnd"/>
            <w:r w:rsidRPr="000D72AF">
              <w:rPr>
                <w:rFonts w:ascii="Cambria" w:eastAsia="Times New Roman" w:hAnsi="Cambria" w:cs="Arial"/>
                <w:b/>
                <w:sz w:val="14"/>
                <w:szCs w:val="14"/>
                <w:lang w:val="en-US" w:eastAsia="el-GR"/>
              </w:rPr>
              <w:t>αση</w:t>
            </w:r>
          </w:p>
        </w:tc>
        <w:tc>
          <w:tcPr>
            <w:tcW w:w="950" w:type="dxa"/>
            <w:tcBorders>
              <w:top w:val="single" w:sz="4" w:space="0" w:color="auto"/>
              <w:left w:val="single" w:sz="6" w:space="0" w:color="auto"/>
              <w:bottom w:val="single" w:sz="6" w:space="0" w:color="auto"/>
              <w:right w:val="single" w:sz="4" w:space="0" w:color="auto"/>
            </w:tcBorders>
            <w:shd w:val="clear" w:color="auto" w:fill="F2F2F2" w:themeFill="background1" w:themeFillShade="F2"/>
            <w:vAlign w:val="center"/>
          </w:tcPr>
          <w:p w14:paraId="66A68A35" w14:textId="55D3A7D2" w:rsidR="00304F64" w:rsidRPr="000D72AF" w:rsidRDefault="00304F64" w:rsidP="00304F64">
            <w:pPr>
              <w:spacing w:after="0" w:line="240" w:lineRule="auto"/>
              <w:ind w:right="-86"/>
              <w:jc w:val="center"/>
              <w:rPr>
                <w:rFonts w:ascii="Cambria" w:eastAsia="Times New Roman" w:hAnsi="Cambria" w:cs="Arial"/>
                <w:b/>
                <w:sz w:val="14"/>
                <w:szCs w:val="14"/>
                <w:lang w:val="en-US" w:eastAsia="el-GR"/>
              </w:rPr>
            </w:pPr>
            <w:proofErr w:type="spellStart"/>
            <w:r w:rsidRPr="000D72AF">
              <w:rPr>
                <w:rFonts w:ascii="Cambria" w:eastAsia="Times New Roman" w:hAnsi="Cambria" w:cs="Arial"/>
                <w:b/>
                <w:sz w:val="14"/>
                <w:szCs w:val="14"/>
                <w:lang w:val="en-US" w:eastAsia="el-GR"/>
              </w:rPr>
              <w:t>Αξιολογήθηκε</w:t>
            </w:r>
            <w:proofErr w:type="spellEnd"/>
            <w:r w:rsidR="00EC37E3" w:rsidRPr="000D72AF">
              <w:rPr>
                <w:rFonts w:ascii="Cambria" w:eastAsia="Times New Roman" w:hAnsi="Cambria" w:cs="Arial"/>
                <w:b/>
                <w:sz w:val="14"/>
                <w:szCs w:val="14"/>
                <w:lang w:eastAsia="el-GR"/>
              </w:rPr>
              <w:t xml:space="preserve"> </w:t>
            </w:r>
            <w:r w:rsidRPr="000D72AF">
              <w:rPr>
                <w:rFonts w:ascii="Cambria" w:eastAsia="Times New Roman" w:hAnsi="Cambria" w:cs="Arial"/>
                <w:b/>
                <w:sz w:val="14"/>
                <w:szCs w:val="14"/>
                <w:lang w:val="en-US" w:eastAsia="el-GR"/>
              </w:rPr>
              <w:t xml:space="preserve">από </w:t>
            </w:r>
            <w:proofErr w:type="spellStart"/>
            <w:r w:rsidRPr="000D72AF">
              <w:rPr>
                <w:rFonts w:ascii="Cambria" w:eastAsia="Times New Roman" w:hAnsi="Cambria" w:cs="Arial"/>
                <w:b/>
                <w:sz w:val="14"/>
                <w:szCs w:val="14"/>
                <w:lang w:val="en-US" w:eastAsia="el-GR"/>
              </w:rPr>
              <w:t>τους</w:t>
            </w:r>
            <w:proofErr w:type="spellEnd"/>
            <w:r w:rsidRPr="000D72AF">
              <w:rPr>
                <w:rFonts w:ascii="Cambria" w:eastAsia="Times New Roman" w:hAnsi="Cambria" w:cs="Arial"/>
                <w:b/>
                <w:sz w:val="14"/>
                <w:szCs w:val="14"/>
                <w:lang w:val="en-US" w:eastAsia="el-GR"/>
              </w:rPr>
              <w:t xml:space="preserve"> </w:t>
            </w:r>
            <w:proofErr w:type="spellStart"/>
            <w:r w:rsidRPr="000D72AF">
              <w:rPr>
                <w:rFonts w:ascii="Cambria" w:eastAsia="Times New Roman" w:hAnsi="Cambria" w:cs="Arial"/>
                <w:b/>
                <w:sz w:val="14"/>
                <w:szCs w:val="14"/>
                <w:lang w:val="en-US" w:eastAsia="el-GR"/>
              </w:rPr>
              <w:t>Φοιτητές</w:t>
            </w:r>
            <w:proofErr w:type="spellEnd"/>
            <w:r w:rsidRPr="000D72AF">
              <w:rPr>
                <w:rFonts w:ascii="Cambria" w:eastAsia="Times New Roman" w:hAnsi="Cambria" w:cs="Arial"/>
                <w:b/>
                <w:sz w:val="14"/>
                <w:szCs w:val="14"/>
                <w:lang w:val="en-US" w:eastAsia="el-GR"/>
              </w:rPr>
              <w:t>;</w:t>
            </w:r>
          </w:p>
        </w:tc>
      </w:tr>
      <w:tr w:rsidR="006C217D" w:rsidRPr="005863FB" w14:paraId="2F29085C"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46CF3" w14:textId="28AEB5FE" w:rsidR="006C217D" w:rsidRPr="00011455" w:rsidRDefault="006C217D" w:rsidP="006C217D">
            <w:pPr>
              <w:spacing w:after="0" w:line="240" w:lineRule="auto"/>
              <w:ind w:right="-124"/>
              <w:jc w:val="center"/>
              <w:rPr>
                <w:rFonts w:ascii="Cambria" w:eastAsia="Times New Roman" w:hAnsi="Cambria" w:cs="Arial"/>
                <w:b/>
                <w:sz w:val="14"/>
                <w:szCs w:val="14"/>
                <w:lang w:eastAsia="el-GR"/>
              </w:rPr>
            </w:pPr>
            <w:r w:rsidRPr="00011455">
              <w:rPr>
                <w:rFonts w:ascii="Cambria" w:eastAsia="Times New Roman" w:hAnsi="Cambria" w:cs="Arial"/>
                <w:b/>
                <w:sz w:val="14"/>
                <w:szCs w:val="14"/>
                <w:lang w:eastAsia="el-GR"/>
              </w:rPr>
              <w:t>Σχολική Γνώση και Αναλυτικά Προγράμματα</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39D4AECC" w14:textId="77777777" w:rsidR="006C217D" w:rsidRPr="00011455"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2A027" w14:textId="77777777" w:rsidR="006C217D" w:rsidRPr="00011455"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6BC0E" w14:textId="08B166BD" w:rsidR="006C217D" w:rsidRPr="00011455" w:rsidRDefault="006C217D" w:rsidP="006C217D">
            <w:pPr>
              <w:spacing w:after="0" w:line="240" w:lineRule="auto"/>
              <w:ind w:right="-114"/>
              <w:jc w:val="center"/>
              <w:rPr>
                <w:rFonts w:ascii="Cambria" w:eastAsia="Times New Roman" w:hAnsi="Cambria" w:cs="Arial"/>
                <w:b/>
                <w:sz w:val="14"/>
                <w:szCs w:val="14"/>
                <w:lang w:eastAsia="el-GR"/>
              </w:rPr>
            </w:pPr>
            <w:r w:rsidRPr="00011455">
              <w:rPr>
                <w:rFonts w:ascii="Cambria" w:eastAsia="Times New Roman" w:hAnsi="Cambria" w:cs="Arial"/>
                <w:b/>
                <w:sz w:val="14"/>
                <w:szCs w:val="14"/>
                <w:lang w:eastAsia="el-GR"/>
              </w:rPr>
              <w:t>10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D2D15" w14:textId="05835748" w:rsidR="006C217D" w:rsidRPr="00011455" w:rsidRDefault="006C217D" w:rsidP="006C217D">
            <w:pPr>
              <w:spacing w:after="0" w:line="240" w:lineRule="auto"/>
              <w:ind w:right="-129"/>
              <w:jc w:val="center"/>
              <w:rPr>
                <w:rFonts w:ascii="Cambria" w:eastAsia="Times New Roman" w:hAnsi="Cambria" w:cs="Times New Roman"/>
                <w:sz w:val="16"/>
                <w:szCs w:val="16"/>
                <w:lang w:eastAsia="el-GR"/>
              </w:rPr>
            </w:pPr>
            <w:r w:rsidRPr="00011455">
              <w:rPr>
                <w:rFonts w:ascii="Cambria" w:eastAsia="Times New Roman" w:hAnsi="Cambria" w:cs="Times New Roman"/>
                <w:sz w:val="16"/>
                <w:szCs w:val="16"/>
                <w:lang w:eastAsia="el-GR"/>
              </w:rPr>
              <w:t>Δημόπουλος Κωνσταντίνος  Καθηγητής</w:t>
            </w:r>
          </w:p>
          <w:p w14:paraId="5F692E4A" w14:textId="1AB81C62" w:rsidR="006C217D" w:rsidRPr="00011455" w:rsidRDefault="006C217D" w:rsidP="00FE7101">
            <w:pPr>
              <w:spacing w:after="0" w:line="240" w:lineRule="auto"/>
              <w:ind w:right="-129"/>
              <w:jc w:val="center"/>
              <w:rPr>
                <w:rFonts w:ascii="Cambria" w:eastAsia="Times New Roman" w:hAnsi="Cambria" w:cs="Arial"/>
                <w:b/>
                <w:sz w:val="14"/>
                <w:szCs w:val="14"/>
                <w:lang w:eastAsia="el-GR"/>
              </w:rPr>
            </w:pPr>
            <w:proofErr w:type="spellStart"/>
            <w:r w:rsidRPr="00011455">
              <w:rPr>
                <w:rFonts w:ascii="Cambria" w:eastAsia="Times New Roman" w:hAnsi="Cambria" w:cs="Times New Roman"/>
                <w:sz w:val="16"/>
                <w:szCs w:val="16"/>
                <w:lang w:eastAsia="el-GR"/>
              </w:rPr>
              <w:t>Κουλαϊδής</w:t>
            </w:r>
            <w:proofErr w:type="spellEnd"/>
            <w:r w:rsidRPr="00011455">
              <w:rPr>
                <w:rFonts w:ascii="Cambria" w:eastAsia="Times New Roman" w:hAnsi="Cambria" w:cs="Times New Roman"/>
                <w:sz w:val="16"/>
                <w:szCs w:val="16"/>
                <w:lang w:eastAsia="el-GR"/>
              </w:rPr>
              <w:t xml:space="preserve"> Βασίλειος  (Καθηγητής)</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1B87A" w14:textId="718EA734" w:rsidR="006C217D" w:rsidRPr="00011455" w:rsidRDefault="006C217D" w:rsidP="006C217D">
            <w:pPr>
              <w:spacing w:after="0" w:line="240" w:lineRule="auto"/>
              <w:jc w:val="center"/>
              <w:rPr>
                <w:rFonts w:ascii="Cambria" w:eastAsia="Times New Roman" w:hAnsi="Cambria" w:cs="Arial"/>
                <w:b/>
                <w:sz w:val="14"/>
                <w:szCs w:val="14"/>
                <w:lang w:eastAsia="el-GR"/>
              </w:rPr>
            </w:pPr>
            <w:r w:rsidRPr="00011455">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vAlign w:val="center"/>
          </w:tcPr>
          <w:p w14:paraId="65AF1A3A" w14:textId="18BF030E" w:rsidR="006C217D" w:rsidRPr="00011455" w:rsidRDefault="006C217D" w:rsidP="006C217D">
            <w:pPr>
              <w:spacing w:after="0" w:line="240" w:lineRule="auto"/>
              <w:jc w:val="center"/>
              <w:rPr>
                <w:rFonts w:ascii="Cambria" w:eastAsia="Times New Roman" w:hAnsi="Cambria" w:cs="Arial"/>
                <w:b/>
                <w:sz w:val="14"/>
                <w:szCs w:val="14"/>
                <w:lang w:eastAsia="el-GR"/>
              </w:rPr>
            </w:pPr>
            <w:r w:rsidRPr="00011455">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098E1138" w14:textId="5917D8A2" w:rsidR="006C217D" w:rsidRPr="00011455" w:rsidRDefault="006C217D" w:rsidP="006C217D">
            <w:pPr>
              <w:spacing w:after="0" w:line="240" w:lineRule="auto"/>
              <w:jc w:val="center"/>
              <w:rPr>
                <w:rFonts w:ascii="Cambria" w:eastAsia="Times New Roman" w:hAnsi="Cambria" w:cs="Arial"/>
                <w:b/>
                <w:sz w:val="14"/>
                <w:szCs w:val="14"/>
                <w:lang w:eastAsia="el-GR"/>
              </w:rPr>
            </w:pPr>
            <w:r w:rsidRPr="00011455">
              <w:rPr>
                <w:rFonts w:ascii="Cambria" w:eastAsia="Times New Roman" w:hAnsi="Cambria" w:cs="Arial"/>
                <w:b/>
                <w:sz w:val="14"/>
                <w:szCs w:val="14"/>
                <w:lang w:eastAsia="el-GR"/>
              </w:rPr>
              <w:t>Χ</w:t>
            </w:r>
          </w:p>
        </w:tc>
        <w:tc>
          <w:tcPr>
            <w:tcW w:w="1253" w:type="dxa"/>
            <w:tcBorders>
              <w:top w:val="single" w:sz="4" w:space="0" w:color="auto"/>
              <w:left w:val="nil"/>
              <w:bottom w:val="single" w:sz="4" w:space="0" w:color="auto"/>
              <w:right w:val="single" w:sz="4" w:space="0" w:color="auto"/>
            </w:tcBorders>
            <w:shd w:val="clear" w:color="auto" w:fill="auto"/>
            <w:noWrap/>
            <w:vAlign w:val="center"/>
          </w:tcPr>
          <w:p w14:paraId="2A374545" w14:textId="652A1010" w:rsidR="006C217D" w:rsidRPr="00011455" w:rsidRDefault="006C217D" w:rsidP="006C217D">
            <w:pPr>
              <w:spacing w:after="0" w:line="240" w:lineRule="auto"/>
              <w:jc w:val="center"/>
              <w:rPr>
                <w:rFonts w:ascii="Cambria" w:eastAsia="Times New Roman" w:hAnsi="Cambria" w:cs="Arial"/>
                <w:b/>
                <w:sz w:val="14"/>
                <w:szCs w:val="14"/>
                <w:lang w:eastAsia="el-GR"/>
              </w:rPr>
            </w:pPr>
            <w:r w:rsidRPr="00011455">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tcPr>
          <w:p w14:paraId="25693D30" w14:textId="313CAC2E" w:rsidR="006C217D" w:rsidRPr="00011455" w:rsidRDefault="006C217D" w:rsidP="006C217D">
            <w:pPr>
              <w:spacing w:after="0" w:line="240" w:lineRule="auto"/>
              <w:ind w:right="-67"/>
              <w:jc w:val="center"/>
              <w:rPr>
                <w:rFonts w:ascii="Cambria" w:eastAsia="Times New Roman" w:hAnsi="Cambria" w:cs="Arial"/>
                <w:b/>
                <w:sz w:val="14"/>
                <w:szCs w:val="14"/>
                <w:lang w:eastAsia="el-GR"/>
              </w:rPr>
            </w:pPr>
            <w:r w:rsidRPr="00011455">
              <w:rPr>
                <w:rFonts w:ascii="Cambria" w:eastAsia="Times New Roman" w:hAnsi="Cambria" w:cs="Arial"/>
                <w:b/>
                <w:sz w:val="14"/>
                <w:szCs w:val="14"/>
                <w:lang w:eastAsia="el-GR"/>
              </w:rPr>
              <w:t>28</w:t>
            </w:r>
          </w:p>
        </w:tc>
        <w:tc>
          <w:tcPr>
            <w:tcW w:w="1313" w:type="dxa"/>
            <w:tcBorders>
              <w:top w:val="single" w:sz="4" w:space="0" w:color="auto"/>
              <w:left w:val="single" w:sz="6" w:space="0" w:color="auto"/>
              <w:bottom w:val="single" w:sz="6" w:space="0" w:color="auto"/>
              <w:right w:val="single" w:sz="6" w:space="0" w:color="auto"/>
            </w:tcBorders>
            <w:shd w:val="clear" w:color="auto" w:fill="auto"/>
          </w:tcPr>
          <w:p w14:paraId="515D1B1A" w14:textId="2A26B1F1" w:rsidR="006C217D" w:rsidRPr="00011455" w:rsidRDefault="006C217D" w:rsidP="006C217D">
            <w:pPr>
              <w:spacing w:after="0" w:line="240" w:lineRule="auto"/>
              <w:ind w:right="-102"/>
              <w:jc w:val="center"/>
              <w:rPr>
                <w:rFonts w:ascii="Cambria" w:eastAsia="Times New Roman" w:hAnsi="Cambria" w:cs="Arial"/>
                <w:b/>
                <w:sz w:val="14"/>
                <w:szCs w:val="14"/>
                <w:lang w:eastAsia="el-GR"/>
              </w:rPr>
            </w:pPr>
            <w:r w:rsidRPr="00011455">
              <w:rPr>
                <w:rFonts w:ascii="Cambria" w:eastAsia="Times New Roman" w:hAnsi="Cambria" w:cs="Arial"/>
                <w:b/>
                <w:sz w:val="14"/>
                <w:szCs w:val="14"/>
                <w:lang w:eastAsia="el-GR"/>
              </w:rPr>
              <w:t>28</w:t>
            </w:r>
          </w:p>
        </w:tc>
        <w:tc>
          <w:tcPr>
            <w:tcW w:w="950" w:type="dxa"/>
            <w:tcBorders>
              <w:top w:val="single" w:sz="4" w:space="0" w:color="auto"/>
              <w:left w:val="single" w:sz="6" w:space="0" w:color="auto"/>
              <w:bottom w:val="single" w:sz="6" w:space="0" w:color="auto"/>
              <w:right w:val="single" w:sz="4" w:space="0" w:color="auto"/>
            </w:tcBorders>
            <w:shd w:val="clear" w:color="auto" w:fill="auto"/>
            <w:vAlign w:val="center"/>
          </w:tcPr>
          <w:p w14:paraId="7BE584EA" w14:textId="7F2E0EA8" w:rsidR="006C217D" w:rsidRPr="00011455" w:rsidRDefault="006C217D" w:rsidP="006C217D">
            <w:pPr>
              <w:spacing w:after="0" w:line="240" w:lineRule="auto"/>
              <w:ind w:right="-86"/>
              <w:jc w:val="center"/>
              <w:rPr>
                <w:rFonts w:ascii="Cambria" w:eastAsia="Times New Roman" w:hAnsi="Cambria" w:cs="Arial"/>
                <w:b/>
                <w:sz w:val="14"/>
                <w:szCs w:val="14"/>
                <w:lang w:eastAsia="el-GR"/>
              </w:rPr>
            </w:pPr>
            <w:r w:rsidRPr="00011455">
              <w:rPr>
                <w:rFonts w:ascii="Cambria" w:eastAsia="Times New Roman" w:hAnsi="Cambria" w:cs="Arial"/>
                <w:b/>
                <w:sz w:val="14"/>
                <w:szCs w:val="14"/>
                <w:lang w:eastAsia="el-GR"/>
              </w:rPr>
              <w:t>ΝΑΙ</w:t>
            </w:r>
          </w:p>
        </w:tc>
      </w:tr>
      <w:tr w:rsidR="006C217D" w:rsidRPr="005863FB" w14:paraId="4B896742"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2571"/>
            </w:tblGrid>
            <w:tr w:rsidR="006C217D" w:rsidRPr="00F2715B" w14:paraId="128592BF" w14:textId="77777777">
              <w:trPr>
                <w:trHeight w:val="202"/>
              </w:trPr>
              <w:tc>
                <w:tcPr>
                  <w:tcW w:w="2571" w:type="dxa"/>
                </w:tcPr>
                <w:p w14:paraId="3C6BE6E4" w14:textId="77777777" w:rsidR="006C217D" w:rsidRPr="00F2715B" w:rsidRDefault="006C217D" w:rsidP="006C217D">
                  <w:pPr>
                    <w:spacing w:after="0" w:line="240" w:lineRule="auto"/>
                    <w:ind w:right="24"/>
                    <w:jc w:val="center"/>
                    <w:rPr>
                      <w:rFonts w:ascii="Calibri" w:hAnsi="Calibri" w:cs="Calibri"/>
                      <w:color w:val="000000"/>
                      <w:sz w:val="18"/>
                      <w:szCs w:val="18"/>
                    </w:rPr>
                  </w:pPr>
                  <w:r w:rsidRPr="00F2715B">
                    <w:rPr>
                      <w:rFonts w:ascii="Cambria" w:eastAsia="Times New Roman" w:hAnsi="Cambria" w:cs="Arial"/>
                      <w:b/>
                      <w:sz w:val="14"/>
                      <w:szCs w:val="14"/>
                      <w:lang w:eastAsia="el-GR"/>
                    </w:rPr>
                    <w:t>Κοινωνιολογία της Γνώσης και των Εκπαιδευτικών Πρακτικών</w:t>
                  </w:r>
                  <w:r w:rsidRPr="00F2715B">
                    <w:rPr>
                      <w:rFonts w:ascii="Calibri" w:hAnsi="Calibri" w:cs="Calibri"/>
                      <w:color w:val="000000"/>
                      <w:sz w:val="18"/>
                      <w:szCs w:val="18"/>
                    </w:rPr>
                    <w:t xml:space="preserve"> </w:t>
                  </w:r>
                </w:p>
              </w:tc>
            </w:tr>
          </w:tbl>
          <w:p w14:paraId="77300822" w14:textId="77777777" w:rsidR="006C217D" w:rsidRPr="00F2715B" w:rsidRDefault="006C217D" w:rsidP="006C217D">
            <w:pPr>
              <w:spacing w:after="0" w:line="240" w:lineRule="auto"/>
              <w:ind w:right="-124"/>
              <w:jc w:val="center"/>
              <w:rPr>
                <w:rFonts w:ascii="Cambria" w:eastAsia="Times New Roman" w:hAnsi="Cambria" w:cs="Arial"/>
                <w:b/>
                <w:sz w:val="14"/>
                <w:szCs w:val="14"/>
                <w:lang w:eastAsia="el-GR"/>
              </w:rPr>
            </w:pP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08B5037B" w14:textId="77777777" w:rsidR="006C217D" w:rsidRPr="00F2715B"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3345E" w14:textId="77777777" w:rsidR="006C217D" w:rsidRPr="00F2715B"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CB3D8" w14:textId="0D605018" w:rsidR="006C217D" w:rsidRPr="00F2715B" w:rsidRDefault="006C217D" w:rsidP="006C217D">
            <w:pPr>
              <w:spacing w:after="0" w:line="240" w:lineRule="auto"/>
              <w:ind w:right="-114"/>
              <w:jc w:val="center"/>
              <w:rPr>
                <w:rFonts w:ascii="Cambria" w:eastAsia="Times New Roman" w:hAnsi="Cambria" w:cs="Arial"/>
                <w:b/>
                <w:sz w:val="14"/>
                <w:szCs w:val="14"/>
                <w:lang w:eastAsia="el-GR"/>
              </w:rPr>
            </w:pPr>
            <w:r w:rsidRPr="00F2715B">
              <w:rPr>
                <w:rFonts w:ascii="Cambria" w:eastAsia="Times New Roman" w:hAnsi="Cambria" w:cs="Arial"/>
                <w:b/>
                <w:sz w:val="14"/>
                <w:szCs w:val="14"/>
                <w:lang w:eastAsia="el-GR"/>
              </w:rPr>
              <w:t>11</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5B4FC" w14:textId="6C4E41FA" w:rsidR="006C217D" w:rsidRPr="00F2715B" w:rsidRDefault="006C217D" w:rsidP="006C217D">
            <w:pPr>
              <w:spacing w:after="0" w:line="240" w:lineRule="auto"/>
              <w:ind w:right="-129"/>
              <w:jc w:val="center"/>
              <w:rPr>
                <w:rFonts w:ascii="Cambria" w:eastAsia="Times New Roman" w:hAnsi="Cambria" w:cs="Times New Roman"/>
                <w:sz w:val="16"/>
                <w:szCs w:val="16"/>
                <w:lang w:eastAsia="el-GR"/>
              </w:rPr>
            </w:pPr>
            <w:r w:rsidRPr="00F2715B">
              <w:rPr>
                <w:rFonts w:ascii="Cambria" w:eastAsia="Times New Roman" w:hAnsi="Cambria" w:cs="Times New Roman"/>
                <w:sz w:val="16"/>
                <w:szCs w:val="16"/>
                <w:lang w:eastAsia="el-GR"/>
              </w:rPr>
              <w:t>Τσατσαρώνη Άννα</w:t>
            </w:r>
          </w:p>
          <w:p w14:paraId="645C3A10" w14:textId="18A40AF5" w:rsidR="006C217D" w:rsidRPr="00F2715B" w:rsidRDefault="006C217D" w:rsidP="006C217D">
            <w:pPr>
              <w:spacing w:after="0" w:line="240" w:lineRule="auto"/>
              <w:ind w:right="-129"/>
              <w:jc w:val="center"/>
              <w:rPr>
                <w:rFonts w:ascii="Cambria" w:eastAsia="Times New Roman" w:hAnsi="Cambria" w:cs="Arial"/>
                <w:b/>
                <w:sz w:val="14"/>
                <w:szCs w:val="14"/>
                <w:lang w:eastAsia="el-GR"/>
              </w:rPr>
            </w:pPr>
            <w:r w:rsidRPr="00F2715B">
              <w:rPr>
                <w:rFonts w:ascii="Cambria" w:eastAsia="Times New Roman" w:hAnsi="Cambria" w:cs="Times New Roman"/>
                <w:sz w:val="16"/>
                <w:szCs w:val="16"/>
                <w:lang w:eastAsia="el-GR"/>
              </w:rPr>
              <w:t>(Καθηγήτρια)</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412C546D" w14:textId="4C2DD315" w:rsidR="006C217D" w:rsidRPr="00F2715B" w:rsidRDefault="006C217D" w:rsidP="006C217D">
            <w:pPr>
              <w:spacing w:after="0" w:line="240" w:lineRule="auto"/>
              <w:jc w:val="center"/>
              <w:rPr>
                <w:rFonts w:ascii="Cambria" w:eastAsia="Times New Roman" w:hAnsi="Cambria" w:cs="Arial"/>
                <w:b/>
                <w:sz w:val="14"/>
                <w:szCs w:val="14"/>
                <w:lang w:eastAsia="el-GR"/>
              </w:rPr>
            </w:pPr>
            <w:r w:rsidRPr="00F2715B">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tcPr>
          <w:p w14:paraId="5CAFA08E" w14:textId="28EA3D7C" w:rsidR="006C217D" w:rsidRPr="00F2715B" w:rsidRDefault="006C217D" w:rsidP="006C217D">
            <w:pPr>
              <w:spacing w:after="0" w:line="240" w:lineRule="auto"/>
              <w:jc w:val="center"/>
              <w:rPr>
                <w:rFonts w:ascii="Cambria" w:eastAsia="Times New Roman" w:hAnsi="Cambria" w:cs="Arial"/>
                <w:b/>
                <w:sz w:val="14"/>
                <w:szCs w:val="14"/>
                <w:lang w:eastAsia="el-GR"/>
              </w:rPr>
            </w:pPr>
            <w:r w:rsidRPr="00F2715B">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58AF41F3" w14:textId="684519AA" w:rsidR="006C217D" w:rsidRPr="00F2715B" w:rsidRDefault="006C217D" w:rsidP="006C217D">
            <w:pPr>
              <w:spacing w:after="0" w:line="240" w:lineRule="auto"/>
              <w:jc w:val="center"/>
              <w:rPr>
                <w:rFonts w:ascii="Cambria" w:eastAsia="Times New Roman" w:hAnsi="Cambria" w:cs="Arial"/>
                <w:b/>
                <w:sz w:val="14"/>
                <w:szCs w:val="14"/>
                <w:lang w:eastAsia="el-GR"/>
              </w:rPr>
            </w:pPr>
            <w:r w:rsidRPr="00F2715B">
              <w:rPr>
                <w:rFonts w:ascii="Cambria" w:eastAsia="Times New Roman" w:hAnsi="Cambria" w:cs="Arial"/>
                <w:b/>
                <w:sz w:val="14"/>
                <w:szCs w:val="14"/>
                <w:lang w:eastAsia="el-GR"/>
              </w:rPr>
              <w:t>Χ</w:t>
            </w:r>
          </w:p>
        </w:tc>
        <w:tc>
          <w:tcPr>
            <w:tcW w:w="1253" w:type="dxa"/>
            <w:tcBorders>
              <w:top w:val="single" w:sz="4" w:space="0" w:color="auto"/>
              <w:left w:val="nil"/>
              <w:bottom w:val="single" w:sz="4" w:space="0" w:color="auto"/>
              <w:right w:val="single" w:sz="4" w:space="0" w:color="auto"/>
            </w:tcBorders>
            <w:shd w:val="clear" w:color="auto" w:fill="auto"/>
            <w:noWrap/>
          </w:tcPr>
          <w:p w14:paraId="5681E35D" w14:textId="1C407081" w:rsidR="006C217D" w:rsidRPr="00F2715B" w:rsidRDefault="006C217D" w:rsidP="006C217D">
            <w:pPr>
              <w:spacing w:after="0" w:line="240" w:lineRule="auto"/>
              <w:jc w:val="center"/>
              <w:rPr>
                <w:rFonts w:ascii="Cambria" w:eastAsia="Times New Roman" w:hAnsi="Cambria" w:cs="Arial"/>
                <w:b/>
                <w:sz w:val="14"/>
                <w:szCs w:val="14"/>
                <w:lang w:eastAsia="el-GR"/>
              </w:rPr>
            </w:pPr>
            <w:r w:rsidRPr="00F2715B">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tcPr>
          <w:p w14:paraId="4FFC49B1" w14:textId="7FA63839" w:rsidR="006C217D" w:rsidRPr="00F2715B" w:rsidRDefault="006C217D" w:rsidP="006C217D">
            <w:pPr>
              <w:spacing w:after="0" w:line="240" w:lineRule="auto"/>
              <w:ind w:right="-67"/>
              <w:jc w:val="center"/>
              <w:rPr>
                <w:rFonts w:ascii="Cambria" w:eastAsia="Times New Roman" w:hAnsi="Cambria" w:cs="Arial"/>
                <w:b/>
                <w:sz w:val="14"/>
                <w:szCs w:val="14"/>
                <w:lang w:eastAsia="el-GR"/>
              </w:rPr>
            </w:pPr>
            <w:r w:rsidRPr="00F2715B">
              <w:rPr>
                <w:rFonts w:ascii="Cambria" w:eastAsia="Times New Roman" w:hAnsi="Cambria" w:cs="Arial"/>
                <w:b/>
                <w:sz w:val="14"/>
                <w:szCs w:val="14"/>
                <w:lang w:eastAsia="el-GR"/>
              </w:rPr>
              <w:t>28</w:t>
            </w:r>
          </w:p>
        </w:tc>
        <w:tc>
          <w:tcPr>
            <w:tcW w:w="1313" w:type="dxa"/>
            <w:tcBorders>
              <w:top w:val="single" w:sz="4" w:space="0" w:color="auto"/>
              <w:left w:val="single" w:sz="6" w:space="0" w:color="auto"/>
              <w:bottom w:val="single" w:sz="6" w:space="0" w:color="auto"/>
              <w:right w:val="single" w:sz="6" w:space="0" w:color="auto"/>
            </w:tcBorders>
            <w:shd w:val="clear" w:color="auto" w:fill="auto"/>
          </w:tcPr>
          <w:p w14:paraId="1CA3DC27" w14:textId="29852C44" w:rsidR="006C217D" w:rsidRPr="00F2715B" w:rsidRDefault="006C217D" w:rsidP="006C217D">
            <w:pPr>
              <w:spacing w:after="0" w:line="240" w:lineRule="auto"/>
              <w:ind w:right="-102"/>
              <w:jc w:val="center"/>
              <w:rPr>
                <w:rFonts w:ascii="Cambria" w:eastAsia="Times New Roman" w:hAnsi="Cambria" w:cs="Arial"/>
                <w:b/>
                <w:sz w:val="14"/>
                <w:szCs w:val="14"/>
                <w:lang w:eastAsia="el-GR"/>
              </w:rPr>
            </w:pPr>
            <w:r w:rsidRPr="00F2715B">
              <w:rPr>
                <w:rFonts w:ascii="Cambria" w:eastAsia="Times New Roman" w:hAnsi="Cambria" w:cs="Arial"/>
                <w:b/>
                <w:sz w:val="14"/>
                <w:szCs w:val="14"/>
                <w:lang w:eastAsia="el-GR"/>
              </w:rPr>
              <w:t>28</w:t>
            </w:r>
          </w:p>
        </w:tc>
        <w:tc>
          <w:tcPr>
            <w:tcW w:w="950" w:type="dxa"/>
            <w:tcBorders>
              <w:top w:val="single" w:sz="4" w:space="0" w:color="auto"/>
              <w:left w:val="single" w:sz="6" w:space="0" w:color="auto"/>
              <w:bottom w:val="single" w:sz="6" w:space="0" w:color="auto"/>
              <w:right w:val="single" w:sz="4" w:space="0" w:color="auto"/>
            </w:tcBorders>
            <w:shd w:val="clear" w:color="auto" w:fill="auto"/>
          </w:tcPr>
          <w:p w14:paraId="55417745" w14:textId="3475AEA9" w:rsidR="006C217D" w:rsidRPr="00F2715B" w:rsidRDefault="006C217D" w:rsidP="006C217D">
            <w:pPr>
              <w:spacing w:after="0" w:line="240" w:lineRule="auto"/>
              <w:ind w:right="-86"/>
              <w:jc w:val="center"/>
              <w:rPr>
                <w:rFonts w:ascii="Cambria" w:eastAsia="Times New Roman" w:hAnsi="Cambria" w:cs="Arial"/>
                <w:b/>
                <w:sz w:val="14"/>
                <w:szCs w:val="14"/>
                <w:lang w:eastAsia="el-GR"/>
              </w:rPr>
            </w:pPr>
            <w:r w:rsidRPr="00F2715B">
              <w:rPr>
                <w:rFonts w:ascii="Cambria" w:eastAsia="Times New Roman" w:hAnsi="Cambria" w:cs="Arial"/>
                <w:b/>
                <w:sz w:val="14"/>
                <w:szCs w:val="14"/>
                <w:lang w:eastAsia="el-GR"/>
              </w:rPr>
              <w:t>ΝΑΙ</w:t>
            </w:r>
          </w:p>
        </w:tc>
      </w:tr>
      <w:tr w:rsidR="006C217D" w:rsidRPr="005863FB" w14:paraId="20D0F544"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4D3BB" w14:textId="1FE02613" w:rsidR="006C217D" w:rsidRPr="00067539" w:rsidRDefault="006C217D" w:rsidP="006C217D">
            <w:pPr>
              <w:spacing w:after="0" w:line="240" w:lineRule="auto"/>
              <w:ind w:right="-124"/>
              <w:jc w:val="center"/>
              <w:rPr>
                <w:rFonts w:ascii="Cambria" w:eastAsia="Times New Roman" w:hAnsi="Cambria" w:cs="Arial"/>
                <w:b/>
                <w:sz w:val="14"/>
                <w:szCs w:val="14"/>
                <w:lang w:eastAsia="el-GR"/>
              </w:rPr>
            </w:pPr>
            <w:r w:rsidRPr="00067539">
              <w:rPr>
                <w:rFonts w:ascii="Cambria" w:eastAsia="Times New Roman" w:hAnsi="Cambria" w:cs="Arial"/>
                <w:b/>
                <w:sz w:val="14"/>
                <w:szCs w:val="14"/>
                <w:lang w:eastAsia="el-GR"/>
              </w:rPr>
              <w:t>Τεχνολογίες Πληροφορίας και Επικοινωνιών στην Εκπαίδευση</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0D2B7B3D" w14:textId="77777777" w:rsidR="006C217D" w:rsidRPr="00067539"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37F84" w14:textId="77777777" w:rsidR="006C217D" w:rsidRPr="00067539"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FD92C" w14:textId="2BAFAC3B" w:rsidR="006C217D" w:rsidRPr="00067539" w:rsidRDefault="006C217D" w:rsidP="006C217D">
            <w:pPr>
              <w:spacing w:after="0" w:line="240" w:lineRule="auto"/>
              <w:ind w:right="-114"/>
              <w:jc w:val="center"/>
              <w:rPr>
                <w:rFonts w:ascii="Cambria" w:eastAsia="Times New Roman" w:hAnsi="Cambria" w:cs="Arial"/>
                <w:b/>
                <w:sz w:val="14"/>
                <w:szCs w:val="14"/>
                <w:lang w:eastAsia="el-GR"/>
              </w:rPr>
            </w:pPr>
            <w:r w:rsidRPr="00067539">
              <w:rPr>
                <w:rFonts w:ascii="Cambria" w:eastAsia="Times New Roman" w:hAnsi="Cambria" w:cs="Arial"/>
                <w:b/>
                <w:sz w:val="14"/>
                <w:szCs w:val="14"/>
                <w:lang w:eastAsia="el-GR"/>
              </w:rPr>
              <w:t>14</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B4E3D" w14:textId="3B7266A7" w:rsidR="006C217D" w:rsidRPr="00067539" w:rsidRDefault="006C217D" w:rsidP="006C217D">
            <w:pPr>
              <w:spacing w:after="0" w:line="240" w:lineRule="auto"/>
              <w:ind w:right="-129"/>
              <w:jc w:val="center"/>
              <w:rPr>
                <w:rFonts w:ascii="Cambria" w:eastAsia="Times New Roman" w:hAnsi="Cambria" w:cs="Arial"/>
                <w:b/>
                <w:sz w:val="14"/>
                <w:szCs w:val="14"/>
                <w:lang w:eastAsia="el-GR"/>
              </w:rPr>
            </w:pPr>
            <w:proofErr w:type="spellStart"/>
            <w:r w:rsidRPr="00067539">
              <w:rPr>
                <w:rFonts w:ascii="Cambria" w:eastAsia="Times New Roman" w:hAnsi="Cambria" w:cs="Times New Roman"/>
                <w:sz w:val="16"/>
                <w:szCs w:val="16"/>
                <w:lang w:eastAsia="el-GR"/>
              </w:rPr>
              <w:t>Τζιμογιάννης</w:t>
            </w:r>
            <w:proofErr w:type="spellEnd"/>
            <w:r w:rsidRPr="00067539">
              <w:rPr>
                <w:rFonts w:ascii="Cambria" w:eastAsia="Times New Roman" w:hAnsi="Cambria" w:cs="Times New Roman"/>
                <w:sz w:val="16"/>
                <w:szCs w:val="16"/>
                <w:lang w:eastAsia="el-GR"/>
              </w:rPr>
              <w:t xml:space="preserve"> Αθανάσιος  (Καθηγητής)</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33157186" w14:textId="1507A0DA" w:rsidR="006C217D" w:rsidRPr="00067539" w:rsidRDefault="006C217D" w:rsidP="006C217D">
            <w:pPr>
              <w:spacing w:after="0" w:line="240" w:lineRule="auto"/>
              <w:jc w:val="center"/>
              <w:rPr>
                <w:rFonts w:ascii="Cambria" w:eastAsia="Times New Roman" w:hAnsi="Cambria" w:cs="Arial"/>
                <w:b/>
                <w:sz w:val="14"/>
                <w:szCs w:val="14"/>
                <w:lang w:eastAsia="el-GR"/>
              </w:rPr>
            </w:pPr>
            <w:r w:rsidRPr="00067539">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tcPr>
          <w:p w14:paraId="58B0E2CB" w14:textId="3D458574" w:rsidR="006C217D" w:rsidRPr="00067539" w:rsidRDefault="006C217D" w:rsidP="006C217D">
            <w:pPr>
              <w:spacing w:after="0" w:line="240" w:lineRule="auto"/>
              <w:jc w:val="center"/>
              <w:rPr>
                <w:rFonts w:ascii="Cambria" w:eastAsia="Times New Roman" w:hAnsi="Cambria" w:cs="Arial"/>
                <w:b/>
                <w:sz w:val="14"/>
                <w:szCs w:val="14"/>
                <w:lang w:eastAsia="el-GR"/>
              </w:rPr>
            </w:pPr>
            <w:r w:rsidRPr="00067539">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14F959AB" w14:textId="03BC639D" w:rsidR="006C217D" w:rsidRPr="00067539" w:rsidRDefault="006C217D" w:rsidP="006C217D">
            <w:pPr>
              <w:spacing w:after="0" w:line="240" w:lineRule="auto"/>
              <w:jc w:val="center"/>
              <w:rPr>
                <w:rFonts w:ascii="Cambria" w:eastAsia="Times New Roman" w:hAnsi="Cambria" w:cs="Arial"/>
                <w:b/>
                <w:sz w:val="14"/>
                <w:szCs w:val="14"/>
                <w:lang w:eastAsia="el-GR"/>
              </w:rPr>
            </w:pPr>
            <w:r w:rsidRPr="00067539">
              <w:rPr>
                <w:rFonts w:ascii="Cambria" w:eastAsia="Times New Roman" w:hAnsi="Cambria" w:cs="Arial"/>
                <w:b/>
                <w:sz w:val="14"/>
                <w:szCs w:val="14"/>
                <w:lang w:eastAsia="el-GR"/>
              </w:rPr>
              <w:t>Χ</w:t>
            </w:r>
          </w:p>
        </w:tc>
        <w:tc>
          <w:tcPr>
            <w:tcW w:w="1253" w:type="dxa"/>
            <w:tcBorders>
              <w:top w:val="single" w:sz="4" w:space="0" w:color="auto"/>
              <w:left w:val="nil"/>
              <w:bottom w:val="single" w:sz="4" w:space="0" w:color="auto"/>
              <w:right w:val="single" w:sz="4" w:space="0" w:color="auto"/>
            </w:tcBorders>
            <w:shd w:val="clear" w:color="auto" w:fill="auto"/>
            <w:noWrap/>
          </w:tcPr>
          <w:p w14:paraId="3CF1B962" w14:textId="6F28B437" w:rsidR="006C217D" w:rsidRPr="00067539" w:rsidRDefault="006C217D" w:rsidP="006C217D">
            <w:pPr>
              <w:spacing w:after="0" w:line="240" w:lineRule="auto"/>
              <w:jc w:val="center"/>
              <w:rPr>
                <w:rFonts w:ascii="Cambria" w:eastAsia="Times New Roman" w:hAnsi="Cambria" w:cs="Arial"/>
                <w:b/>
                <w:sz w:val="14"/>
                <w:szCs w:val="14"/>
                <w:lang w:eastAsia="el-GR"/>
              </w:rPr>
            </w:pPr>
            <w:r w:rsidRPr="00067539">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tcPr>
          <w:p w14:paraId="2061AA4A" w14:textId="26C7E8E8" w:rsidR="006C217D" w:rsidRPr="00067539" w:rsidRDefault="006C217D" w:rsidP="006C217D">
            <w:pPr>
              <w:spacing w:after="0" w:line="240" w:lineRule="auto"/>
              <w:ind w:right="-67"/>
              <w:jc w:val="center"/>
              <w:rPr>
                <w:rFonts w:ascii="Cambria" w:eastAsia="Times New Roman" w:hAnsi="Cambria" w:cs="Arial"/>
                <w:b/>
                <w:sz w:val="14"/>
                <w:szCs w:val="14"/>
                <w:lang w:eastAsia="el-GR"/>
              </w:rPr>
            </w:pPr>
            <w:r w:rsidRPr="00067539">
              <w:rPr>
                <w:rFonts w:ascii="Cambria" w:eastAsia="Times New Roman" w:hAnsi="Cambria" w:cs="Arial"/>
                <w:b/>
                <w:sz w:val="14"/>
                <w:szCs w:val="14"/>
                <w:lang w:eastAsia="el-GR"/>
              </w:rPr>
              <w:t>28</w:t>
            </w:r>
          </w:p>
        </w:tc>
        <w:tc>
          <w:tcPr>
            <w:tcW w:w="1313" w:type="dxa"/>
            <w:tcBorders>
              <w:top w:val="single" w:sz="4" w:space="0" w:color="auto"/>
              <w:left w:val="single" w:sz="6" w:space="0" w:color="auto"/>
              <w:bottom w:val="single" w:sz="6" w:space="0" w:color="auto"/>
              <w:right w:val="single" w:sz="6" w:space="0" w:color="auto"/>
            </w:tcBorders>
            <w:shd w:val="clear" w:color="auto" w:fill="auto"/>
          </w:tcPr>
          <w:p w14:paraId="5DCE8983" w14:textId="74FFEBA4" w:rsidR="006C217D" w:rsidRPr="00067539" w:rsidRDefault="006C217D" w:rsidP="006C217D">
            <w:pPr>
              <w:spacing w:after="0" w:line="240" w:lineRule="auto"/>
              <w:ind w:right="-102"/>
              <w:jc w:val="center"/>
              <w:rPr>
                <w:rFonts w:ascii="Cambria" w:eastAsia="Times New Roman" w:hAnsi="Cambria" w:cs="Arial"/>
                <w:b/>
                <w:sz w:val="14"/>
                <w:szCs w:val="14"/>
                <w:lang w:eastAsia="el-GR"/>
              </w:rPr>
            </w:pPr>
            <w:r w:rsidRPr="00067539">
              <w:rPr>
                <w:rFonts w:ascii="Cambria" w:eastAsia="Times New Roman" w:hAnsi="Cambria" w:cs="Arial"/>
                <w:b/>
                <w:sz w:val="14"/>
                <w:szCs w:val="14"/>
                <w:lang w:eastAsia="el-GR"/>
              </w:rPr>
              <w:t>28</w:t>
            </w:r>
          </w:p>
        </w:tc>
        <w:tc>
          <w:tcPr>
            <w:tcW w:w="950" w:type="dxa"/>
            <w:tcBorders>
              <w:top w:val="single" w:sz="4" w:space="0" w:color="auto"/>
              <w:left w:val="single" w:sz="6" w:space="0" w:color="auto"/>
              <w:bottom w:val="single" w:sz="6" w:space="0" w:color="auto"/>
              <w:right w:val="single" w:sz="4" w:space="0" w:color="auto"/>
            </w:tcBorders>
            <w:shd w:val="clear" w:color="auto" w:fill="auto"/>
          </w:tcPr>
          <w:p w14:paraId="577E3C02" w14:textId="21BA6ACE" w:rsidR="006C217D" w:rsidRPr="00067539" w:rsidRDefault="006C217D" w:rsidP="006C217D">
            <w:pPr>
              <w:spacing w:after="0" w:line="240" w:lineRule="auto"/>
              <w:ind w:right="-86"/>
              <w:jc w:val="center"/>
              <w:rPr>
                <w:rFonts w:ascii="Cambria" w:eastAsia="Times New Roman" w:hAnsi="Cambria" w:cs="Arial"/>
                <w:b/>
                <w:sz w:val="14"/>
                <w:szCs w:val="14"/>
                <w:lang w:eastAsia="el-GR"/>
              </w:rPr>
            </w:pPr>
            <w:r w:rsidRPr="00067539">
              <w:rPr>
                <w:rFonts w:ascii="Cambria" w:eastAsia="Times New Roman" w:hAnsi="Cambria" w:cs="Arial"/>
                <w:b/>
                <w:sz w:val="14"/>
                <w:szCs w:val="14"/>
                <w:lang w:eastAsia="el-GR"/>
              </w:rPr>
              <w:t>ΝΑΙ</w:t>
            </w:r>
          </w:p>
        </w:tc>
      </w:tr>
      <w:tr w:rsidR="006C217D" w:rsidRPr="005863FB" w14:paraId="7DE6AAB5"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D211D" w14:textId="6C3893BC" w:rsidR="006C217D" w:rsidRPr="00535CB5" w:rsidRDefault="006C217D" w:rsidP="006C217D">
            <w:pPr>
              <w:spacing w:after="0" w:line="240" w:lineRule="auto"/>
              <w:ind w:right="-124"/>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Νέες Μορφές Εκπαίδευσης</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5C2C4148" w14:textId="77777777" w:rsidR="006C217D" w:rsidRPr="00535CB5"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15707" w14:textId="77777777" w:rsidR="006C217D" w:rsidRPr="00535CB5"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4624A" w14:textId="2ED8F0DE" w:rsidR="006C217D" w:rsidRPr="00535CB5" w:rsidRDefault="006C217D" w:rsidP="006C217D">
            <w:pPr>
              <w:spacing w:after="0" w:line="240" w:lineRule="auto"/>
              <w:ind w:right="-114"/>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16</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B73F1" w14:textId="24258A0F" w:rsidR="006C217D" w:rsidRPr="00535CB5" w:rsidRDefault="006C217D" w:rsidP="00FE7101">
            <w:pPr>
              <w:spacing w:after="0" w:line="240" w:lineRule="auto"/>
              <w:ind w:right="-129"/>
              <w:jc w:val="center"/>
              <w:rPr>
                <w:rFonts w:ascii="Cambria" w:eastAsia="Times New Roman" w:hAnsi="Cambria" w:cs="Arial"/>
                <w:b/>
                <w:sz w:val="14"/>
                <w:szCs w:val="14"/>
                <w:lang w:eastAsia="el-GR"/>
              </w:rPr>
            </w:pPr>
            <w:proofErr w:type="spellStart"/>
            <w:r w:rsidRPr="00535CB5">
              <w:rPr>
                <w:rFonts w:ascii="Cambria" w:eastAsia="Times New Roman" w:hAnsi="Cambria" w:cs="Times New Roman"/>
                <w:sz w:val="16"/>
                <w:szCs w:val="16"/>
                <w:lang w:eastAsia="el-GR"/>
              </w:rPr>
              <w:t>Μπαγάκης</w:t>
            </w:r>
            <w:proofErr w:type="spellEnd"/>
            <w:r w:rsidRPr="00535CB5">
              <w:rPr>
                <w:rFonts w:ascii="Cambria" w:eastAsia="Times New Roman" w:hAnsi="Cambria" w:cs="Times New Roman"/>
                <w:sz w:val="16"/>
                <w:szCs w:val="16"/>
                <w:lang w:eastAsia="el-GR"/>
              </w:rPr>
              <w:t xml:space="preserve"> Γεώργιος  (Καθηγητής)</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6CDBD432" w14:textId="60B284F7"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tcPr>
          <w:p w14:paraId="48686572" w14:textId="2F1D90F4"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680893D0" w14:textId="6D462898"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Χ</w:t>
            </w:r>
          </w:p>
        </w:tc>
        <w:tc>
          <w:tcPr>
            <w:tcW w:w="1253" w:type="dxa"/>
            <w:tcBorders>
              <w:top w:val="single" w:sz="4" w:space="0" w:color="auto"/>
              <w:left w:val="nil"/>
              <w:bottom w:val="single" w:sz="4" w:space="0" w:color="auto"/>
              <w:right w:val="single" w:sz="4" w:space="0" w:color="auto"/>
            </w:tcBorders>
            <w:shd w:val="clear" w:color="auto" w:fill="auto"/>
            <w:noWrap/>
          </w:tcPr>
          <w:p w14:paraId="2C1B84C1" w14:textId="07969A65"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tcPr>
          <w:p w14:paraId="36C0B30F" w14:textId="5E3ECC0B" w:rsidR="006C217D" w:rsidRPr="00535CB5" w:rsidRDefault="006C217D" w:rsidP="00764E65">
            <w:pPr>
              <w:spacing w:after="0" w:line="240" w:lineRule="auto"/>
              <w:ind w:right="-67"/>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28</w:t>
            </w:r>
          </w:p>
        </w:tc>
        <w:tc>
          <w:tcPr>
            <w:tcW w:w="1313" w:type="dxa"/>
            <w:tcBorders>
              <w:top w:val="single" w:sz="4" w:space="0" w:color="auto"/>
              <w:left w:val="single" w:sz="6" w:space="0" w:color="auto"/>
              <w:bottom w:val="single" w:sz="6" w:space="0" w:color="auto"/>
              <w:right w:val="single" w:sz="6" w:space="0" w:color="auto"/>
            </w:tcBorders>
            <w:shd w:val="clear" w:color="auto" w:fill="auto"/>
          </w:tcPr>
          <w:p w14:paraId="19A22337" w14:textId="18FFE299" w:rsidR="006C217D" w:rsidRPr="00535CB5" w:rsidRDefault="006C217D" w:rsidP="00764E65">
            <w:pPr>
              <w:spacing w:after="0" w:line="240" w:lineRule="auto"/>
              <w:ind w:right="-102"/>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28</w:t>
            </w:r>
          </w:p>
        </w:tc>
        <w:tc>
          <w:tcPr>
            <w:tcW w:w="950" w:type="dxa"/>
            <w:tcBorders>
              <w:top w:val="single" w:sz="4" w:space="0" w:color="auto"/>
              <w:left w:val="single" w:sz="6" w:space="0" w:color="auto"/>
              <w:bottom w:val="single" w:sz="6" w:space="0" w:color="auto"/>
              <w:right w:val="single" w:sz="4" w:space="0" w:color="auto"/>
            </w:tcBorders>
            <w:shd w:val="clear" w:color="auto" w:fill="auto"/>
          </w:tcPr>
          <w:p w14:paraId="7C2DA382" w14:textId="07A01969" w:rsidR="006C217D" w:rsidRPr="00535CB5" w:rsidRDefault="006C217D" w:rsidP="006C217D">
            <w:pPr>
              <w:spacing w:after="0" w:line="240" w:lineRule="auto"/>
              <w:ind w:right="-86"/>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ΝΑΙ</w:t>
            </w:r>
          </w:p>
        </w:tc>
      </w:tr>
      <w:tr w:rsidR="006C217D" w:rsidRPr="005863FB" w14:paraId="280905FF"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252F5" w14:textId="480B9BFB" w:rsidR="006C217D" w:rsidRPr="00535CB5" w:rsidRDefault="006C217D" w:rsidP="006C217D">
            <w:pPr>
              <w:spacing w:after="0" w:line="240" w:lineRule="auto"/>
              <w:ind w:right="-124"/>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Ανάλυση και Σχεδιασμός της Αξιολόγησης Εκπαιδευτικών Προγραμμάτων</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7FD562DB" w14:textId="77777777" w:rsidR="006C217D" w:rsidRPr="00535CB5"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E744E" w14:textId="77777777" w:rsidR="006C217D" w:rsidRPr="00535CB5"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09AD8" w14:textId="3F8143CE" w:rsidR="006C217D" w:rsidRPr="00535CB5" w:rsidRDefault="006C217D" w:rsidP="006C217D">
            <w:pPr>
              <w:spacing w:after="0" w:line="240" w:lineRule="auto"/>
              <w:ind w:right="-114"/>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17</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12762" w14:textId="537D58F7" w:rsidR="006C217D" w:rsidRPr="00535CB5" w:rsidRDefault="006C217D" w:rsidP="006C217D">
            <w:pPr>
              <w:spacing w:after="0" w:line="240" w:lineRule="auto"/>
              <w:ind w:right="-129"/>
              <w:jc w:val="center"/>
              <w:rPr>
                <w:rFonts w:ascii="Cambria" w:eastAsia="Times New Roman" w:hAnsi="Cambria" w:cs="Arial"/>
                <w:b/>
                <w:sz w:val="14"/>
                <w:szCs w:val="14"/>
                <w:lang w:eastAsia="el-GR"/>
              </w:rPr>
            </w:pPr>
            <w:r w:rsidRPr="00535CB5">
              <w:rPr>
                <w:rFonts w:ascii="Cambria" w:eastAsia="Times New Roman" w:hAnsi="Cambria" w:cs="Times New Roman"/>
                <w:sz w:val="16"/>
                <w:szCs w:val="16"/>
                <w:lang w:eastAsia="el-GR"/>
              </w:rPr>
              <w:t>Τσακίρη Δέσποινα (Αναπληρώτρια)</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0F90CF6B" w14:textId="3BA3D34B"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tcPr>
          <w:p w14:paraId="4171F62A" w14:textId="1C4EA401"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4BFD8F3C" w14:textId="37902FA7"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Χ</w:t>
            </w:r>
          </w:p>
        </w:tc>
        <w:tc>
          <w:tcPr>
            <w:tcW w:w="1253" w:type="dxa"/>
            <w:tcBorders>
              <w:top w:val="single" w:sz="4" w:space="0" w:color="auto"/>
              <w:left w:val="nil"/>
              <w:bottom w:val="single" w:sz="4" w:space="0" w:color="auto"/>
              <w:right w:val="single" w:sz="4" w:space="0" w:color="auto"/>
            </w:tcBorders>
            <w:shd w:val="clear" w:color="auto" w:fill="auto"/>
            <w:noWrap/>
          </w:tcPr>
          <w:p w14:paraId="596CD2CD" w14:textId="37ADC446"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vAlign w:val="center"/>
          </w:tcPr>
          <w:p w14:paraId="3EDFF2CA" w14:textId="1B447091" w:rsidR="006C217D" w:rsidRPr="00535CB5" w:rsidRDefault="00535CB5" w:rsidP="00764E65">
            <w:pPr>
              <w:spacing w:after="0" w:line="240" w:lineRule="auto"/>
              <w:ind w:right="-67"/>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28</w:t>
            </w:r>
          </w:p>
        </w:tc>
        <w:tc>
          <w:tcPr>
            <w:tcW w:w="1313" w:type="dxa"/>
            <w:tcBorders>
              <w:top w:val="single" w:sz="4" w:space="0" w:color="auto"/>
              <w:left w:val="single" w:sz="6" w:space="0" w:color="auto"/>
              <w:bottom w:val="single" w:sz="6" w:space="0" w:color="auto"/>
              <w:right w:val="single" w:sz="6" w:space="0" w:color="auto"/>
            </w:tcBorders>
            <w:shd w:val="clear" w:color="auto" w:fill="auto"/>
            <w:vAlign w:val="center"/>
          </w:tcPr>
          <w:p w14:paraId="307213F0" w14:textId="125A4F96" w:rsidR="006C217D" w:rsidRPr="00535CB5" w:rsidRDefault="00535CB5" w:rsidP="00764E65">
            <w:pPr>
              <w:spacing w:after="0" w:line="240" w:lineRule="auto"/>
              <w:ind w:right="-102"/>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28</w:t>
            </w:r>
          </w:p>
        </w:tc>
        <w:tc>
          <w:tcPr>
            <w:tcW w:w="950" w:type="dxa"/>
            <w:tcBorders>
              <w:top w:val="single" w:sz="4" w:space="0" w:color="auto"/>
              <w:left w:val="single" w:sz="6" w:space="0" w:color="auto"/>
              <w:bottom w:val="single" w:sz="6" w:space="0" w:color="auto"/>
              <w:right w:val="single" w:sz="4" w:space="0" w:color="auto"/>
            </w:tcBorders>
            <w:shd w:val="clear" w:color="auto" w:fill="auto"/>
          </w:tcPr>
          <w:p w14:paraId="2373AEE3" w14:textId="23FB89F1" w:rsidR="006C217D" w:rsidRPr="00535CB5" w:rsidRDefault="006C217D" w:rsidP="006C217D">
            <w:pPr>
              <w:spacing w:after="0" w:line="240" w:lineRule="auto"/>
              <w:ind w:right="-86"/>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ΝΑΙ</w:t>
            </w:r>
          </w:p>
        </w:tc>
      </w:tr>
      <w:tr w:rsidR="006C217D" w:rsidRPr="005863FB" w14:paraId="736DF440"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643A8" w14:textId="7218A91E" w:rsidR="006C217D" w:rsidRPr="00535CB5" w:rsidRDefault="006C217D" w:rsidP="006C217D">
            <w:pPr>
              <w:spacing w:after="0" w:line="240" w:lineRule="auto"/>
              <w:ind w:right="-124"/>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Μεθοδολογία Εκπαιδευτικής Έρευνας</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449E4884" w14:textId="77777777" w:rsidR="006C217D" w:rsidRPr="00535CB5"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0CA8C" w14:textId="77777777" w:rsidR="006C217D" w:rsidRPr="00535CB5"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70120" w14:textId="0ACAEFDF" w:rsidR="006C217D" w:rsidRPr="00535CB5" w:rsidRDefault="006C217D" w:rsidP="006C217D">
            <w:pPr>
              <w:spacing w:after="0" w:line="240" w:lineRule="auto"/>
              <w:ind w:right="-114"/>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20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2FF2C" w14:textId="4F6F8133" w:rsidR="006C217D" w:rsidRPr="00535CB5" w:rsidRDefault="006C217D" w:rsidP="006C217D">
            <w:pPr>
              <w:spacing w:after="0" w:line="240" w:lineRule="auto"/>
              <w:ind w:right="-129"/>
              <w:jc w:val="center"/>
              <w:rPr>
                <w:rFonts w:ascii="Cambria" w:eastAsia="Times New Roman" w:hAnsi="Cambria" w:cs="Arial"/>
                <w:b/>
                <w:sz w:val="14"/>
                <w:szCs w:val="14"/>
                <w:lang w:eastAsia="el-GR"/>
              </w:rPr>
            </w:pPr>
            <w:proofErr w:type="spellStart"/>
            <w:r w:rsidRPr="00535CB5">
              <w:rPr>
                <w:rFonts w:ascii="Cambria" w:eastAsia="Times New Roman" w:hAnsi="Cambria" w:cs="Times New Roman"/>
                <w:sz w:val="16"/>
                <w:szCs w:val="16"/>
                <w:lang w:eastAsia="el-GR"/>
              </w:rPr>
              <w:t>Κατσής</w:t>
            </w:r>
            <w:proofErr w:type="spellEnd"/>
            <w:r w:rsidRPr="00535CB5">
              <w:rPr>
                <w:rFonts w:ascii="Cambria" w:eastAsia="Times New Roman" w:hAnsi="Cambria" w:cs="Times New Roman"/>
                <w:sz w:val="16"/>
                <w:szCs w:val="16"/>
                <w:lang w:eastAsia="el-GR"/>
              </w:rPr>
              <w:t xml:space="preserve"> Αθανάσιος  (Καθηγητής)</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0FB3E699" w14:textId="16EDBCBD"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tcPr>
          <w:p w14:paraId="03A2241F" w14:textId="0FF67928"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7E507700" w14:textId="3180EAD1"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Χ</w:t>
            </w:r>
          </w:p>
        </w:tc>
        <w:tc>
          <w:tcPr>
            <w:tcW w:w="1253" w:type="dxa"/>
            <w:tcBorders>
              <w:top w:val="single" w:sz="4" w:space="0" w:color="auto"/>
              <w:left w:val="nil"/>
              <w:bottom w:val="single" w:sz="4" w:space="0" w:color="auto"/>
              <w:right w:val="single" w:sz="4" w:space="0" w:color="auto"/>
            </w:tcBorders>
            <w:shd w:val="clear" w:color="auto" w:fill="auto"/>
            <w:noWrap/>
          </w:tcPr>
          <w:p w14:paraId="6FF22E9D" w14:textId="204F7205" w:rsidR="006C217D" w:rsidRPr="00535CB5" w:rsidRDefault="006C217D" w:rsidP="006C217D">
            <w:pPr>
              <w:spacing w:after="0" w:line="240" w:lineRule="auto"/>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vAlign w:val="center"/>
          </w:tcPr>
          <w:p w14:paraId="38F3215D" w14:textId="3494EAC5" w:rsidR="006C217D" w:rsidRPr="00535CB5" w:rsidRDefault="00535CB5" w:rsidP="00764E65">
            <w:pPr>
              <w:spacing w:after="0" w:line="240" w:lineRule="auto"/>
              <w:ind w:right="-67"/>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27</w:t>
            </w:r>
          </w:p>
        </w:tc>
        <w:tc>
          <w:tcPr>
            <w:tcW w:w="1313" w:type="dxa"/>
            <w:tcBorders>
              <w:top w:val="single" w:sz="4" w:space="0" w:color="auto"/>
              <w:left w:val="single" w:sz="6" w:space="0" w:color="auto"/>
              <w:bottom w:val="single" w:sz="6" w:space="0" w:color="auto"/>
              <w:right w:val="single" w:sz="6" w:space="0" w:color="auto"/>
            </w:tcBorders>
            <w:shd w:val="clear" w:color="auto" w:fill="auto"/>
            <w:vAlign w:val="center"/>
          </w:tcPr>
          <w:p w14:paraId="6253CF04" w14:textId="101E08ED" w:rsidR="006C217D" w:rsidRPr="00535CB5" w:rsidRDefault="00535CB5" w:rsidP="00764E65">
            <w:pPr>
              <w:spacing w:after="0" w:line="240" w:lineRule="auto"/>
              <w:ind w:right="-102"/>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27</w:t>
            </w:r>
          </w:p>
        </w:tc>
        <w:tc>
          <w:tcPr>
            <w:tcW w:w="950" w:type="dxa"/>
            <w:tcBorders>
              <w:top w:val="single" w:sz="4" w:space="0" w:color="auto"/>
              <w:left w:val="single" w:sz="6" w:space="0" w:color="auto"/>
              <w:bottom w:val="single" w:sz="6" w:space="0" w:color="auto"/>
              <w:right w:val="single" w:sz="4" w:space="0" w:color="auto"/>
            </w:tcBorders>
            <w:shd w:val="clear" w:color="auto" w:fill="auto"/>
          </w:tcPr>
          <w:p w14:paraId="4439AB50" w14:textId="03E7B041" w:rsidR="006C217D" w:rsidRPr="00535CB5" w:rsidRDefault="006C217D" w:rsidP="006C217D">
            <w:pPr>
              <w:spacing w:after="0" w:line="240" w:lineRule="auto"/>
              <w:ind w:right="-86"/>
              <w:jc w:val="center"/>
              <w:rPr>
                <w:rFonts w:ascii="Cambria" w:eastAsia="Times New Roman" w:hAnsi="Cambria" w:cs="Arial"/>
                <w:b/>
                <w:sz w:val="14"/>
                <w:szCs w:val="14"/>
                <w:lang w:eastAsia="el-GR"/>
              </w:rPr>
            </w:pPr>
            <w:r w:rsidRPr="00535CB5">
              <w:rPr>
                <w:rFonts w:ascii="Cambria" w:eastAsia="Times New Roman" w:hAnsi="Cambria" w:cs="Arial"/>
                <w:b/>
                <w:sz w:val="14"/>
                <w:szCs w:val="14"/>
                <w:lang w:eastAsia="el-GR"/>
              </w:rPr>
              <w:t>ΝΑΙ</w:t>
            </w:r>
          </w:p>
        </w:tc>
      </w:tr>
      <w:tr w:rsidR="006C217D" w:rsidRPr="005863FB" w14:paraId="4B2956A3"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CF388" w14:textId="1FAD07B0" w:rsidR="006C217D" w:rsidRPr="00764566" w:rsidRDefault="006C217D" w:rsidP="006C217D">
            <w:pPr>
              <w:spacing w:after="0" w:line="240" w:lineRule="auto"/>
              <w:ind w:right="-124"/>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Εκπαιδευτικά Προγράμματα και Υλικό: Σχεδιασμός και Πρακτικές</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57A78611" w14:textId="77777777" w:rsidR="006C217D" w:rsidRPr="00764566"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F15F6" w14:textId="77777777" w:rsidR="006C217D" w:rsidRPr="00764566"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A6BC3" w14:textId="3527C401" w:rsidR="006C217D" w:rsidRPr="00764566" w:rsidRDefault="006C217D" w:rsidP="006C217D">
            <w:pPr>
              <w:spacing w:after="0" w:line="240" w:lineRule="auto"/>
              <w:ind w:right="-114"/>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21</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46DAC" w14:textId="4F2E2C9A" w:rsidR="006C217D" w:rsidRPr="00764566" w:rsidRDefault="006C217D" w:rsidP="006C217D">
            <w:pPr>
              <w:spacing w:after="0" w:line="240" w:lineRule="auto"/>
              <w:ind w:right="-129"/>
              <w:jc w:val="center"/>
              <w:rPr>
                <w:rFonts w:ascii="Cambria" w:eastAsia="Times New Roman" w:hAnsi="Cambria" w:cs="Times New Roman"/>
                <w:sz w:val="16"/>
                <w:szCs w:val="16"/>
                <w:lang w:eastAsia="el-GR"/>
              </w:rPr>
            </w:pPr>
            <w:r w:rsidRPr="00764566">
              <w:rPr>
                <w:rFonts w:ascii="Cambria" w:eastAsia="Times New Roman" w:hAnsi="Cambria" w:cs="Times New Roman"/>
                <w:sz w:val="16"/>
                <w:szCs w:val="16"/>
                <w:lang w:eastAsia="el-GR"/>
              </w:rPr>
              <w:t>Δημόπουλος Κωνσταντίνος  Καθηγητής</w:t>
            </w:r>
          </w:p>
          <w:p w14:paraId="6054F92C" w14:textId="3971F0E7" w:rsidR="006C217D" w:rsidRPr="00764566" w:rsidRDefault="006C217D" w:rsidP="00FE7101">
            <w:pPr>
              <w:spacing w:after="0" w:line="240" w:lineRule="auto"/>
              <w:ind w:right="-129"/>
              <w:jc w:val="center"/>
              <w:rPr>
                <w:rFonts w:ascii="Cambria" w:eastAsia="Times New Roman" w:hAnsi="Cambria" w:cs="Arial"/>
                <w:b/>
                <w:sz w:val="14"/>
                <w:szCs w:val="14"/>
                <w:lang w:eastAsia="el-GR"/>
              </w:rPr>
            </w:pPr>
            <w:proofErr w:type="spellStart"/>
            <w:r w:rsidRPr="00764566">
              <w:rPr>
                <w:rFonts w:ascii="Cambria" w:eastAsia="Times New Roman" w:hAnsi="Cambria" w:cs="Times New Roman"/>
                <w:sz w:val="16"/>
                <w:szCs w:val="16"/>
                <w:lang w:eastAsia="el-GR"/>
              </w:rPr>
              <w:t>Κουλαϊδής</w:t>
            </w:r>
            <w:proofErr w:type="spellEnd"/>
            <w:r w:rsidRPr="00764566">
              <w:rPr>
                <w:rFonts w:ascii="Cambria" w:eastAsia="Times New Roman" w:hAnsi="Cambria" w:cs="Times New Roman"/>
                <w:sz w:val="16"/>
                <w:szCs w:val="16"/>
                <w:lang w:eastAsia="el-GR"/>
              </w:rPr>
              <w:t xml:space="preserve"> Βασίλειος  (Καθηγητής)</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36E7E4F3" w14:textId="396E65FE" w:rsidR="006C217D" w:rsidRPr="00764566" w:rsidRDefault="006C217D" w:rsidP="006C217D">
            <w:pPr>
              <w:spacing w:after="0" w:line="240" w:lineRule="auto"/>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tcPr>
          <w:p w14:paraId="7947218E" w14:textId="7D92AF3F" w:rsidR="006C217D" w:rsidRPr="00764566" w:rsidRDefault="006C217D" w:rsidP="006C217D">
            <w:pPr>
              <w:spacing w:after="0" w:line="240" w:lineRule="auto"/>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38DF3847" w14:textId="5981359E" w:rsidR="006C217D" w:rsidRPr="00764566" w:rsidRDefault="006C217D" w:rsidP="006C217D">
            <w:pPr>
              <w:spacing w:after="0" w:line="240" w:lineRule="auto"/>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Ε</w:t>
            </w:r>
          </w:p>
        </w:tc>
        <w:tc>
          <w:tcPr>
            <w:tcW w:w="1253" w:type="dxa"/>
            <w:tcBorders>
              <w:top w:val="single" w:sz="4" w:space="0" w:color="auto"/>
              <w:left w:val="nil"/>
              <w:bottom w:val="single" w:sz="4" w:space="0" w:color="auto"/>
              <w:right w:val="single" w:sz="4" w:space="0" w:color="auto"/>
            </w:tcBorders>
            <w:shd w:val="clear" w:color="auto" w:fill="auto"/>
            <w:noWrap/>
          </w:tcPr>
          <w:p w14:paraId="667EC0A6" w14:textId="22D5F353" w:rsidR="006C217D" w:rsidRPr="00764566" w:rsidRDefault="006C217D" w:rsidP="006C217D">
            <w:pPr>
              <w:spacing w:after="0" w:line="240" w:lineRule="auto"/>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tcPr>
          <w:p w14:paraId="27B19DBD" w14:textId="67982AA2" w:rsidR="006C217D" w:rsidRPr="00764566" w:rsidRDefault="006C217D" w:rsidP="00764E65">
            <w:pPr>
              <w:spacing w:after="0" w:line="240" w:lineRule="auto"/>
              <w:ind w:right="-67"/>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28</w:t>
            </w:r>
          </w:p>
        </w:tc>
        <w:tc>
          <w:tcPr>
            <w:tcW w:w="1313" w:type="dxa"/>
            <w:tcBorders>
              <w:top w:val="single" w:sz="4" w:space="0" w:color="auto"/>
              <w:left w:val="single" w:sz="6" w:space="0" w:color="auto"/>
              <w:bottom w:val="single" w:sz="6" w:space="0" w:color="auto"/>
              <w:right w:val="single" w:sz="6" w:space="0" w:color="auto"/>
            </w:tcBorders>
            <w:shd w:val="clear" w:color="auto" w:fill="auto"/>
          </w:tcPr>
          <w:p w14:paraId="63FD11AE" w14:textId="608F1B45" w:rsidR="006C217D" w:rsidRPr="00764566" w:rsidRDefault="006C217D" w:rsidP="00764E65">
            <w:pPr>
              <w:spacing w:after="0" w:line="240" w:lineRule="auto"/>
              <w:ind w:right="-102"/>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28</w:t>
            </w:r>
          </w:p>
        </w:tc>
        <w:tc>
          <w:tcPr>
            <w:tcW w:w="950" w:type="dxa"/>
            <w:tcBorders>
              <w:top w:val="single" w:sz="4" w:space="0" w:color="auto"/>
              <w:left w:val="single" w:sz="6" w:space="0" w:color="auto"/>
              <w:bottom w:val="single" w:sz="6" w:space="0" w:color="auto"/>
              <w:right w:val="single" w:sz="4" w:space="0" w:color="auto"/>
            </w:tcBorders>
            <w:shd w:val="clear" w:color="auto" w:fill="auto"/>
          </w:tcPr>
          <w:p w14:paraId="7E9C3EFC" w14:textId="6A616EF3" w:rsidR="006C217D" w:rsidRPr="00764566" w:rsidRDefault="006C217D" w:rsidP="006C217D">
            <w:pPr>
              <w:spacing w:after="0" w:line="240" w:lineRule="auto"/>
              <w:ind w:right="-86"/>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ΝΑΙ</w:t>
            </w:r>
          </w:p>
        </w:tc>
      </w:tr>
      <w:tr w:rsidR="006C217D" w:rsidRPr="005863FB" w14:paraId="79748FD7"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F1A4F" w14:textId="57E12CB6" w:rsidR="006C217D" w:rsidRPr="00764566" w:rsidRDefault="006C217D" w:rsidP="006C217D">
            <w:pPr>
              <w:spacing w:after="0" w:line="240" w:lineRule="auto"/>
              <w:ind w:right="-124"/>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Κοινωνιολογία της Εκπαιδευτικής Γνώσης και της Εκπαιδευτικής Πολιτικής</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55D100E5" w14:textId="77777777" w:rsidR="006C217D" w:rsidRPr="00764566"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C33DF" w14:textId="77777777" w:rsidR="006C217D" w:rsidRPr="00764566"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ED452" w14:textId="6C6363BD" w:rsidR="006C217D" w:rsidRPr="00764566" w:rsidRDefault="006C217D" w:rsidP="006C217D">
            <w:pPr>
              <w:spacing w:after="0" w:line="240" w:lineRule="auto"/>
              <w:ind w:right="-114"/>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23</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FF0FC" w14:textId="114610F4" w:rsidR="006C217D" w:rsidRPr="00764566" w:rsidRDefault="006C217D" w:rsidP="006C217D">
            <w:pPr>
              <w:spacing w:after="0" w:line="240" w:lineRule="auto"/>
              <w:ind w:right="-129"/>
              <w:jc w:val="center"/>
              <w:rPr>
                <w:rFonts w:ascii="Cambria" w:eastAsia="Times New Roman" w:hAnsi="Cambria" w:cs="Times New Roman"/>
                <w:sz w:val="16"/>
                <w:szCs w:val="16"/>
                <w:lang w:eastAsia="el-GR"/>
              </w:rPr>
            </w:pPr>
            <w:r w:rsidRPr="00764566">
              <w:rPr>
                <w:rFonts w:ascii="Cambria" w:eastAsia="Times New Roman" w:hAnsi="Cambria" w:cs="Times New Roman"/>
                <w:sz w:val="16"/>
                <w:szCs w:val="16"/>
                <w:lang w:eastAsia="el-GR"/>
              </w:rPr>
              <w:t>Τσατσαρώνη Άννα</w:t>
            </w:r>
          </w:p>
          <w:p w14:paraId="0D240D42" w14:textId="378CB5EF" w:rsidR="006C217D" w:rsidRPr="00764566" w:rsidRDefault="006C217D" w:rsidP="006C217D">
            <w:pPr>
              <w:spacing w:after="0" w:line="240" w:lineRule="auto"/>
              <w:ind w:right="-129"/>
              <w:jc w:val="center"/>
              <w:rPr>
                <w:rFonts w:ascii="Cambria" w:eastAsia="Times New Roman" w:hAnsi="Cambria" w:cs="Arial"/>
                <w:b/>
                <w:sz w:val="14"/>
                <w:szCs w:val="14"/>
                <w:lang w:eastAsia="el-GR"/>
              </w:rPr>
            </w:pPr>
            <w:r w:rsidRPr="00764566">
              <w:rPr>
                <w:rFonts w:ascii="Cambria" w:eastAsia="Times New Roman" w:hAnsi="Cambria" w:cs="Times New Roman"/>
                <w:sz w:val="16"/>
                <w:szCs w:val="16"/>
                <w:lang w:eastAsia="el-GR"/>
              </w:rPr>
              <w:t>(Καθηγήτρια)</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3B1D4AAF" w14:textId="5B4B981D" w:rsidR="006C217D" w:rsidRPr="00764566" w:rsidRDefault="006C217D" w:rsidP="006C217D">
            <w:pPr>
              <w:spacing w:after="0" w:line="240" w:lineRule="auto"/>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tcPr>
          <w:p w14:paraId="6DC6EDC5" w14:textId="7F59FB2B" w:rsidR="006C217D" w:rsidRPr="00764566" w:rsidRDefault="006C217D" w:rsidP="006C217D">
            <w:pPr>
              <w:spacing w:after="0" w:line="240" w:lineRule="auto"/>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039C8260" w14:textId="4CF2D307" w:rsidR="006C217D" w:rsidRPr="00764566" w:rsidRDefault="006C217D" w:rsidP="006C217D">
            <w:pPr>
              <w:spacing w:after="0" w:line="240" w:lineRule="auto"/>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Ε</w:t>
            </w:r>
          </w:p>
        </w:tc>
        <w:tc>
          <w:tcPr>
            <w:tcW w:w="1253" w:type="dxa"/>
            <w:tcBorders>
              <w:top w:val="single" w:sz="4" w:space="0" w:color="auto"/>
              <w:left w:val="nil"/>
              <w:bottom w:val="single" w:sz="4" w:space="0" w:color="auto"/>
              <w:right w:val="single" w:sz="4" w:space="0" w:color="auto"/>
            </w:tcBorders>
            <w:shd w:val="clear" w:color="auto" w:fill="auto"/>
            <w:noWrap/>
          </w:tcPr>
          <w:p w14:paraId="26424E41" w14:textId="04E471E6" w:rsidR="006C217D" w:rsidRPr="00764566" w:rsidRDefault="006C217D" w:rsidP="006C217D">
            <w:pPr>
              <w:spacing w:after="0" w:line="240" w:lineRule="auto"/>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tcPr>
          <w:p w14:paraId="58C0E1FD" w14:textId="53A87E1D" w:rsidR="006C217D" w:rsidRPr="00764566" w:rsidRDefault="006C217D" w:rsidP="00764E65">
            <w:pPr>
              <w:spacing w:after="0" w:line="240" w:lineRule="auto"/>
              <w:ind w:right="-67"/>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28</w:t>
            </w:r>
          </w:p>
        </w:tc>
        <w:tc>
          <w:tcPr>
            <w:tcW w:w="1313" w:type="dxa"/>
            <w:tcBorders>
              <w:top w:val="single" w:sz="4" w:space="0" w:color="auto"/>
              <w:left w:val="single" w:sz="6" w:space="0" w:color="auto"/>
              <w:bottom w:val="single" w:sz="6" w:space="0" w:color="auto"/>
              <w:right w:val="single" w:sz="6" w:space="0" w:color="auto"/>
            </w:tcBorders>
            <w:shd w:val="clear" w:color="auto" w:fill="auto"/>
          </w:tcPr>
          <w:p w14:paraId="7AAA8099" w14:textId="6D161841" w:rsidR="006C217D" w:rsidRPr="00764566" w:rsidRDefault="006C217D" w:rsidP="00764E65">
            <w:pPr>
              <w:spacing w:after="0" w:line="240" w:lineRule="auto"/>
              <w:ind w:right="-102"/>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28</w:t>
            </w:r>
          </w:p>
        </w:tc>
        <w:tc>
          <w:tcPr>
            <w:tcW w:w="950" w:type="dxa"/>
            <w:tcBorders>
              <w:top w:val="single" w:sz="4" w:space="0" w:color="auto"/>
              <w:left w:val="single" w:sz="6" w:space="0" w:color="auto"/>
              <w:bottom w:val="single" w:sz="6" w:space="0" w:color="auto"/>
              <w:right w:val="single" w:sz="4" w:space="0" w:color="auto"/>
            </w:tcBorders>
            <w:shd w:val="clear" w:color="auto" w:fill="auto"/>
          </w:tcPr>
          <w:p w14:paraId="7A1457AD" w14:textId="36EA491A" w:rsidR="006C217D" w:rsidRPr="00764566" w:rsidRDefault="006C217D" w:rsidP="006C217D">
            <w:pPr>
              <w:spacing w:after="0" w:line="240" w:lineRule="auto"/>
              <w:ind w:right="-86"/>
              <w:jc w:val="center"/>
              <w:rPr>
                <w:rFonts w:ascii="Cambria" w:eastAsia="Times New Roman" w:hAnsi="Cambria" w:cs="Arial"/>
                <w:b/>
                <w:sz w:val="14"/>
                <w:szCs w:val="14"/>
                <w:lang w:eastAsia="el-GR"/>
              </w:rPr>
            </w:pPr>
            <w:r w:rsidRPr="00764566">
              <w:rPr>
                <w:rFonts w:ascii="Cambria" w:eastAsia="Times New Roman" w:hAnsi="Cambria" w:cs="Arial"/>
                <w:b/>
                <w:sz w:val="14"/>
                <w:szCs w:val="14"/>
                <w:lang w:eastAsia="el-GR"/>
              </w:rPr>
              <w:t>ΝΑΙ</w:t>
            </w:r>
          </w:p>
        </w:tc>
      </w:tr>
      <w:tr w:rsidR="006C217D" w:rsidRPr="005863FB" w14:paraId="6538166D"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9AFA2" w14:textId="407BA2CD" w:rsidR="006C217D" w:rsidRPr="0049378A" w:rsidRDefault="006C217D" w:rsidP="006C217D">
            <w:pPr>
              <w:spacing w:after="0" w:line="240" w:lineRule="auto"/>
              <w:ind w:right="-124"/>
              <w:jc w:val="center"/>
              <w:rPr>
                <w:rFonts w:ascii="Cambria" w:eastAsia="Times New Roman" w:hAnsi="Cambria" w:cs="Arial"/>
                <w:b/>
                <w:sz w:val="14"/>
                <w:szCs w:val="14"/>
                <w:lang w:eastAsia="el-GR"/>
              </w:rPr>
            </w:pPr>
            <w:r w:rsidRPr="0049378A">
              <w:rPr>
                <w:rFonts w:ascii="Cambria" w:eastAsia="Times New Roman" w:hAnsi="Cambria" w:cs="Arial"/>
                <w:b/>
                <w:sz w:val="14"/>
                <w:szCs w:val="14"/>
                <w:lang w:eastAsia="el-GR"/>
              </w:rPr>
              <w:t>Ηλεκτρονική Μάθηση (e-</w:t>
            </w:r>
            <w:proofErr w:type="spellStart"/>
            <w:r w:rsidRPr="0049378A">
              <w:rPr>
                <w:rFonts w:ascii="Cambria" w:eastAsia="Times New Roman" w:hAnsi="Cambria" w:cs="Arial"/>
                <w:b/>
                <w:sz w:val="14"/>
                <w:szCs w:val="14"/>
                <w:lang w:eastAsia="el-GR"/>
              </w:rPr>
              <w:t>learning</w:t>
            </w:r>
            <w:proofErr w:type="spellEnd"/>
            <w:r w:rsidRPr="0049378A">
              <w:rPr>
                <w:rFonts w:ascii="Cambria" w:eastAsia="Times New Roman" w:hAnsi="Cambria" w:cs="Arial"/>
                <w:b/>
                <w:sz w:val="14"/>
                <w:szCs w:val="14"/>
                <w:lang w:eastAsia="el-GR"/>
              </w:rPr>
              <w:t>)</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35A3AB00" w14:textId="77777777" w:rsidR="006C217D" w:rsidRPr="0049378A"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3EDF9" w14:textId="77777777" w:rsidR="006C217D" w:rsidRPr="0049378A"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D5487" w14:textId="2C2C691E" w:rsidR="006C217D" w:rsidRPr="0049378A" w:rsidRDefault="006C217D" w:rsidP="006C217D">
            <w:pPr>
              <w:spacing w:after="0" w:line="240" w:lineRule="auto"/>
              <w:ind w:right="-114"/>
              <w:jc w:val="center"/>
              <w:rPr>
                <w:rFonts w:ascii="Cambria" w:eastAsia="Times New Roman" w:hAnsi="Cambria" w:cs="Arial"/>
                <w:b/>
                <w:sz w:val="14"/>
                <w:szCs w:val="14"/>
                <w:lang w:eastAsia="el-GR"/>
              </w:rPr>
            </w:pPr>
            <w:r w:rsidRPr="0049378A">
              <w:rPr>
                <w:rFonts w:ascii="Cambria" w:eastAsia="Times New Roman" w:hAnsi="Cambria" w:cs="Arial"/>
                <w:b/>
                <w:sz w:val="14"/>
                <w:szCs w:val="14"/>
                <w:lang w:eastAsia="el-GR"/>
              </w:rPr>
              <w:t>26</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0AE8A" w14:textId="2C237F07" w:rsidR="006C217D" w:rsidRPr="0049378A" w:rsidRDefault="006C217D" w:rsidP="006C217D">
            <w:pPr>
              <w:spacing w:after="0" w:line="240" w:lineRule="auto"/>
              <w:ind w:right="-129"/>
              <w:jc w:val="center"/>
              <w:rPr>
                <w:rFonts w:ascii="Cambria" w:eastAsia="Times New Roman" w:hAnsi="Cambria" w:cs="Arial"/>
                <w:b/>
                <w:sz w:val="14"/>
                <w:szCs w:val="14"/>
                <w:lang w:eastAsia="el-GR"/>
              </w:rPr>
            </w:pPr>
            <w:proofErr w:type="spellStart"/>
            <w:r w:rsidRPr="0049378A">
              <w:rPr>
                <w:rFonts w:ascii="Cambria" w:eastAsia="Times New Roman" w:hAnsi="Cambria" w:cs="Times New Roman"/>
                <w:sz w:val="16"/>
                <w:szCs w:val="16"/>
                <w:lang w:eastAsia="el-GR"/>
              </w:rPr>
              <w:t>Τζιμογιάννης</w:t>
            </w:r>
            <w:proofErr w:type="spellEnd"/>
            <w:r w:rsidRPr="0049378A">
              <w:rPr>
                <w:rFonts w:ascii="Cambria" w:eastAsia="Times New Roman" w:hAnsi="Cambria" w:cs="Times New Roman"/>
                <w:sz w:val="16"/>
                <w:szCs w:val="16"/>
                <w:lang w:eastAsia="el-GR"/>
              </w:rPr>
              <w:t xml:space="preserve"> Αθανάσιος  (Καθηγητής)</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2E04A266" w14:textId="7E177E60" w:rsidR="006C217D" w:rsidRPr="0049378A" w:rsidRDefault="006C217D" w:rsidP="006C217D">
            <w:pPr>
              <w:spacing w:after="0" w:line="240" w:lineRule="auto"/>
              <w:jc w:val="center"/>
              <w:rPr>
                <w:rFonts w:ascii="Cambria" w:eastAsia="Times New Roman" w:hAnsi="Cambria" w:cs="Arial"/>
                <w:b/>
                <w:sz w:val="14"/>
                <w:szCs w:val="14"/>
                <w:lang w:eastAsia="el-GR"/>
              </w:rPr>
            </w:pPr>
            <w:r w:rsidRPr="0049378A">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tcPr>
          <w:p w14:paraId="02D6FABA" w14:textId="3A05A76B" w:rsidR="006C217D" w:rsidRPr="0049378A" w:rsidRDefault="006C217D" w:rsidP="006C217D">
            <w:pPr>
              <w:spacing w:after="0" w:line="240" w:lineRule="auto"/>
              <w:jc w:val="center"/>
              <w:rPr>
                <w:rFonts w:ascii="Cambria" w:eastAsia="Times New Roman" w:hAnsi="Cambria" w:cs="Arial"/>
                <w:b/>
                <w:sz w:val="14"/>
                <w:szCs w:val="14"/>
                <w:lang w:eastAsia="el-GR"/>
              </w:rPr>
            </w:pPr>
            <w:r w:rsidRPr="0049378A">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0C5D529E" w14:textId="1A968B36" w:rsidR="006C217D" w:rsidRPr="0049378A" w:rsidRDefault="006C217D" w:rsidP="006C217D">
            <w:pPr>
              <w:spacing w:after="0" w:line="240" w:lineRule="auto"/>
              <w:jc w:val="center"/>
              <w:rPr>
                <w:rFonts w:ascii="Cambria" w:eastAsia="Times New Roman" w:hAnsi="Cambria" w:cs="Arial"/>
                <w:b/>
                <w:sz w:val="14"/>
                <w:szCs w:val="14"/>
                <w:lang w:eastAsia="el-GR"/>
              </w:rPr>
            </w:pPr>
            <w:r w:rsidRPr="0049378A">
              <w:rPr>
                <w:rFonts w:ascii="Cambria" w:eastAsia="Times New Roman" w:hAnsi="Cambria" w:cs="Arial"/>
                <w:b/>
                <w:sz w:val="14"/>
                <w:szCs w:val="14"/>
                <w:lang w:eastAsia="el-GR"/>
              </w:rPr>
              <w:t>Ε</w:t>
            </w:r>
          </w:p>
        </w:tc>
        <w:tc>
          <w:tcPr>
            <w:tcW w:w="1253" w:type="dxa"/>
            <w:tcBorders>
              <w:top w:val="single" w:sz="4" w:space="0" w:color="auto"/>
              <w:left w:val="nil"/>
              <w:bottom w:val="single" w:sz="4" w:space="0" w:color="auto"/>
              <w:right w:val="single" w:sz="4" w:space="0" w:color="auto"/>
            </w:tcBorders>
            <w:shd w:val="clear" w:color="auto" w:fill="auto"/>
            <w:noWrap/>
          </w:tcPr>
          <w:p w14:paraId="73372ED8" w14:textId="4AF2479D" w:rsidR="006C217D" w:rsidRPr="0049378A" w:rsidRDefault="006C217D" w:rsidP="00764E65">
            <w:pPr>
              <w:spacing w:after="0" w:line="240" w:lineRule="auto"/>
              <w:jc w:val="center"/>
              <w:rPr>
                <w:rFonts w:ascii="Cambria" w:eastAsia="Times New Roman" w:hAnsi="Cambria" w:cs="Arial"/>
                <w:b/>
                <w:sz w:val="14"/>
                <w:szCs w:val="14"/>
                <w:lang w:eastAsia="el-GR"/>
              </w:rPr>
            </w:pPr>
            <w:r w:rsidRPr="0049378A">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tcPr>
          <w:p w14:paraId="270D1530" w14:textId="01FB02A5" w:rsidR="006C217D" w:rsidRPr="0049378A" w:rsidRDefault="006C217D" w:rsidP="00764E65">
            <w:pPr>
              <w:spacing w:after="0" w:line="240" w:lineRule="auto"/>
              <w:ind w:right="-67"/>
              <w:jc w:val="center"/>
              <w:rPr>
                <w:rFonts w:ascii="Cambria" w:eastAsia="Times New Roman" w:hAnsi="Cambria" w:cs="Arial"/>
                <w:b/>
                <w:sz w:val="14"/>
                <w:szCs w:val="14"/>
                <w:lang w:eastAsia="el-GR"/>
              </w:rPr>
            </w:pPr>
            <w:r w:rsidRPr="0049378A">
              <w:rPr>
                <w:rFonts w:ascii="Cambria" w:eastAsia="Times New Roman" w:hAnsi="Cambria" w:cs="Arial"/>
                <w:b/>
                <w:sz w:val="14"/>
                <w:szCs w:val="14"/>
                <w:lang w:eastAsia="el-GR"/>
              </w:rPr>
              <w:t>28</w:t>
            </w:r>
          </w:p>
        </w:tc>
        <w:tc>
          <w:tcPr>
            <w:tcW w:w="1313" w:type="dxa"/>
            <w:tcBorders>
              <w:top w:val="single" w:sz="4" w:space="0" w:color="auto"/>
              <w:left w:val="single" w:sz="6" w:space="0" w:color="auto"/>
              <w:bottom w:val="single" w:sz="6" w:space="0" w:color="auto"/>
              <w:right w:val="single" w:sz="6" w:space="0" w:color="auto"/>
            </w:tcBorders>
            <w:shd w:val="clear" w:color="auto" w:fill="auto"/>
          </w:tcPr>
          <w:p w14:paraId="3BF29F64" w14:textId="03AD6EED" w:rsidR="006C217D" w:rsidRPr="0049378A" w:rsidRDefault="006C217D" w:rsidP="00764E65">
            <w:pPr>
              <w:spacing w:after="0" w:line="240" w:lineRule="auto"/>
              <w:ind w:right="-102"/>
              <w:jc w:val="center"/>
              <w:rPr>
                <w:rFonts w:ascii="Cambria" w:eastAsia="Times New Roman" w:hAnsi="Cambria" w:cs="Arial"/>
                <w:b/>
                <w:sz w:val="14"/>
                <w:szCs w:val="14"/>
                <w:lang w:eastAsia="el-GR"/>
              </w:rPr>
            </w:pPr>
            <w:r w:rsidRPr="0049378A">
              <w:rPr>
                <w:rFonts w:ascii="Cambria" w:eastAsia="Times New Roman" w:hAnsi="Cambria" w:cs="Arial"/>
                <w:b/>
                <w:sz w:val="14"/>
                <w:szCs w:val="14"/>
                <w:lang w:eastAsia="el-GR"/>
              </w:rPr>
              <w:t>28</w:t>
            </w:r>
          </w:p>
        </w:tc>
        <w:tc>
          <w:tcPr>
            <w:tcW w:w="950" w:type="dxa"/>
            <w:tcBorders>
              <w:top w:val="single" w:sz="4" w:space="0" w:color="auto"/>
              <w:left w:val="single" w:sz="6" w:space="0" w:color="auto"/>
              <w:bottom w:val="single" w:sz="6" w:space="0" w:color="auto"/>
              <w:right w:val="single" w:sz="4" w:space="0" w:color="auto"/>
            </w:tcBorders>
            <w:shd w:val="clear" w:color="auto" w:fill="auto"/>
          </w:tcPr>
          <w:p w14:paraId="65D987B5" w14:textId="550348B4" w:rsidR="006C217D" w:rsidRPr="0049378A" w:rsidRDefault="006C217D" w:rsidP="00764E65">
            <w:pPr>
              <w:spacing w:after="0" w:line="240" w:lineRule="auto"/>
              <w:ind w:right="-86"/>
              <w:jc w:val="center"/>
              <w:rPr>
                <w:rFonts w:ascii="Cambria" w:eastAsia="Times New Roman" w:hAnsi="Cambria" w:cs="Arial"/>
                <w:b/>
                <w:sz w:val="14"/>
                <w:szCs w:val="14"/>
                <w:lang w:eastAsia="el-GR"/>
              </w:rPr>
            </w:pPr>
            <w:r w:rsidRPr="0049378A">
              <w:rPr>
                <w:rFonts w:ascii="Cambria" w:eastAsia="Times New Roman" w:hAnsi="Cambria" w:cs="Arial"/>
                <w:b/>
                <w:sz w:val="14"/>
                <w:szCs w:val="14"/>
                <w:lang w:eastAsia="el-GR"/>
              </w:rPr>
              <w:t>ΝΑΙ</w:t>
            </w:r>
          </w:p>
        </w:tc>
      </w:tr>
      <w:tr w:rsidR="006C217D" w:rsidRPr="005863FB" w14:paraId="2AA2EDD1"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BB7BF" w14:textId="19C1FCE5" w:rsidR="006C217D" w:rsidRPr="00535DCE" w:rsidRDefault="006C217D" w:rsidP="006C217D">
            <w:pPr>
              <w:spacing w:after="0" w:line="240" w:lineRule="auto"/>
              <w:ind w:right="-124"/>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Καινοτόμες προσεγγίσεις Εκπαίδευσης και Επιμόρφωσης</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18E50756" w14:textId="77777777" w:rsidR="006C217D" w:rsidRPr="00535DCE"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725C4" w14:textId="77777777" w:rsidR="006C217D" w:rsidRPr="00535DCE"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09A89" w14:textId="68CCFFF0" w:rsidR="006C217D" w:rsidRPr="00535DCE" w:rsidRDefault="006C217D" w:rsidP="006C217D">
            <w:pPr>
              <w:spacing w:after="0" w:line="240" w:lineRule="auto"/>
              <w:ind w:right="-114"/>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27</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5346F" w14:textId="6333A967" w:rsidR="006C217D" w:rsidRPr="00535DCE" w:rsidRDefault="006C217D" w:rsidP="00FE7101">
            <w:pPr>
              <w:spacing w:after="0" w:line="240" w:lineRule="auto"/>
              <w:ind w:right="-129"/>
              <w:jc w:val="center"/>
              <w:rPr>
                <w:rFonts w:ascii="Cambria" w:eastAsia="Times New Roman" w:hAnsi="Cambria" w:cs="Arial"/>
                <w:b/>
                <w:sz w:val="14"/>
                <w:szCs w:val="14"/>
                <w:lang w:eastAsia="el-GR"/>
              </w:rPr>
            </w:pPr>
            <w:proofErr w:type="spellStart"/>
            <w:r w:rsidRPr="00535DCE">
              <w:rPr>
                <w:rFonts w:ascii="Cambria" w:eastAsia="Times New Roman" w:hAnsi="Cambria" w:cs="Times New Roman"/>
                <w:sz w:val="16"/>
                <w:szCs w:val="16"/>
                <w:lang w:eastAsia="el-GR"/>
              </w:rPr>
              <w:t>Μπαγάκης</w:t>
            </w:r>
            <w:proofErr w:type="spellEnd"/>
            <w:r w:rsidRPr="00535DCE">
              <w:rPr>
                <w:rFonts w:ascii="Cambria" w:eastAsia="Times New Roman" w:hAnsi="Cambria" w:cs="Times New Roman"/>
                <w:sz w:val="16"/>
                <w:szCs w:val="16"/>
                <w:lang w:eastAsia="el-GR"/>
              </w:rPr>
              <w:t xml:space="preserve"> Γεώργιος  (Καθηγητής)</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3FF98F25" w14:textId="66583404" w:rsidR="006C217D" w:rsidRPr="00535DCE" w:rsidRDefault="006C217D" w:rsidP="006C217D">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tcPr>
          <w:p w14:paraId="63F54BFE" w14:textId="05F48506" w:rsidR="006C217D" w:rsidRPr="00535DCE" w:rsidRDefault="006C217D" w:rsidP="006C217D">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54712909" w14:textId="1C675E07" w:rsidR="006C217D" w:rsidRPr="00535DCE" w:rsidRDefault="006C217D" w:rsidP="006C217D">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Ε</w:t>
            </w:r>
          </w:p>
        </w:tc>
        <w:tc>
          <w:tcPr>
            <w:tcW w:w="1253" w:type="dxa"/>
            <w:tcBorders>
              <w:top w:val="single" w:sz="4" w:space="0" w:color="auto"/>
              <w:left w:val="nil"/>
              <w:bottom w:val="single" w:sz="4" w:space="0" w:color="auto"/>
              <w:right w:val="single" w:sz="4" w:space="0" w:color="auto"/>
            </w:tcBorders>
            <w:shd w:val="clear" w:color="auto" w:fill="auto"/>
            <w:noWrap/>
          </w:tcPr>
          <w:p w14:paraId="14402F57" w14:textId="4BB241AE" w:rsidR="006C217D" w:rsidRPr="00535DCE" w:rsidRDefault="006C217D" w:rsidP="00764E65">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tcPr>
          <w:p w14:paraId="7D64D3C0" w14:textId="15A11AD5" w:rsidR="006C217D" w:rsidRPr="00535DCE" w:rsidRDefault="006C217D" w:rsidP="00764E65">
            <w:pPr>
              <w:spacing w:after="0" w:line="240" w:lineRule="auto"/>
              <w:ind w:right="-67"/>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28</w:t>
            </w:r>
          </w:p>
        </w:tc>
        <w:tc>
          <w:tcPr>
            <w:tcW w:w="1313" w:type="dxa"/>
            <w:tcBorders>
              <w:top w:val="single" w:sz="4" w:space="0" w:color="auto"/>
              <w:left w:val="single" w:sz="6" w:space="0" w:color="auto"/>
              <w:bottom w:val="single" w:sz="6" w:space="0" w:color="auto"/>
              <w:right w:val="single" w:sz="6" w:space="0" w:color="auto"/>
            </w:tcBorders>
            <w:shd w:val="clear" w:color="auto" w:fill="auto"/>
          </w:tcPr>
          <w:p w14:paraId="201C60F7" w14:textId="2F853092" w:rsidR="006C217D" w:rsidRPr="00535DCE" w:rsidRDefault="006C217D" w:rsidP="00764E65">
            <w:pPr>
              <w:spacing w:after="0" w:line="240" w:lineRule="auto"/>
              <w:ind w:right="-102"/>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28</w:t>
            </w:r>
          </w:p>
        </w:tc>
        <w:tc>
          <w:tcPr>
            <w:tcW w:w="950" w:type="dxa"/>
            <w:tcBorders>
              <w:top w:val="single" w:sz="4" w:space="0" w:color="auto"/>
              <w:left w:val="single" w:sz="6" w:space="0" w:color="auto"/>
              <w:bottom w:val="single" w:sz="6" w:space="0" w:color="auto"/>
              <w:right w:val="single" w:sz="4" w:space="0" w:color="auto"/>
            </w:tcBorders>
            <w:shd w:val="clear" w:color="auto" w:fill="auto"/>
          </w:tcPr>
          <w:p w14:paraId="7BC0B314" w14:textId="7A090E8F" w:rsidR="006C217D" w:rsidRPr="00535DCE" w:rsidRDefault="006C217D" w:rsidP="00764E65">
            <w:pPr>
              <w:spacing w:after="0" w:line="240" w:lineRule="auto"/>
              <w:ind w:right="-86"/>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ΝΑΙ</w:t>
            </w:r>
          </w:p>
        </w:tc>
      </w:tr>
      <w:tr w:rsidR="006C217D" w:rsidRPr="005863FB" w14:paraId="1D0577E9"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665F2" w14:textId="7B98D8A3" w:rsidR="006C217D" w:rsidRPr="00535DCE" w:rsidRDefault="006C217D" w:rsidP="006C217D">
            <w:pPr>
              <w:spacing w:after="0" w:line="240" w:lineRule="auto"/>
              <w:ind w:right="-124"/>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Πρακτικές Αξιολόγησης και Εκπαιδευτικά Προγράμματα</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1C41FCFD" w14:textId="77777777" w:rsidR="006C217D" w:rsidRPr="00535DCE"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323FE" w14:textId="77777777" w:rsidR="006C217D" w:rsidRPr="00535DCE"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895F2" w14:textId="78956536" w:rsidR="006C217D" w:rsidRPr="00535DCE" w:rsidRDefault="006C217D" w:rsidP="006C217D">
            <w:pPr>
              <w:spacing w:after="0" w:line="240" w:lineRule="auto"/>
              <w:ind w:right="-114"/>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29</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D5A7A" w14:textId="29F01423" w:rsidR="006C217D" w:rsidRPr="00535DCE" w:rsidRDefault="006C217D" w:rsidP="006C217D">
            <w:pPr>
              <w:spacing w:after="0" w:line="240" w:lineRule="auto"/>
              <w:ind w:right="-129"/>
              <w:jc w:val="center"/>
              <w:rPr>
                <w:rFonts w:ascii="Cambria" w:eastAsia="Times New Roman" w:hAnsi="Cambria" w:cs="Arial"/>
                <w:b/>
                <w:sz w:val="14"/>
                <w:szCs w:val="14"/>
                <w:lang w:eastAsia="el-GR"/>
              </w:rPr>
            </w:pPr>
            <w:r w:rsidRPr="00535DCE">
              <w:rPr>
                <w:rFonts w:ascii="Cambria" w:eastAsia="Times New Roman" w:hAnsi="Cambria" w:cs="Times New Roman"/>
                <w:sz w:val="16"/>
                <w:szCs w:val="16"/>
                <w:lang w:eastAsia="el-GR"/>
              </w:rPr>
              <w:t>Τσακίρη Δέσποινα (Αναπληρώτρια)</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7684D3EE" w14:textId="60D06321" w:rsidR="006C217D" w:rsidRPr="00535DCE" w:rsidRDefault="006C217D" w:rsidP="006C217D">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tcPr>
          <w:p w14:paraId="60C35AF4" w14:textId="109FDFCB" w:rsidR="006C217D" w:rsidRPr="00535DCE" w:rsidRDefault="006C217D" w:rsidP="006C217D">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41852878" w14:textId="448EE9FD" w:rsidR="006C217D" w:rsidRPr="00535DCE" w:rsidRDefault="006C217D" w:rsidP="006C217D">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Ε</w:t>
            </w:r>
          </w:p>
        </w:tc>
        <w:tc>
          <w:tcPr>
            <w:tcW w:w="1253" w:type="dxa"/>
            <w:tcBorders>
              <w:top w:val="single" w:sz="4" w:space="0" w:color="auto"/>
              <w:left w:val="nil"/>
              <w:bottom w:val="single" w:sz="4" w:space="0" w:color="auto"/>
              <w:right w:val="single" w:sz="4" w:space="0" w:color="auto"/>
            </w:tcBorders>
            <w:shd w:val="clear" w:color="auto" w:fill="auto"/>
            <w:noWrap/>
          </w:tcPr>
          <w:p w14:paraId="2C6E57AA" w14:textId="108E7C6B" w:rsidR="006C217D" w:rsidRPr="00535DCE" w:rsidRDefault="006C217D" w:rsidP="00764E65">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vAlign w:val="center"/>
          </w:tcPr>
          <w:p w14:paraId="2025E6F5" w14:textId="67332FFF" w:rsidR="006C217D" w:rsidRPr="00535DCE" w:rsidRDefault="00535DCE" w:rsidP="00764E65">
            <w:pPr>
              <w:spacing w:after="0" w:line="240" w:lineRule="auto"/>
              <w:ind w:right="-67"/>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26</w:t>
            </w:r>
          </w:p>
        </w:tc>
        <w:tc>
          <w:tcPr>
            <w:tcW w:w="1313" w:type="dxa"/>
            <w:tcBorders>
              <w:top w:val="single" w:sz="4" w:space="0" w:color="auto"/>
              <w:left w:val="single" w:sz="6" w:space="0" w:color="auto"/>
              <w:bottom w:val="single" w:sz="6" w:space="0" w:color="auto"/>
              <w:right w:val="single" w:sz="6" w:space="0" w:color="auto"/>
            </w:tcBorders>
            <w:shd w:val="clear" w:color="auto" w:fill="auto"/>
            <w:vAlign w:val="center"/>
          </w:tcPr>
          <w:p w14:paraId="691A0271" w14:textId="74E01A9E" w:rsidR="006C217D" w:rsidRPr="00535DCE" w:rsidRDefault="00535DCE" w:rsidP="00764E65">
            <w:pPr>
              <w:spacing w:after="0" w:line="240" w:lineRule="auto"/>
              <w:ind w:right="-102"/>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26</w:t>
            </w:r>
          </w:p>
        </w:tc>
        <w:tc>
          <w:tcPr>
            <w:tcW w:w="950" w:type="dxa"/>
            <w:tcBorders>
              <w:top w:val="single" w:sz="4" w:space="0" w:color="auto"/>
              <w:left w:val="single" w:sz="6" w:space="0" w:color="auto"/>
              <w:bottom w:val="single" w:sz="6" w:space="0" w:color="auto"/>
              <w:right w:val="single" w:sz="4" w:space="0" w:color="auto"/>
            </w:tcBorders>
            <w:shd w:val="clear" w:color="auto" w:fill="auto"/>
          </w:tcPr>
          <w:p w14:paraId="25DCA728" w14:textId="488076BD" w:rsidR="006C217D" w:rsidRPr="00535DCE" w:rsidRDefault="006C217D" w:rsidP="00764E65">
            <w:pPr>
              <w:spacing w:after="0" w:line="240" w:lineRule="auto"/>
              <w:ind w:right="-86"/>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ΝΑΙ</w:t>
            </w:r>
          </w:p>
        </w:tc>
      </w:tr>
      <w:tr w:rsidR="006C217D" w:rsidRPr="005C5419" w14:paraId="357A06EA" w14:textId="77777777" w:rsidTr="00B457D4">
        <w:trPr>
          <w:trHeight w:val="263"/>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9BDBD" w14:textId="5CA2B9FC" w:rsidR="006C217D" w:rsidRPr="00535DCE" w:rsidRDefault="006C217D" w:rsidP="006C217D">
            <w:pPr>
              <w:spacing w:after="0" w:line="240" w:lineRule="auto"/>
              <w:ind w:right="-124"/>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Εκπαιδευτική Έρευνα στην Πράξη</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3800DB6B" w14:textId="77777777" w:rsidR="006C217D" w:rsidRPr="00535DCE" w:rsidRDefault="006C217D" w:rsidP="006C217D">
            <w:pPr>
              <w:spacing w:after="0" w:line="240" w:lineRule="auto"/>
              <w:ind w:right="-99"/>
              <w:jc w:val="center"/>
              <w:rPr>
                <w:rFonts w:ascii="Cambria" w:eastAsia="Times New Roman" w:hAnsi="Cambria" w:cs="Arial"/>
                <w:b/>
                <w:sz w:val="14"/>
                <w:szCs w:val="14"/>
                <w:lang w:eastAsia="el-G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E76F5" w14:textId="77777777" w:rsidR="006C217D" w:rsidRPr="00535DCE" w:rsidRDefault="006C217D" w:rsidP="006C217D">
            <w:pPr>
              <w:spacing w:after="0" w:line="240" w:lineRule="auto"/>
              <w:ind w:right="-99"/>
              <w:jc w:val="center"/>
              <w:rPr>
                <w:rFonts w:ascii="Cambria" w:eastAsia="Times New Roman" w:hAnsi="Cambria" w:cs="Arial"/>
                <w:b/>
                <w:sz w:val="14"/>
                <w:szCs w:val="14"/>
                <w:lang w:eastAsia="el-G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65BBD" w14:textId="7A414087" w:rsidR="006C217D" w:rsidRPr="00535DCE" w:rsidRDefault="006C217D" w:rsidP="006C217D">
            <w:pPr>
              <w:spacing w:after="0" w:line="240" w:lineRule="auto"/>
              <w:ind w:right="-114"/>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32</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A271F" w14:textId="694FCE89" w:rsidR="006C217D" w:rsidRPr="00535DCE" w:rsidRDefault="006C217D" w:rsidP="006C217D">
            <w:pPr>
              <w:spacing w:after="0" w:line="240" w:lineRule="auto"/>
              <w:ind w:right="-129"/>
              <w:jc w:val="center"/>
              <w:rPr>
                <w:rFonts w:ascii="Cambria" w:eastAsia="Times New Roman" w:hAnsi="Cambria" w:cs="Arial"/>
                <w:b/>
                <w:sz w:val="14"/>
                <w:szCs w:val="14"/>
                <w:lang w:eastAsia="el-GR"/>
              </w:rPr>
            </w:pPr>
            <w:proofErr w:type="spellStart"/>
            <w:r w:rsidRPr="00535DCE">
              <w:rPr>
                <w:rFonts w:ascii="Cambria" w:eastAsia="Times New Roman" w:hAnsi="Cambria" w:cs="Times New Roman"/>
                <w:sz w:val="16"/>
                <w:szCs w:val="16"/>
                <w:lang w:eastAsia="el-GR"/>
              </w:rPr>
              <w:t>Κατσής</w:t>
            </w:r>
            <w:proofErr w:type="spellEnd"/>
            <w:r w:rsidRPr="00535DCE">
              <w:rPr>
                <w:rFonts w:ascii="Cambria" w:eastAsia="Times New Roman" w:hAnsi="Cambria" w:cs="Times New Roman"/>
                <w:sz w:val="16"/>
                <w:szCs w:val="16"/>
                <w:lang w:eastAsia="el-GR"/>
              </w:rPr>
              <w:t xml:space="preserve"> Αθανάσιος  (Καθηγητής)</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2A8B925A" w14:textId="3577D57C" w:rsidR="006C217D" w:rsidRPr="00535DCE" w:rsidRDefault="006C217D" w:rsidP="006C217D">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Υ</w:t>
            </w:r>
          </w:p>
        </w:tc>
        <w:tc>
          <w:tcPr>
            <w:tcW w:w="1269" w:type="dxa"/>
            <w:tcBorders>
              <w:top w:val="single" w:sz="4" w:space="0" w:color="auto"/>
              <w:left w:val="nil"/>
              <w:bottom w:val="single" w:sz="6" w:space="0" w:color="auto"/>
              <w:right w:val="single" w:sz="6" w:space="0" w:color="auto"/>
            </w:tcBorders>
            <w:shd w:val="clear" w:color="auto" w:fill="auto"/>
          </w:tcPr>
          <w:p w14:paraId="477A421D" w14:textId="60593374" w:rsidR="006C217D" w:rsidRPr="00535DCE" w:rsidRDefault="006C217D" w:rsidP="006C217D">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Δ</w:t>
            </w:r>
          </w:p>
        </w:tc>
        <w:tc>
          <w:tcPr>
            <w:tcW w:w="1159" w:type="dxa"/>
            <w:tcBorders>
              <w:top w:val="single" w:sz="4" w:space="0" w:color="auto"/>
              <w:left w:val="single" w:sz="6" w:space="0" w:color="auto"/>
              <w:bottom w:val="single" w:sz="6" w:space="0" w:color="auto"/>
              <w:right w:val="single" w:sz="6" w:space="0" w:color="auto"/>
            </w:tcBorders>
            <w:shd w:val="clear" w:color="auto" w:fill="auto"/>
            <w:vAlign w:val="center"/>
          </w:tcPr>
          <w:p w14:paraId="38472DF3" w14:textId="39B378A2" w:rsidR="006C217D" w:rsidRPr="00535DCE" w:rsidRDefault="006C217D" w:rsidP="006C217D">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Ε</w:t>
            </w:r>
          </w:p>
        </w:tc>
        <w:tc>
          <w:tcPr>
            <w:tcW w:w="1253" w:type="dxa"/>
            <w:tcBorders>
              <w:top w:val="single" w:sz="4" w:space="0" w:color="auto"/>
              <w:left w:val="nil"/>
              <w:bottom w:val="single" w:sz="4" w:space="0" w:color="auto"/>
              <w:right w:val="single" w:sz="4" w:space="0" w:color="auto"/>
            </w:tcBorders>
            <w:shd w:val="clear" w:color="auto" w:fill="auto"/>
            <w:noWrap/>
          </w:tcPr>
          <w:p w14:paraId="1DBA8DD5" w14:textId="4547BDEF" w:rsidR="006C217D" w:rsidRPr="00535DCE" w:rsidRDefault="006C217D" w:rsidP="00764E65">
            <w:pPr>
              <w:spacing w:after="0" w:line="240" w:lineRule="auto"/>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28</w:t>
            </w:r>
          </w:p>
        </w:tc>
        <w:tc>
          <w:tcPr>
            <w:tcW w:w="1162" w:type="dxa"/>
            <w:tcBorders>
              <w:top w:val="single" w:sz="4" w:space="0" w:color="auto"/>
              <w:left w:val="nil"/>
              <w:bottom w:val="single" w:sz="6" w:space="0" w:color="auto"/>
              <w:right w:val="single" w:sz="6" w:space="0" w:color="auto"/>
            </w:tcBorders>
            <w:shd w:val="clear" w:color="auto" w:fill="auto"/>
            <w:vAlign w:val="center"/>
          </w:tcPr>
          <w:p w14:paraId="18DFF3F5" w14:textId="02DE7037" w:rsidR="006C217D" w:rsidRPr="00535DCE" w:rsidRDefault="00535DCE" w:rsidP="00764E65">
            <w:pPr>
              <w:spacing w:after="0" w:line="240" w:lineRule="auto"/>
              <w:ind w:right="-67"/>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27</w:t>
            </w:r>
          </w:p>
        </w:tc>
        <w:tc>
          <w:tcPr>
            <w:tcW w:w="1313" w:type="dxa"/>
            <w:tcBorders>
              <w:top w:val="single" w:sz="4" w:space="0" w:color="auto"/>
              <w:left w:val="single" w:sz="6" w:space="0" w:color="auto"/>
              <w:bottom w:val="single" w:sz="6" w:space="0" w:color="auto"/>
              <w:right w:val="single" w:sz="6" w:space="0" w:color="auto"/>
            </w:tcBorders>
            <w:shd w:val="clear" w:color="auto" w:fill="auto"/>
            <w:vAlign w:val="center"/>
          </w:tcPr>
          <w:p w14:paraId="629EADBB" w14:textId="177F6F8D" w:rsidR="006C217D" w:rsidRPr="00535DCE" w:rsidRDefault="00535DCE" w:rsidP="00764E65">
            <w:pPr>
              <w:spacing w:after="0" w:line="240" w:lineRule="auto"/>
              <w:ind w:right="-102"/>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27</w:t>
            </w:r>
          </w:p>
        </w:tc>
        <w:tc>
          <w:tcPr>
            <w:tcW w:w="950" w:type="dxa"/>
            <w:tcBorders>
              <w:top w:val="single" w:sz="4" w:space="0" w:color="auto"/>
              <w:left w:val="single" w:sz="6" w:space="0" w:color="auto"/>
              <w:bottom w:val="single" w:sz="6" w:space="0" w:color="auto"/>
              <w:right w:val="single" w:sz="4" w:space="0" w:color="auto"/>
            </w:tcBorders>
            <w:shd w:val="clear" w:color="auto" w:fill="auto"/>
          </w:tcPr>
          <w:p w14:paraId="7C7BD3D2" w14:textId="035814FE" w:rsidR="006C217D" w:rsidRPr="005C5419" w:rsidRDefault="006C217D" w:rsidP="00764E65">
            <w:pPr>
              <w:spacing w:after="0" w:line="240" w:lineRule="auto"/>
              <w:ind w:right="-86"/>
              <w:jc w:val="center"/>
              <w:rPr>
                <w:rFonts w:ascii="Cambria" w:eastAsia="Times New Roman" w:hAnsi="Cambria" w:cs="Arial"/>
                <w:b/>
                <w:sz w:val="14"/>
                <w:szCs w:val="14"/>
                <w:lang w:eastAsia="el-GR"/>
              </w:rPr>
            </w:pPr>
            <w:r w:rsidRPr="00535DCE">
              <w:rPr>
                <w:rFonts w:ascii="Cambria" w:eastAsia="Times New Roman" w:hAnsi="Cambria" w:cs="Arial"/>
                <w:b/>
                <w:sz w:val="14"/>
                <w:szCs w:val="14"/>
                <w:lang w:eastAsia="el-GR"/>
              </w:rPr>
              <w:t>ΝΑΙ</w:t>
            </w:r>
          </w:p>
        </w:tc>
      </w:tr>
    </w:tbl>
    <w:p w14:paraId="4B253F60" w14:textId="77777777" w:rsidR="00304F64" w:rsidRPr="005C5419" w:rsidRDefault="00304F64" w:rsidP="00304F64">
      <w:pPr>
        <w:spacing w:after="0" w:line="240" w:lineRule="auto"/>
        <w:ind w:firstLine="360"/>
        <w:rPr>
          <w:rFonts w:ascii="Cambria" w:eastAsia="Times New Roman" w:hAnsi="Cambria" w:cs="Times New Roman"/>
          <w:sz w:val="24"/>
          <w:szCs w:val="24"/>
          <w:lang w:val="en-US" w:eastAsia="el-GR"/>
        </w:rPr>
      </w:pPr>
      <w:r w:rsidRPr="005C5419">
        <w:rPr>
          <w:rFonts w:ascii="Cambria" w:eastAsia="Times New Roman" w:hAnsi="Cambria" w:cs="Times New Roman"/>
          <w:sz w:val="24"/>
          <w:szCs w:val="24"/>
          <w:lang w:val="en-US" w:eastAsia="el-GR"/>
        </w:rPr>
        <w:br w:type="page"/>
      </w:r>
    </w:p>
    <w:tbl>
      <w:tblPr>
        <w:tblW w:w="1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ayout w:type="fixed"/>
        <w:tblLook w:val="0000" w:firstRow="0" w:lastRow="0" w:firstColumn="0" w:lastColumn="0" w:noHBand="0" w:noVBand="0"/>
      </w:tblPr>
      <w:tblGrid>
        <w:gridCol w:w="538"/>
        <w:gridCol w:w="2434"/>
        <w:gridCol w:w="851"/>
        <w:gridCol w:w="708"/>
        <w:gridCol w:w="709"/>
        <w:gridCol w:w="2552"/>
        <w:gridCol w:w="1152"/>
        <w:gridCol w:w="1417"/>
        <w:gridCol w:w="1116"/>
        <w:gridCol w:w="1276"/>
        <w:gridCol w:w="1134"/>
        <w:gridCol w:w="1376"/>
        <w:gridCol w:w="1034"/>
      </w:tblGrid>
      <w:tr w:rsidR="00304F64" w:rsidRPr="005863FB" w14:paraId="686ACFE4" w14:textId="77777777" w:rsidTr="00867A25">
        <w:trPr>
          <w:trHeight w:val="263"/>
          <w:jc w:val="center"/>
        </w:trPr>
        <w:tc>
          <w:tcPr>
            <w:tcW w:w="16297" w:type="dxa"/>
            <w:gridSpan w:val="13"/>
            <w:shd w:val="clear" w:color="auto" w:fill="F2F2F2" w:themeFill="background1" w:themeFillShade="F2"/>
            <w:vAlign w:val="center"/>
          </w:tcPr>
          <w:p w14:paraId="6EFD196B" w14:textId="77777777" w:rsidR="00304F64" w:rsidRPr="000D72AF" w:rsidRDefault="00304F64" w:rsidP="00304F64">
            <w:pPr>
              <w:spacing w:after="0" w:line="240" w:lineRule="auto"/>
              <w:jc w:val="center"/>
              <w:rPr>
                <w:rFonts w:ascii="Cambria" w:eastAsia="Times New Roman" w:hAnsi="Cambria" w:cs="Times New Roman"/>
                <w:b/>
                <w:bCs/>
                <w:sz w:val="16"/>
                <w:szCs w:val="16"/>
                <w:lang w:eastAsia="el-GR"/>
              </w:rPr>
            </w:pPr>
            <w:r w:rsidRPr="000D72AF">
              <w:rPr>
                <w:rFonts w:ascii="Cambria" w:eastAsia="Times New Roman" w:hAnsi="Cambria" w:cs="Times New Roman"/>
                <w:b/>
                <w:sz w:val="16"/>
                <w:szCs w:val="16"/>
                <w:lang w:eastAsia="el-GR"/>
              </w:rPr>
              <w:t xml:space="preserve">Τίτλος ΜΠΣ: </w:t>
            </w:r>
            <w:r w:rsidRPr="000D72AF">
              <w:rPr>
                <w:rFonts w:ascii="Cambria" w:eastAsia="Times New Roman" w:hAnsi="Cambria" w:cs="Times New Roman"/>
                <w:b/>
                <w:bCs/>
                <w:sz w:val="16"/>
                <w:szCs w:val="16"/>
                <w:lang w:eastAsia="el-GR"/>
              </w:rPr>
              <w:t xml:space="preserve">ΚΟΙΝΩΝΙΚΗΣ ΚΑΙ ΕΚΠΑΙΔΕΥΤΙΚΗΣ ΠΟΛΙΤΙΚΗΣ  </w:t>
            </w:r>
          </w:p>
          <w:p w14:paraId="7EC50C03" w14:textId="77777777" w:rsidR="00304F64" w:rsidRPr="000D72AF" w:rsidRDefault="00304F64" w:rsidP="00304F64">
            <w:pPr>
              <w:spacing w:after="0" w:line="240" w:lineRule="auto"/>
              <w:ind w:right="-170"/>
              <w:jc w:val="center"/>
              <w:rPr>
                <w:rFonts w:ascii="Cambria" w:eastAsia="Times New Roman" w:hAnsi="Cambria" w:cs="Arial"/>
                <w:sz w:val="16"/>
                <w:szCs w:val="16"/>
                <w:lang w:eastAsia="el-GR"/>
              </w:rPr>
            </w:pPr>
            <w:r w:rsidRPr="000D72AF">
              <w:rPr>
                <w:rFonts w:ascii="Cambria" w:eastAsia="Times New Roman" w:hAnsi="Cambria" w:cs="Times New Roman"/>
                <w:b/>
                <w:bCs/>
                <w:sz w:val="16"/>
                <w:szCs w:val="16"/>
                <w:lang w:eastAsia="el-GR"/>
              </w:rPr>
              <w:t>ΚΑΤΕΥΘΥΝΣΗ: ΚΟΙΝΩΝΙΚΕΣ ΔΙΑΚΡΙΣΕΙΣ, ΜΕΤΑΝΑΣΤΕΥΣΗ ΚΑΙ ΙΔΙΟΤΗΤΑ ΤΟΥ ΠΟΛΙΤΗ</w:t>
            </w:r>
          </w:p>
        </w:tc>
      </w:tr>
      <w:tr w:rsidR="00304F64" w:rsidRPr="005863FB" w14:paraId="62AC1A5E" w14:textId="77777777" w:rsidTr="00165BEF">
        <w:trPr>
          <w:trHeight w:val="263"/>
          <w:jc w:val="center"/>
        </w:trPr>
        <w:tc>
          <w:tcPr>
            <w:tcW w:w="538" w:type="dxa"/>
            <w:shd w:val="clear" w:color="auto" w:fill="F2F2F2" w:themeFill="background1" w:themeFillShade="F2"/>
            <w:vAlign w:val="center"/>
          </w:tcPr>
          <w:p w14:paraId="64B640F5" w14:textId="77777777" w:rsidR="00304F64" w:rsidRPr="000D72AF" w:rsidRDefault="00304F64" w:rsidP="00304F64">
            <w:pPr>
              <w:spacing w:after="0" w:line="240" w:lineRule="auto"/>
              <w:ind w:right="-152"/>
              <w:jc w:val="center"/>
              <w:rPr>
                <w:rFonts w:ascii="Cambria" w:eastAsia="Times New Roman" w:hAnsi="Cambria" w:cs="Arial"/>
                <w:b/>
                <w:bCs/>
                <w:sz w:val="14"/>
                <w:szCs w:val="14"/>
                <w:lang w:val="en-US" w:eastAsia="el-GR"/>
              </w:rPr>
            </w:pPr>
            <w:r w:rsidRPr="000D72AF">
              <w:rPr>
                <w:rFonts w:ascii="Cambria" w:eastAsia="Times New Roman" w:hAnsi="Cambria" w:cs="Arial"/>
                <w:b/>
                <w:sz w:val="14"/>
                <w:szCs w:val="14"/>
                <w:lang w:val="en-US" w:eastAsia="el-GR"/>
              </w:rPr>
              <w:t>α.α.</w:t>
            </w:r>
          </w:p>
        </w:tc>
        <w:tc>
          <w:tcPr>
            <w:tcW w:w="2434" w:type="dxa"/>
            <w:shd w:val="clear" w:color="auto" w:fill="F2F2F2" w:themeFill="background1" w:themeFillShade="F2"/>
            <w:noWrap/>
            <w:vAlign w:val="center"/>
          </w:tcPr>
          <w:p w14:paraId="3EE6DCC2" w14:textId="77777777" w:rsidR="00304F64" w:rsidRPr="000D72AF" w:rsidRDefault="00304F64" w:rsidP="00304F64">
            <w:pPr>
              <w:spacing w:after="0" w:line="240" w:lineRule="auto"/>
              <w:ind w:right="-124"/>
              <w:jc w:val="center"/>
              <w:rPr>
                <w:rFonts w:ascii="Cambria" w:eastAsia="Times New Roman" w:hAnsi="Cambria" w:cs="Arial"/>
                <w:b/>
                <w:bCs/>
                <w:sz w:val="14"/>
                <w:szCs w:val="14"/>
                <w:lang w:val="en-US" w:eastAsia="el-GR"/>
              </w:rPr>
            </w:pPr>
            <w:r w:rsidRPr="000D72AF">
              <w:rPr>
                <w:rFonts w:ascii="Cambria" w:eastAsia="Times New Roman" w:hAnsi="Cambria" w:cs="Arial"/>
                <w:b/>
                <w:bCs/>
                <w:sz w:val="14"/>
                <w:szCs w:val="14"/>
                <w:lang w:val="en-US" w:eastAsia="el-GR"/>
              </w:rPr>
              <w:t>ΜΑΘΗΜΑ</w:t>
            </w:r>
          </w:p>
          <w:p w14:paraId="39AFCB94" w14:textId="77777777" w:rsidR="00304F64" w:rsidRPr="000D72AF" w:rsidRDefault="00304F64" w:rsidP="00304F64">
            <w:pPr>
              <w:spacing w:after="0" w:line="240" w:lineRule="auto"/>
              <w:ind w:right="-124"/>
              <w:jc w:val="both"/>
              <w:rPr>
                <w:rFonts w:ascii="Cambria" w:eastAsia="Times New Roman" w:hAnsi="Cambria" w:cs="Arial"/>
                <w:b/>
                <w:bCs/>
                <w:sz w:val="14"/>
                <w:szCs w:val="14"/>
                <w:lang w:val="en-US" w:eastAsia="el-GR"/>
              </w:rPr>
            </w:pPr>
            <w:r w:rsidRPr="000D72AF">
              <w:rPr>
                <w:rFonts w:ascii="Cambria" w:eastAsia="Times New Roman" w:hAnsi="Cambria" w:cs="Arial"/>
                <w:b/>
                <w:bCs/>
                <w:sz w:val="14"/>
                <w:szCs w:val="14"/>
                <w:lang w:val="en-US" w:eastAsia="el-GR"/>
              </w:rPr>
              <w:t> </w:t>
            </w:r>
          </w:p>
        </w:tc>
        <w:tc>
          <w:tcPr>
            <w:tcW w:w="851" w:type="dxa"/>
            <w:shd w:val="clear" w:color="auto" w:fill="F2F2F2" w:themeFill="background1" w:themeFillShade="F2"/>
            <w:vAlign w:val="center"/>
          </w:tcPr>
          <w:p w14:paraId="2821C316" w14:textId="77777777" w:rsidR="00304F64" w:rsidRPr="000D72AF" w:rsidRDefault="00304F64" w:rsidP="00304F64">
            <w:pPr>
              <w:spacing w:after="0" w:line="240" w:lineRule="auto"/>
              <w:ind w:right="-99"/>
              <w:jc w:val="center"/>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Κωδικός</w:t>
            </w:r>
            <w:proofErr w:type="spellEnd"/>
            <w:r w:rsidRPr="000D72AF">
              <w:rPr>
                <w:rFonts w:ascii="Cambria" w:eastAsia="Times New Roman" w:hAnsi="Cambria" w:cs="Arial"/>
                <w:b/>
                <w:bCs/>
                <w:sz w:val="14"/>
                <w:szCs w:val="14"/>
                <w:lang w:val="en-US" w:eastAsia="el-GR"/>
              </w:rPr>
              <w:t xml:space="preserve"> Μα</w:t>
            </w:r>
            <w:proofErr w:type="spellStart"/>
            <w:r w:rsidRPr="000D72AF">
              <w:rPr>
                <w:rFonts w:ascii="Cambria" w:eastAsia="Times New Roman" w:hAnsi="Cambria" w:cs="Arial"/>
                <w:b/>
                <w:bCs/>
                <w:sz w:val="14"/>
                <w:szCs w:val="14"/>
                <w:lang w:val="en-US" w:eastAsia="el-GR"/>
              </w:rPr>
              <w:t>θήμ</w:t>
            </w:r>
            <w:proofErr w:type="spellEnd"/>
            <w:r w:rsidRPr="000D72AF">
              <w:rPr>
                <w:rFonts w:ascii="Cambria" w:eastAsia="Times New Roman" w:hAnsi="Cambria" w:cs="Arial"/>
                <w:b/>
                <w:bCs/>
                <w:sz w:val="14"/>
                <w:szCs w:val="14"/>
                <w:lang w:val="en-US" w:eastAsia="el-GR"/>
              </w:rPr>
              <w:t>ατος</w:t>
            </w:r>
          </w:p>
        </w:tc>
        <w:tc>
          <w:tcPr>
            <w:tcW w:w="708" w:type="dxa"/>
            <w:shd w:val="clear" w:color="auto" w:fill="F2F2F2" w:themeFill="background1" w:themeFillShade="F2"/>
            <w:noWrap/>
            <w:vAlign w:val="center"/>
          </w:tcPr>
          <w:p w14:paraId="3245E00F" w14:textId="77777777" w:rsidR="00304F64" w:rsidRPr="000D72AF" w:rsidRDefault="00304F64" w:rsidP="003E4283">
            <w:pPr>
              <w:spacing w:after="0" w:line="240" w:lineRule="auto"/>
              <w:ind w:left="-108" w:right="-99"/>
              <w:jc w:val="center"/>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Ιστότο</w:t>
            </w:r>
            <w:proofErr w:type="spellEnd"/>
            <w:r w:rsidRPr="000D72AF">
              <w:rPr>
                <w:rFonts w:ascii="Cambria" w:eastAsia="Times New Roman" w:hAnsi="Cambria" w:cs="Arial"/>
                <w:b/>
                <w:bCs/>
                <w:sz w:val="14"/>
                <w:szCs w:val="14"/>
                <w:lang w:val="en-US" w:eastAsia="el-GR"/>
              </w:rPr>
              <w:t>πος</w:t>
            </w:r>
          </w:p>
        </w:tc>
        <w:tc>
          <w:tcPr>
            <w:tcW w:w="709" w:type="dxa"/>
            <w:shd w:val="clear" w:color="auto" w:fill="F2F2F2" w:themeFill="background1" w:themeFillShade="F2"/>
            <w:noWrap/>
            <w:vAlign w:val="center"/>
          </w:tcPr>
          <w:p w14:paraId="3DB17AB6" w14:textId="77777777" w:rsidR="00304F64" w:rsidRPr="000D72AF" w:rsidRDefault="00304F64" w:rsidP="00304F64">
            <w:pPr>
              <w:spacing w:after="0" w:line="240" w:lineRule="auto"/>
              <w:ind w:right="-114"/>
              <w:jc w:val="both"/>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Σελίδ</w:t>
            </w:r>
            <w:proofErr w:type="spellEnd"/>
            <w:r w:rsidRPr="000D72AF">
              <w:rPr>
                <w:rFonts w:ascii="Cambria" w:eastAsia="Times New Roman" w:hAnsi="Cambria" w:cs="Arial"/>
                <w:b/>
                <w:bCs/>
                <w:sz w:val="14"/>
                <w:szCs w:val="14"/>
                <w:lang w:val="en-US" w:eastAsia="el-GR"/>
              </w:rPr>
              <w:t>α</w:t>
            </w:r>
          </w:p>
          <w:p w14:paraId="5CBD7B19" w14:textId="77777777" w:rsidR="00304F64" w:rsidRPr="000D72AF" w:rsidRDefault="00304F64" w:rsidP="00304F64">
            <w:pPr>
              <w:spacing w:after="0" w:line="240" w:lineRule="auto"/>
              <w:ind w:right="-114"/>
              <w:jc w:val="both"/>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Οδηγού</w:t>
            </w:r>
            <w:proofErr w:type="spellEnd"/>
          </w:p>
          <w:p w14:paraId="6C2845E5" w14:textId="77777777" w:rsidR="00304F64" w:rsidRPr="000D72AF" w:rsidRDefault="00304F64" w:rsidP="00304F64">
            <w:pPr>
              <w:spacing w:after="0" w:line="240" w:lineRule="auto"/>
              <w:ind w:right="-114"/>
              <w:jc w:val="both"/>
              <w:rPr>
                <w:rFonts w:ascii="Cambria" w:eastAsia="Times New Roman" w:hAnsi="Cambria" w:cs="Arial"/>
                <w:b/>
                <w:bCs/>
                <w:sz w:val="14"/>
                <w:szCs w:val="14"/>
                <w:lang w:val="en-US" w:eastAsia="el-GR"/>
              </w:rPr>
            </w:pPr>
            <w:r w:rsidRPr="000D72AF">
              <w:rPr>
                <w:rFonts w:ascii="Cambria" w:eastAsia="Times New Roman" w:hAnsi="Cambria" w:cs="Arial"/>
                <w:b/>
                <w:bCs/>
                <w:sz w:val="14"/>
                <w:szCs w:val="14"/>
                <w:lang w:val="en-US" w:eastAsia="el-GR"/>
              </w:rPr>
              <w:t>Σπ</w:t>
            </w:r>
            <w:proofErr w:type="spellStart"/>
            <w:r w:rsidRPr="000D72AF">
              <w:rPr>
                <w:rFonts w:ascii="Cambria" w:eastAsia="Times New Roman" w:hAnsi="Cambria" w:cs="Arial"/>
                <w:b/>
                <w:bCs/>
                <w:sz w:val="14"/>
                <w:szCs w:val="14"/>
                <w:lang w:val="en-US" w:eastAsia="el-GR"/>
              </w:rPr>
              <w:t>ουδών</w:t>
            </w:r>
            <w:proofErr w:type="spellEnd"/>
          </w:p>
        </w:tc>
        <w:tc>
          <w:tcPr>
            <w:tcW w:w="2552" w:type="dxa"/>
            <w:shd w:val="clear" w:color="auto" w:fill="F2F2F2" w:themeFill="background1" w:themeFillShade="F2"/>
            <w:noWrap/>
            <w:vAlign w:val="center"/>
          </w:tcPr>
          <w:p w14:paraId="600E5DE5" w14:textId="77777777" w:rsidR="00304F64" w:rsidRPr="000D72AF" w:rsidRDefault="00304F64" w:rsidP="00304F64">
            <w:pPr>
              <w:spacing w:after="0" w:line="240" w:lineRule="auto"/>
              <w:ind w:right="-129"/>
              <w:jc w:val="center"/>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Υπεύθυνος Διδάσκων</w:t>
            </w:r>
          </w:p>
          <w:p w14:paraId="22351633" w14:textId="77777777" w:rsidR="00304F64" w:rsidRPr="000D72AF" w:rsidRDefault="00304F64" w:rsidP="00304F64">
            <w:pPr>
              <w:spacing w:after="0" w:line="240" w:lineRule="auto"/>
              <w:ind w:right="-129"/>
              <w:jc w:val="center"/>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 xml:space="preserve"> και Συνεργάτες</w:t>
            </w:r>
          </w:p>
          <w:p w14:paraId="69A16D9A" w14:textId="77777777" w:rsidR="00304F64" w:rsidRPr="000D72AF" w:rsidRDefault="00304F64" w:rsidP="00304F64">
            <w:pPr>
              <w:spacing w:after="0" w:line="240" w:lineRule="auto"/>
              <w:ind w:right="-129"/>
              <w:jc w:val="center"/>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(ονοματεπώνυμο και βαθμίδα)</w:t>
            </w:r>
          </w:p>
        </w:tc>
        <w:tc>
          <w:tcPr>
            <w:tcW w:w="1152" w:type="dxa"/>
            <w:shd w:val="clear" w:color="auto" w:fill="F2F2F2" w:themeFill="background1" w:themeFillShade="F2"/>
            <w:noWrap/>
            <w:vAlign w:val="center"/>
          </w:tcPr>
          <w:p w14:paraId="70F6AD4B" w14:textId="77777777" w:rsidR="00304F64" w:rsidRPr="000D72AF" w:rsidRDefault="00304F64" w:rsidP="00304F64">
            <w:pPr>
              <w:spacing w:after="0" w:line="240" w:lineRule="auto"/>
              <w:jc w:val="both"/>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Υποχρεωτικό (Υ) ,</w:t>
            </w:r>
          </w:p>
          <w:p w14:paraId="42631C38" w14:textId="77777777" w:rsidR="00304F64" w:rsidRPr="000D72AF" w:rsidRDefault="00304F64" w:rsidP="00304F64">
            <w:pPr>
              <w:spacing w:after="0" w:line="240" w:lineRule="auto"/>
              <w:jc w:val="both"/>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κατ' επιλογήν (Ε)</w:t>
            </w:r>
          </w:p>
          <w:p w14:paraId="6F3E617D" w14:textId="77777777" w:rsidR="00304F64" w:rsidRPr="000D72AF" w:rsidRDefault="00304F64" w:rsidP="00304F64">
            <w:pPr>
              <w:spacing w:after="0" w:line="240" w:lineRule="auto"/>
              <w:jc w:val="both"/>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Ελεύθερης Επιλογής (ΕΕ)</w:t>
            </w:r>
          </w:p>
        </w:tc>
        <w:tc>
          <w:tcPr>
            <w:tcW w:w="1417" w:type="dxa"/>
            <w:shd w:val="clear" w:color="auto" w:fill="F2F2F2" w:themeFill="background1" w:themeFillShade="F2"/>
            <w:vAlign w:val="center"/>
          </w:tcPr>
          <w:p w14:paraId="472EEDBF" w14:textId="77777777" w:rsidR="00304F64" w:rsidRPr="000D72AF" w:rsidRDefault="00304F64" w:rsidP="00304F64">
            <w:pPr>
              <w:spacing w:after="0" w:line="240" w:lineRule="auto"/>
              <w:jc w:val="both"/>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Διαλέξεις (Δ), Φροντιστήριο (Φ)</w:t>
            </w:r>
          </w:p>
          <w:p w14:paraId="6E63A39B" w14:textId="77777777" w:rsidR="00304F64" w:rsidRPr="000D72AF" w:rsidRDefault="00304F64" w:rsidP="00304F64">
            <w:pPr>
              <w:spacing w:after="0" w:line="240" w:lineRule="auto"/>
              <w:jc w:val="both"/>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Εργαστήριο (Ε)</w:t>
            </w:r>
          </w:p>
        </w:tc>
        <w:tc>
          <w:tcPr>
            <w:tcW w:w="1116" w:type="dxa"/>
            <w:shd w:val="clear" w:color="auto" w:fill="F2F2F2" w:themeFill="background1" w:themeFillShade="F2"/>
            <w:vAlign w:val="center"/>
          </w:tcPr>
          <w:p w14:paraId="7F886EBC" w14:textId="77777777" w:rsidR="00304F64" w:rsidRPr="000D72AF" w:rsidRDefault="00304F64" w:rsidP="00304F64">
            <w:pPr>
              <w:spacing w:after="0" w:line="240" w:lineRule="auto"/>
              <w:jc w:val="both"/>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Σε ποιο εξάμηνο διδάχθηκε;</w:t>
            </w:r>
          </w:p>
          <w:p w14:paraId="300D2533" w14:textId="77777777" w:rsidR="00304F64" w:rsidRPr="000D72AF" w:rsidRDefault="00304F64" w:rsidP="00304F64">
            <w:pPr>
              <w:spacing w:after="0" w:line="240" w:lineRule="auto"/>
              <w:jc w:val="both"/>
              <w:rPr>
                <w:rFonts w:ascii="Cambria" w:eastAsia="Times New Roman" w:hAnsi="Cambria" w:cs="Arial"/>
                <w:b/>
                <w:bCs/>
                <w:sz w:val="14"/>
                <w:szCs w:val="14"/>
                <w:lang w:eastAsia="el-GR"/>
              </w:rPr>
            </w:pPr>
          </w:p>
          <w:p w14:paraId="0358D598" w14:textId="77777777" w:rsidR="00304F64" w:rsidRPr="000D72AF" w:rsidRDefault="00304F64" w:rsidP="00304F64">
            <w:pPr>
              <w:spacing w:after="0" w:line="240" w:lineRule="auto"/>
              <w:jc w:val="both"/>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w:t>
            </w:r>
            <w:proofErr w:type="spellStart"/>
            <w:r w:rsidRPr="000D72AF">
              <w:rPr>
                <w:rFonts w:ascii="Cambria" w:eastAsia="Times New Roman" w:hAnsi="Cambria" w:cs="Arial"/>
                <w:b/>
                <w:bCs/>
                <w:sz w:val="14"/>
                <w:szCs w:val="14"/>
                <w:lang w:eastAsia="el-GR"/>
              </w:rPr>
              <w:t>Εαρ</w:t>
            </w:r>
            <w:proofErr w:type="spellEnd"/>
            <w:r w:rsidRPr="000D72AF">
              <w:rPr>
                <w:rFonts w:ascii="Cambria" w:eastAsia="Times New Roman" w:hAnsi="Cambria" w:cs="Arial"/>
                <w:b/>
                <w:bCs/>
                <w:sz w:val="14"/>
                <w:szCs w:val="14"/>
                <w:lang w:eastAsia="el-GR"/>
              </w:rPr>
              <w:t>.-</w:t>
            </w:r>
            <w:proofErr w:type="spellStart"/>
            <w:r w:rsidRPr="000D72AF">
              <w:rPr>
                <w:rFonts w:ascii="Cambria" w:eastAsia="Times New Roman" w:hAnsi="Cambria" w:cs="Arial"/>
                <w:b/>
                <w:bCs/>
                <w:sz w:val="14"/>
                <w:szCs w:val="14"/>
                <w:lang w:eastAsia="el-GR"/>
              </w:rPr>
              <w:t>Χειμ</w:t>
            </w:r>
            <w:proofErr w:type="spellEnd"/>
            <w:r w:rsidRPr="000D72AF">
              <w:rPr>
                <w:rFonts w:ascii="Cambria" w:eastAsia="Times New Roman" w:hAnsi="Cambria" w:cs="Arial"/>
                <w:b/>
                <w:bCs/>
                <w:sz w:val="14"/>
                <w:szCs w:val="14"/>
                <w:lang w:eastAsia="el-GR"/>
              </w:rPr>
              <w:t>.)</w:t>
            </w:r>
          </w:p>
        </w:tc>
        <w:tc>
          <w:tcPr>
            <w:tcW w:w="1276" w:type="dxa"/>
            <w:shd w:val="clear" w:color="auto" w:fill="F2F2F2" w:themeFill="background1" w:themeFillShade="F2"/>
            <w:noWrap/>
            <w:vAlign w:val="center"/>
          </w:tcPr>
          <w:p w14:paraId="0206E750" w14:textId="77777777" w:rsidR="00304F64" w:rsidRPr="000D72AF" w:rsidRDefault="00304F64" w:rsidP="00304F64">
            <w:pPr>
              <w:spacing w:after="0" w:line="240" w:lineRule="auto"/>
              <w:jc w:val="both"/>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Αριθμός φοιτητών που ενεγράφησαν στο μάθημα</w:t>
            </w:r>
          </w:p>
        </w:tc>
        <w:tc>
          <w:tcPr>
            <w:tcW w:w="1134" w:type="dxa"/>
            <w:shd w:val="clear" w:color="auto" w:fill="F2F2F2" w:themeFill="background1" w:themeFillShade="F2"/>
            <w:vAlign w:val="center"/>
          </w:tcPr>
          <w:p w14:paraId="5DE4994A" w14:textId="77777777" w:rsidR="00304F64" w:rsidRPr="000D72AF" w:rsidRDefault="00304F64" w:rsidP="00304F64">
            <w:pPr>
              <w:spacing w:after="0" w:line="240" w:lineRule="auto"/>
              <w:ind w:right="-67"/>
              <w:jc w:val="both"/>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Αριθμός Φοιτητών που συμμετείχαν στις εξετάσεις</w:t>
            </w:r>
          </w:p>
        </w:tc>
        <w:tc>
          <w:tcPr>
            <w:tcW w:w="1376" w:type="dxa"/>
            <w:shd w:val="clear" w:color="auto" w:fill="F2F2F2" w:themeFill="background1" w:themeFillShade="F2"/>
            <w:vAlign w:val="center"/>
          </w:tcPr>
          <w:p w14:paraId="25D992B0" w14:textId="77777777" w:rsidR="00304F64" w:rsidRPr="000D72AF" w:rsidRDefault="00304F64" w:rsidP="00304F64">
            <w:pPr>
              <w:spacing w:after="0" w:line="240" w:lineRule="auto"/>
              <w:ind w:right="-102"/>
              <w:jc w:val="both"/>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Αριθμός Φοιτητών που πέρασε επιτυχώς στην</w:t>
            </w:r>
          </w:p>
          <w:p w14:paraId="26DD3C83" w14:textId="77777777" w:rsidR="00304F64" w:rsidRPr="000D72AF" w:rsidRDefault="00304F64" w:rsidP="00304F64">
            <w:pPr>
              <w:spacing w:after="0" w:line="240" w:lineRule="auto"/>
              <w:ind w:right="67"/>
              <w:jc w:val="both"/>
              <w:rPr>
                <w:rFonts w:ascii="Cambria" w:eastAsia="Times New Roman" w:hAnsi="Cambria" w:cs="Arial"/>
                <w:b/>
                <w:bCs/>
                <w:sz w:val="14"/>
                <w:szCs w:val="14"/>
                <w:lang w:eastAsia="el-GR"/>
              </w:rPr>
            </w:pPr>
            <w:r w:rsidRPr="000D72AF">
              <w:rPr>
                <w:rFonts w:ascii="Cambria" w:eastAsia="Times New Roman" w:hAnsi="Cambria" w:cs="Arial"/>
                <w:b/>
                <w:bCs/>
                <w:sz w:val="14"/>
                <w:szCs w:val="14"/>
                <w:lang w:eastAsia="el-GR"/>
              </w:rPr>
              <w:t>κανονική ή επαναληπτική εξέταση</w:t>
            </w:r>
          </w:p>
        </w:tc>
        <w:tc>
          <w:tcPr>
            <w:tcW w:w="1034" w:type="dxa"/>
            <w:shd w:val="clear" w:color="auto" w:fill="F2F2F2" w:themeFill="background1" w:themeFillShade="F2"/>
            <w:vAlign w:val="center"/>
          </w:tcPr>
          <w:p w14:paraId="10672783" w14:textId="77777777" w:rsidR="00304F64" w:rsidRPr="000D72AF" w:rsidRDefault="00304F64" w:rsidP="00304F64">
            <w:pPr>
              <w:spacing w:after="0" w:line="240" w:lineRule="auto"/>
              <w:ind w:right="-170"/>
              <w:jc w:val="center"/>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Αξιολογήθηκε</w:t>
            </w:r>
            <w:proofErr w:type="spellEnd"/>
          </w:p>
          <w:p w14:paraId="60638FB9" w14:textId="77777777" w:rsidR="00304F64" w:rsidRPr="000D72AF" w:rsidRDefault="00304F64" w:rsidP="00304F64">
            <w:pPr>
              <w:spacing w:after="0" w:line="240" w:lineRule="auto"/>
              <w:ind w:right="-170"/>
              <w:jc w:val="center"/>
              <w:rPr>
                <w:rFonts w:ascii="Cambria" w:eastAsia="Times New Roman" w:hAnsi="Cambria" w:cs="Arial"/>
                <w:b/>
                <w:bCs/>
                <w:sz w:val="14"/>
                <w:szCs w:val="14"/>
                <w:lang w:val="en-US" w:eastAsia="el-GR"/>
              </w:rPr>
            </w:pPr>
            <w:r w:rsidRPr="000D72AF">
              <w:rPr>
                <w:rFonts w:ascii="Cambria" w:eastAsia="Times New Roman" w:hAnsi="Cambria" w:cs="Arial"/>
                <w:b/>
                <w:bCs/>
                <w:sz w:val="14"/>
                <w:szCs w:val="14"/>
                <w:lang w:val="en-US" w:eastAsia="el-GR"/>
              </w:rPr>
              <w:t xml:space="preserve">από </w:t>
            </w:r>
            <w:proofErr w:type="spellStart"/>
            <w:r w:rsidRPr="000D72AF">
              <w:rPr>
                <w:rFonts w:ascii="Cambria" w:eastAsia="Times New Roman" w:hAnsi="Cambria" w:cs="Arial"/>
                <w:b/>
                <w:bCs/>
                <w:sz w:val="14"/>
                <w:szCs w:val="14"/>
                <w:lang w:val="en-US" w:eastAsia="el-GR"/>
              </w:rPr>
              <w:t>τους</w:t>
            </w:r>
            <w:proofErr w:type="spellEnd"/>
          </w:p>
          <w:p w14:paraId="668DA2D1" w14:textId="77777777" w:rsidR="00304F64" w:rsidRPr="000D72AF" w:rsidRDefault="00304F64" w:rsidP="00304F64">
            <w:pPr>
              <w:spacing w:after="0" w:line="240" w:lineRule="auto"/>
              <w:ind w:right="-170"/>
              <w:jc w:val="center"/>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Φοιτητές</w:t>
            </w:r>
            <w:proofErr w:type="spellEnd"/>
            <w:r w:rsidRPr="000D72AF">
              <w:rPr>
                <w:rFonts w:ascii="Cambria" w:eastAsia="Times New Roman" w:hAnsi="Cambria" w:cs="Arial"/>
                <w:b/>
                <w:bCs/>
                <w:sz w:val="14"/>
                <w:szCs w:val="14"/>
                <w:lang w:val="en-US" w:eastAsia="el-GR"/>
              </w:rPr>
              <w:t>;</w:t>
            </w:r>
          </w:p>
        </w:tc>
      </w:tr>
      <w:tr w:rsidR="003E4283" w:rsidRPr="005863FB" w14:paraId="23FDA3A7" w14:textId="77777777" w:rsidTr="00165BEF">
        <w:trPr>
          <w:trHeight w:val="263"/>
          <w:jc w:val="center"/>
        </w:trPr>
        <w:tc>
          <w:tcPr>
            <w:tcW w:w="538" w:type="dxa"/>
            <w:shd w:val="clear" w:color="auto" w:fill="auto"/>
            <w:vAlign w:val="center"/>
          </w:tcPr>
          <w:p w14:paraId="566F8468" w14:textId="547C05C0" w:rsidR="003E4283" w:rsidRPr="00A404EB" w:rsidRDefault="003E4283" w:rsidP="00304F64">
            <w:pPr>
              <w:spacing w:after="0" w:line="240" w:lineRule="auto"/>
              <w:ind w:right="-152"/>
              <w:jc w:val="center"/>
              <w:rPr>
                <w:rFonts w:ascii="Cambria" w:eastAsia="Times New Roman" w:hAnsi="Cambria" w:cs="Arial"/>
                <w:b/>
                <w:sz w:val="16"/>
                <w:szCs w:val="16"/>
                <w:lang w:eastAsia="el-GR"/>
              </w:rPr>
            </w:pPr>
            <w:r w:rsidRPr="00A404EB">
              <w:rPr>
                <w:rFonts w:ascii="Cambria" w:eastAsia="Times New Roman" w:hAnsi="Cambria" w:cs="Arial"/>
                <w:b/>
                <w:sz w:val="16"/>
                <w:szCs w:val="16"/>
                <w:lang w:eastAsia="el-GR"/>
              </w:rPr>
              <w:t>1</w:t>
            </w:r>
          </w:p>
        </w:tc>
        <w:tc>
          <w:tcPr>
            <w:tcW w:w="2434" w:type="dxa"/>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3043"/>
            </w:tblGrid>
            <w:tr w:rsidR="003E4283" w:rsidRPr="00A404EB" w14:paraId="58C7B0AA" w14:textId="77777777">
              <w:trPr>
                <w:trHeight w:val="71"/>
              </w:trPr>
              <w:tc>
                <w:tcPr>
                  <w:tcW w:w="3043" w:type="dxa"/>
                </w:tcPr>
                <w:p w14:paraId="4FD9275B" w14:textId="09E3F25F" w:rsidR="003E4283" w:rsidRPr="00A404EB" w:rsidRDefault="003E4283" w:rsidP="00C043EC">
                  <w:pPr>
                    <w:spacing w:after="0" w:line="240" w:lineRule="auto"/>
                    <w:ind w:left="-50"/>
                    <w:jc w:val="both"/>
                    <w:rPr>
                      <w:rFonts w:ascii="Cambria" w:eastAsia="Times New Roman" w:hAnsi="Cambria" w:cs="Arial"/>
                      <w:sz w:val="16"/>
                      <w:szCs w:val="16"/>
                      <w:lang w:eastAsia="el-GR"/>
                    </w:rPr>
                  </w:pPr>
                  <w:r w:rsidRPr="00A404EB">
                    <w:rPr>
                      <w:rFonts w:ascii="Cambria" w:eastAsia="Times New Roman" w:hAnsi="Cambria" w:cs="Arial"/>
                      <w:sz w:val="16"/>
                      <w:szCs w:val="16"/>
                      <w:lang w:eastAsia="el-GR"/>
                    </w:rPr>
                    <w:t xml:space="preserve">Ποσοτικές και Ποιοτικές Μέθοδοι </w:t>
                  </w:r>
                  <w:proofErr w:type="spellStart"/>
                  <w:r w:rsidRPr="00A404EB">
                    <w:rPr>
                      <w:rFonts w:ascii="Cambria" w:eastAsia="Times New Roman" w:hAnsi="Cambria" w:cs="Arial"/>
                      <w:sz w:val="16"/>
                      <w:szCs w:val="16"/>
                      <w:lang w:eastAsia="el-GR"/>
                    </w:rPr>
                    <w:t>Μέθοδοι</w:t>
                  </w:r>
                  <w:proofErr w:type="spellEnd"/>
                  <w:r w:rsidRPr="00A404EB">
                    <w:rPr>
                      <w:rFonts w:ascii="Cambria" w:eastAsia="Times New Roman" w:hAnsi="Cambria" w:cs="Arial"/>
                      <w:sz w:val="16"/>
                      <w:szCs w:val="16"/>
                      <w:lang w:eastAsia="el-GR"/>
                    </w:rPr>
                    <w:t xml:space="preserve"> Έρευνας </w:t>
                  </w:r>
                </w:p>
              </w:tc>
            </w:tr>
          </w:tbl>
          <w:p w14:paraId="0F376C51" w14:textId="77777777" w:rsidR="003E4283" w:rsidRPr="00A404EB" w:rsidRDefault="003E4283" w:rsidP="00C043EC">
            <w:pPr>
              <w:spacing w:after="0" w:line="240" w:lineRule="auto"/>
              <w:jc w:val="both"/>
              <w:rPr>
                <w:rFonts w:ascii="Cambria" w:eastAsia="Times New Roman" w:hAnsi="Cambria" w:cs="Arial"/>
                <w:sz w:val="16"/>
                <w:szCs w:val="16"/>
                <w:lang w:eastAsia="el-GR"/>
              </w:rPr>
            </w:pPr>
          </w:p>
        </w:tc>
        <w:tc>
          <w:tcPr>
            <w:tcW w:w="851" w:type="dxa"/>
            <w:shd w:val="clear" w:color="auto" w:fill="auto"/>
            <w:vAlign w:val="center"/>
          </w:tcPr>
          <w:p w14:paraId="5C430D6E" w14:textId="77777777" w:rsidR="003E4283" w:rsidRPr="00A404EB" w:rsidRDefault="003E4283" w:rsidP="00304F64">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13672309" w14:textId="77777777" w:rsidR="003E4283" w:rsidRPr="00A404EB" w:rsidRDefault="003E4283" w:rsidP="00304F64">
            <w:pPr>
              <w:spacing w:after="0" w:line="240" w:lineRule="auto"/>
              <w:ind w:right="-99"/>
              <w:jc w:val="center"/>
              <w:rPr>
                <w:rFonts w:ascii="Cambria" w:eastAsia="Times New Roman" w:hAnsi="Cambria" w:cs="Arial"/>
                <w:sz w:val="16"/>
                <w:szCs w:val="16"/>
                <w:lang w:eastAsia="el-GR"/>
              </w:rPr>
            </w:pPr>
          </w:p>
        </w:tc>
        <w:tc>
          <w:tcPr>
            <w:tcW w:w="709" w:type="dxa"/>
            <w:shd w:val="clear" w:color="auto" w:fill="auto"/>
            <w:noWrap/>
            <w:vAlign w:val="center"/>
          </w:tcPr>
          <w:p w14:paraId="76B7BD39" w14:textId="44B803D0" w:rsidR="003E4283" w:rsidRPr="00A404EB" w:rsidRDefault="003E4283" w:rsidP="00304F64">
            <w:pPr>
              <w:spacing w:after="0" w:line="240" w:lineRule="auto"/>
              <w:ind w:right="-114"/>
              <w:jc w:val="center"/>
              <w:rPr>
                <w:rFonts w:ascii="Cambria" w:eastAsia="Times New Roman" w:hAnsi="Cambria" w:cs="Arial"/>
                <w:sz w:val="16"/>
                <w:szCs w:val="16"/>
                <w:lang w:eastAsia="el-GR"/>
              </w:rPr>
            </w:pPr>
            <w:r w:rsidRPr="00A404EB">
              <w:rPr>
                <w:rFonts w:ascii="Cambria" w:eastAsia="Times New Roman" w:hAnsi="Cambria" w:cs="Arial"/>
                <w:sz w:val="16"/>
                <w:szCs w:val="16"/>
                <w:lang w:eastAsia="el-GR"/>
              </w:rPr>
              <w:t>62</w:t>
            </w:r>
          </w:p>
        </w:tc>
        <w:tc>
          <w:tcPr>
            <w:tcW w:w="2552" w:type="dxa"/>
            <w:shd w:val="clear" w:color="auto" w:fill="FFFFFF" w:themeFill="background1"/>
            <w:noWrap/>
            <w:vAlign w:val="center"/>
          </w:tcPr>
          <w:p w14:paraId="4AFB9FE1" w14:textId="6C53F804" w:rsidR="003E4283" w:rsidRPr="00A404EB" w:rsidRDefault="003E4283" w:rsidP="003E4283">
            <w:pPr>
              <w:spacing w:after="0" w:line="240" w:lineRule="auto"/>
              <w:ind w:right="-130"/>
              <w:jc w:val="center"/>
              <w:rPr>
                <w:rFonts w:ascii="Cambria" w:eastAsia="Times New Roman" w:hAnsi="Cambria" w:cs="Times New Roman"/>
                <w:sz w:val="16"/>
                <w:szCs w:val="16"/>
                <w:lang w:eastAsia="el-GR"/>
              </w:rPr>
            </w:pPr>
            <w:proofErr w:type="spellStart"/>
            <w:r w:rsidRPr="00A404EB">
              <w:rPr>
                <w:rFonts w:ascii="Cambria" w:eastAsia="Times New Roman" w:hAnsi="Cambria" w:cs="Times New Roman"/>
                <w:sz w:val="16"/>
                <w:szCs w:val="16"/>
                <w:lang w:eastAsia="el-GR"/>
              </w:rPr>
              <w:t>Κατσής</w:t>
            </w:r>
            <w:proofErr w:type="spellEnd"/>
            <w:r w:rsidRPr="00A404EB">
              <w:rPr>
                <w:rFonts w:ascii="Cambria" w:eastAsia="Times New Roman" w:hAnsi="Cambria" w:cs="Times New Roman"/>
                <w:sz w:val="16"/>
                <w:szCs w:val="16"/>
                <w:lang w:eastAsia="el-GR"/>
              </w:rPr>
              <w:t xml:space="preserve"> Αθανάσιος  (Καθηγητής) </w:t>
            </w:r>
          </w:p>
          <w:p w14:paraId="01E33350" w14:textId="06009A79" w:rsidR="003E4283" w:rsidRPr="00A404EB" w:rsidRDefault="003E4283" w:rsidP="003E4283">
            <w:pPr>
              <w:spacing w:after="0" w:line="240" w:lineRule="auto"/>
              <w:ind w:right="-130"/>
              <w:jc w:val="center"/>
              <w:rPr>
                <w:rFonts w:ascii="Cambria" w:eastAsia="Times New Roman" w:hAnsi="Cambria" w:cs="Times New Roman"/>
                <w:sz w:val="16"/>
                <w:szCs w:val="16"/>
                <w:lang w:eastAsia="el-GR"/>
              </w:rPr>
            </w:pPr>
            <w:r w:rsidRPr="00A404EB">
              <w:rPr>
                <w:rFonts w:ascii="Cambria" w:eastAsia="Times New Roman" w:hAnsi="Cambria" w:cs="Times New Roman"/>
                <w:sz w:val="16"/>
                <w:szCs w:val="16"/>
                <w:lang w:eastAsia="el-GR"/>
              </w:rPr>
              <w:t>Σπυριδάκης Εμμανουήλ  (Αναπληρωτής)</w:t>
            </w:r>
          </w:p>
        </w:tc>
        <w:tc>
          <w:tcPr>
            <w:tcW w:w="1152" w:type="dxa"/>
            <w:shd w:val="clear" w:color="auto" w:fill="FFFFFF" w:themeFill="background1"/>
            <w:noWrap/>
            <w:vAlign w:val="center"/>
          </w:tcPr>
          <w:p w14:paraId="0434446E" w14:textId="287191EF" w:rsidR="003E4283" w:rsidRPr="00A404EB" w:rsidRDefault="003E4283" w:rsidP="00304F64">
            <w:pPr>
              <w:spacing w:after="0" w:line="240" w:lineRule="auto"/>
              <w:jc w:val="center"/>
              <w:rPr>
                <w:rFonts w:ascii="Cambria" w:eastAsia="Times New Roman" w:hAnsi="Cambria" w:cs="Arial"/>
                <w:sz w:val="16"/>
                <w:szCs w:val="16"/>
                <w:lang w:eastAsia="el-GR"/>
              </w:rPr>
            </w:pPr>
            <w:r w:rsidRPr="00A404EB">
              <w:rPr>
                <w:rFonts w:ascii="Cambria" w:eastAsia="Times New Roman" w:hAnsi="Cambria" w:cs="Arial"/>
                <w:sz w:val="16"/>
                <w:szCs w:val="16"/>
                <w:lang w:eastAsia="el-GR"/>
              </w:rPr>
              <w:t>Υ</w:t>
            </w:r>
          </w:p>
        </w:tc>
        <w:tc>
          <w:tcPr>
            <w:tcW w:w="1417" w:type="dxa"/>
            <w:shd w:val="clear" w:color="auto" w:fill="auto"/>
            <w:vAlign w:val="center"/>
          </w:tcPr>
          <w:p w14:paraId="6431E490" w14:textId="10A0327C" w:rsidR="003E4283" w:rsidRPr="00A404EB" w:rsidRDefault="003E4283" w:rsidP="00304F64">
            <w:pPr>
              <w:spacing w:after="0" w:line="240" w:lineRule="auto"/>
              <w:jc w:val="center"/>
              <w:rPr>
                <w:rFonts w:ascii="Cambria" w:eastAsia="Times New Roman" w:hAnsi="Cambria" w:cs="Arial"/>
                <w:sz w:val="16"/>
                <w:szCs w:val="16"/>
                <w:lang w:eastAsia="el-GR"/>
              </w:rPr>
            </w:pPr>
            <w:r w:rsidRPr="00A404EB">
              <w:rPr>
                <w:rFonts w:ascii="Cambria" w:eastAsia="Times New Roman" w:hAnsi="Cambria" w:cs="Arial"/>
                <w:sz w:val="16"/>
                <w:szCs w:val="16"/>
                <w:lang w:eastAsia="el-GR"/>
              </w:rPr>
              <w:t>Δ</w:t>
            </w:r>
            <w:r w:rsidR="00397B36" w:rsidRPr="00A404EB">
              <w:rPr>
                <w:rFonts w:ascii="Cambria" w:eastAsia="Times New Roman" w:hAnsi="Cambria" w:cs="Arial"/>
                <w:sz w:val="16"/>
                <w:szCs w:val="16"/>
                <w:lang w:eastAsia="el-GR"/>
              </w:rPr>
              <w:t>+Ε</w:t>
            </w:r>
          </w:p>
        </w:tc>
        <w:tc>
          <w:tcPr>
            <w:tcW w:w="1116" w:type="dxa"/>
            <w:shd w:val="clear" w:color="auto" w:fill="auto"/>
            <w:vAlign w:val="center"/>
          </w:tcPr>
          <w:p w14:paraId="691A4669" w14:textId="594BD3C5" w:rsidR="003E4283" w:rsidRPr="00A404EB" w:rsidRDefault="003E4283" w:rsidP="00304F64">
            <w:pPr>
              <w:spacing w:after="0" w:line="240" w:lineRule="auto"/>
              <w:jc w:val="center"/>
              <w:rPr>
                <w:rFonts w:ascii="Cambria" w:eastAsia="Times New Roman" w:hAnsi="Cambria" w:cs="Arial"/>
                <w:b/>
                <w:bCs/>
                <w:sz w:val="16"/>
                <w:szCs w:val="16"/>
                <w:lang w:eastAsia="el-GR"/>
              </w:rPr>
            </w:pPr>
            <w:r w:rsidRPr="00A404EB">
              <w:rPr>
                <w:rFonts w:ascii="Cambria" w:eastAsia="Times New Roman" w:hAnsi="Cambria" w:cs="Arial"/>
                <w:b/>
                <w:bCs/>
                <w:sz w:val="16"/>
                <w:szCs w:val="16"/>
                <w:lang w:eastAsia="el-GR"/>
              </w:rPr>
              <w:t>Χ</w:t>
            </w:r>
          </w:p>
        </w:tc>
        <w:tc>
          <w:tcPr>
            <w:tcW w:w="1276" w:type="dxa"/>
            <w:shd w:val="clear" w:color="auto" w:fill="auto"/>
            <w:noWrap/>
            <w:vAlign w:val="center"/>
          </w:tcPr>
          <w:p w14:paraId="300C2075" w14:textId="2EB68A3E" w:rsidR="003E4283" w:rsidRPr="00A404EB" w:rsidRDefault="008E07AC" w:rsidP="00304F64">
            <w:pPr>
              <w:spacing w:after="0" w:line="240" w:lineRule="auto"/>
              <w:jc w:val="center"/>
              <w:rPr>
                <w:rFonts w:ascii="Cambria" w:eastAsia="Times New Roman" w:hAnsi="Cambria" w:cs="Arial"/>
                <w:sz w:val="16"/>
                <w:szCs w:val="16"/>
                <w:lang w:eastAsia="el-GR"/>
              </w:rPr>
            </w:pPr>
            <w:r w:rsidRPr="00A404EB">
              <w:rPr>
                <w:rFonts w:ascii="Cambria" w:eastAsia="Times New Roman" w:hAnsi="Cambria" w:cs="Arial"/>
                <w:sz w:val="16"/>
                <w:szCs w:val="16"/>
                <w:lang w:eastAsia="el-GR"/>
              </w:rPr>
              <w:t>17</w:t>
            </w:r>
          </w:p>
        </w:tc>
        <w:tc>
          <w:tcPr>
            <w:tcW w:w="1134" w:type="dxa"/>
            <w:shd w:val="clear" w:color="auto" w:fill="auto"/>
            <w:vAlign w:val="center"/>
          </w:tcPr>
          <w:p w14:paraId="5C45FB13" w14:textId="143AE6EB" w:rsidR="003E4283" w:rsidRPr="00A404EB" w:rsidRDefault="008E07AC" w:rsidP="000E5F47">
            <w:pPr>
              <w:spacing w:after="0" w:line="240" w:lineRule="auto"/>
              <w:jc w:val="center"/>
              <w:rPr>
                <w:rFonts w:ascii="Cambria" w:eastAsia="Times New Roman" w:hAnsi="Cambria" w:cs="Arial"/>
                <w:sz w:val="16"/>
                <w:szCs w:val="16"/>
                <w:lang w:eastAsia="el-GR"/>
              </w:rPr>
            </w:pPr>
            <w:r w:rsidRPr="00A404EB">
              <w:rPr>
                <w:rFonts w:ascii="Cambria" w:eastAsia="Times New Roman" w:hAnsi="Cambria" w:cs="Arial"/>
                <w:sz w:val="16"/>
                <w:szCs w:val="16"/>
                <w:lang w:eastAsia="el-GR"/>
              </w:rPr>
              <w:t>1</w:t>
            </w:r>
            <w:r w:rsidR="000E5F47" w:rsidRPr="00A404EB">
              <w:rPr>
                <w:rFonts w:ascii="Cambria" w:eastAsia="Times New Roman" w:hAnsi="Cambria" w:cs="Arial"/>
                <w:sz w:val="16"/>
                <w:szCs w:val="16"/>
                <w:lang w:eastAsia="el-GR"/>
              </w:rPr>
              <w:t>7</w:t>
            </w:r>
          </w:p>
        </w:tc>
        <w:tc>
          <w:tcPr>
            <w:tcW w:w="1376" w:type="dxa"/>
            <w:shd w:val="clear" w:color="auto" w:fill="auto"/>
            <w:vAlign w:val="center"/>
          </w:tcPr>
          <w:p w14:paraId="03BDE830" w14:textId="294669BD" w:rsidR="003E4283" w:rsidRPr="00A404EB" w:rsidRDefault="008E07AC" w:rsidP="00304F64">
            <w:pPr>
              <w:spacing w:after="0" w:line="240" w:lineRule="auto"/>
              <w:jc w:val="center"/>
              <w:rPr>
                <w:rFonts w:ascii="Cambria" w:eastAsia="Times New Roman" w:hAnsi="Cambria" w:cs="Arial"/>
                <w:sz w:val="16"/>
                <w:szCs w:val="16"/>
                <w:lang w:eastAsia="el-GR"/>
              </w:rPr>
            </w:pPr>
            <w:r w:rsidRPr="00A404EB">
              <w:rPr>
                <w:rFonts w:ascii="Cambria" w:eastAsia="Times New Roman" w:hAnsi="Cambria" w:cs="Arial"/>
                <w:sz w:val="16"/>
                <w:szCs w:val="16"/>
                <w:lang w:eastAsia="el-GR"/>
              </w:rPr>
              <w:t>17</w:t>
            </w:r>
          </w:p>
        </w:tc>
        <w:tc>
          <w:tcPr>
            <w:tcW w:w="1034" w:type="dxa"/>
            <w:shd w:val="clear" w:color="auto" w:fill="auto"/>
            <w:vAlign w:val="center"/>
          </w:tcPr>
          <w:p w14:paraId="27813C93" w14:textId="0D5334CE" w:rsidR="003E4283" w:rsidRPr="00A404EB" w:rsidRDefault="008E07AC" w:rsidP="00304F64">
            <w:pPr>
              <w:spacing w:after="0" w:line="240" w:lineRule="auto"/>
              <w:ind w:right="-170"/>
              <w:jc w:val="center"/>
              <w:rPr>
                <w:rFonts w:ascii="Cambria" w:eastAsia="Times New Roman" w:hAnsi="Cambria" w:cs="Arial"/>
                <w:sz w:val="16"/>
                <w:szCs w:val="16"/>
                <w:lang w:eastAsia="el-GR"/>
              </w:rPr>
            </w:pPr>
            <w:r w:rsidRPr="00A404EB">
              <w:rPr>
                <w:rFonts w:ascii="Cambria" w:eastAsia="Times New Roman" w:hAnsi="Cambria" w:cs="Arial"/>
                <w:sz w:val="16"/>
                <w:szCs w:val="16"/>
                <w:lang w:eastAsia="el-GR"/>
              </w:rPr>
              <w:t>ΝΑΙ</w:t>
            </w:r>
          </w:p>
        </w:tc>
      </w:tr>
      <w:tr w:rsidR="008E07AC" w:rsidRPr="005863FB" w14:paraId="66B13296" w14:textId="77777777" w:rsidTr="00165BEF">
        <w:trPr>
          <w:trHeight w:val="263"/>
          <w:jc w:val="center"/>
        </w:trPr>
        <w:tc>
          <w:tcPr>
            <w:tcW w:w="538" w:type="dxa"/>
            <w:shd w:val="clear" w:color="auto" w:fill="auto"/>
            <w:vAlign w:val="center"/>
          </w:tcPr>
          <w:p w14:paraId="642A4CA8" w14:textId="34F5668D" w:rsidR="008E07AC" w:rsidRPr="00804839" w:rsidRDefault="008E07AC" w:rsidP="008E07AC">
            <w:pPr>
              <w:spacing w:after="0" w:line="240" w:lineRule="auto"/>
              <w:ind w:right="-152"/>
              <w:jc w:val="center"/>
              <w:rPr>
                <w:rFonts w:ascii="Cambria" w:eastAsia="Times New Roman" w:hAnsi="Cambria" w:cs="Arial"/>
                <w:b/>
                <w:sz w:val="16"/>
                <w:szCs w:val="16"/>
                <w:lang w:eastAsia="el-GR"/>
              </w:rPr>
            </w:pPr>
            <w:r w:rsidRPr="00804839">
              <w:rPr>
                <w:rFonts w:ascii="Cambria" w:eastAsia="Times New Roman" w:hAnsi="Cambria" w:cs="Arial"/>
                <w:b/>
                <w:sz w:val="16"/>
                <w:szCs w:val="16"/>
                <w:lang w:eastAsia="el-GR"/>
              </w:rPr>
              <w:t>2</w:t>
            </w:r>
          </w:p>
        </w:tc>
        <w:tc>
          <w:tcPr>
            <w:tcW w:w="2434" w:type="dxa"/>
            <w:shd w:val="clear" w:color="auto" w:fill="auto"/>
            <w:noWrap/>
            <w:vAlign w:val="center"/>
          </w:tcPr>
          <w:p w14:paraId="45CBBFDE" w14:textId="13C36220" w:rsidR="008E07AC" w:rsidRPr="00804839" w:rsidRDefault="008E07AC" w:rsidP="008E07AC">
            <w:pPr>
              <w:spacing w:after="0" w:line="240" w:lineRule="auto"/>
              <w:jc w:val="both"/>
              <w:rPr>
                <w:rFonts w:ascii="Cambria" w:eastAsia="Times New Roman" w:hAnsi="Cambria" w:cs="Arial"/>
                <w:sz w:val="16"/>
                <w:szCs w:val="16"/>
                <w:lang w:eastAsia="el-GR"/>
              </w:rPr>
            </w:pPr>
            <w:r w:rsidRPr="00804839">
              <w:rPr>
                <w:rFonts w:ascii="Cambria" w:eastAsia="Times New Roman" w:hAnsi="Cambria" w:cs="Arial"/>
                <w:sz w:val="16"/>
                <w:szCs w:val="16"/>
                <w:lang w:eastAsia="el-GR"/>
              </w:rPr>
              <w:t>Κοινωνικές Ανισότητες και Κοινωνικός Αποκλεισμός</w:t>
            </w:r>
          </w:p>
        </w:tc>
        <w:tc>
          <w:tcPr>
            <w:tcW w:w="851" w:type="dxa"/>
            <w:shd w:val="clear" w:color="auto" w:fill="auto"/>
            <w:vAlign w:val="center"/>
          </w:tcPr>
          <w:p w14:paraId="348C84A3" w14:textId="77777777" w:rsidR="008E07AC" w:rsidRPr="00804839" w:rsidRDefault="008E07AC" w:rsidP="008E07AC">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0DC924A7" w14:textId="77777777" w:rsidR="008E07AC" w:rsidRPr="00804839" w:rsidRDefault="008E07AC" w:rsidP="008E07AC">
            <w:pPr>
              <w:spacing w:after="0" w:line="240" w:lineRule="auto"/>
              <w:ind w:right="-99"/>
              <w:jc w:val="center"/>
              <w:rPr>
                <w:rFonts w:ascii="Cambria" w:eastAsia="Times New Roman" w:hAnsi="Cambria" w:cs="Arial"/>
                <w:sz w:val="16"/>
                <w:szCs w:val="16"/>
                <w:lang w:eastAsia="el-GR"/>
              </w:rPr>
            </w:pPr>
          </w:p>
        </w:tc>
        <w:tc>
          <w:tcPr>
            <w:tcW w:w="709" w:type="dxa"/>
            <w:shd w:val="clear" w:color="auto" w:fill="auto"/>
            <w:noWrap/>
            <w:vAlign w:val="center"/>
          </w:tcPr>
          <w:p w14:paraId="788FE06C" w14:textId="6C5EA8BD" w:rsidR="008E07AC" w:rsidRPr="00804839" w:rsidRDefault="008E07AC" w:rsidP="008E07AC">
            <w:pPr>
              <w:spacing w:after="0" w:line="240" w:lineRule="auto"/>
              <w:ind w:right="-114"/>
              <w:jc w:val="center"/>
              <w:rPr>
                <w:rFonts w:ascii="Cambria" w:eastAsia="Times New Roman" w:hAnsi="Cambria" w:cs="Arial"/>
                <w:sz w:val="16"/>
                <w:szCs w:val="16"/>
                <w:lang w:eastAsia="el-GR"/>
              </w:rPr>
            </w:pPr>
            <w:r w:rsidRPr="00804839">
              <w:rPr>
                <w:rFonts w:ascii="Cambria" w:eastAsia="Times New Roman" w:hAnsi="Cambria" w:cs="Arial"/>
                <w:sz w:val="16"/>
                <w:szCs w:val="16"/>
                <w:lang w:eastAsia="el-GR"/>
              </w:rPr>
              <w:t>65</w:t>
            </w:r>
          </w:p>
        </w:tc>
        <w:tc>
          <w:tcPr>
            <w:tcW w:w="2552" w:type="dxa"/>
            <w:shd w:val="clear" w:color="auto" w:fill="FFFFFF" w:themeFill="background1"/>
            <w:noWrap/>
            <w:vAlign w:val="center"/>
          </w:tcPr>
          <w:p w14:paraId="33D38BA0" w14:textId="77777777" w:rsidR="008E07AC" w:rsidRPr="00804839" w:rsidRDefault="008E07AC" w:rsidP="008E07AC">
            <w:pPr>
              <w:spacing w:after="0" w:line="240" w:lineRule="auto"/>
              <w:ind w:right="-129"/>
              <w:jc w:val="center"/>
              <w:rPr>
                <w:rFonts w:ascii="Cambria" w:eastAsia="Times New Roman" w:hAnsi="Cambria" w:cs="Times New Roman"/>
                <w:sz w:val="16"/>
                <w:szCs w:val="16"/>
                <w:lang w:eastAsia="el-GR"/>
              </w:rPr>
            </w:pPr>
            <w:r w:rsidRPr="00804839">
              <w:rPr>
                <w:rFonts w:ascii="Cambria" w:eastAsia="Times New Roman" w:hAnsi="Cambria" w:cs="Times New Roman"/>
                <w:sz w:val="16"/>
                <w:szCs w:val="16"/>
                <w:lang w:eastAsia="el-GR"/>
              </w:rPr>
              <w:t xml:space="preserve">Ανδρέας </w:t>
            </w:r>
            <w:proofErr w:type="spellStart"/>
            <w:r w:rsidRPr="00804839">
              <w:rPr>
                <w:rFonts w:ascii="Cambria" w:eastAsia="Times New Roman" w:hAnsi="Cambria" w:cs="Times New Roman"/>
                <w:sz w:val="16"/>
                <w:szCs w:val="16"/>
                <w:lang w:eastAsia="el-GR"/>
              </w:rPr>
              <w:t>Φερώνας</w:t>
            </w:r>
            <w:proofErr w:type="spellEnd"/>
            <w:r w:rsidRPr="00804839">
              <w:rPr>
                <w:rFonts w:ascii="Cambria" w:eastAsia="Times New Roman" w:hAnsi="Cambria" w:cs="Times New Roman"/>
                <w:sz w:val="16"/>
                <w:szCs w:val="16"/>
                <w:lang w:eastAsia="el-GR"/>
              </w:rPr>
              <w:t xml:space="preserve"> </w:t>
            </w:r>
          </w:p>
          <w:p w14:paraId="42A1938F" w14:textId="1A4D6857" w:rsidR="008E07AC" w:rsidRPr="00804839" w:rsidRDefault="008E07AC" w:rsidP="008E07AC">
            <w:pPr>
              <w:spacing w:after="0" w:line="240" w:lineRule="auto"/>
              <w:ind w:right="-129"/>
              <w:jc w:val="center"/>
              <w:rPr>
                <w:rFonts w:ascii="Cambria" w:eastAsia="Times New Roman" w:hAnsi="Cambria" w:cs="Times New Roman"/>
                <w:sz w:val="16"/>
                <w:szCs w:val="16"/>
                <w:lang w:eastAsia="el-GR"/>
              </w:rPr>
            </w:pPr>
            <w:r w:rsidRPr="00804839">
              <w:rPr>
                <w:rFonts w:ascii="Cambria" w:eastAsia="Times New Roman" w:hAnsi="Cambria" w:cs="Times New Roman"/>
                <w:sz w:val="16"/>
                <w:szCs w:val="16"/>
                <w:lang w:eastAsia="el-GR"/>
              </w:rPr>
              <w:t>(</w:t>
            </w:r>
            <w:r w:rsidRPr="00804839">
              <w:rPr>
                <w:rFonts w:ascii="Cambria" w:eastAsia="Times New Roman" w:hAnsi="Cambria" w:cs="Times New Roman"/>
                <w:sz w:val="16"/>
                <w:szCs w:val="16"/>
                <w:lang w:val="en-US" w:eastAsia="el-GR"/>
              </w:rPr>
              <w:t>E</w:t>
            </w:r>
            <w:proofErr w:type="spellStart"/>
            <w:r w:rsidRPr="00804839">
              <w:rPr>
                <w:rFonts w:ascii="Cambria" w:eastAsia="Times New Roman" w:hAnsi="Cambria" w:cs="Times New Roman"/>
                <w:sz w:val="16"/>
                <w:szCs w:val="16"/>
                <w:lang w:eastAsia="el-GR"/>
              </w:rPr>
              <w:t>πίκουρος</w:t>
            </w:r>
            <w:proofErr w:type="spellEnd"/>
            <w:r w:rsidRPr="00804839">
              <w:rPr>
                <w:rFonts w:ascii="Cambria" w:eastAsia="Times New Roman" w:hAnsi="Cambria" w:cs="Times New Roman"/>
                <w:sz w:val="16"/>
                <w:szCs w:val="16"/>
                <w:lang w:eastAsia="el-GR"/>
              </w:rPr>
              <w:t>)</w:t>
            </w:r>
          </w:p>
        </w:tc>
        <w:tc>
          <w:tcPr>
            <w:tcW w:w="1152" w:type="dxa"/>
            <w:shd w:val="clear" w:color="auto" w:fill="FFFFFF" w:themeFill="background1"/>
            <w:noWrap/>
            <w:vAlign w:val="center"/>
          </w:tcPr>
          <w:p w14:paraId="4BA6A665" w14:textId="27F85412" w:rsidR="008E07AC" w:rsidRPr="00804839" w:rsidRDefault="008E07AC" w:rsidP="008E07AC">
            <w:pPr>
              <w:spacing w:after="0" w:line="240" w:lineRule="auto"/>
              <w:jc w:val="center"/>
              <w:rPr>
                <w:rFonts w:ascii="Cambria" w:eastAsia="Times New Roman" w:hAnsi="Cambria" w:cs="Arial"/>
                <w:sz w:val="16"/>
                <w:szCs w:val="16"/>
                <w:lang w:eastAsia="el-GR"/>
              </w:rPr>
            </w:pPr>
            <w:r w:rsidRPr="00804839">
              <w:rPr>
                <w:rFonts w:ascii="Cambria" w:eastAsia="Times New Roman" w:hAnsi="Cambria" w:cs="Arial"/>
                <w:sz w:val="16"/>
                <w:szCs w:val="16"/>
                <w:lang w:eastAsia="el-GR"/>
              </w:rPr>
              <w:t>Υ</w:t>
            </w:r>
          </w:p>
        </w:tc>
        <w:tc>
          <w:tcPr>
            <w:tcW w:w="1417" w:type="dxa"/>
            <w:shd w:val="clear" w:color="auto" w:fill="auto"/>
            <w:vAlign w:val="center"/>
          </w:tcPr>
          <w:p w14:paraId="534A5B8A" w14:textId="08A131E2" w:rsidR="008E07AC" w:rsidRPr="00804839" w:rsidRDefault="008E07AC" w:rsidP="008E07AC">
            <w:pPr>
              <w:spacing w:after="0" w:line="240" w:lineRule="auto"/>
              <w:jc w:val="center"/>
              <w:rPr>
                <w:rFonts w:ascii="Cambria" w:eastAsia="Times New Roman" w:hAnsi="Cambria" w:cs="Arial"/>
                <w:sz w:val="16"/>
                <w:szCs w:val="16"/>
                <w:lang w:eastAsia="el-GR"/>
              </w:rPr>
            </w:pPr>
            <w:r w:rsidRPr="00804839">
              <w:rPr>
                <w:rFonts w:ascii="Cambria" w:eastAsia="Times New Roman" w:hAnsi="Cambria" w:cs="Arial"/>
                <w:sz w:val="16"/>
                <w:szCs w:val="16"/>
                <w:lang w:eastAsia="el-GR"/>
              </w:rPr>
              <w:t>Δ</w:t>
            </w:r>
          </w:p>
        </w:tc>
        <w:tc>
          <w:tcPr>
            <w:tcW w:w="1116" w:type="dxa"/>
            <w:shd w:val="clear" w:color="auto" w:fill="auto"/>
            <w:vAlign w:val="center"/>
          </w:tcPr>
          <w:p w14:paraId="66A697B8" w14:textId="4D0800A3" w:rsidR="008E07AC" w:rsidRPr="00804839" w:rsidRDefault="008E07AC" w:rsidP="008E07AC">
            <w:pPr>
              <w:spacing w:after="0" w:line="240" w:lineRule="auto"/>
              <w:jc w:val="center"/>
              <w:rPr>
                <w:rFonts w:ascii="Cambria" w:eastAsia="Times New Roman" w:hAnsi="Cambria" w:cs="Arial"/>
                <w:b/>
                <w:bCs/>
                <w:sz w:val="16"/>
                <w:szCs w:val="16"/>
                <w:lang w:eastAsia="el-GR"/>
              </w:rPr>
            </w:pPr>
            <w:r w:rsidRPr="00804839">
              <w:rPr>
                <w:rFonts w:ascii="Cambria" w:eastAsia="Times New Roman" w:hAnsi="Cambria" w:cs="Arial"/>
                <w:b/>
                <w:bCs/>
                <w:sz w:val="16"/>
                <w:szCs w:val="16"/>
                <w:lang w:eastAsia="el-GR"/>
              </w:rPr>
              <w:t>Χ</w:t>
            </w:r>
          </w:p>
        </w:tc>
        <w:tc>
          <w:tcPr>
            <w:tcW w:w="1276" w:type="dxa"/>
            <w:shd w:val="clear" w:color="auto" w:fill="auto"/>
            <w:noWrap/>
            <w:vAlign w:val="center"/>
          </w:tcPr>
          <w:p w14:paraId="20175ED6" w14:textId="2BE23FC5" w:rsidR="008E07AC" w:rsidRPr="00804839" w:rsidRDefault="008E07AC" w:rsidP="008E07AC">
            <w:pPr>
              <w:spacing w:after="0" w:line="240" w:lineRule="auto"/>
              <w:jc w:val="center"/>
              <w:rPr>
                <w:rFonts w:ascii="Cambria" w:eastAsia="Times New Roman" w:hAnsi="Cambria" w:cs="Arial"/>
                <w:sz w:val="16"/>
                <w:szCs w:val="16"/>
                <w:lang w:eastAsia="el-GR"/>
              </w:rPr>
            </w:pPr>
            <w:r w:rsidRPr="00804839">
              <w:rPr>
                <w:rFonts w:ascii="Cambria" w:eastAsia="Times New Roman" w:hAnsi="Cambria" w:cs="Arial"/>
                <w:sz w:val="16"/>
                <w:szCs w:val="16"/>
                <w:lang w:eastAsia="el-GR"/>
              </w:rPr>
              <w:t>17</w:t>
            </w:r>
          </w:p>
        </w:tc>
        <w:tc>
          <w:tcPr>
            <w:tcW w:w="1134" w:type="dxa"/>
            <w:shd w:val="clear" w:color="auto" w:fill="auto"/>
            <w:vAlign w:val="center"/>
          </w:tcPr>
          <w:p w14:paraId="3B9E0E49" w14:textId="44E34B5D" w:rsidR="008E07AC" w:rsidRPr="00804839" w:rsidRDefault="00613FEE" w:rsidP="008E07AC">
            <w:pPr>
              <w:spacing w:after="0" w:line="240" w:lineRule="auto"/>
              <w:jc w:val="center"/>
              <w:rPr>
                <w:rFonts w:ascii="Cambria" w:eastAsia="Times New Roman" w:hAnsi="Cambria" w:cs="Arial"/>
                <w:sz w:val="16"/>
                <w:szCs w:val="16"/>
                <w:lang w:eastAsia="el-GR"/>
              </w:rPr>
            </w:pPr>
            <w:r w:rsidRPr="00804839">
              <w:rPr>
                <w:rFonts w:ascii="Cambria" w:eastAsia="Times New Roman" w:hAnsi="Cambria" w:cs="Arial"/>
                <w:sz w:val="16"/>
                <w:szCs w:val="16"/>
                <w:lang w:eastAsia="el-GR"/>
              </w:rPr>
              <w:t>17</w:t>
            </w:r>
          </w:p>
        </w:tc>
        <w:tc>
          <w:tcPr>
            <w:tcW w:w="1376" w:type="dxa"/>
            <w:shd w:val="clear" w:color="auto" w:fill="auto"/>
            <w:vAlign w:val="center"/>
          </w:tcPr>
          <w:p w14:paraId="3996D87E" w14:textId="5ECEF990" w:rsidR="008E07AC" w:rsidRPr="00804839" w:rsidRDefault="00613FEE" w:rsidP="008E07AC">
            <w:pPr>
              <w:spacing w:after="0" w:line="240" w:lineRule="auto"/>
              <w:jc w:val="center"/>
              <w:rPr>
                <w:rFonts w:ascii="Cambria" w:eastAsia="Times New Roman" w:hAnsi="Cambria" w:cs="Arial"/>
                <w:sz w:val="16"/>
                <w:szCs w:val="16"/>
                <w:lang w:eastAsia="el-GR"/>
              </w:rPr>
            </w:pPr>
            <w:r w:rsidRPr="00804839">
              <w:rPr>
                <w:rFonts w:ascii="Cambria" w:eastAsia="Times New Roman" w:hAnsi="Cambria" w:cs="Arial"/>
                <w:sz w:val="16"/>
                <w:szCs w:val="16"/>
                <w:lang w:eastAsia="el-GR"/>
              </w:rPr>
              <w:t>17</w:t>
            </w:r>
          </w:p>
        </w:tc>
        <w:tc>
          <w:tcPr>
            <w:tcW w:w="1034" w:type="dxa"/>
            <w:shd w:val="clear" w:color="auto" w:fill="auto"/>
          </w:tcPr>
          <w:p w14:paraId="6AFC28AC" w14:textId="5FC8D845" w:rsidR="008E07AC" w:rsidRPr="00804839" w:rsidRDefault="008E07AC" w:rsidP="008E07AC">
            <w:pPr>
              <w:spacing w:after="0" w:line="240" w:lineRule="auto"/>
              <w:ind w:right="-170"/>
              <w:jc w:val="center"/>
              <w:rPr>
                <w:rFonts w:ascii="Cambria" w:eastAsia="Times New Roman" w:hAnsi="Cambria" w:cs="Arial"/>
                <w:sz w:val="16"/>
                <w:szCs w:val="16"/>
                <w:lang w:eastAsia="el-GR"/>
              </w:rPr>
            </w:pPr>
            <w:r w:rsidRPr="00804839">
              <w:rPr>
                <w:rFonts w:ascii="Cambria" w:eastAsia="Times New Roman" w:hAnsi="Cambria" w:cs="Arial"/>
                <w:sz w:val="16"/>
                <w:szCs w:val="16"/>
                <w:lang w:eastAsia="el-GR"/>
              </w:rPr>
              <w:t>ΝΑΙ</w:t>
            </w:r>
          </w:p>
        </w:tc>
      </w:tr>
      <w:tr w:rsidR="008E07AC" w:rsidRPr="005863FB" w14:paraId="353D262B" w14:textId="77777777" w:rsidTr="00165BEF">
        <w:trPr>
          <w:trHeight w:val="263"/>
          <w:jc w:val="center"/>
        </w:trPr>
        <w:tc>
          <w:tcPr>
            <w:tcW w:w="538" w:type="dxa"/>
            <w:shd w:val="clear" w:color="auto" w:fill="auto"/>
            <w:vAlign w:val="center"/>
          </w:tcPr>
          <w:p w14:paraId="74E9FE67" w14:textId="456BF3DB" w:rsidR="008E07AC" w:rsidRPr="0082031F" w:rsidRDefault="008E07AC" w:rsidP="008E07AC">
            <w:pPr>
              <w:spacing w:after="0" w:line="240" w:lineRule="auto"/>
              <w:ind w:right="-152"/>
              <w:jc w:val="center"/>
              <w:rPr>
                <w:rFonts w:ascii="Cambria" w:eastAsia="Times New Roman" w:hAnsi="Cambria" w:cs="Arial"/>
                <w:b/>
                <w:sz w:val="16"/>
                <w:szCs w:val="16"/>
                <w:lang w:eastAsia="el-GR"/>
              </w:rPr>
            </w:pPr>
            <w:r w:rsidRPr="0082031F">
              <w:rPr>
                <w:rFonts w:ascii="Cambria" w:eastAsia="Times New Roman" w:hAnsi="Cambria" w:cs="Arial"/>
                <w:b/>
                <w:sz w:val="16"/>
                <w:szCs w:val="16"/>
                <w:lang w:eastAsia="el-GR"/>
              </w:rPr>
              <w:t>3</w:t>
            </w:r>
          </w:p>
        </w:tc>
        <w:tc>
          <w:tcPr>
            <w:tcW w:w="2434" w:type="dxa"/>
            <w:shd w:val="clear" w:color="auto" w:fill="auto"/>
            <w:noWrap/>
            <w:vAlign w:val="center"/>
          </w:tcPr>
          <w:p w14:paraId="4FD1AAD4" w14:textId="2775DE84" w:rsidR="008E07AC" w:rsidRPr="0082031F" w:rsidRDefault="008E07AC" w:rsidP="008E07AC">
            <w:pPr>
              <w:spacing w:after="0" w:line="240" w:lineRule="auto"/>
              <w:jc w:val="both"/>
              <w:rPr>
                <w:rFonts w:ascii="Cambria" w:eastAsia="Times New Roman" w:hAnsi="Cambria" w:cs="Arial"/>
                <w:sz w:val="16"/>
                <w:szCs w:val="16"/>
                <w:lang w:eastAsia="el-GR"/>
              </w:rPr>
            </w:pPr>
            <w:r w:rsidRPr="0082031F">
              <w:rPr>
                <w:rFonts w:ascii="Cambria" w:eastAsia="Times New Roman" w:hAnsi="Cambria" w:cs="Arial"/>
                <w:sz w:val="16"/>
                <w:szCs w:val="16"/>
                <w:lang w:eastAsia="el-GR"/>
              </w:rPr>
              <w:t>Συγγραφή Επιστημονικής Εργασίας</w:t>
            </w:r>
          </w:p>
        </w:tc>
        <w:tc>
          <w:tcPr>
            <w:tcW w:w="851" w:type="dxa"/>
            <w:shd w:val="clear" w:color="auto" w:fill="auto"/>
            <w:vAlign w:val="center"/>
          </w:tcPr>
          <w:p w14:paraId="39937922" w14:textId="77777777" w:rsidR="008E07AC" w:rsidRPr="0082031F" w:rsidRDefault="008E07AC" w:rsidP="008E07AC">
            <w:pPr>
              <w:spacing w:after="0" w:line="240" w:lineRule="auto"/>
              <w:ind w:right="-99"/>
              <w:jc w:val="center"/>
              <w:rPr>
                <w:rFonts w:ascii="Cambria" w:eastAsia="Times New Roman" w:hAnsi="Cambria" w:cs="Arial"/>
                <w:sz w:val="16"/>
                <w:szCs w:val="16"/>
                <w:lang w:val="en-US" w:eastAsia="el-GR"/>
              </w:rPr>
            </w:pPr>
          </w:p>
        </w:tc>
        <w:tc>
          <w:tcPr>
            <w:tcW w:w="708" w:type="dxa"/>
            <w:shd w:val="clear" w:color="auto" w:fill="auto"/>
            <w:noWrap/>
            <w:vAlign w:val="center"/>
          </w:tcPr>
          <w:p w14:paraId="699AD954" w14:textId="77777777" w:rsidR="008E07AC" w:rsidRPr="0082031F" w:rsidRDefault="008E07AC" w:rsidP="008E07AC">
            <w:pPr>
              <w:spacing w:after="0" w:line="240" w:lineRule="auto"/>
              <w:ind w:right="-99"/>
              <w:jc w:val="center"/>
              <w:rPr>
                <w:rFonts w:ascii="Cambria" w:eastAsia="Times New Roman" w:hAnsi="Cambria" w:cs="Arial"/>
                <w:sz w:val="16"/>
                <w:szCs w:val="16"/>
                <w:lang w:val="en-US" w:eastAsia="el-GR"/>
              </w:rPr>
            </w:pPr>
          </w:p>
        </w:tc>
        <w:tc>
          <w:tcPr>
            <w:tcW w:w="709" w:type="dxa"/>
            <w:shd w:val="clear" w:color="auto" w:fill="auto"/>
            <w:noWrap/>
            <w:vAlign w:val="center"/>
          </w:tcPr>
          <w:p w14:paraId="74904C65" w14:textId="46396C14" w:rsidR="008E07AC" w:rsidRPr="0082031F" w:rsidRDefault="008E07AC" w:rsidP="008E07AC">
            <w:pPr>
              <w:spacing w:after="0" w:line="240" w:lineRule="auto"/>
              <w:ind w:right="-114"/>
              <w:jc w:val="center"/>
              <w:rPr>
                <w:rFonts w:ascii="Cambria" w:eastAsia="Times New Roman" w:hAnsi="Cambria" w:cs="Arial"/>
                <w:sz w:val="16"/>
                <w:szCs w:val="16"/>
                <w:lang w:eastAsia="el-GR"/>
              </w:rPr>
            </w:pPr>
            <w:r w:rsidRPr="0082031F">
              <w:rPr>
                <w:rFonts w:ascii="Cambria" w:eastAsia="Times New Roman" w:hAnsi="Cambria" w:cs="Arial"/>
                <w:sz w:val="16"/>
                <w:szCs w:val="16"/>
                <w:lang w:eastAsia="el-GR"/>
              </w:rPr>
              <w:t>67</w:t>
            </w:r>
          </w:p>
        </w:tc>
        <w:tc>
          <w:tcPr>
            <w:tcW w:w="2552" w:type="dxa"/>
            <w:shd w:val="clear" w:color="auto" w:fill="FFFFFF" w:themeFill="background1"/>
            <w:noWrap/>
            <w:vAlign w:val="center"/>
          </w:tcPr>
          <w:p w14:paraId="434CB5A3" w14:textId="77777777" w:rsidR="008E07AC" w:rsidRPr="0082031F" w:rsidRDefault="008E07AC" w:rsidP="008E07AC">
            <w:pPr>
              <w:spacing w:after="0" w:line="240" w:lineRule="auto"/>
              <w:ind w:right="-129"/>
              <w:jc w:val="center"/>
              <w:rPr>
                <w:rFonts w:ascii="Cambria" w:eastAsia="Times New Roman" w:hAnsi="Cambria" w:cs="Times New Roman"/>
                <w:sz w:val="16"/>
                <w:szCs w:val="16"/>
                <w:lang w:val="en-US" w:eastAsia="el-GR"/>
              </w:rPr>
            </w:pPr>
            <w:r w:rsidRPr="0082031F">
              <w:rPr>
                <w:rFonts w:ascii="Cambria" w:eastAsia="Times New Roman" w:hAnsi="Cambria" w:cs="Times New Roman"/>
                <w:sz w:val="16"/>
                <w:szCs w:val="16"/>
                <w:lang w:val="en-US" w:eastAsia="el-GR"/>
              </w:rPr>
              <w:t>Παπα</w:t>
            </w:r>
            <w:proofErr w:type="spellStart"/>
            <w:r w:rsidRPr="0082031F">
              <w:rPr>
                <w:rFonts w:ascii="Cambria" w:eastAsia="Times New Roman" w:hAnsi="Cambria" w:cs="Times New Roman"/>
                <w:sz w:val="16"/>
                <w:szCs w:val="16"/>
                <w:lang w:val="en-US" w:eastAsia="el-GR"/>
              </w:rPr>
              <w:t>δι</w:t>
            </w:r>
            <w:proofErr w:type="spellEnd"/>
            <w:r w:rsidRPr="0082031F">
              <w:rPr>
                <w:rFonts w:ascii="Cambria" w:eastAsia="Times New Roman" w:hAnsi="Cambria" w:cs="Times New Roman"/>
                <w:sz w:val="16"/>
                <w:szCs w:val="16"/>
                <w:lang w:val="en-US" w:eastAsia="el-GR"/>
              </w:rPr>
              <w:t>αμαντάκη Πανα</w:t>
            </w:r>
            <w:proofErr w:type="spellStart"/>
            <w:r w:rsidRPr="0082031F">
              <w:rPr>
                <w:rFonts w:ascii="Cambria" w:eastAsia="Times New Roman" w:hAnsi="Cambria" w:cs="Times New Roman"/>
                <w:sz w:val="16"/>
                <w:szCs w:val="16"/>
                <w:lang w:val="en-US" w:eastAsia="el-GR"/>
              </w:rPr>
              <w:t>γιώτ</w:t>
            </w:r>
            <w:proofErr w:type="spellEnd"/>
            <w:r w:rsidRPr="0082031F">
              <w:rPr>
                <w:rFonts w:ascii="Cambria" w:eastAsia="Times New Roman" w:hAnsi="Cambria" w:cs="Times New Roman"/>
                <w:sz w:val="16"/>
                <w:szCs w:val="16"/>
                <w:lang w:val="en-US" w:eastAsia="el-GR"/>
              </w:rPr>
              <w:t xml:space="preserve">α </w:t>
            </w:r>
          </w:p>
          <w:p w14:paraId="5ECFB992" w14:textId="70E0FDF0" w:rsidR="008E07AC" w:rsidRPr="0082031F" w:rsidRDefault="008E07AC" w:rsidP="008E07AC">
            <w:pPr>
              <w:spacing w:after="0" w:line="240" w:lineRule="auto"/>
              <w:ind w:right="-130"/>
              <w:jc w:val="center"/>
              <w:rPr>
                <w:rFonts w:ascii="Cambria" w:eastAsia="Times New Roman" w:hAnsi="Cambria" w:cs="Times New Roman"/>
                <w:sz w:val="16"/>
                <w:szCs w:val="16"/>
                <w:lang w:eastAsia="el-GR"/>
              </w:rPr>
            </w:pPr>
            <w:r w:rsidRPr="0082031F">
              <w:rPr>
                <w:rFonts w:ascii="Cambria" w:eastAsia="Times New Roman" w:hAnsi="Cambria" w:cs="Times New Roman"/>
                <w:sz w:val="16"/>
                <w:szCs w:val="16"/>
                <w:lang w:val="en-US" w:eastAsia="el-GR"/>
              </w:rPr>
              <w:t>(Επ</w:t>
            </w:r>
            <w:proofErr w:type="spellStart"/>
            <w:r w:rsidRPr="0082031F">
              <w:rPr>
                <w:rFonts w:ascii="Cambria" w:eastAsia="Times New Roman" w:hAnsi="Cambria" w:cs="Times New Roman"/>
                <w:sz w:val="16"/>
                <w:szCs w:val="16"/>
                <w:lang w:val="en-US" w:eastAsia="el-GR"/>
              </w:rPr>
              <w:t>ίκουρη</w:t>
            </w:r>
            <w:proofErr w:type="spellEnd"/>
            <w:r w:rsidRPr="0082031F">
              <w:rPr>
                <w:rFonts w:ascii="Cambria" w:eastAsia="Times New Roman" w:hAnsi="Cambria" w:cs="Times New Roman"/>
                <w:sz w:val="16"/>
                <w:szCs w:val="16"/>
                <w:lang w:val="en-US" w:eastAsia="el-GR"/>
              </w:rPr>
              <w:t xml:space="preserve"> Κα</w:t>
            </w:r>
            <w:proofErr w:type="spellStart"/>
            <w:r w:rsidRPr="0082031F">
              <w:rPr>
                <w:rFonts w:ascii="Cambria" w:eastAsia="Times New Roman" w:hAnsi="Cambria" w:cs="Times New Roman"/>
                <w:sz w:val="16"/>
                <w:szCs w:val="16"/>
                <w:lang w:val="en-US" w:eastAsia="el-GR"/>
              </w:rPr>
              <w:t>θηγήτρι</w:t>
            </w:r>
            <w:proofErr w:type="spellEnd"/>
            <w:r w:rsidRPr="0082031F">
              <w:rPr>
                <w:rFonts w:ascii="Cambria" w:eastAsia="Times New Roman" w:hAnsi="Cambria" w:cs="Times New Roman"/>
                <w:sz w:val="16"/>
                <w:szCs w:val="16"/>
                <w:lang w:val="en-US" w:eastAsia="el-GR"/>
              </w:rPr>
              <w:t>α)</w:t>
            </w:r>
          </w:p>
        </w:tc>
        <w:tc>
          <w:tcPr>
            <w:tcW w:w="1152" w:type="dxa"/>
            <w:shd w:val="clear" w:color="auto" w:fill="FFFFFF" w:themeFill="background1"/>
            <w:noWrap/>
            <w:vAlign w:val="center"/>
          </w:tcPr>
          <w:p w14:paraId="620F120B" w14:textId="7CBDECA2" w:rsidR="008E07AC" w:rsidRPr="0082031F" w:rsidRDefault="008E07AC" w:rsidP="008E07AC">
            <w:pPr>
              <w:spacing w:after="0" w:line="240" w:lineRule="auto"/>
              <w:jc w:val="center"/>
              <w:rPr>
                <w:rFonts w:ascii="Cambria" w:eastAsia="Times New Roman" w:hAnsi="Cambria" w:cs="Arial"/>
                <w:sz w:val="16"/>
                <w:szCs w:val="16"/>
                <w:lang w:eastAsia="el-GR"/>
              </w:rPr>
            </w:pPr>
            <w:r w:rsidRPr="0082031F">
              <w:rPr>
                <w:rFonts w:ascii="Cambria" w:eastAsia="Times New Roman" w:hAnsi="Cambria" w:cs="Arial"/>
                <w:sz w:val="16"/>
                <w:szCs w:val="16"/>
                <w:lang w:eastAsia="el-GR"/>
              </w:rPr>
              <w:t>Υ</w:t>
            </w:r>
          </w:p>
        </w:tc>
        <w:tc>
          <w:tcPr>
            <w:tcW w:w="1417" w:type="dxa"/>
            <w:shd w:val="clear" w:color="auto" w:fill="auto"/>
            <w:vAlign w:val="center"/>
          </w:tcPr>
          <w:p w14:paraId="7734216F" w14:textId="2B035882" w:rsidR="008E07AC" w:rsidRPr="0082031F" w:rsidRDefault="008E07AC" w:rsidP="008E07AC">
            <w:pPr>
              <w:spacing w:after="0" w:line="240" w:lineRule="auto"/>
              <w:jc w:val="center"/>
              <w:rPr>
                <w:rFonts w:ascii="Cambria" w:eastAsia="Times New Roman" w:hAnsi="Cambria" w:cs="Arial"/>
                <w:sz w:val="16"/>
                <w:szCs w:val="16"/>
                <w:lang w:eastAsia="el-GR"/>
              </w:rPr>
            </w:pPr>
            <w:r w:rsidRPr="0082031F">
              <w:rPr>
                <w:rFonts w:ascii="Cambria" w:eastAsia="Times New Roman" w:hAnsi="Cambria" w:cs="Arial"/>
                <w:sz w:val="16"/>
                <w:szCs w:val="16"/>
                <w:lang w:eastAsia="el-GR"/>
              </w:rPr>
              <w:t>Δ</w:t>
            </w:r>
          </w:p>
        </w:tc>
        <w:tc>
          <w:tcPr>
            <w:tcW w:w="1116" w:type="dxa"/>
            <w:shd w:val="clear" w:color="auto" w:fill="auto"/>
            <w:vAlign w:val="center"/>
          </w:tcPr>
          <w:p w14:paraId="25F39FAE" w14:textId="470D3F69" w:rsidR="008E07AC" w:rsidRPr="0082031F" w:rsidRDefault="008E07AC" w:rsidP="008E07AC">
            <w:pPr>
              <w:spacing w:after="0" w:line="240" w:lineRule="auto"/>
              <w:jc w:val="center"/>
              <w:rPr>
                <w:rFonts w:ascii="Cambria" w:eastAsia="Times New Roman" w:hAnsi="Cambria" w:cs="Arial"/>
                <w:b/>
                <w:bCs/>
                <w:sz w:val="16"/>
                <w:szCs w:val="16"/>
                <w:lang w:eastAsia="el-GR"/>
              </w:rPr>
            </w:pPr>
            <w:r w:rsidRPr="0082031F">
              <w:rPr>
                <w:rFonts w:ascii="Cambria" w:eastAsia="Times New Roman" w:hAnsi="Cambria" w:cs="Arial"/>
                <w:b/>
                <w:bCs/>
                <w:sz w:val="16"/>
                <w:szCs w:val="16"/>
                <w:lang w:eastAsia="el-GR"/>
              </w:rPr>
              <w:t>Ε</w:t>
            </w:r>
          </w:p>
        </w:tc>
        <w:tc>
          <w:tcPr>
            <w:tcW w:w="1276" w:type="dxa"/>
            <w:shd w:val="clear" w:color="auto" w:fill="auto"/>
            <w:noWrap/>
            <w:vAlign w:val="center"/>
          </w:tcPr>
          <w:p w14:paraId="0E418F89" w14:textId="19D74E7A" w:rsidR="008E07AC" w:rsidRPr="0082031F" w:rsidRDefault="008E07AC" w:rsidP="00613FEE">
            <w:pPr>
              <w:spacing w:after="0" w:line="240" w:lineRule="auto"/>
              <w:jc w:val="center"/>
              <w:rPr>
                <w:rFonts w:ascii="Cambria" w:eastAsia="Times New Roman" w:hAnsi="Cambria" w:cs="Arial"/>
                <w:sz w:val="16"/>
                <w:szCs w:val="16"/>
                <w:lang w:eastAsia="el-GR"/>
              </w:rPr>
            </w:pPr>
            <w:r w:rsidRPr="0082031F">
              <w:rPr>
                <w:rFonts w:ascii="Cambria" w:eastAsia="Times New Roman" w:hAnsi="Cambria" w:cs="Arial"/>
                <w:sz w:val="16"/>
                <w:szCs w:val="16"/>
                <w:lang w:eastAsia="el-GR"/>
              </w:rPr>
              <w:t>1</w:t>
            </w:r>
            <w:r w:rsidR="00613FEE" w:rsidRPr="0082031F">
              <w:rPr>
                <w:rFonts w:ascii="Cambria" w:eastAsia="Times New Roman" w:hAnsi="Cambria" w:cs="Arial"/>
                <w:sz w:val="16"/>
                <w:szCs w:val="16"/>
                <w:lang w:eastAsia="el-GR"/>
              </w:rPr>
              <w:t>6</w:t>
            </w:r>
          </w:p>
        </w:tc>
        <w:tc>
          <w:tcPr>
            <w:tcW w:w="1134" w:type="dxa"/>
            <w:shd w:val="clear" w:color="auto" w:fill="auto"/>
            <w:vAlign w:val="center"/>
          </w:tcPr>
          <w:p w14:paraId="042C2C87" w14:textId="73EA6DF7" w:rsidR="008E07AC" w:rsidRPr="0082031F" w:rsidRDefault="00613FEE" w:rsidP="008E07AC">
            <w:pPr>
              <w:spacing w:after="0" w:line="240" w:lineRule="auto"/>
              <w:jc w:val="center"/>
              <w:rPr>
                <w:rFonts w:ascii="Cambria" w:eastAsia="Times New Roman" w:hAnsi="Cambria" w:cs="Arial"/>
                <w:sz w:val="16"/>
                <w:szCs w:val="16"/>
                <w:lang w:eastAsia="el-GR"/>
              </w:rPr>
            </w:pPr>
            <w:r w:rsidRPr="0082031F">
              <w:rPr>
                <w:rFonts w:ascii="Cambria" w:eastAsia="Times New Roman" w:hAnsi="Cambria" w:cs="Arial"/>
                <w:sz w:val="16"/>
                <w:szCs w:val="16"/>
                <w:lang w:eastAsia="el-GR"/>
              </w:rPr>
              <w:t>16</w:t>
            </w:r>
          </w:p>
        </w:tc>
        <w:tc>
          <w:tcPr>
            <w:tcW w:w="1376" w:type="dxa"/>
            <w:shd w:val="clear" w:color="auto" w:fill="auto"/>
            <w:vAlign w:val="center"/>
          </w:tcPr>
          <w:p w14:paraId="2DB4DB89" w14:textId="0389A029" w:rsidR="008E07AC" w:rsidRPr="0082031F" w:rsidRDefault="00613FEE" w:rsidP="008E07AC">
            <w:pPr>
              <w:spacing w:after="0" w:line="240" w:lineRule="auto"/>
              <w:jc w:val="center"/>
              <w:rPr>
                <w:rFonts w:ascii="Cambria" w:eastAsia="Times New Roman" w:hAnsi="Cambria" w:cs="Arial"/>
                <w:sz w:val="16"/>
                <w:szCs w:val="16"/>
                <w:lang w:eastAsia="el-GR"/>
              </w:rPr>
            </w:pPr>
            <w:r w:rsidRPr="0082031F">
              <w:rPr>
                <w:rFonts w:ascii="Cambria" w:eastAsia="Times New Roman" w:hAnsi="Cambria" w:cs="Arial"/>
                <w:sz w:val="16"/>
                <w:szCs w:val="16"/>
                <w:lang w:eastAsia="el-GR"/>
              </w:rPr>
              <w:t>16</w:t>
            </w:r>
          </w:p>
        </w:tc>
        <w:tc>
          <w:tcPr>
            <w:tcW w:w="1034" w:type="dxa"/>
            <w:shd w:val="clear" w:color="auto" w:fill="auto"/>
          </w:tcPr>
          <w:p w14:paraId="0E56DBDB" w14:textId="371DC4C8" w:rsidR="008E07AC" w:rsidRPr="0082031F" w:rsidRDefault="008E07AC" w:rsidP="008E07AC">
            <w:pPr>
              <w:spacing w:after="0" w:line="240" w:lineRule="auto"/>
              <w:ind w:right="-170"/>
              <w:jc w:val="center"/>
              <w:rPr>
                <w:rFonts w:ascii="Cambria" w:eastAsia="Times New Roman" w:hAnsi="Cambria" w:cs="Arial"/>
                <w:sz w:val="16"/>
                <w:szCs w:val="16"/>
                <w:lang w:eastAsia="el-GR"/>
              </w:rPr>
            </w:pPr>
            <w:r w:rsidRPr="0082031F">
              <w:rPr>
                <w:rFonts w:ascii="Cambria" w:eastAsia="Times New Roman" w:hAnsi="Cambria" w:cs="Arial"/>
                <w:sz w:val="16"/>
                <w:szCs w:val="16"/>
                <w:lang w:eastAsia="el-GR"/>
              </w:rPr>
              <w:t>ΝΑΙ</w:t>
            </w:r>
          </w:p>
        </w:tc>
      </w:tr>
      <w:tr w:rsidR="008E07AC" w:rsidRPr="005863FB" w14:paraId="72FFCC35" w14:textId="77777777" w:rsidTr="00165BEF">
        <w:trPr>
          <w:trHeight w:val="263"/>
          <w:jc w:val="center"/>
        </w:trPr>
        <w:tc>
          <w:tcPr>
            <w:tcW w:w="538" w:type="dxa"/>
            <w:shd w:val="clear" w:color="auto" w:fill="auto"/>
            <w:vAlign w:val="center"/>
          </w:tcPr>
          <w:p w14:paraId="127A27F4" w14:textId="59770115" w:rsidR="008E07AC" w:rsidRPr="00106045" w:rsidRDefault="008E07AC" w:rsidP="008E07AC">
            <w:pPr>
              <w:spacing w:after="0" w:line="240" w:lineRule="auto"/>
              <w:ind w:right="-152"/>
              <w:jc w:val="center"/>
              <w:rPr>
                <w:rFonts w:ascii="Cambria" w:eastAsia="Times New Roman" w:hAnsi="Cambria" w:cs="Arial"/>
                <w:b/>
                <w:sz w:val="16"/>
                <w:szCs w:val="16"/>
                <w:lang w:eastAsia="el-GR"/>
              </w:rPr>
            </w:pPr>
            <w:r w:rsidRPr="00106045">
              <w:rPr>
                <w:rFonts w:ascii="Cambria" w:eastAsia="Times New Roman" w:hAnsi="Cambria" w:cs="Arial"/>
                <w:b/>
                <w:sz w:val="16"/>
                <w:szCs w:val="16"/>
                <w:lang w:eastAsia="el-GR"/>
              </w:rPr>
              <w:t>4</w:t>
            </w:r>
          </w:p>
        </w:tc>
        <w:tc>
          <w:tcPr>
            <w:tcW w:w="2434" w:type="dxa"/>
            <w:shd w:val="clear" w:color="auto" w:fill="auto"/>
            <w:noWrap/>
            <w:vAlign w:val="center"/>
          </w:tcPr>
          <w:p w14:paraId="735B7C4D" w14:textId="742792A8" w:rsidR="008E07AC" w:rsidRPr="00106045" w:rsidRDefault="008E07AC" w:rsidP="008E07AC">
            <w:pPr>
              <w:spacing w:after="0" w:line="240" w:lineRule="auto"/>
              <w:jc w:val="both"/>
              <w:rPr>
                <w:rFonts w:ascii="Cambria" w:eastAsia="Times New Roman" w:hAnsi="Cambria" w:cs="Arial"/>
                <w:sz w:val="16"/>
                <w:szCs w:val="16"/>
                <w:lang w:eastAsia="el-GR"/>
              </w:rPr>
            </w:pPr>
            <w:r w:rsidRPr="00106045">
              <w:rPr>
                <w:rFonts w:ascii="Cambria" w:eastAsia="Times New Roman" w:hAnsi="Cambria" w:cs="Arial"/>
                <w:sz w:val="16"/>
                <w:szCs w:val="16"/>
                <w:lang w:eastAsia="el-GR"/>
              </w:rPr>
              <w:t>Μετασχηματισμοί του Κράτους</w:t>
            </w:r>
          </w:p>
        </w:tc>
        <w:tc>
          <w:tcPr>
            <w:tcW w:w="851" w:type="dxa"/>
            <w:shd w:val="clear" w:color="auto" w:fill="auto"/>
            <w:vAlign w:val="center"/>
          </w:tcPr>
          <w:p w14:paraId="17BC8CD0" w14:textId="77777777" w:rsidR="008E07AC" w:rsidRPr="00106045" w:rsidRDefault="008E07AC" w:rsidP="008E07AC">
            <w:pPr>
              <w:spacing w:after="0" w:line="240" w:lineRule="auto"/>
              <w:ind w:right="-99"/>
              <w:jc w:val="center"/>
              <w:rPr>
                <w:rFonts w:ascii="Cambria" w:eastAsia="Times New Roman" w:hAnsi="Cambria" w:cs="Arial"/>
                <w:sz w:val="16"/>
                <w:szCs w:val="16"/>
                <w:lang w:val="en-US" w:eastAsia="el-GR"/>
              </w:rPr>
            </w:pPr>
          </w:p>
        </w:tc>
        <w:tc>
          <w:tcPr>
            <w:tcW w:w="708" w:type="dxa"/>
            <w:shd w:val="clear" w:color="auto" w:fill="auto"/>
            <w:noWrap/>
            <w:vAlign w:val="center"/>
          </w:tcPr>
          <w:p w14:paraId="3772BE56" w14:textId="77777777" w:rsidR="008E07AC" w:rsidRPr="00106045" w:rsidRDefault="008E07AC" w:rsidP="008E07AC">
            <w:pPr>
              <w:spacing w:after="0" w:line="240" w:lineRule="auto"/>
              <w:ind w:right="-99"/>
              <w:jc w:val="center"/>
              <w:rPr>
                <w:rFonts w:ascii="Cambria" w:eastAsia="Times New Roman" w:hAnsi="Cambria" w:cs="Arial"/>
                <w:sz w:val="16"/>
                <w:szCs w:val="16"/>
                <w:lang w:val="en-US" w:eastAsia="el-GR"/>
              </w:rPr>
            </w:pPr>
          </w:p>
        </w:tc>
        <w:tc>
          <w:tcPr>
            <w:tcW w:w="709" w:type="dxa"/>
            <w:shd w:val="clear" w:color="auto" w:fill="auto"/>
            <w:noWrap/>
            <w:vAlign w:val="center"/>
          </w:tcPr>
          <w:p w14:paraId="47FCBA9D" w14:textId="027AC439" w:rsidR="008E07AC" w:rsidRPr="00106045" w:rsidRDefault="008E07AC" w:rsidP="008E07AC">
            <w:pPr>
              <w:spacing w:after="0" w:line="240" w:lineRule="auto"/>
              <w:ind w:right="-114"/>
              <w:jc w:val="center"/>
              <w:rPr>
                <w:rFonts w:ascii="Cambria" w:eastAsia="Times New Roman" w:hAnsi="Cambria" w:cs="Arial"/>
                <w:sz w:val="16"/>
                <w:szCs w:val="16"/>
                <w:lang w:eastAsia="el-GR"/>
              </w:rPr>
            </w:pPr>
            <w:r w:rsidRPr="00106045">
              <w:rPr>
                <w:rFonts w:ascii="Cambria" w:eastAsia="Times New Roman" w:hAnsi="Cambria" w:cs="Arial"/>
                <w:sz w:val="16"/>
                <w:szCs w:val="16"/>
                <w:lang w:eastAsia="el-GR"/>
              </w:rPr>
              <w:t>68</w:t>
            </w:r>
          </w:p>
        </w:tc>
        <w:tc>
          <w:tcPr>
            <w:tcW w:w="2552" w:type="dxa"/>
            <w:shd w:val="clear" w:color="auto" w:fill="FFFFFF" w:themeFill="background1"/>
            <w:noWrap/>
            <w:vAlign w:val="center"/>
          </w:tcPr>
          <w:p w14:paraId="458FFCEA" w14:textId="7FF03218" w:rsidR="008E07AC" w:rsidRPr="00106045" w:rsidRDefault="008E07AC" w:rsidP="008E07AC">
            <w:pPr>
              <w:spacing w:after="0" w:line="240" w:lineRule="auto"/>
              <w:ind w:right="-129"/>
              <w:jc w:val="center"/>
              <w:rPr>
                <w:rFonts w:ascii="Cambria" w:eastAsia="Times New Roman" w:hAnsi="Cambria" w:cs="Times New Roman"/>
                <w:sz w:val="16"/>
                <w:szCs w:val="16"/>
                <w:lang w:eastAsia="el-GR"/>
              </w:rPr>
            </w:pPr>
            <w:r w:rsidRPr="00106045">
              <w:rPr>
                <w:rFonts w:ascii="Cambria" w:eastAsia="Times New Roman" w:hAnsi="Cambria" w:cs="Times New Roman"/>
                <w:sz w:val="16"/>
                <w:szCs w:val="16"/>
                <w:lang w:eastAsia="el-GR"/>
              </w:rPr>
              <w:t>Τάκης Καφετζής (Καθηγητής)</w:t>
            </w:r>
          </w:p>
        </w:tc>
        <w:tc>
          <w:tcPr>
            <w:tcW w:w="1152" w:type="dxa"/>
            <w:shd w:val="clear" w:color="auto" w:fill="FFFFFF" w:themeFill="background1"/>
            <w:noWrap/>
            <w:vAlign w:val="center"/>
          </w:tcPr>
          <w:p w14:paraId="3FE67BB8" w14:textId="2973C4A6" w:rsidR="008E07AC" w:rsidRPr="00106045" w:rsidRDefault="008E07AC" w:rsidP="008E07AC">
            <w:pPr>
              <w:spacing w:after="0" w:line="240" w:lineRule="auto"/>
              <w:jc w:val="center"/>
              <w:rPr>
                <w:rFonts w:ascii="Cambria" w:eastAsia="Times New Roman" w:hAnsi="Cambria" w:cs="Arial"/>
                <w:sz w:val="16"/>
                <w:szCs w:val="16"/>
                <w:lang w:eastAsia="el-GR"/>
              </w:rPr>
            </w:pPr>
            <w:r w:rsidRPr="00106045">
              <w:rPr>
                <w:rFonts w:ascii="Cambria" w:eastAsia="Times New Roman" w:hAnsi="Cambria" w:cs="Arial"/>
                <w:sz w:val="16"/>
                <w:szCs w:val="16"/>
                <w:lang w:eastAsia="el-GR"/>
              </w:rPr>
              <w:t>Υ</w:t>
            </w:r>
          </w:p>
        </w:tc>
        <w:tc>
          <w:tcPr>
            <w:tcW w:w="1417" w:type="dxa"/>
            <w:shd w:val="clear" w:color="auto" w:fill="auto"/>
            <w:vAlign w:val="center"/>
          </w:tcPr>
          <w:p w14:paraId="08250C1A" w14:textId="3A674FEA" w:rsidR="008E07AC" w:rsidRPr="00106045" w:rsidRDefault="008E07AC" w:rsidP="008E07AC">
            <w:pPr>
              <w:spacing w:after="0" w:line="240" w:lineRule="auto"/>
              <w:jc w:val="center"/>
              <w:rPr>
                <w:rFonts w:ascii="Cambria" w:eastAsia="Times New Roman" w:hAnsi="Cambria" w:cs="Arial"/>
                <w:sz w:val="16"/>
                <w:szCs w:val="16"/>
                <w:lang w:eastAsia="el-GR"/>
              </w:rPr>
            </w:pPr>
            <w:r w:rsidRPr="00106045">
              <w:rPr>
                <w:rFonts w:ascii="Cambria" w:eastAsia="Times New Roman" w:hAnsi="Cambria" w:cs="Arial"/>
                <w:sz w:val="16"/>
                <w:szCs w:val="16"/>
                <w:lang w:eastAsia="el-GR"/>
              </w:rPr>
              <w:t>Δ</w:t>
            </w:r>
          </w:p>
        </w:tc>
        <w:tc>
          <w:tcPr>
            <w:tcW w:w="1116" w:type="dxa"/>
            <w:shd w:val="clear" w:color="auto" w:fill="auto"/>
            <w:vAlign w:val="center"/>
          </w:tcPr>
          <w:p w14:paraId="104DF526" w14:textId="624682F2" w:rsidR="008E07AC" w:rsidRPr="00106045" w:rsidRDefault="008E07AC" w:rsidP="008E07AC">
            <w:pPr>
              <w:spacing w:after="0" w:line="240" w:lineRule="auto"/>
              <w:jc w:val="center"/>
              <w:rPr>
                <w:rFonts w:ascii="Cambria" w:eastAsia="Times New Roman" w:hAnsi="Cambria" w:cs="Arial"/>
                <w:b/>
                <w:bCs/>
                <w:sz w:val="16"/>
                <w:szCs w:val="16"/>
                <w:lang w:eastAsia="el-GR"/>
              </w:rPr>
            </w:pPr>
            <w:r w:rsidRPr="00106045">
              <w:rPr>
                <w:rFonts w:ascii="Cambria" w:eastAsia="Times New Roman" w:hAnsi="Cambria" w:cs="Arial"/>
                <w:b/>
                <w:bCs/>
                <w:sz w:val="16"/>
                <w:szCs w:val="16"/>
                <w:lang w:eastAsia="el-GR"/>
              </w:rPr>
              <w:t>Ε</w:t>
            </w:r>
          </w:p>
        </w:tc>
        <w:tc>
          <w:tcPr>
            <w:tcW w:w="1276" w:type="dxa"/>
            <w:shd w:val="clear" w:color="auto" w:fill="auto"/>
            <w:noWrap/>
            <w:vAlign w:val="center"/>
          </w:tcPr>
          <w:p w14:paraId="19C27305" w14:textId="2B554B08" w:rsidR="008E07AC" w:rsidRPr="00106045" w:rsidRDefault="008E07AC" w:rsidP="00106045">
            <w:pPr>
              <w:spacing w:after="0" w:line="240" w:lineRule="auto"/>
              <w:jc w:val="center"/>
              <w:rPr>
                <w:rFonts w:ascii="Cambria" w:eastAsia="Times New Roman" w:hAnsi="Cambria" w:cs="Arial"/>
                <w:sz w:val="16"/>
                <w:szCs w:val="16"/>
                <w:lang w:eastAsia="el-GR"/>
              </w:rPr>
            </w:pPr>
            <w:r w:rsidRPr="00106045">
              <w:rPr>
                <w:rFonts w:ascii="Cambria" w:eastAsia="Times New Roman" w:hAnsi="Cambria" w:cs="Arial"/>
                <w:sz w:val="16"/>
                <w:szCs w:val="16"/>
                <w:lang w:eastAsia="el-GR"/>
              </w:rPr>
              <w:t>1</w:t>
            </w:r>
            <w:r w:rsidR="00106045" w:rsidRPr="00106045">
              <w:rPr>
                <w:rFonts w:ascii="Cambria" w:eastAsia="Times New Roman" w:hAnsi="Cambria" w:cs="Arial"/>
                <w:sz w:val="16"/>
                <w:szCs w:val="16"/>
                <w:lang w:eastAsia="el-GR"/>
              </w:rPr>
              <w:t>6</w:t>
            </w:r>
          </w:p>
        </w:tc>
        <w:tc>
          <w:tcPr>
            <w:tcW w:w="1134" w:type="dxa"/>
            <w:shd w:val="clear" w:color="auto" w:fill="auto"/>
            <w:vAlign w:val="center"/>
          </w:tcPr>
          <w:p w14:paraId="53C353D8" w14:textId="32B984FD" w:rsidR="008E07AC" w:rsidRPr="00106045" w:rsidRDefault="000E5F47" w:rsidP="008E07AC">
            <w:pPr>
              <w:spacing w:after="0" w:line="240" w:lineRule="auto"/>
              <w:jc w:val="center"/>
              <w:rPr>
                <w:rFonts w:ascii="Cambria" w:eastAsia="Times New Roman" w:hAnsi="Cambria" w:cs="Arial"/>
                <w:sz w:val="16"/>
                <w:szCs w:val="16"/>
                <w:lang w:eastAsia="el-GR"/>
              </w:rPr>
            </w:pPr>
            <w:r w:rsidRPr="00106045">
              <w:rPr>
                <w:rFonts w:ascii="Cambria" w:eastAsia="Times New Roman" w:hAnsi="Cambria" w:cs="Arial"/>
                <w:sz w:val="16"/>
                <w:szCs w:val="16"/>
                <w:lang w:eastAsia="el-GR"/>
              </w:rPr>
              <w:t>16</w:t>
            </w:r>
          </w:p>
        </w:tc>
        <w:tc>
          <w:tcPr>
            <w:tcW w:w="1376" w:type="dxa"/>
            <w:shd w:val="clear" w:color="auto" w:fill="auto"/>
            <w:vAlign w:val="center"/>
          </w:tcPr>
          <w:p w14:paraId="077454D2" w14:textId="122F998E" w:rsidR="008E07AC" w:rsidRPr="00106045" w:rsidRDefault="000E5F47" w:rsidP="008E07AC">
            <w:pPr>
              <w:spacing w:after="0" w:line="240" w:lineRule="auto"/>
              <w:jc w:val="center"/>
              <w:rPr>
                <w:rFonts w:ascii="Cambria" w:eastAsia="Times New Roman" w:hAnsi="Cambria" w:cs="Arial"/>
                <w:sz w:val="16"/>
                <w:szCs w:val="16"/>
                <w:lang w:eastAsia="el-GR"/>
              </w:rPr>
            </w:pPr>
            <w:r w:rsidRPr="00106045">
              <w:rPr>
                <w:rFonts w:ascii="Cambria" w:eastAsia="Times New Roman" w:hAnsi="Cambria" w:cs="Arial"/>
                <w:sz w:val="16"/>
                <w:szCs w:val="16"/>
                <w:lang w:eastAsia="el-GR"/>
              </w:rPr>
              <w:t>16</w:t>
            </w:r>
          </w:p>
        </w:tc>
        <w:tc>
          <w:tcPr>
            <w:tcW w:w="1034" w:type="dxa"/>
            <w:shd w:val="clear" w:color="auto" w:fill="auto"/>
          </w:tcPr>
          <w:p w14:paraId="14E6BD7B" w14:textId="0C12EDD9" w:rsidR="008E07AC" w:rsidRPr="00106045" w:rsidRDefault="008E07AC" w:rsidP="008E07AC">
            <w:pPr>
              <w:spacing w:after="0" w:line="240" w:lineRule="auto"/>
              <w:ind w:right="-170"/>
              <w:jc w:val="center"/>
              <w:rPr>
                <w:rFonts w:ascii="Cambria" w:eastAsia="Times New Roman" w:hAnsi="Cambria" w:cs="Arial"/>
                <w:sz w:val="16"/>
                <w:szCs w:val="16"/>
                <w:lang w:eastAsia="el-GR"/>
              </w:rPr>
            </w:pPr>
            <w:r w:rsidRPr="00106045">
              <w:rPr>
                <w:rFonts w:ascii="Cambria" w:eastAsia="Times New Roman" w:hAnsi="Cambria" w:cs="Arial"/>
                <w:sz w:val="16"/>
                <w:szCs w:val="16"/>
                <w:lang w:eastAsia="el-GR"/>
              </w:rPr>
              <w:t>ΝΑΙ</w:t>
            </w:r>
          </w:p>
        </w:tc>
      </w:tr>
      <w:tr w:rsidR="008E07AC" w:rsidRPr="005863FB" w14:paraId="21B9ED4D" w14:textId="77777777" w:rsidTr="00165BEF">
        <w:trPr>
          <w:trHeight w:val="263"/>
          <w:jc w:val="center"/>
        </w:trPr>
        <w:tc>
          <w:tcPr>
            <w:tcW w:w="538" w:type="dxa"/>
            <w:shd w:val="clear" w:color="auto" w:fill="auto"/>
            <w:vAlign w:val="center"/>
          </w:tcPr>
          <w:p w14:paraId="0D97EC41" w14:textId="45716B61" w:rsidR="008E07AC" w:rsidRPr="008B0C62" w:rsidRDefault="008E07AC" w:rsidP="008E07AC">
            <w:pPr>
              <w:spacing w:after="0" w:line="240" w:lineRule="auto"/>
              <w:ind w:right="-152"/>
              <w:jc w:val="center"/>
              <w:rPr>
                <w:rFonts w:ascii="Cambria" w:eastAsia="Times New Roman" w:hAnsi="Cambria" w:cs="Arial"/>
                <w:b/>
                <w:sz w:val="16"/>
                <w:szCs w:val="16"/>
                <w:lang w:eastAsia="el-GR"/>
              </w:rPr>
            </w:pPr>
            <w:r w:rsidRPr="008B0C62">
              <w:rPr>
                <w:rFonts w:ascii="Cambria" w:eastAsia="Times New Roman" w:hAnsi="Cambria" w:cs="Arial"/>
                <w:b/>
                <w:sz w:val="16"/>
                <w:szCs w:val="16"/>
                <w:lang w:eastAsia="el-GR"/>
              </w:rPr>
              <w:t>5</w:t>
            </w:r>
          </w:p>
        </w:tc>
        <w:tc>
          <w:tcPr>
            <w:tcW w:w="2434" w:type="dxa"/>
            <w:shd w:val="clear" w:color="auto" w:fill="auto"/>
            <w:noWrap/>
            <w:vAlign w:val="center"/>
          </w:tcPr>
          <w:p w14:paraId="184F41C6" w14:textId="4CEB60FD" w:rsidR="008E07AC" w:rsidRPr="008B0C62" w:rsidRDefault="008B0C62" w:rsidP="008E07AC">
            <w:pPr>
              <w:spacing w:after="0" w:line="240" w:lineRule="auto"/>
              <w:jc w:val="both"/>
              <w:rPr>
                <w:rFonts w:ascii="Cambria" w:eastAsia="Times New Roman" w:hAnsi="Cambria" w:cs="Arial"/>
                <w:sz w:val="16"/>
                <w:szCs w:val="16"/>
                <w:lang w:eastAsia="el-GR"/>
              </w:rPr>
            </w:pPr>
            <w:r w:rsidRPr="008B0C62">
              <w:rPr>
                <w:rFonts w:ascii="Cambria" w:eastAsia="Times New Roman" w:hAnsi="Cambria" w:cs="Arial"/>
                <w:sz w:val="16"/>
                <w:szCs w:val="16"/>
                <w:lang w:eastAsia="el-GR"/>
              </w:rPr>
              <w:t xml:space="preserve">Κοινωνικές </w:t>
            </w:r>
            <w:r w:rsidR="008E07AC" w:rsidRPr="008B0C62">
              <w:rPr>
                <w:rFonts w:ascii="Cambria" w:eastAsia="Times New Roman" w:hAnsi="Cambria" w:cs="Arial"/>
                <w:sz w:val="16"/>
                <w:szCs w:val="16"/>
                <w:lang w:eastAsia="el-GR"/>
              </w:rPr>
              <w:t>Ανισότητες: εργασία, απασχόληση, φύλο</w:t>
            </w:r>
          </w:p>
        </w:tc>
        <w:tc>
          <w:tcPr>
            <w:tcW w:w="851" w:type="dxa"/>
            <w:shd w:val="clear" w:color="auto" w:fill="auto"/>
            <w:vAlign w:val="center"/>
          </w:tcPr>
          <w:p w14:paraId="339AF956" w14:textId="77777777" w:rsidR="008E07AC" w:rsidRPr="008B0C62" w:rsidRDefault="008E07AC" w:rsidP="008E07AC">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5B5C18C1" w14:textId="77777777" w:rsidR="008E07AC" w:rsidRPr="008B0C62" w:rsidRDefault="008E07AC" w:rsidP="008E07AC">
            <w:pPr>
              <w:spacing w:after="0" w:line="240" w:lineRule="auto"/>
              <w:ind w:right="-99"/>
              <w:jc w:val="center"/>
              <w:rPr>
                <w:rFonts w:ascii="Cambria" w:eastAsia="Times New Roman" w:hAnsi="Cambria" w:cs="Arial"/>
                <w:sz w:val="16"/>
                <w:szCs w:val="16"/>
                <w:lang w:eastAsia="el-GR"/>
              </w:rPr>
            </w:pPr>
          </w:p>
        </w:tc>
        <w:tc>
          <w:tcPr>
            <w:tcW w:w="709" w:type="dxa"/>
            <w:shd w:val="clear" w:color="auto" w:fill="auto"/>
            <w:noWrap/>
            <w:vAlign w:val="center"/>
          </w:tcPr>
          <w:p w14:paraId="772E8D03" w14:textId="053BD758" w:rsidR="008E07AC" w:rsidRPr="008B0C62" w:rsidRDefault="008E07AC" w:rsidP="008E07AC">
            <w:pPr>
              <w:spacing w:after="0" w:line="240" w:lineRule="auto"/>
              <w:ind w:right="-114"/>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81</w:t>
            </w:r>
          </w:p>
        </w:tc>
        <w:tc>
          <w:tcPr>
            <w:tcW w:w="2552" w:type="dxa"/>
            <w:shd w:val="clear" w:color="auto" w:fill="FFFFFF" w:themeFill="background1"/>
            <w:noWrap/>
            <w:vAlign w:val="center"/>
          </w:tcPr>
          <w:p w14:paraId="4FE49151" w14:textId="0D0370C8" w:rsidR="008E07AC" w:rsidRPr="008B0C62" w:rsidRDefault="00E86C35" w:rsidP="008E07AC">
            <w:pPr>
              <w:spacing w:after="0" w:line="240" w:lineRule="auto"/>
              <w:ind w:right="-130"/>
              <w:jc w:val="center"/>
              <w:rPr>
                <w:rFonts w:ascii="Cambria" w:eastAsia="Times New Roman" w:hAnsi="Cambria" w:cs="Times New Roman"/>
                <w:sz w:val="16"/>
                <w:szCs w:val="16"/>
                <w:lang w:eastAsia="el-GR"/>
              </w:rPr>
            </w:pPr>
            <w:r w:rsidRPr="008B0C62">
              <w:rPr>
                <w:rFonts w:ascii="Cambria" w:eastAsia="Times New Roman" w:hAnsi="Cambria" w:cs="Times New Roman"/>
                <w:sz w:val="16"/>
                <w:szCs w:val="16"/>
                <w:lang w:eastAsia="el-GR"/>
              </w:rPr>
              <w:t>Σπυριδάκης</w:t>
            </w:r>
            <w:r w:rsidR="008E07AC" w:rsidRPr="008B0C62">
              <w:rPr>
                <w:rFonts w:ascii="Cambria" w:eastAsia="Times New Roman" w:hAnsi="Cambria" w:cs="Times New Roman"/>
                <w:sz w:val="16"/>
                <w:szCs w:val="16"/>
                <w:lang w:eastAsia="el-GR"/>
              </w:rPr>
              <w:t xml:space="preserve"> Μάνος (Αναπληρωτής)</w:t>
            </w:r>
          </w:p>
        </w:tc>
        <w:tc>
          <w:tcPr>
            <w:tcW w:w="1152" w:type="dxa"/>
            <w:shd w:val="clear" w:color="auto" w:fill="FFFFFF" w:themeFill="background1"/>
            <w:noWrap/>
            <w:vAlign w:val="center"/>
          </w:tcPr>
          <w:p w14:paraId="0EA7B98E" w14:textId="1AEDEC14" w:rsidR="008E07AC" w:rsidRPr="008B0C62" w:rsidRDefault="008E07AC" w:rsidP="008E07AC">
            <w:pPr>
              <w:spacing w:after="0" w:line="240" w:lineRule="auto"/>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Ε</w:t>
            </w:r>
          </w:p>
        </w:tc>
        <w:tc>
          <w:tcPr>
            <w:tcW w:w="1417" w:type="dxa"/>
            <w:shd w:val="clear" w:color="auto" w:fill="auto"/>
          </w:tcPr>
          <w:p w14:paraId="538629FE" w14:textId="29269C5C" w:rsidR="008E07AC" w:rsidRPr="008B0C62" w:rsidRDefault="008E07AC" w:rsidP="008E07AC">
            <w:pPr>
              <w:spacing w:after="0" w:line="240" w:lineRule="auto"/>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Δ</w:t>
            </w:r>
          </w:p>
        </w:tc>
        <w:tc>
          <w:tcPr>
            <w:tcW w:w="1116" w:type="dxa"/>
            <w:shd w:val="clear" w:color="auto" w:fill="auto"/>
            <w:vAlign w:val="center"/>
          </w:tcPr>
          <w:p w14:paraId="5D05D1F5" w14:textId="12D13E4F" w:rsidR="008E07AC" w:rsidRPr="008B0C62" w:rsidRDefault="008E07AC" w:rsidP="008E07AC">
            <w:pPr>
              <w:spacing w:after="0" w:line="240" w:lineRule="auto"/>
              <w:jc w:val="center"/>
              <w:rPr>
                <w:rFonts w:ascii="Cambria" w:eastAsia="Times New Roman" w:hAnsi="Cambria" w:cs="Arial"/>
                <w:b/>
                <w:bCs/>
                <w:sz w:val="16"/>
                <w:szCs w:val="16"/>
                <w:lang w:eastAsia="el-GR"/>
              </w:rPr>
            </w:pPr>
            <w:r w:rsidRPr="008B0C62">
              <w:rPr>
                <w:rFonts w:ascii="Cambria" w:eastAsia="Times New Roman" w:hAnsi="Cambria" w:cs="Arial"/>
                <w:b/>
                <w:bCs/>
                <w:sz w:val="16"/>
                <w:szCs w:val="16"/>
                <w:lang w:eastAsia="el-GR"/>
              </w:rPr>
              <w:t>Χ</w:t>
            </w:r>
          </w:p>
        </w:tc>
        <w:tc>
          <w:tcPr>
            <w:tcW w:w="1276" w:type="dxa"/>
            <w:shd w:val="clear" w:color="auto" w:fill="auto"/>
            <w:noWrap/>
            <w:vAlign w:val="center"/>
          </w:tcPr>
          <w:p w14:paraId="4354984B" w14:textId="4722A68A" w:rsidR="008E07AC" w:rsidRPr="008B0C62" w:rsidRDefault="000E5F47" w:rsidP="008E07AC">
            <w:pPr>
              <w:spacing w:after="0" w:line="240" w:lineRule="auto"/>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14</w:t>
            </w:r>
          </w:p>
        </w:tc>
        <w:tc>
          <w:tcPr>
            <w:tcW w:w="1134" w:type="dxa"/>
            <w:shd w:val="clear" w:color="auto" w:fill="auto"/>
            <w:vAlign w:val="center"/>
          </w:tcPr>
          <w:p w14:paraId="1F634B7E" w14:textId="175BE0B0" w:rsidR="008E07AC" w:rsidRPr="008B0C62" w:rsidRDefault="000E5F47" w:rsidP="008E07AC">
            <w:pPr>
              <w:spacing w:after="0" w:line="240" w:lineRule="auto"/>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14</w:t>
            </w:r>
          </w:p>
        </w:tc>
        <w:tc>
          <w:tcPr>
            <w:tcW w:w="1376" w:type="dxa"/>
            <w:shd w:val="clear" w:color="auto" w:fill="auto"/>
            <w:vAlign w:val="center"/>
          </w:tcPr>
          <w:p w14:paraId="3F53D6DF" w14:textId="3AC790A3" w:rsidR="008E07AC" w:rsidRPr="008B0C62" w:rsidRDefault="000E5F47" w:rsidP="008E07AC">
            <w:pPr>
              <w:spacing w:after="0" w:line="240" w:lineRule="auto"/>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14</w:t>
            </w:r>
          </w:p>
        </w:tc>
        <w:tc>
          <w:tcPr>
            <w:tcW w:w="1034" w:type="dxa"/>
            <w:shd w:val="clear" w:color="auto" w:fill="auto"/>
          </w:tcPr>
          <w:p w14:paraId="0E670866" w14:textId="4D3B525B" w:rsidR="008E07AC" w:rsidRPr="008B0C62" w:rsidRDefault="008E07AC" w:rsidP="008E07AC">
            <w:pPr>
              <w:spacing w:after="0" w:line="240" w:lineRule="auto"/>
              <w:ind w:right="-170"/>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ΝΑΙ</w:t>
            </w:r>
          </w:p>
        </w:tc>
      </w:tr>
      <w:tr w:rsidR="008E07AC" w:rsidRPr="005863FB" w14:paraId="67B8C502" w14:textId="77777777" w:rsidTr="00165BEF">
        <w:trPr>
          <w:trHeight w:val="263"/>
          <w:jc w:val="center"/>
        </w:trPr>
        <w:tc>
          <w:tcPr>
            <w:tcW w:w="538" w:type="dxa"/>
            <w:shd w:val="clear" w:color="auto" w:fill="auto"/>
            <w:vAlign w:val="center"/>
          </w:tcPr>
          <w:p w14:paraId="5282D99D" w14:textId="1B5F0F56" w:rsidR="008E07AC" w:rsidRPr="008B0C62" w:rsidRDefault="008E07AC" w:rsidP="008E07AC">
            <w:pPr>
              <w:spacing w:after="0" w:line="240" w:lineRule="auto"/>
              <w:ind w:right="-152"/>
              <w:jc w:val="center"/>
              <w:rPr>
                <w:rFonts w:ascii="Cambria" w:eastAsia="Times New Roman" w:hAnsi="Cambria" w:cs="Arial"/>
                <w:b/>
                <w:sz w:val="16"/>
                <w:szCs w:val="16"/>
                <w:lang w:eastAsia="el-GR"/>
              </w:rPr>
            </w:pPr>
            <w:r w:rsidRPr="008B0C62">
              <w:rPr>
                <w:rFonts w:ascii="Cambria" w:eastAsia="Times New Roman" w:hAnsi="Cambria" w:cs="Arial"/>
                <w:b/>
                <w:sz w:val="16"/>
                <w:szCs w:val="16"/>
                <w:lang w:eastAsia="el-GR"/>
              </w:rPr>
              <w:t>6</w:t>
            </w:r>
          </w:p>
        </w:tc>
        <w:tc>
          <w:tcPr>
            <w:tcW w:w="2434" w:type="dxa"/>
            <w:shd w:val="clear" w:color="auto" w:fill="auto"/>
            <w:noWrap/>
            <w:vAlign w:val="center"/>
          </w:tcPr>
          <w:p w14:paraId="00E342B1" w14:textId="77B52ADF" w:rsidR="008E07AC" w:rsidRPr="008B0C62" w:rsidRDefault="008E07AC" w:rsidP="008E07AC">
            <w:pPr>
              <w:spacing w:after="0" w:line="240" w:lineRule="auto"/>
              <w:jc w:val="both"/>
              <w:rPr>
                <w:rFonts w:ascii="Cambria" w:eastAsia="Times New Roman" w:hAnsi="Cambria" w:cs="Arial"/>
                <w:sz w:val="16"/>
                <w:szCs w:val="16"/>
                <w:lang w:eastAsia="el-GR"/>
              </w:rPr>
            </w:pPr>
            <w:r w:rsidRPr="008B0C62">
              <w:rPr>
                <w:rFonts w:ascii="Cambria" w:eastAsia="Times New Roman" w:hAnsi="Cambria" w:cs="Arial"/>
                <w:sz w:val="16"/>
                <w:szCs w:val="16"/>
                <w:lang w:eastAsia="el-GR"/>
              </w:rPr>
              <w:t>Ιδιότητα του Πολίτη και Μετανάστευση</w:t>
            </w:r>
          </w:p>
        </w:tc>
        <w:tc>
          <w:tcPr>
            <w:tcW w:w="851" w:type="dxa"/>
            <w:shd w:val="clear" w:color="auto" w:fill="auto"/>
            <w:vAlign w:val="center"/>
          </w:tcPr>
          <w:p w14:paraId="29822DEF" w14:textId="77777777" w:rsidR="008E07AC" w:rsidRPr="008B0C62" w:rsidRDefault="008E07AC" w:rsidP="008E07AC">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0228F50F" w14:textId="77777777" w:rsidR="008E07AC" w:rsidRPr="008B0C62" w:rsidRDefault="008E07AC" w:rsidP="008E07AC">
            <w:pPr>
              <w:spacing w:after="0" w:line="240" w:lineRule="auto"/>
              <w:ind w:right="-99"/>
              <w:jc w:val="center"/>
              <w:rPr>
                <w:rFonts w:ascii="Cambria" w:eastAsia="Times New Roman" w:hAnsi="Cambria" w:cs="Arial"/>
                <w:sz w:val="16"/>
                <w:szCs w:val="16"/>
                <w:lang w:eastAsia="el-GR"/>
              </w:rPr>
            </w:pPr>
          </w:p>
        </w:tc>
        <w:tc>
          <w:tcPr>
            <w:tcW w:w="709" w:type="dxa"/>
            <w:shd w:val="clear" w:color="auto" w:fill="auto"/>
            <w:noWrap/>
            <w:vAlign w:val="center"/>
          </w:tcPr>
          <w:p w14:paraId="784DE726" w14:textId="6C5E5D86" w:rsidR="008E07AC" w:rsidRPr="008B0C62" w:rsidRDefault="008E07AC" w:rsidP="008E07AC">
            <w:pPr>
              <w:spacing w:after="0" w:line="240" w:lineRule="auto"/>
              <w:ind w:right="-114"/>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77</w:t>
            </w:r>
          </w:p>
        </w:tc>
        <w:tc>
          <w:tcPr>
            <w:tcW w:w="2552" w:type="dxa"/>
            <w:shd w:val="clear" w:color="auto" w:fill="FFFFFF" w:themeFill="background1"/>
            <w:noWrap/>
            <w:vAlign w:val="center"/>
          </w:tcPr>
          <w:p w14:paraId="5FA982D2" w14:textId="4A9D057F" w:rsidR="008E07AC" w:rsidRPr="008B0C62" w:rsidRDefault="008E07AC" w:rsidP="008E07AC">
            <w:pPr>
              <w:spacing w:after="0" w:line="240" w:lineRule="auto"/>
              <w:ind w:right="-130"/>
              <w:jc w:val="center"/>
              <w:rPr>
                <w:rFonts w:ascii="Cambria" w:eastAsia="Times New Roman" w:hAnsi="Cambria" w:cs="Times New Roman"/>
                <w:sz w:val="16"/>
                <w:szCs w:val="16"/>
                <w:lang w:eastAsia="el-GR"/>
              </w:rPr>
            </w:pPr>
            <w:proofErr w:type="spellStart"/>
            <w:r w:rsidRPr="008B0C62">
              <w:rPr>
                <w:rFonts w:ascii="Cambria" w:eastAsia="Times New Roman" w:hAnsi="Cambria" w:cs="Times New Roman"/>
                <w:sz w:val="16"/>
                <w:szCs w:val="16"/>
                <w:lang w:eastAsia="el-GR"/>
              </w:rPr>
              <w:t>Μπαλτσιώτης</w:t>
            </w:r>
            <w:proofErr w:type="spellEnd"/>
            <w:r w:rsidRPr="008B0C62">
              <w:rPr>
                <w:rFonts w:ascii="Cambria" w:eastAsia="Times New Roman" w:hAnsi="Cambria" w:cs="Times New Roman"/>
                <w:sz w:val="16"/>
                <w:szCs w:val="16"/>
                <w:lang w:eastAsia="el-GR"/>
              </w:rPr>
              <w:t xml:space="preserve"> Λάμπρος (εξωτερικός συνεργάτης)</w:t>
            </w:r>
          </w:p>
        </w:tc>
        <w:tc>
          <w:tcPr>
            <w:tcW w:w="1152" w:type="dxa"/>
            <w:shd w:val="clear" w:color="auto" w:fill="FFFFFF" w:themeFill="background1"/>
            <w:noWrap/>
            <w:vAlign w:val="center"/>
          </w:tcPr>
          <w:p w14:paraId="050C9BB8" w14:textId="04E8A591" w:rsidR="008E07AC" w:rsidRPr="008B0C62" w:rsidRDefault="008E07AC" w:rsidP="008E07AC">
            <w:pPr>
              <w:spacing w:after="0" w:line="240" w:lineRule="auto"/>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Ε</w:t>
            </w:r>
          </w:p>
        </w:tc>
        <w:tc>
          <w:tcPr>
            <w:tcW w:w="1417" w:type="dxa"/>
            <w:shd w:val="clear" w:color="auto" w:fill="auto"/>
          </w:tcPr>
          <w:p w14:paraId="4FBE84C2" w14:textId="49493E07" w:rsidR="008E07AC" w:rsidRPr="008B0C62" w:rsidRDefault="008E07AC" w:rsidP="008E07AC">
            <w:pPr>
              <w:spacing w:after="0" w:line="240" w:lineRule="auto"/>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Δ</w:t>
            </w:r>
          </w:p>
        </w:tc>
        <w:tc>
          <w:tcPr>
            <w:tcW w:w="1116" w:type="dxa"/>
            <w:shd w:val="clear" w:color="auto" w:fill="auto"/>
            <w:vAlign w:val="center"/>
          </w:tcPr>
          <w:p w14:paraId="5AF7F90A" w14:textId="1792F407" w:rsidR="008E07AC" w:rsidRPr="008B0C62" w:rsidRDefault="008E07AC" w:rsidP="008E07AC">
            <w:pPr>
              <w:spacing w:after="0" w:line="240" w:lineRule="auto"/>
              <w:jc w:val="center"/>
              <w:rPr>
                <w:rFonts w:ascii="Cambria" w:eastAsia="Times New Roman" w:hAnsi="Cambria" w:cs="Arial"/>
                <w:b/>
                <w:bCs/>
                <w:sz w:val="16"/>
                <w:szCs w:val="16"/>
                <w:lang w:eastAsia="el-GR"/>
              </w:rPr>
            </w:pPr>
            <w:r w:rsidRPr="008B0C62">
              <w:rPr>
                <w:rFonts w:ascii="Cambria" w:eastAsia="Times New Roman" w:hAnsi="Cambria" w:cs="Arial"/>
                <w:b/>
                <w:bCs/>
                <w:sz w:val="16"/>
                <w:szCs w:val="16"/>
                <w:lang w:eastAsia="el-GR"/>
              </w:rPr>
              <w:t>Ε</w:t>
            </w:r>
          </w:p>
        </w:tc>
        <w:tc>
          <w:tcPr>
            <w:tcW w:w="1276" w:type="dxa"/>
            <w:shd w:val="clear" w:color="auto" w:fill="auto"/>
            <w:noWrap/>
            <w:vAlign w:val="center"/>
          </w:tcPr>
          <w:p w14:paraId="7619EA6B" w14:textId="57DBE6BB" w:rsidR="008E07AC" w:rsidRPr="008B0C62" w:rsidRDefault="00654B0D" w:rsidP="008E07AC">
            <w:pPr>
              <w:spacing w:after="0" w:line="240" w:lineRule="auto"/>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16</w:t>
            </w:r>
          </w:p>
        </w:tc>
        <w:tc>
          <w:tcPr>
            <w:tcW w:w="1134" w:type="dxa"/>
            <w:shd w:val="clear" w:color="auto" w:fill="auto"/>
            <w:vAlign w:val="center"/>
          </w:tcPr>
          <w:p w14:paraId="5B42F964" w14:textId="2A2F6A07" w:rsidR="008E07AC" w:rsidRPr="008B0C62" w:rsidRDefault="00654B0D" w:rsidP="008E07AC">
            <w:pPr>
              <w:spacing w:after="0" w:line="240" w:lineRule="auto"/>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16</w:t>
            </w:r>
          </w:p>
        </w:tc>
        <w:tc>
          <w:tcPr>
            <w:tcW w:w="1376" w:type="dxa"/>
            <w:shd w:val="clear" w:color="auto" w:fill="auto"/>
            <w:vAlign w:val="center"/>
          </w:tcPr>
          <w:p w14:paraId="3366482C" w14:textId="78035D11" w:rsidR="008E07AC" w:rsidRPr="008B0C62" w:rsidRDefault="00654B0D" w:rsidP="008E07AC">
            <w:pPr>
              <w:spacing w:after="0" w:line="240" w:lineRule="auto"/>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16</w:t>
            </w:r>
          </w:p>
        </w:tc>
        <w:tc>
          <w:tcPr>
            <w:tcW w:w="1034" w:type="dxa"/>
            <w:shd w:val="clear" w:color="auto" w:fill="auto"/>
          </w:tcPr>
          <w:p w14:paraId="75EB8777" w14:textId="77D3538F" w:rsidR="008E07AC" w:rsidRPr="008B0C62" w:rsidRDefault="008E07AC" w:rsidP="008E07AC">
            <w:pPr>
              <w:spacing w:after="0" w:line="240" w:lineRule="auto"/>
              <w:ind w:right="-170"/>
              <w:jc w:val="center"/>
              <w:rPr>
                <w:rFonts w:ascii="Cambria" w:eastAsia="Times New Roman" w:hAnsi="Cambria" w:cs="Arial"/>
                <w:sz w:val="16"/>
                <w:szCs w:val="16"/>
                <w:lang w:eastAsia="el-GR"/>
              </w:rPr>
            </w:pPr>
            <w:r w:rsidRPr="008B0C62">
              <w:rPr>
                <w:rFonts w:ascii="Cambria" w:eastAsia="Times New Roman" w:hAnsi="Cambria" w:cs="Arial"/>
                <w:sz w:val="16"/>
                <w:szCs w:val="16"/>
                <w:lang w:eastAsia="el-GR"/>
              </w:rPr>
              <w:t>ΝΑΙ</w:t>
            </w:r>
          </w:p>
        </w:tc>
      </w:tr>
      <w:tr w:rsidR="008E07AC" w:rsidRPr="005863FB" w14:paraId="4BCD9FE0" w14:textId="77777777" w:rsidTr="00165BEF">
        <w:trPr>
          <w:trHeight w:val="263"/>
          <w:jc w:val="center"/>
        </w:trPr>
        <w:tc>
          <w:tcPr>
            <w:tcW w:w="538" w:type="dxa"/>
            <w:shd w:val="clear" w:color="auto" w:fill="auto"/>
            <w:vAlign w:val="center"/>
          </w:tcPr>
          <w:p w14:paraId="08E74796" w14:textId="201C7F19" w:rsidR="008E07AC" w:rsidRPr="00EE14CD" w:rsidRDefault="008E07AC" w:rsidP="008E07AC">
            <w:pPr>
              <w:spacing w:after="0" w:line="240" w:lineRule="auto"/>
              <w:ind w:right="-152"/>
              <w:jc w:val="center"/>
              <w:rPr>
                <w:rFonts w:ascii="Cambria" w:eastAsia="Times New Roman" w:hAnsi="Cambria" w:cs="Arial"/>
                <w:b/>
                <w:sz w:val="16"/>
                <w:szCs w:val="16"/>
                <w:lang w:eastAsia="el-GR"/>
              </w:rPr>
            </w:pPr>
            <w:r w:rsidRPr="00EE14CD">
              <w:rPr>
                <w:rFonts w:ascii="Cambria" w:eastAsia="Times New Roman" w:hAnsi="Cambria" w:cs="Arial"/>
                <w:b/>
                <w:sz w:val="16"/>
                <w:szCs w:val="16"/>
                <w:lang w:eastAsia="el-GR"/>
              </w:rPr>
              <w:t>7</w:t>
            </w:r>
          </w:p>
        </w:tc>
        <w:tc>
          <w:tcPr>
            <w:tcW w:w="2434" w:type="dxa"/>
            <w:shd w:val="clear" w:color="auto" w:fill="auto"/>
            <w:noWrap/>
            <w:vAlign w:val="center"/>
          </w:tcPr>
          <w:p w14:paraId="2BB1FD77" w14:textId="6AE059D2" w:rsidR="008E07AC" w:rsidRPr="00EE14CD" w:rsidRDefault="008E07AC" w:rsidP="008E07AC">
            <w:pPr>
              <w:spacing w:after="0" w:line="240" w:lineRule="auto"/>
              <w:jc w:val="both"/>
              <w:rPr>
                <w:rFonts w:ascii="Cambria" w:eastAsia="Times New Roman" w:hAnsi="Cambria" w:cs="Arial"/>
                <w:sz w:val="16"/>
                <w:szCs w:val="16"/>
                <w:lang w:eastAsia="el-GR"/>
              </w:rPr>
            </w:pPr>
            <w:r w:rsidRPr="00EE14CD">
              <w:rPr>
                <w:rFonts w:ascii="Cambria" w:eastAsia="Times New Roman" w:hAnsi="Cambria" w:cs="Arial"/>
                <w:sz w:val="16"/>
                <w:szCs w:val="16"/>
                <w:lang w:eastAsia="el-GR"/>
              </w:rPr>
              <w:t>Κοινωνικές Ανισότητες και Εκπαίδευση</w:t>
            </w:r>
          </w:p>
        </w:tc>
        <w:tc>
          <w:tcPr>
            <w:tcW w:w="851" w:type="dxa"/>
            <w:shd w:val="clear" w:color="auto" w:fill="auto"/>
            <w:vAlign w:val="center"/>
          </w:tcPr>
          <w:p w14:paraId="66558C01" w14:textId="77777777" w:rsidR="008E07AC" w:rsidRPr="00EE14CD" w:rsidRDefault="008E07AC" w:rsidP="008E07AC">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7AE8F107" w14:textId="77777777" w:rsidR="008E07AC" w:rsidRPr="00EE14CD" w:rsidRDefault="008E07AC" w:rsidP="008E07AC">
            <w:pPr>
              <w:spacing w:after="0" w:line="240" w:lineRule="auto"/>
              <w:ind w:right="-99"/>
              <w:jc w:val="center"/>
              <w:rPr>
                <w:rFonts w:ascii="Cambria" w:eastAsia="Times New Roman" w:hAnsi="Cambria" w:cs="Arial"/>
                <w:sz w:val="16"/>
                <w:szCs w:val="16"/>
                <w:lang w:eastAsia="el-GR"/>
              </w:rPr>
            </w:pPr>
          </w:p>
        </w:tc>
        <w:tc>
          <w:tcPr>
            <w:tcW w:w="709" w:type="dxa"/>
            <w:shd w:val="clear" w:color="auto" w:fill="auto"/>
            <w:noWrap/>
            <w:vAlign w:val="center"/>
          </w:tcPr>
          <w:p w14:paraId="5573A49C" w14:textId="6469ECAA" w:rsidR="008E07AC" w:rsidRPr="00EE14CD" w:rsidRDefault="008E07AC" w:rsidP="008E07AC">
            <w:pPr>
              <w:spacing w:after="0" w:line="240" w:lineRule="auto"/>
              <w:ind w:right="-114"/>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72</w:t>
            </w:r>
          </w:p>
        </w:tc>
        <w:tc>
          <w:tcPr>
            <w:tcW w:w="2552" w:type="dxa"/>
            <w:shd w:val="clear" w:color="auto" w:fill="FFFFFF" w:themeFill="background1"/>
            <w:noWrap/>
            <w:vAlign w:val="center"/>
          </w:tcPr>
          <w:p w14:paraId="507ED34E" w14:textId="66D048D2" w:rsidR="008E07AC" w:rsidRPr="00EE14CD" w:rsidRDefault="008E07AC" w:rsidP="008E07AC">
            <w:pPr>
              <w:spacing w:after="0" w:line="240" w:lineRule="auto"/>
              <w:ind w:right="-129"/>
              <w:jc w:val="center"/>
              <w:rPr>
                <w:rFonts w:ascii="Cambria" w:eastAsia="Times New Roman" w:hAnsi="Cambria" w:cs="Times New Roman"/>
                <w:sz w:val="16"/>
                <w:szCs w:val="16"/>
                <w:lang w:eastAsia="el-GR"/>
              </w:rPr>
            </w:pPr>
            <w:r w:rsidRPr="00EE14CD">
              <w:rPr>
                <w:rFonts w:ascii="Cambria" w:eastAsia="Times New Roman" w:hAnsi="Cambria" w:cs="Times New Roman"/>
                <w:sz w:val="16"/>
                <w:szCs w:val="16"/>
                <w:lang w:eastAsia="el-GR"/>
              </w:rPr>
              <w:t>Δέσποινα Καρακατσάνη (Καθηγήτρια)</w:t>
            </w:r>
          </w:p>
        </w:tc>
        <w:tc>
          <w:tcPr>
            <w:tcW w:w="1152" w:type="dxa"/>
            <w:shd w:val="clear" w:color="auto" w:fill="FFFFFF" w:themeFill="background1"/>
            <w:noWrap/>
            <w:vAlign w:val="center"/>
          </w:tcPr>
          <w:p w14:paraId="2C7D40FD" w14:textId="0E4913C9" w:rsidR="008E07AC" w:rsidRPr="00EE14CD" w:rsidRDefault="008E07AC"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Ε</w:t>
            </w:r>
          </w:p>
        </w:tc>
        <w:tc>
          <w:tcPr>
            <w:tcW w:w="1417" w:type="dxa"/>
            <w:shd w:val="clear" w:color="auto" w:fill="auto"/>
          </w:tcPr>
          <w:p w14:paraId="5C32E1BB" w14:textId="19DD6CC2" w:rsidR="008E07AC" w:rsidRPr="00EE14CD" w:rsidRDefault="008E07AC"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Δ</w:t>
            </w:r>
          </w:p>
        </w:tc>
        <w:tc>
          <w:tcPr>
            <w:tcW w:w="1116" w:type="dxa"/>
            <w:shd w:val="clear" w:color="auto" w:fill="auto"/>
            <w:vAlign w:val="center"/>
          </w:tcPr>
          <w:p w14:paraId="270AA923" w14:textId="774AFCCD" w:rsidR="008E07AC" w:rsidRPr="00EE14CD" w:rsidRDefault="008E07AC" w:rsidP="008E07AC">
            <w:pPr>
              <w:spacing w:after="0" w:line="240" w:lineRule="auto"/>
              <w:jc w:val="center"/>
              <w:rPr>
                <w:rFonts w:ascii="Cambria" w:eastAsia="Times New Roman" w:hAnsi="Cambria" w:cs="Arial"/>
                <w:b/>
                <w:bCs/>
                <w:sz w:val="16"/>
                <w:szCs w:val="16"/>
                <w:lang w:eastAsia="el-GR"/>
              </w:rPr>
            </w:pPr>
            <w:r w:rsidRPr="00EE14CD">
              <w:rPr>
                <w:rFonts w:ascii="Cambria" w:eastAsia="Times New Roman" w:hAnsi="Cambria" w:cs="Arial"/>
                <w:b/>
                <w:bCs/>
                <w:sz w:val="16"/>
                <w:szCs w:val="16"/>
                <w:lang w:eastAsia="el-GR"/>
              </w:rPr>
              <w:t>Χ</w:t>
            </w:r>
          </w:p>
        </w:tc>
        <w:tc>
          <w:tcPr>
            <w:tcW w:w="1276" w:type="dxa"/>
            <w:shd w:val="clear" w:color="auto" w:fill="auto"/>
            <w:noWrap/>
            <w:vAlign w:val="center"/>
          </w:tcPr>
          <w:p w14:paraId="5F077443" w14:textId="07E14826" w:rsidR="008E07AC" w:rsidRPr="00EE14CD" w:rsidRDefault="000E5F47"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14</w:t>
            </w:r>
          </w:p>
        </w:tc>
        <w:tc>
          <w:tcPr>
            <w:tcW w:w="1134" w:type="dxa"/>
            <w:shd w:val="clear" w:color="auto" w:fill="auto"/>
            <w:vAlign w:val="center"/>
          </w:tcPr>
          <w:p w14:paraId="3C04124B" w14:textId="689993B9" w:rsidR="008E07AC" w:rsidRPr="00EE14CD" w:rsidRDefault="000E5F47"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14</w:t>
            </w:r>
          </w:p>
        </w:tc>
        <w:tc>
          <w:tcPr>
            <w:tcW w:w="1376" w:type="dxa"/>
            <w:shd w:val="clear" w:color="auto" w:fill="auto"/>
            <w:vAlign w:val="center"/>
          </w:tcPr>
          <w:p w14:paraId="033EACEE" w14:textId="66C509B4" w:rsidR="008E07AC" w:rsidRPr="00EE14CD" w:rsidRDefault="000E5F47"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14</w:t>
            </w:r>
          </w:p>
        </w:tc>
        <w:tc>
          <w:tcPr>
            <w:tcW w:w="1034" w:type="dxa"/>
            <w:shd w:val="clear" w:color="auto" w:fill="auto"/>
          </w:tcPr>
          <w:p w14:paraId="167CC63C" w14:textId="01398160" w:rsidR="008E07AC" w:rsidRPr="00EE14CD" w:rsidRDefault="008E07AC" w:rsidP="008E07AC">
            <w:pPr>
              <w:spacing w:after="0" w:line="240" w:lineRule="auto"/>
              <w:ind w:right="-170"/>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ΝΑΙ</w:t>
            </w:r>
          </w:p>
        </w:tc>
      </w:tr>
      <w:tr w:rsidR="008E07AC" w:rsidRPr="005863FB" w14:paraId="61250D9D" w14:textId="77777777" w:rsidTr="00165BEF">
        <w:trPr>
          <w:trHeight w:val="263"/>
          <w:jc w:val="center"/>
        </w:trPr>
        <w:tc>
          <w:tcPr>
            <w:tcW w:w="538" w:type="dxa"/>
            <w:shd w:val="clear" w:color="auto" w:fill="auto"/>
            <w:vAlign w:val="center"/>
          </w:tcPr>
          <w:p w14:paraId="382DABDB" w14:textId="0044B27C" w:rsidR="008E07AC" w:rsidRPr="00EE14CD" w:rsidRDefault="008E07AC" w:rsidP="008E07AC">
            <w:pPr>
              <w:spacing w:after="0" w:line="240" w:lineRule="auto"/>
              <w:ind w:right="-152"/>
              <w:jc w:val="center"/>
              <w:rPr>
                <w:rFonts w:ascii="Cambria" w:eastAsia="Times New Roman" w:hAnsi="Cambria" w:cs="Arial"/>
                <w:b/>
                <w:sz w:val="16"/>
                <w:szCs w:val="16"/>
                <w:lang w:eastAsia="el-GR"/>
              </w:rPr>
            </w:pPr>
            <w:r w:rsidRPr="00EE14CD">
              <w:rPr>
                <w:rFonts w:ascii="Cambria" w:eastAsia="Times New Roman" w:hAnsi="Cambria" w:cs="Arial"/>
                <w:b/>
                <w:sz w:val="16"/>
                <w:szCs w:val="16"/>
                <w:lang w:eastAsia="el-GR"/>
              </w:rPr>
              <w:t>8</w:t>
            </w:r>
          </w:p>
        </w:tc>
        <w:tc>
          <w:tcPr>
            <w:tcW w:w="2434" w:type="dxa"/>
            <w:shd w:val="clear" w:color="auto" w:fill="auto"/>
            <w:noWrap/>
            <w:vAlign w:val="center"/>
          </w:tcPr>
          <w:p w14:paraId="4B26CF91" w14:textId="22F7C51E" w:rsidR="008E07AC" w:rsidRPr="00EE14CD" w:rsidRDefault="008E07AC" w:rsidP="008E07AC">
            <w:pPr>
              <w:spacing w:after="0" w:line="240" w:lineRule="auto"/>
              <w:jc w:val="both"/>
              <w:rPr>
                <w:rFonts w:ascii="Cambria" w:eastAsia="Times New Roman" w:hAnsi="Cambria" w:cs="Arial"/>
                <w:sz w:val="16"/>
                <w:szCs w:val="16"/>
                <w:lang w:eastAsia="el-GR"/>
              </w:rPr>
            </w:pPr>
            <w:r w:rsidRPr="00EE14CD">
              <w:rPr>
                <w:rFonts w:ascii="Cambria" w:eastAsia="Times New Roman" w:hAnsi="Cambria" w:cs="Arial"/>
                <w:sz w:val="16"/>
                <w:szCs w:val="16"/>
                <w:lang w:eastAsia="el-GR"/>
              </w:rPr>
              <w:t>Κοινωνικές Διακρίσεις και Ανισότητες, Δημόσιες Πολιτικές και Εφαρμογές</w:t>
            </w:r>
          </w:p>
        </w:tc>
        <w:tc>
          <w:tcPr>
            <w:tcW w:w="851" w:type="dxa"/>
            <w:shd w:val="clear" w:color="auto" w:fill="auto"/>
            <w:vAlign w:val="center"/>
          </w:tcPr>
          <w:p w14:paraId="2AF5D3CE" w14:textId="77777777" w:rsidR="008E07AC" w:rsidRPr="00EE14CD" w:rsidRDefault="008E07AC" w:rsidP="008E07AC">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33CB4F6B" w14:textId="77777777" w:rsidR="008E07AC" w:rsidRPr="00EE14CD" w:rsidRDefault="008E07AC" w:rsidP="008E07AC">
            <w:pPr>
              <w:spacing w:after="0" w:line="240" w:lineRule="auto"/>
              <w:ind w:right="-99"/>
              <w:jc w:val="center"/>
              <w:rPr>
                <w:rFonts w:ascii="Cambria" w:eastAsia="Times New Roman" w:hAnsi="Cambria" w:cs="Arial"/>
                <w:sz w:val="16"/>
                <w:szCs w:val="16"/>
                <w:lang w:eastAsia="el-GR"/>
              </w:rPr>
            </w:pPr>
          </w:p>
        </w:tc>
        <w:tc>
          <w:tcPr>
            <w:tcW w:w="709" w:type="dxa"/>
            <w:shd w:val="clear" w:color="auto" w:fill="auto"/>
            <w:noWrap/>
            <w:vAlign w:val="center"/>
          </w:tcPr>
          <w:p w14:paraId="19B27D96" w14:textId="6C2469A4" w:rsidR="008E07AC" w:rsidRPr="00EE14CD" w:rsidRDefault="008E07AC" w:rsidP="008E07AC">
            <w:pPr>
              <w:spacing w:after="0" w:line="240" w:lineRule="auto"/>
              <w:ind w:right="-114"/>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79</w:t>
            </w:r>
          </w:p>
        </w:tc>
        <w:tc>
          <w:tcPr>
            <w:tcW w:w="2552" w:type="dxa"/>
            <w:shd w:val="clear" w:color="auto" w:fill="FFFFFF" w:themeFill="background1"/>
            <w:noWrap/>
            <w:vAlign w:val="center"/>
          </w:tcPr>
          <w:p w14:paraId="6F88A26E" w14:textId="293149FB" w:rsidR="008E07AC" w:rsidRPr="00EE14CD" w:rsidRDefault="008E07AC" w:rsidP="008E07AC">
            <w:pPr>
              <w:spacing w:after="0" w:line="240" w:lineRule="auto"/>
              <w:ind w:right="-130"/>
              <w:jc w:val="center"/>
              <w:rPr>
                <w:rFonts w:ascii="Cambria" w:eastAsia="Times New Roman" w:hAnsi="Cambria" w:cs="Times New Roman"/>
                <w:sz w:val="16"/>
                <w:szCs w:val="16"/>
                <w:lang w:eastAsia="el-GR"/>
              </w:rPr>
            </w:pPr>
            <w:proofErr w:type="spellStart"/>
            <w:r w:rsidRPr="00EE14CD">
              <w:rPr>
                <w:rFonts w:ascii="Cambria" w:eastAsia="Times New Roman" w:hAnsi="Cambria" w:cs="Times New Roman"/>
                <w:sz w:val="16"/>
                <w:szCs w:val="16"/>
                <w:lang w:eastAsia="el-GR"/>
              </w:rPr>
              <w:t>Νικολακάκη</w:t>
            </w:r>
            <w:proofErr w:type="spellEnd"/>
            <w:r w:rsidRPr="00EE14CD">
              <w:rPr>
                <w:rFonts w:ascii="Cambria" w:eastAsia="Times New Roman" w:hAnsi="Cambria" w:cs="Times New Roman"/>
                <w:sz w:val="16"/>
                <w:szCs w:val="16"/>
                <w:lang w:eastAsia="el-GR"/>
              </w:rPr>
              <w:t xml:space="preserve"> Μαρία (Αναπληρώτρια)</w:t>
            </w:r>
          </w:p>
        </w:tc>
        <w:tc>
          <w:tcPr>
            <w:tcW w:w="1152" w:type="dxa"/>
            <w:shd w:val="clear" w:color="auto" w:fill="FFFFFF" w:themeFill="background1"/>
            <w:noWrap/>
            <w:vAlign w:val="center"/>
          </w:tcPr>
          <w:p w14:paraId="67CC45FA" w14:textId="2488BD9E" w:rsidR="008E07AC" w:rsidRPr="00EE14CD" w:rsidRDefault="008E07AC"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Ε</w:t>
            </w:r>
          </w:p>
        </w:tc>
        <w:tc>
          <w:tcPr>
            <w:tcW w:w="1417" w:type="dxa"/>
            <w:shd w:val="clear" w:color="auto" w:fill="auto"/>
          </w:tcPr>
          <w:p w14:paraId="22A576F1" w14:textId="5EA21CA0" w:rsidR="008E07AC" w:rsidRPr="00EE14CD" w:rsidRDefault="008E07AC"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Δ</w:t>
            </w:r>
          </w:p>
        </w:tc>
        <w:tc>
          <w:tcPr>
            <w:tcW w:w="1116" w:type="dxa"/>
            <w:shd w:val="clear" w:color="auto" w:fill="auto"/>
            <w:vAlign w:val="center"/>
          </w:tcPr>
          <w:p w14:paraId="40D0BD57" w14:textId="1C8EC8BE" w:rsidR="008E07AC" w:rsidRPr="00EE14CD" w:rsidRDefault="008E07AC" w:rsidP="008E07AC">
            <w:pPr>
              <w:spacing w:after="0" w:line="240" w:lineRule="auto"/>
              <w:jc w:val="center"/>
              <w:rPr>
                <w:rFonts w:ascii="Cambria" w:eastAsia="Times New Roman" w:hAnsi="Cambria" w:cs="Arial"/>
                <w:b/>
                <w:bCs/>
                <w:sz w:val="16"/>
                <w:szCs w:val="16"/>
                <w:lang w:eastAsia="el-GR"/>
              </w:rPr>
            </w:pPr>
            <w:r w:rsidRPr="00EE14CD">
              <w:rPr>
                <w:rFonts w:ascii="Cambria" w:eastAsia="Times New Roman" w:hAnsi="Cambria" w:cs="Arial"/>
                <w:b/>
                <w:bCs/>
                <w:sz w:val="16"/>
                <w:szCs w:val="16"/>
                <w:lang w:eastAsia="el-GR"/>
              </w:rPr>
              <w:t>Χ</w:t>
            </w:r>
          </w:p>
        </w:tc>
        <w:tc>
          <w:tcPr>
            <w:tcW w:w="1276" w:type="dxa"/>
            <w:shd w:val="clear" w:color="auto" w:fill="auto"/>
            <w:noWrap/>
            <w:vAlign w:val="center"/>
          </w:tcPr>
          <w:p w14:paraId="22FC7884" w14:textId="30123501" w:rsidR="008E07AC" w:rsidRPr="00EE14CD" w:rsidRDefault="000E5F47"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12</w:t>
            </w:r>
          </w:p>
        </w:tc>
        <w:tc>
          <w:tcPr>
            <w:tcW w:w="1134" w:type="dxa"/>
            <w:shd w:val="clear" w:color="auto" w:fill="auto"/>
            <w:vAlign w:val="center"/>
          </w:tcPr>
          <w:p w14:paraId="4AA8257C" w14:textId="45882F72" w:rsidR="008E07AC" w:rsidRPr="00EE14CD" w:rsidRDefault="000E5F47"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12</w:t>
            </w:r>
          </w:p>
        </w:tc>
        <w:tc>
          <w:tcPr>
            <w:tcW w:w="1376" w:type="dxa"/>
            <w:shd w:val="clear" w:color="auto" w:fill="auto"/>
            <w:vAlign w:val="center"/>
          </w:tcPr>
          <w:p w14:paraId="2FB2F577" w14:textId="1490F837" w:rsidR="008E07AC" w:rsidRPr="00EE14CD" w:rsidRDefault="000E5F47"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12</w:t>
            </w:r>
          </w:p>
        </w:tc>
        <w:tc>
          <w:tcPr>
            <w:tcW w:w="1034" w:type="dxa"/>
            <w:shd w:val="clear" w:color="auto" w:fill="auto"/>
          </w:tcPr>
          <w:p w14:paraId="7F7FB3E3" w14:textId="1624ED0F" w:rsidR="008E07AC" w:rsidRPr="00EE14CD" w:rsidRDefault="008E07AC" w:rsidP="008E07AC">
            <w:pPr>
              <w:spacing w:after="0" w:line="240" w:lineRule="auto"/>
              <w:ind w:right="-170"/>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ΝΑΙ</w:t>
            </w:r>
          </w:p>
        </w:tc>
      </w:tr>
      <w:tr w:rsidR="008E07AC" w:rsidRPr="005863FB" w14:paraId="64D12540" w14:textId="77777777" w:rsidTr="00165BEF">
        <w:trPr>
          <w:trHeight w:val="263"/>
          <w:jc w:val="center"/>
        </w:trPr>
        <w:tc>
          <w:tcPr>
            <w:tcW w:w="538" w:type="dxa"/>
            <w:shd w:val="clear" w:color="auto" w:fill="auto"/>
            <w:vAlign w:val="center"/>
          </w:tcPr>
          <w:p w14:paraId="61CB02A1" w14:textId="667FEEB3" w:rsidR="008E07AC" w:rsidRPr="00EE14CD" w:rsidRDefault="008E07AC" w:rsidP="008E07AC">
            <w:pPr>
              <w:spacing w:after="0" w:line="240" w:lineRule="auto"/>
              <w:ind w:right="-152"/>
              <w:jc w:val="center"/>
              <w:rPr>
                <w:rFonts w:ascii="Cambria" w:eastAsia="Times New Roman" w:hAnsi="Cambria" w:cs="Arial"/>
                <w:b/>
                <w:sz w:val="16"/>
                <w:szCs w:val="16"/>
                <w:lang w:eastAsia="el-GR"/>
              </w:rPr>
            </w:pPr>
            <w:r w:rsidRPr="00EE14CD">
              <w:rPr>
                <w:rFonts w:ascii="Cambria" w:eastAsia="Times New Roman" w:hAnsi="Cambria" w:cs="Arial"/>
                <w:b/>
                <w:sz w:val="16"/>
                <w:szCs w:val="16"/>
                <w:lang w:eastAsia="el-GR"/>
              </w:rPr>
              <w:t>9</w:t>
            </w:r>
          </w:p>
        </w:tc>
        <w:tc>
          <w:tcPr>
            <w:tcW w:w="2434" w:type="dxa"/>
            <w:shd w:val="clear" w:color="auto" w:fill="auto"/>
            <w:noWrap/>
            <w:vAlign w:val="center"/>
          </w:tcPr>
          <w:p w14:paraId="4430CE54" w14:textId="440E5033" w:rsidR="008E07AC" w:rsidRPr="00EE14CD" w:rsidRDefault="008E07AC" w:rsidP="008E07AC">
            <w:pPr>
              <w:spacing w:after="0" w:line="240" w:lineRule="auto"/>
              <w:jc w:val="both"/>
              <w:rPr>
                <w:rFonts w:ascii="Cambria" w:eastAsia="Times New Roman" w:hAnsi="Cambria" w:cs="Arial"/>
                <w:sz w:val="16"/>
                <w:szCs w:val="16"/>
                <w:lang w:eastAsia="el-GR"/>
              </w:rPr>
            </w:pPr>
            <w:r w:rsidRPr="00EE14CD">
              <w:rPr>
                <w:rFonts w:ascii="Cambria" w:eastAsia="Times New Roman" w:hAnsi="Cambria" w:cs="Arial"/>
                <w:sz w:val="16"/>
                <w:szCs w:val="16"/>
                <w:lang w:eastAsia="el-GR"/>
              </w:rPr>
              <w:t>Μετανάστευση στη Νεότερη και Σύγχρονη Εποχή</w:t>
            </w:r>
          </w:p>
        </w:tc>
        <w:tc>
          <w:tcPr>
            <w:tcW w:w="851" w:type="dxa"/>
            <w:shd w:val="clear" w:color="auto" w:fill="auto"/>
            <w:vAlign w:val="center"/>
          </w:tcPr>
          <w:p w14:paraId="1F683F50" w14:textId="77777777" w:rsidR="008E07AC" w:rsidRPr="00EE14CD" w:rsidRDefault="008E07AC" w:rsidP="008E07AC">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7D51AEE2" w14:textId="77777777" w:rsidR="008E07AC" w:rsidRPr="00EE14CD" w:rsidRDefault="008E07AC" w:rsidP="008E07AC">
            <w:pPr>
              <w:spacing w:after="0" w:line="240" w:lineRule="auto"/>
              <w:ind w:right="-99"/>
              <w:jc w:val="center"/>
              <w:rPr>
                <w:rFonts w:ascii="Cambria" w:eastAsia="Times New Roman" w:hAnsi="Cambria" w:cs="Arial"/>
                <w:sz w:val="16"/>
                <w:szCs w:val="16"/>
                <w:lang w:eastAsia="el-GR"/>
              </w:rPr>
            </w:pPr>
          </w:p>
        </w:tc>
        <w:tc>
          <w:tcPr>
            <w:tcW w:w="709" w:type="dxa"/>
            <w:shd w:val="clear" w:color="auto" w:fill="auto"/>
            <w:noWrap/>
            <w:vAlign w:val="center"/>
          </w:tcPr>
          <w:p w14:paraId="41AF179A" w14:textId="1AAEA81E" w:rsidR="008E07AC" w:rsidRPr="00EE14CD" w:rsidRDefault="008E07AC" w:rsidP="008E07AC">
            <w:pPr>
              <w:spacing w:after="0" w:line="240" w:lineRule="auto"/>
              <w:ind w:right="-114"/>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70</w:t>
            </w:r>
          </w:p>
        </w:tc>
        <w:tc>
          <w:tcPr>
            <w:tcW w:w="2552" w:type="dxa"/>
            <w:shd w:val="clear" w:color="auto" w:fill="FFFFFF" w:themeFill="background1"/>
            <w:noWrap/>
            <w:vAlign w:val="center"/>
          </w:tcPr>
          <w:p w14:paraId="75294064" w14:textId="39FED169" w:rsidR="008E07AC" w:rsidRPr="00EE14CD" w:rsidRDefault="008E07AC" w:rsidP="008E07AC">
            <w:pPr>
              <w:spacing w:after="0" w:line="240" w:lineRule="auto"/>
              <w:ind w:right="-130"/>
              <w:jc w:val="center"/>
              <w:rPr>
                <w:rFonts w:ascii="Cambria" w:eastAsia="Times New Roman" w:hAnsi="Cambria" w:cs="Times New Roman"/>
                <w:sz w:val="16"/>
                <w:szCs w:val="16"/>
                <w:lang w:eastAsia="el-GR"/>
              </w:rPr>
            </w:pPr>
            <w:proofErr w:type="spellStart"/>
            <w:r w:rsidRPr="00EE14CD">
              <w:rPr>
                <w:rFonts w:ascii="Cambria" w:eastAsia="Times New Roman" w:hAnsi="Cambria" w:cs="Times New Roman"/>
                <w:sz w:val="16"/>
                <w:szCs w:val="16"/>
                <w:lang w:eastAsia="el-GR"/>
              </w:rPr>
              <w:t>Βεντούρα</w:t>
            </w:r>
            <w:proofErr w:type="spellEnd"/>
            <w:r w:rsidRPr="00EE14CD">
              <w:rPr>
                <w:rFonts w:ascii="Cambria" w:eastAsia="Times New Roman" w:hAnsi="Cambria" w:cs="Times New Roman"/>
                <w:sz w:val="16"/>
                <w:szCs w:val="16"/>
                <w:lang w:eastAsia="el-GR"/>
              </w:rPr>
              <w:t xml:space="preserve"> Λίνα - Καθηγήτρια</w:t>
            </w:r>
          </w:p>
        </w:tc>
        <w:tc>
          <w:tcPr>
            <w:tcW w:w="1152" w:type="dxa"/>
            <w:shd w:val="clear" w:color="auto" w:fill="FFFFFF" w:themeFill="background1"/>
            <w:noWrap/>
            <w:vAlign w:val="center"/>
          </w:tcPr>
          <w:p w14:paraId="4A98272D" w14:textId="6AD64E3B" w:rsidR="008E07AC" w:rsidRPr="00EE14CD" w:rsidRDefault="008E07AC"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Ε</w:t>
            </w:r>
          </w:p>
        </w:tc>
        <w:tc>
          <w:tcPr>
            <w:tcW w:w="1417" w:type="dxa"/>
            <w:shd w:val="clear" w:color="auto" w:fill="auto"/>
          </w:tcPr>
          <w:p w14:paraId="4A23C416" w14:textId="0C311147" w:rsidR="008E07AC" w:rsidRPr="00EE14CD" w:rsidRDefault="008E07AC"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Δ</w:t>
            </w:r>
          </w:p>
        </w:tc>
        <w:tc>
          <w:tcPr>
            <w:tcW w:w="1116" w:type="dxa"/>
            <w:shd w:val="clear" w:color="auto" w:fill="auto"/>
            <w:vAlign w:val="center"/>
          </w:tcPr>
          <w:p w14:paraId="5926588E" w14:textId="7BA870D4" w:rsidR="008E07AC" w:rsidRPr="00EE14CD" w:rsidRDefault="008E07AC" w:rsidP="008E07AC">
            <w:pPr>
              <w:spacing w:after="0" w:line="240" w:lineRule="auto"/>
              <w:jc w:val="center"/>
              <w:rPr>
                <w:rFonts w:ascii="Cambria" w:eastAsia="Times New Roman" w:hAnsi="Cambria" w:cs="Arial"/>
                <w:b/>
                <w:bCs/>
                <w:sz w:val="16"/>
                <w:szCs w:val="16"/>
                <w:lang w:eastAsia="el-GR"/>
              </w:rPr>
            </w:pPr>
            <w:r w:rsidRPr="00EE14CD">
              <w:rPr>
                <w:rFonts w:ascii="Cambria" w:eastAsia="Times New Roman" w:hAnsi="Cambria" w:cs="Arial"/>
                <w:b/>
                <w:bCs/>
                <w:sz w:val="16"/>
                <w:szCs w:val="16"/>
                <w:lang w:eastAsia="el-GR"/>
              </w:rPr>
              <w:t>Ε</w:t>
            </w:r>
          </w:p>
        </w:tc>
        <w:tc>
          <w:tcPr>
            <w:tcW w:w="1276" w:type="dxa"/>
            <w:shd w:val="clear" w:color="auto" w:fill="auto"/>
            <w:noWrap/>
            <w:vAlign w:val="center"/>
          </w:tcPr>
          <w:p w14:paraId="2F203440" w14:textId="08E9C1B9" w:rsidR="008E07AC" w:rsidRPr="00EE14CD" w:rsidRDefault="00654B0D"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14</w:t>
            </w:r>
          </w:p>
        </w:tc>
        <w:tc>
          <w:tcPr>
            <w:tcW w:w="1134" w:type="dxa"/>
            <w:shd w:val="clear" w:color="auto" w:fill="auto"/>
            <w:vAlign w:val="center"/>
          </w:tcPr>
          <w:p w14:paraId="01814DFA" w14:textId="0AB97BE6" w:rsidR="008E07AC" w:rsidRPr="00EE14CD" w:rsidRDefault="00654B0D"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14</w:t>
            </w:r>
          </w:p>
        </w:tc>
        <w:tc>
          <w:tcPr>
            <w:tcW w:w="1376" w:type="dxa"/>
            <w:shd w:val="clear" w:color="auto" w:fill="auto"/>
            <w:vAlign w:val="center"/>
          </w:tcPr>
          <w:p w14:paraId="58991150" w14:textId="08D2E80C" w:rsidR="008E07AC" w:rsidRPr="00EE14CD" w:rsidRDefault="00654B0D"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14</w:t>
            </w:r>
          </w:p>
        </w:tc>
        <w:tc>
          <w:tcPr>
            <w:tcW w:w="1034" w:type="dxa"/>
            <w:shd w:val="clear" w:color="auto" w:fill="auto"/>
          </w:tcPr>
          <w:p w14:paraId="033A0B53" w14:textId="21A7203C" w:rsidR="008E07AC" w:rsidRPr="00EE14CD" w:rsidRDefault="008E07AC" w:rsidP="008E07AC">
            <w:pPr>
              <w:spacing w:after="0" w:line="240" w:lineRule="auto"/>
              <w:ind w:right="-170"/>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ΝΑΙ</w:t>
            </w:r>
          </w:p>
        </w:tc>
      </w:tr>
      <w:tr w:rsidR="008E07AC" w:rsidRPr="005863FB" w14:paraId="17F5F012" w14:textId="77777777" w:rsidTr="00165BEF">
        <w:trPr>
          <w:trHeight w:val="263"/>
          <w:jc w:val="center"/>
        </w:trPr>
        <w:tc>
          <w:tcPr>
            <w:tcW w:w="538" w:type="dxa"/>
            <w:shd w:val="clear" w:color="auto" w:fill="auto"/>
            <w:vAlign w:val="center"/>
          </w:tcPr>
          <w:p w14:paraId="62D23E8C" w14:textId="54F536F3" w:rsidR="008E07AC" w:rsidRPr="00EE14CD" w:rsidRDefault="008E07AC" w:rsidP="008E07AC">
            <w:pPr>
              <w:spacing w:after="0" w:line="240" w:lineRule="auto"/>
              <w:ind w:right="-152"/>
              <w:jc w:val="center"/>
              <w:rPr>
                <w:rFonts w:ascii="Cambria" w:eastAsia="Times New Roman" w:hAnsi="Cambria" w:cs="Arial"/>
                <w:b/>
                <w:sz w:val="16"/>
                <w:szCs w:val="16"/>
                <w:lang w:eastAsia="el-GR"/>
              </w:rPr>
            </w:pPr>
            <w:r w:rsidRPr="00EE14CD">
              <w:rPr>
                <w:rFonts w:ascii="Cambria" w:eastAsia="Times New Roman" w:hAnsi="Cambria" w:cs="Arial"/>
                <w:b/>
                <w:sz w:val="16"/>
                <w:szCs w:val="16"/>
                <w:lang w:eastAsia="el-GR"/>
              </w:rPr>
              <w:t>10</w:t>
            </w:r>
          </w:p>
        </w:tc>
        <w:tc>
          <w:tcPr>
            <w:tcW w:w="2434" w:type="dxa"/>
            <w:shd w:val="clear" w:color="auto" w:fill="auto"/>
            <w:noWrap/>
            <w:vAlign w:val="center"/>
          </w:tcPr>
          <w:p w14:paraId="36B67945" w14:textId="366DD97D" w:rsidR="008E07AC" w:rsidRPr="00EE14CD" w:rsidRDefault="008E07AC" w:rsidP="008E07AC">
            <w:pPr>
              <w:spacing w:after="0" w:line="240" w:lineRule="auto"/>
              <w:jc w:val="both"/>
              <w:rPr>
                <w:rFonts w:ascii="Cambria" w:eastAsia="Times New Roman" w:hAnsi="Cambria" w:cs="Arial"/>
                <w:sz w:val="16"/>
                <w:szCs w:val="16"/>
                <w:lang w:val="en-US" w:eastAsia="el-GR"/>
              </w:rPr>
            </w:pPr>
            <w:proofErr w:type="spellStart"/>
            <w:r w:rsidRPr="00EE14CD">
              <w:rPr>
                <w:rFonts w:ascii="Cambria" w:eastAsia="Times New Roman" w:hAnsi="Cambria" w:cs="Arial"/>
                <w:sz w:val="16"/>
                <w:szCs w:val="16"/>
                <w:lang w:val="en-US" w:eastAsia="el-GR"/>
              </w:rPr>
              <w:t>Μετ</w:t>
            </w:r>
            <w:proofErr w:type="spellEnd"/>
            <w:r w:rsidRPr="00EE14CD">
              <w:rPr>
                <w:rFonts w:ascii="Cambria" w:eastAsia="Times New Roman" w:hAnsi="Cambria" w:cs="Arial"/>
                <w:sz w:val="16"/>
                <w:szCs w:val="16"/>
                <w:lang w:val="en-US" w:eastAsia="el-GR"/>
              </w:rPr>
              <w:t xml:space="preserve">ανάστευση και </w:t>
            </w:r>
            <w:proofErr w:type="spellStart"/>
            <w:r w:rsidRPr="00EE14CD">
              <w:rPr>
                <w:rFonts w:ascii="Cambria" w:eastAsia="Times New Roman" w:hAnsi="Cambria" w:cs="Arial"/>
                <w:sz w:val="16"/>
                <w:szCs w:val="16"/>
                <w:lang w:val="en-US" w:eastAsia="el-GR"/>
              </w:rPr>
              <w:t>Δίκ</w:t>
            </w:r>
            <w:proofErr w:type="spellEnd"/>
            <w:r w:rsidRPr="00EE14CD">
              <w:rPr>
                <w:rFonts w:ascii="Cambria" w:eastAsia="Times New Roman" w:hAnsi="Cambria" w:cs="Arial"/>
                <w:sz w:val="16"/>
                <w:szCs w:val="16"/>
                <w:lang w:val="en-US" w:eastAsia="el-GR"/>
              </w:rPr>
              <w:t>αιο</w:t>
            </w:r>
          </w:p>
        </w:tc>
        <w:tc>
          <w:tcPr>
            <w:tcW w:w="851" w:type="dxa"/>
            <w:shd w:val="clear" w:color="auto" w:fill="auto"/>
            <w:vAlign w:val="center"/>
          </w:tcPr>
          <w:p w14:paraId="115721F0" w14:textId="77777777" w:rsidR="008E07AC" w:rsidRPr="00EE14CD" w:rsidRDefault="008E07AC" w:rsidP="008E07AC">
            <w:pPr>
              <w:spacing w:after="0" w:line="240" w:lineRule="auto"/>
              <w:ind w:right="-99"/>
              <w:jc w:val="center"/>
              <w:rPr>
                <w:rFonts w:ascii="Cambria" w:eastAsia="Times New Roman" w:hAnsi="Cambria" w:cs="Arial"/>
                <w:sz w:val="16"/>
                <w:szCs w:val="16"/>
                <w:lang w:val="en-US" w:eastAsia="el-GR"/>
              </w:rPr>
            </w:pPr>
          </w:p>
        </w:tc>
        <w:tc>
          <w:tcPr>
            <w:tcW w:w="708" w:type="dxa"/>
            <w:shd w:val="clear" w:color="auto" w:fill="auto"/>
            <w:noWrap/>
            <w:vAlign w:val="center"/>
          </w:tcPr>
          <w:p w14:paraId="56BDADCE" w14:textId="77777777" w:rsidR="008E07AC" w:rsidRPr="00EE14CD" w:rsidRDefault="008E07AC" w:rsidP="008E07AC">
            <w:pPr>
              <w:spacing w:after="0" w:line="240" w:lineRule="auto"/>
              <w:ind w:right="-99"/>
              <w:jc w:val="center"/>
              <w:rPr>
                <w:rFonts w:ascii="Cambria" w:eastAsia="Times New Roman" w:hAnsi="Cambria" w:cs="Arial"/>
                <w:sz w:val="16"/>
                <w:szCs w:val="16"/>
                <w:lang w:val="en-US" w:eastAsia="el-GR"/>
              </w:rPr>
            </w:pPr>
          </w:p>
        </w:tc>
        <w:tc>
          <w:tcPr>
            <w:tcW w:w="709" w:type="dxa"/>
            <w:shd w:val="clear" w:color="auto" w:fill="auto"/>
            <w:noWrap/>
            <w:vAlign w:val="center"/>
          </w:tcPr>
          <w:p w14:paraId="45C1ABD3" w14:textId="27DAB010" w:rsidR="008E07AC" w:rsidRPr="00EE14CD" w:rsidRDefault="008E07AC" w:rsidP="008E07AC">
            <w:pPr>
              <w:spacing w:after="0" w:line="240" w:lineRule="auto"/>
              <w:ind w:right="-114"/>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80</w:t>
            </w:r>
          </w:p>
        </w:tc>
        <w:tc>
          <w:tcPr>
            <w:tcW w:w="2552" w:type="dxa"/>
            <w:shd w:val="clear" w:color="auto" w:fill="FFFFFF" w:themeFill="background1"/>
            <w:noWrap/>
            <w:vAlign w:val="center"/>
          </w:tcPr>
          <w:p w14:paraId="31E99E63" w14:textId="0D387A1B" w:rsidR="008E07AC" w:rsidRPr="00EE14CD" w:rsidRDefault="008E07AC" w:rsidP="008E07AC">
            <w:pPr>
              <w:spacing w:after="0" w:line="240" w:lineRule="auto"/>
              <w:ind w:right="-130"/>
              <w:jc w:val="center"/>
              <w:rPr>
                <w:rFonts w:ascii="Cambria" w:eastAsia="Times New Roman" w:hAnsi="Cambria" w:cs="Times New Roman"/>
                <w:sz w:val="16"/>
                <w:szCs w:val="16"/>
                <w:lang w:eastAsia="el-GR"/>
              </w:rPr>
            </w:pPr>
            <w:r w:rsidRPr="00EE14CD">
              <w:rPr>
                <w:rFonts w:ascii="Cambria" w:eastAsia="Times New Roman" w:hAnsi="Cambria" w:cs="Times New Roman"/>
                <w:sz w:val="16"/>
                <w:szCs w:val="16"/>
                <w:lang w:eastAsia="el-GR"/>
              </w:rPr>
              <w:t>Παπαθεοδώρου Θεόδωρος (καθηγητής)</w:t>
            </w:r>
          </w:p>
        </w:tc>
        <w:tc>
          <w:tcPr>
            <w:tcW w:w="1152" w:type="dxa"/>
            <w:shd w:val="clear" w:color="auto" w:fill="FFFFFF" w:themeFill="background1"/>
            <w:noWrap/>
            <w:vAlign w:val="center"/>
          </w:tcPr>
          <w:p w14:paraId="6A6E028C" w14:textId="585A5DE2" w:rsidR="008E07AC" w:rsidRPr="00EE14CD" w:rsidRDefault="008E07AC"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Ε</w:t>
            </w:r>
          </w:p>
        </w:tc>
        <w:tc>
          <w:tcPr>
            <w:tcW w:w="1417" w:type="dxa"/>
            <w:shd w:val="clear" w:color="auto" w:fill="auto"/>
          </w:tcPr>
          <w:p w14:paraId="196492BF" w14:textId="51707A87" w:rsidR="008E07AC" w:rsidRPr="00EE14CD" w:rsidRDefault="008E07AC"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Δ</w:t>
            </w:r>
          </w:p>
        </w:tc>
        <w:tc>
          <w:tcPr>
            <w:tcW w:w="1116" w:type="dxa"/>
            <w:shd w:val="clear" w:color="auto" w:fill="auto"/>
            <w:vAlign w:val="center"/>
          </w:tcPr>
          <w:p w14:paraId="425E73B7" w14:textId="07FD6F61" w:rsidR="008E07AC" w:rsidRPr="00EE14CD" w:rsidRDefault="008E07AC" w:rsidP="008E07AC">
            <w:pPr>
              <w:spacing w:after="0" w:line="240" w:lineRule="auto"/>
              <w:jc w:val="center"/>
              <w:rPr>
                <w:rFonts w:ascii="Cambria" w:eastAsia="Times New Roman" w:hAnsi="Cambria" w:cs="Arial"/>
                <w:b/>
                <w:bCs/>
                <w:sz w:val="16"/>
                <w:szCs w:val="16"/>
                <w:lang w:eastAsia="el-GR"/>
              </w:rPr>
            </w:pPr>
            <w:r w:rsidRPr="00EE14CD">
              <w:rPr>
                <w:rFonts w:ascii="Cambria" w:eastAsia="Times New Roman" w:hAnsi="Cambria" w:cs="Arial"/>
                <w:b/>
                <w:bCs/>
                <w:sz w:val="16"/>
                <w:szCs w:val="16"/>
                <w:lang w:eastAsia="el-GR"/>
              </w:rPr>
              <w:t>Ε</w:t>
            </w:r>
          </w:p>
        </w:tc>
        <w:tc>
          <w:tcPr>
            <w:tcW w:w="1276" w:type="dxa"/>
            <w:shd w:val="clear" w:color="auto" w:fill="auto"/>
            <w:noWrap/>
            <w:vAlign w:val="center"/>
          </w:tcPr>
          <w:p w14:paraId="3C8A1483" w14:textId="45A30778" w:rsidR="008E07AC" w:rsidRPr="00EE14CD" w:rsidRDefault="00654B0D"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11</w:t>
            </w:r>
          </w:p>
        </w:tc>
        <w:tc>
          <w:tcPr>
            <w:tcW w:w="1134" w:type="dxa"/>
            <w:shd w:val="clear" w:color="auto" w:fill="auto"/>
            <w:vAlign w:val="center"/>
          </w:tcPr>
          <w:p w14:paraId="1841C80C" w14:textId="1A626202" w:rsidR="008E07AC" w:rsidRPr="00EE14CD" w:rsidRDefault="00654B0D"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11</w:t>
            </w:r>
          </w:p>
        </w:tc>
        <w:tc>
          <w:tcPr>
            <w:tcW w:w="1376" w:type="dxa"/>
            <w:shd w:val="clear" w:color="auto" w:fill="auto"/>
            <w:vAlign w:val="center"/>
          </w:tcPr>
          <w:p w14:paraId="2EA441C3" w14:textId="4B56B148" w:rsidR="008E07AC" w:rsidRPr="00EE14CD" w:rsidRDefault="00654B0D" w:rsidP="008E07AC">
            <w:pPr>
              <w:spacing w:after="0" w:line="240" w:lineRule="auto"/>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11</w:t>
            </w:r>
          </w:p>
        </w:tc>
        <w:tc>
          <w:tcPr>
            <w:tcW w:w="1034" w:type="dxa"/>
            <w:shd w:val="clear" w:color="auto" w:fill="auto"/>
          </w:tcPr>
          <w:p w14:paraId="6E7BA1AA" w14:textId="238C5D3A" w:rsidR="008E07AC" w:rsidRPr="00EE14CD" w:rsidRDefault="008E07AC" w:rsidP="008E07AC">
            <w:pPr>
              <w:spacing w:after="0" w:line="240" w:lineRule="auto"/>
              <w:ind w:right="-170"/>
              <w:jc w:val="center"/>
              <w:rPr>
                <w:rFonts w:ascii="Cambria" w:eastAsia="Times New Roman" w:hAnsi="Cambria" w:cs="Arial"/>
                <w:sz w:val="16"/>
                <w:szCs w:val="16"/>
                <w:lang w:eastAsia="el-GR"/>
              </w:rPr>
            </w:pPr>
            <w:r w:rsidRPr="00EE14CD">
              <w:rPr>
                <w:rFonts w:ascii="Cambria" w:eastAsia="Times New Roman" w:hAnsi="Cambria" w:cs="Arial"/>
                <w:sz w:val="16"/>
                <w:szCs w:val="16"/>
                <w:lang w:eastAsia="el-GR"/>
              </w:rPr>
              <w:t>ΝΑΙ</w:t>
            </w:r>
          </w:p>
        </w:tc>
      </w:tr>
      <w:tr w:rsidR="008E07AC" w:rsidRPr="005863FB" w14:paraId="3465D90E" w14:textId="77777777" w:rsidTr="00165BEF">
        <w:trPr>
          <w:trHeight w:val="263"/>
          <w:jc w:val="center"/>
        </w:trPr>
        <w:tc>
          <w:tcPr>
            <w:tcW w:w="538" w:type="dxa"/>
            <w:shd w:val="clear" w:color="auto" w:fill="auto"/>
            <w:vAlign w:val="center"/>
          </w:tcPr>
          <w:p w14:paraId="691C7991" w14:textId="5E49DC0C" w:rsidR="008E07AC" w:rsidRPr="002E3E40" w:rsidRDefault="008E07AC" w:rsidP="008E07AC">
            <w:pPr>
              <w:spacing w:after="0" w:line="240" w:lineRule="auto"/>
              <w:ind w:right="-152"/>
              <w:jc w:val="center"/>
              <w:rPr>
                <w:rFonts w:ascii="Cambria" w:eastAsia="Times New Roman" w:hAnsi="Cambria" w:cs="Arial"/>
                <w:b/>
                <w:sz w:val="16"/>
                <w:szCs w:val="16"/>
                <w:lang w:eastAsia="el-GR"/>
              </w:rPr>
            </w:pPr>
            <w:r w:rsidRPr="002E3E40">
              <w:rPr>
                <w:rFonts w:ascii="Cambria" w:eastAsia="Times New Roman" w:hAnsi="Cambria" w:cs="Arial"/>
                <w:b/>
                <w:sz w:val="16"/>
                <w:szCs w:val="16"/>
                <w:lang w:eastAsia="el-GR"/>
              </w:rPr>
              <w:t>11</w:t>
            </w:r>
          </w:p>
        </w:tc>
        <w:tc>
          <w:tcPr>
            <w:tcW w:w="2434" w:type="dxa"/>
            <w:shd w:val="clear" w:color="auto" w:fill="auto"/>
            <w:noWrap/>
            <w:vAlign w:val="center"/>
          </w:tcPr>
          <w:p w14:paraId="0470B01B" w14:textId="7FBE3814" w:rsidR="008E07AC" w:rsidRPr="002E3E40" w:rsidRDefault="008E07AC" w:rsidP="008E07AC">
            <w:pPr>
              <w:spacing w:after="0" w:line="240" w:lineRule="auto"/>
              <w:jc w:val="both"/>
              <w:rPr>
                <w:rFonts w:ascii="Cambria" w:eastAsia="Times New Roman" w:hAnsi="Cambria" w:cs="Arial"/>
                <w:sz w:val="16"/>
                <w:szCs w:val="16"/>
                <w:lang w:val="en-US" w:eastAsia="el-GR"/>
              </w:rPr>
            </w:pPr>
            <w:proofErr w:type="spellStart"/>
            <w:r w:rsidRPr="002E3E40">
              <w:rPr>
                <w:rFonts w:ascii="Cambria" w:eastAsia="Times New Roman" w:hAnsi="Cambria" w:cs="Arial"/>
                <w:sz w:val="16"/>
                <w:szCs w:val="16"/>
                <w:lang w:val="en-US" w:eastAsia="el-GR"/>
              </w:rPr>
              <w:t>Μετ</w:t>
            </w:r>
            <w:proofErr w:type="spellEnd"/>
            <w:r w:rsidRPr="002E3E40">
              <w:rPr>
                <w:rFonts w:ascii="Cambria" w:eastAsia="Times New Roman" w:hAnsi="Cambria" w:cs="Arial"/>
                <w:sz w:val="16"/>
                <w:szCs w:val="16"/>
                <w:lang w:val="en-US" w:eastAsia="el-GR"/>
              </w:rPr>
              <w:t xml:space="preserve">ανάστευση και </w:t>
            </w:r>
            <w:proofErr w:type="spellStart"/>
            <w:r w:rsidRPr="002E3E40">
              <w:rPr>
                <w:rFonts w:ascii="Cambria" w:eastAsia="Times New Roman" w:hAnsi="Cambria" w:cs="Arial"/>
                <w:sz w:val="16"/>
                <w:szCs w:val="16"/>
                <w:lang w:val="en-US" w:eastAsia="el-GR"/>
              </w:rPr>
              <w:t>Πολιτικές</w:t>
            </w:r>
            <w:proofErr w:type="spellEnd"/>
            <w:r w:rsidRPr="002E3E40">
              <w:rPr>
                <w:rFonts w:ascii="Cambria" w:eastAsia="Times New Roman" w:hAnsi="Cambria" w:cs="Arial"/>
                <w:sz w:val="16"/>
                <w:szCs w:val="16"/>
                <w:lang w:val="en-US" w:eastAsia="el-GR"/>
              </w:rPr>
              <w:t xml:space="preserve"> </w:t>
            </w:r>
            <w:proofErr w:type="spellStart"/>
            <w:r w:rsidRPr="002E3E40">
              <w:rPr>
                <w:rFonts w:ascii="Cambria" w:eastAsia="Times New Roman" w:hAnsi="Cambria" w:cs="Arial"/>
                <w:sz w:val="16"/>
                <w:szCs w:val="16"/>
                <w:lang w:val="en-US" w:eastAsia="el-GR"/>
              </w:rPr>
              <w:t>Έντ</w:t>
            </w:r>
            <w:proofErr w:type="spellEnd"/>
            <w:r w:rsidRPr="002E3E40">
              <w:rPr>
                <w:rFonts w:ascii="Cambria" w:eastAsia="Times New Roman" w:hAnsi="Cambria" w:cs="Arial"/>
                <w:sz w:val="16"/>
                <w:szCs w:val="16"/>
                <w:lang w:val="en-US" w:eastAsia="el-GR"/>
              </w:rPr>
              <w:t>αξης</w:t>
            </w:r>
          </w:p>
        </w:tc>
        <w:tc>
          <w:tcPr>
            <w:tcW w:w="851" w:type="dxa"/>
            <w:shd w:val="clear" w:color="auto" w:fill="auto"/>
            <w:vAlign w:val="center"/>
          </w:tcPr>
          <w:p w14:paraId="7220BC05" w14:textId="77777777" w:rsidR="008E07AC" w:rsidRPr="002E3E40" w:rsidRDefault="008E07AC" w:rsidP="008E07AC">
            <w:pPr>
              <w:spacing w:after="0" w:line="240" w:lineRule="auto"/>
              <w:ind w:right="-99"/>
              <w:jc w:val="center"/>
              <w:rPr>
                <w:rFonts w:ascii="Cambria" w:eastAsia="Times New Roman" w:hAnsi="Cambria" w:cs="Arial"/>
                <w:sz w:val="16"/>
                <w:szCs w:val="16"/>
                <w:lang w:val="en-US" w:eastAsia="el-GR"/>
              </w:rPr>
            </w:pPr>
          </w:p>
        </w:tc>
        <w:tc>
          <w:tcPr>
            <w:tcW w:w="708" w:type="dxa"/>
            <w:shd w:val="clear" w:color="auto" w:fill="auto"/>
            <w:noWrap/>
            <w:vAlign w:val="center"/>
          </w:tcPr>
          <w:p w14:paraId="6CD9FF34" w14:textId="77777777" w:rsidR="008E07AC" w:rsidRPr="002E3E40" w:rsidRDefault="008E07AC" w:rsidP="008E07AC">
            <w:pPr>
              <w:spacing w:after="0" w:line="240" w:lineRule="auto"/>
              <w:ind w:right="-99"/>
              <w:jc w:val="center"/>
              <w:rPr>
                <w:rFonts w:ascii="Cambria" w:eastAsia="Times New Roman" w:hAnsi="Cambria" w:cs="Arial"/>
                <w:sz w:val="16"/>
                <w:szCs w:val="16"/>
                <w:lang w:val="en-US" w:eastAsia="el-GR"/>
              </w:rPr>
            </w:pPr>
          </w:p>
        </w:tc>
        <w:tc>
          <w:tcPr>
            <w:tcW w:w="709" w:type="dxa"/>
            <w:shd w:val="clear" w:color="auto" w:fill="auto"/>
            <w:noWrap/>
            <w:vAlign w:val="center"/>
          </w:tcPr>
          <w:p w14:paraId="0220639B" w14:textId="4AF85241" w:rsidR="008E07AC" w:rsidRPr="002E3E40" w:rsidRDefault="008E07AC" w:rsidP="008E07AC">
            <w:pPr>
              <w:spacing w:after="0" w:line="240" w:lineRule="auto"/>
              <w:ind w:right="-114"/>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75</w:t>
            </w:r>
          </w:p>
        </w:tc>
        <w:tc>
          <w:tcPr>
            <w:tcW w:w="2552" w:type="dxa"/>
            <w:shd w:val="clear" w:color="auto" w:fill="FFFFFF" w:themeFill="background1"/>
            <w:noWrap/>
            <w:vAlign w:val="center"/>
          </w:tcPr>
          <w:p w14:paraId="2F99F293" w14:textId="34E596A0" w:rsidR="008E07AC" w:rsidRPr="002E3E40" w:rsidRDefault="008E07AC" w:rsidP="008E07AC">
            <w:pPr>
              <w:spacing w:after="0" w:line="240" w:lineRule="auto"/>
              <w:ind w:right="-129"/>
              <w:jc w:val="center"/>
              <w:rPr>
                <w:rFonts w:ascii="Cambria" w:eastAsia="Times New Roman" w:hAnsi="Cambria" w:cs="Times New Roman"/>
                <w:sz w:val="16"/>
                <w:szCs w:val="16"/>
                <w:lang w:eastAsia="el-GR"/>
              </w:rPr>
            </w:pPr>
            <w:r w:rsidRPr="002E3E40">
              <w:rPr>
                <w:rFonts w:ascii="Cambria" w:eastAsia="Times New Roman" w:hAnsi="Cambria" w:cs="Times New Roman"/>
                <w:sz w:val="16"/>
                <w:szCs w:val="16"/>
                <w:lang w:eastAsia="el-GR"/>
              </w:rPr>
              <w:t xml:space="preserve">Καρύδης Βασίλειος –Καθηγητής </w:t>
            </w:r>
          </w:p>
        </w:tc>
        <w:tc>
          <w:tcPr>
            <w:tcW w:w="1152" w:type="dxa"/>
            <w:shd w:val="clear" w:color="auto" w:fill="FFFFFF" w:themeFill="background1"/>
            <w:noWrap/>
            <w:vAlign w:val="center"/>
          </w:tcPr>
          <w:p w14:paraId="3FFBACE6" w14:textId="1DD09087" w:rsidR="008E07AC" w:rsidRPr="002E3E40" w:rsidRDefault="008E07AC" w:rsidP="008E07AC">
            <w:pPr>
              <w:spacing w:after="0" w:line="240" w:lineRule="auto"/>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Ε</w:t>
            </w:r>
          </w:p>
        </w:tc>
        <w:tc>
          <w:tcPr>
            <w:tcW w:w="1417" w:type="dxa"/>
            <w:shd w:val="clear" w:color="auto" w:fill="auto"/>
          </w:tcPr>
          <w:p w14:paraId="3524C694" w14:textId="63196D8C" w:rsidR="008E07AC" w:rsidRPr="002E3E40" w:rsidRDefault="008E07AC" w:rsidP="008E07AC">
            <w:pPr>
              <w:spacing w:after="0" w:line="240" w:lineRule="auto"/>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Δ</w:t>
            </w:r>
          </w:p>
        </w:tc>
        <w:tc>
          <w:tcPr>
            <w:tcW w:w="1116" w:type="dxa"/>
            <w:shd w:val="clear" w:color="auto" w:fill="auto"/>
            <w:vAlign w:val="center"/>
          </w:tcPr>
          <w:p w14:paraId="5EE2D921" w14:textId="069A31B4" w:rsidR="008E07AC" w:rsidRPr="002E3E40" w:rsidRDefault="002E3E40" w:rsidP="008E07AC">
            <w:pPr>
              <w:spacing w:after="0" w:line="240" w:lineRule="auto"/>
              <w:jc w:val="center"/>
              <w:rPr>
                <w:rFonts w:ascii="Cambria" w:eastAsia="Times New Roman" w:hAnsi="Cambria" w:cs="Arial"/>
                <w:b/>
                <w:bCs/>
                <w:sz w:val="16"/>
                <w:szCs w:val="16"/>
                <w:lang w:eastAsia="el-GR"/>
              </w:rPr>
            </w:pPr>
            <w:r w:rsidRPr="002E3E40">
              <w:rPr>
                <w:rFonts w:ascii="Cambria" w:eastAsia="Times New Roman" w:hAnsi="Cambria" w:cs="Arial"/>
                <w:b/>
                <w:bCs/>
                <w:sz w:val="16"/>
                <w:szCs w:val="16"/>
                <w:lang w:eastAsia="el-GR"/>
              </w:rPr>
              <w:t>Ε</w:t>
            </w:r>
          </w:p>
        </w:tc>
        <w:tc>
          <w:tcPr>
            <w:tcW w:w="1276" w:type="dxa"/>
            <w:shd w:val="clear" w:color="auto" w:fill="auto"/>
            <w:noWrap/>
            <w:vAlign w:val="center"/>
          </w:tcPr>
          <w:p w14:paraId="3FB0BE20" w14:textId="150488BF" w:rsidR="008E07AC" w:rsidRPr="002E3E40" w:rsidRDefault="000E5F47" w:rsidP="008E07AC">
            <w:pPr>
              <w:spacing w:after="0" w:line="240" w:lineRule="auto"/>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11</w:t>
            </w:r>
          </w:p>
        </w:tc>
        <w:tc>
          <w:tcPr>
            <w:tcW w:w="1134" w:type="dxa"/>
            <w:shd w:val="clear" w:color="auto" w:fill="auto"/>
            <w:vAlign w:val="center"/>
          </w:tcPr>
          <w:p w14:paraId="7A7AA41E" w14:textId="69FEBE75" w:rsidR="008E07AC" w:rsidRPr="002E3E40" w:rsidRDefault="000E5F47" w:rsidP="008E07AC">
            <w:pPr>
              <w:spacing w:after="0" w:line="240" w:lineRule="auto"/>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11</w:t>
            </w:r>
          </w:p>
        </w:tc>
        <w:tc>
          <w:tcPr>
            <w:tcW w:w="1376" w:type="dxa"/>
            <w:shd w:val="clear" w:color="auto" w:fill="auto"/>
            <w:vAlign w:val="center"/>
          </w:tcPr>
          <w:p w14:paraId="4DF71293" w14:textId="6CDD7BBF" w:rsidR="008E07AC" w:rsidRPr="002E3E40" w:rsidRDefault="000E5F47" w:rsidP="008E07AC">
            <w:pPr>
              <w:spacing w:after="0" w:line="240" w:lineRule="auto"/>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11</w:t>
            </w:r>
          </w:p>
        </w:tc>
        <w:tc>
          <w:tcPr>
            <w:tcW w:w="1034" w:type="dxa"/>
            <w:shd w:val="clear" w:color="auto" w:fill="auto"/>
          </w:tcPr>
          <w:p w14:paraId="1A907F06" w14:textId="5AE13779" w:rsidR="008E07AC" w:rsidRPr="002E3E40" w:rsidRDefault="008E07AC" w:rsidP="008E07AC">
            <w:pPr>
              <w:spacing w:after="0" w:line="240" w:lineRule="auto"/>
              <w:ind w:right="-170"/>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ΝΑΙ</w:t>
            </w:r>
          </w:p>
        </w:tc>
      </w:tr>
      <w:tr w:rsidR="008E07AC" w:rsidRPr="005863FB" w14:paraId="65E8713C" w14:textId="77777777" w:rsidTr="00165BEF">
        <w:trPr>
          <w:trHeight w:val="263"/>
          <w:jc w:val="center"/>
        </w:trPr>
        <w:tc>
          <w:tcPr>
            <w:tcW w:w="538" w:type="dxa"/>
            <w:shd w:val="clear" w:color="auto" w:fill="auto"/>
            <w:vAlign w:val="center"/>
          </w:tcPr>
          <w:p w14:paraId="0089C77C" w14:textId="528B950B" w:rsidR="008E07AC" w:rsidRPr="002E3E40" w:rsidRDefault="008E07AC" w:rsidP="008E07AC">
            <w:pPr>
              <w:spacing w:after="0" w:line="240" w:lineRule="auto"/>
              <w:ind w:right="-152"/>
              <w:jc w:val="center"/>
              <w:rPr>
                <w:rFonts w:ascii="Cambria" w:eastAsia="Times New Roman" w:hAnsi="Cambria" w:cs="Arial"/>
                <w:b/>
                <w:sz w:val="16"/>
                <w:szCs w:val="16"/>
                <w:lang w:eastAsia="el-GR"/>
              </w:rPr>
            </w:pPr>
            <w:r w:rsidRPr="002E3E40">
              <w:rPr>
                <w:rFonts w:ascii="Cambria" w:eastAsia="Times New Roman" w:hAnsi="Cambria" w:cs="Arial"/>
                <w:b/>
                <w:sz w:val="16"/>
                <w:szCs w:val="16"/>
                <w:lang w:eastAsia="el-GR"/>
              </w:rPr>
              <w:t>12</w:t>
            </w:r>
          </w:p>
        </w:tc>
        <w:tc>
          <w:tcPr>
            <w:tcW w:w="2434" w:type="dxa"/>
            <w:shd w:val="clear" w:color="auto" w:fill="auto"/>
            <w:noWrap/>
            <w:vAlign w:val="center"/>
          </w:tcPr>
          <w:p w14:paraId="40B69792" w14:textId="1483C12B" w:rsidR="008E07AC" w:rsidRPr="002E3E40" w:rsidRDefault="008E07AC" w:rsidP="008E07AC">
            <w:pPr>
              <w:spacing w:after="0" w:line="240" w:lineRule="auto"/>
              <w:jc w:val="both"/>
              <w:rPr>
                <w:rFonts w:ascii="Cambria" w:eastAsia="Times New Roman" w:hAnsi="Cambria" w:cs="Arial"/>
                <w:sz w:val="16"/>
                <w:szCs w:val="16"/>
                <w:lang w:eastAsia="el-GR"/>
              </w:rPr>
            </w:pPr>
            <w:r w:rsidRPr="002E3E40">
              <w:rPr>
                <w:rFonts w:ascii="Cambria" w:eastAsia="Times New Roman" w:hAnsi="Cambria" w:cs="Arial"/>
                <w:sz w:val="16"/>
                <w:szCs w:val="16"/>
                <w:lang w:eastAsia="el-GR"/>
              </w:rPr>
              <w:t>Κράτος και Πολιτικές για τις Διακρίσεις</w:t>
            </w:r>
          </w:p>
        </w:tc>
        <w:tc>
          <w:tcPr>
            <w:tcW w:w="851" w:type="dxa"/>
            <w:shd w:val="clear" w:color="auto" w:fill="auto"/>
            <w:vAlign w:val="center"/>
          </w:tcPr>
          <w:p w14:paraId="37E1865F" w14:textId="77777777" w:rsidR="008E07AC" w:rsidRPr="002E3E40" w:rsidRDefault="008E07AC" w:rsidP="008E07AC">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61ECB0A5" w14:textId="77777777" w:rsidR="008E07AC" w:rsidRPr="002E3E40" w:rsidRDefault="008E07AC" w:rsidP="008E07AC">
            <w:pPr>
              <w:spacing w:after="0" w:line="240" w:lineRule="auto"/>
              <w:ind w:right="-99"/>
              <w:jc w:val="center"/>
              <w:rPr>
                <w:rFonts w:ascii="Cambria" w:eastAsia="Times New Roman" w:hAnsi="Cambria" w:cs="Arial"/>
                <w:sz w:val="16"/>
                <w:szCs w:val="16"/>
                <w:lang w:eastAsia="el-GR"/>
              </w:rPr>
            </w:pPr>
          </w:p>
        </w:tc>
        <w:tc>
          <w:tcPr>
            <w:tcW w:w="709" w:type="dxa"/>
            <w:shd w:val="clear" w:color="auto" w:fill="auto"/>
            <w:noWrap/>
            <w:vAlign w:val="center"/>
          </w:tcPr>
          <w:p w14:paraId="50418461" w14:textId="77777777" w:rsidR="008E07AC" w:rsidRPr="002E3E40" w:rsidRDefault="008E07AC" w:rsidP="008E07AC">
            <w:pPr>
              <w:spacing w:after="0" w:line="240" w:lineRule="auto"/>
              <w:ind w:right="-114"/>
              <w:jc w:val="center"/>
              <w:rPr>
                <w:rFonts w:ascii="Cambria" w:eastAsia="Times New Roman" w:hAnsi="Cambria" w:cs="Arial"/>
                <w:sz w:val="16"/>
                <w:szCs w:val="16"/>
                <w:lang w:eastAsia="el-GR"/>
              </w:rPr>
            </w:pPr>
          </w:p>
        </w:tc>
        <w:tc>
          <w:tcPr>
            <w:tcW w:w="2552" w:type="dxa"/>
            <w:shd w:val="clear" w:color="auto" w:fill="FFFFFF" w:themeFill="background1"/>
            <w:noWrap/>
            <w:vAlign w:val="center"/>
          </w:tcPr>
          <w:p w14:paraId="7C80604A" w14:textId="5F60C564" w:rsidR="008E07AC" w:rsidRPr="002E3E40" w:rsidRDefault="008E07AC" w:rsidP="008E07AC">
            <w:pPr>
              <w:spacing w:after="0" w:line="240" w:lineRule="auto"/>
              <w:ind w:right="-130"/>
              <w:jc w:val="center"/>
              <w:rPr>
                <w:rFonts w:ascii="Cambria" w:eastAsia="Times New Roman" w:hAnsi="Cambria" w:cs="Times New Roman"/>
                <w:sz w:val="16"/>
                <w:szCs w:val="16"/>
                <w:lang w:eastAsia="el-GR"/>
              </w:rPr>
            </w:pPr>
            <w:r w:rsidRPr="002E3E40">
              <w:rPr>
                <w:rFonts w:ascii="Cambria" w:eastAsia="Times New Roman" w:hAnsi="Cambria" w:cs="Times New Roman"/>
                <w:sz w:val="16"/>
                <w:szCs w:val="16"/>
                <w:lang w:eastAsia="el-GR"/>
              </w:rPr>
              <w:t>ΔΕΝ ΠΡΟΣΦΕΡΘΗΚΕ</w:t>
            </w:r>
          </w:p>
        </w:tc>
        <w:tc>
          <w:tcPr>
            <w:tcW w:w="1152" w:type="dxa"/>
            <w:shd w:val="clear" w:color="auto" w:fill="FFFFFF" w:themeFill="background1"/>
            <w:noWrap/>
            <w:vAlign w:val="center"/>
          </w:tcPr>
          <w:p w14:paraId="63FAFC07" w14:textId="65455452" w:rsidR="008E07AC" w:rsidRPr="002E3E40" w:rsidRDefault="008E07AC" w:rsidP="008E07AC">
            <w:pPr>
              <w:spacing w:after="0" w:line="240" w:lineRule="auto"/>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Ε</w:t>
            </w:r>
          </w:p>
        </w:tc>
        <w:tc>
          <w:tcPr>
            <w:tcW w:w="1417" w:type="dxa"/>
            <w:shd w:val="clear" w:color="auto" w:fill="auto"/>
          </w:tcPr>
          <w:p w14:paraId="2EA39034" w14:textId="618C9243" w:rsidR="008E07AC" w:rsidRPr="002E3E40" w:rsidRDefault="008E07AC" w:rsidP="008E07AC">
            <w:pPr>
              <w:spacing w:after="0" w:line="240" w:lineRule="auto"/>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Δ</w:t>
            </w:r>
          </w:p>
        </w:tc>
        <w:tc>
          <w:tcPr>
            <w:tcW w:w="1116" w:type="dxa"/>
            <w:shd w:val="clear" w:color="auto" w:fill="auto"/>
            <w:vAlign w:val="center"/>
          </w:tcPr>
          <w:p w14:paraId="53DFF7CD" w14:textId="6CC355E0" w:rsidR="008E07AC" w:rsidRPr="002E3E40" w:rsidRDefault="00654B0D" w:rsidP="008E07AC">
            <w:pPr>
              <w:spacing w:after="0" w:line="240" w:lineRule="auto"/>
              <w:jc w:val="center"/>
              <w:rPr>
                <w:rFonts w:ascii="Cambria" w:eastAsia="Times New Roman" w:hAnsi="Cambria" w:cs="Arial"/>
                <w:b/>
                <w:bCs/>
                <w:sz w:val="16"/>
                <w:szCs w:val="16"/>
                <w:lang w:eastAsia="el-GR"/>
              </w:rPr>
            </w:pPr>
            <w:r w:rsidRPr="002E3E40">
              <w:rPr>
                <w:rFonts w:ascii="Cambria" w:eastAsia="Times New Roman" w:hAnsi="Cambria" w:cs="Arial"/>
                <w:b/>
                <w:bCs/>
                <w:sz w:val="16"/>
                <w:szCs w:val="16"/>
                <w:lang w:eastAsia="el-GR"/>
              </w:rPr>
              <w:t>_</w:t>
            </w:r>
          </w:p>
        </w:tc>
        <w:tc>
          <w:tcPr>
            <w:tcW w:w="1276" w:type="dxa"/>
            <w:shd w:val="clear" w:color="auto" w:fill="auto"/>
            <w:noWrap/>
            <w:vAlign w:val="center"/>
          </w:tcPr>
          <w:p w14:paraId="5232564D" w14:textId="1CC26910" w:rsidR="008E07AC" w:rsidRPr="002E3E40" w:rsidRDefault="00654B0D" w:rsidP="008E07AC">
            <w:pPr>
              <w:spacing w:after="0" w:line="240" w:lineRule="auto"/>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_</w:t>
            </w:r>
          </w:p>
        </w:tc>
        <w:tc>
          <w:tcPr>
            <w:tcW w:w="1134" w:type="dxa"/>
            <w:shd w:val="clear" w:color="auto" w:fill="auto"/>
            <w:vAlign w:val="center"/>
          </w:tcPr>
          <w:p w14:paraId="7025B836" w14:textId="694559DC" w:rsidR="008E07AC" w:rsidRPr="002E3E40" w:rsidRDefault="00654B0D" w:rsidP="008E07AC">
            <w:pPr>
              <w:spacing w:after="0" w:line="240" w:lineRule="auto"/>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_</w:t>
            </w:r>
          </w:p>
        </w:tc>
        <w:tc>
          <w:tcPr>
            <w:tcW w:w="1376" w:type="dxa"/>
            <w:shd w:val="clear" w:color="auto" w:fill="auto"/>
            <w:vAlign w:val="center"/>
          </w:tcPr>
          <w:p w14:paraId="7218F390" w14:textId="24953EF7" w:rsidR="008E07AC" w:rsidRPr="002E3E40" w:rsidRDefault="00654B0D" w:rsidP="008E07AC">
            <w:pPr>
              <w:spacing w:after="0" w:line="240" w:lineRule="auto"/>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_</w:t>
            </w:r>
          </w:p>
        </w:tc>
        <w:tc>
          <w:tcPr>
            <w:tcW w:w="1034" w:type="dxa"/>
            <w:shd w:val="clear" w:color="auto" w:fill="auto"/>
          </w:tcPr>
          <w:p w14:paraId="4244D692" w14:textId="0D1A0466" w:rsidR="008E07AC" w:rsidRPr="002E3E40" w:rsidRDefault="008E07AC" w:rsidP="008E07AC">
            <w:pPr>
              <w:spacing w:after="0" w:line="240" w:lineRule="auto"/>
              <w:ind w:right="-170"/>
              <w:jc w:val="center"/>
              <w:rPr>
                <w:rFonts w:ascii="Cambria" w:eastAsia="Times New Roman" w:hAnsi="Cambria" w:cs="Arial"/>
                <w:sz w:val="16"/>
                <w:szCs w:val="16"/>
                <w:lang w:eastAsia="el-GR"/>
              </w:rPr>
            </w:pPr>
            <w:r w:rsidRPr="002E3E40">
              <w:rPr>
                <w:rFonts w:ascii="Cambria" w:eastAsia="Times New Roman" w:hAnsi="Cambria" w:cs="Arial"/>
                <w:sz w:val="16"/>
                <w:szCs w:val="16"/>
                <w:lang w:eastAsia="el-GR"/>
              </w:rPr>
              <w:t>ΝΑΙ</w:t>
            </w:r>
          </w:p>
        </w:tc>
      </w:tr>
      <w:tr w:rsidR="008E07AC" w:rsidRPr="005C5419" w14:paraId="5B7F47FF" w14:textId="77777777" w:rsidTr="002E3E40">
        <w:trPr>
          <w:trHeight w:val="928"/>
          <w:jc w:val="center"/>
        </w:trPr>
        <w:tc>
          <w:tcPr>
            <w:tcW w:w="538" w:type="dxa"/>
            <w:shd w:val="clear" w:color="auto" w:fill="auto"/>
            <w:vAlign w:val="center"/>
          </w:tcPr>
          <w:p w14:paraId="563C051D" w14:textId="4FE1BB49" w:rsidR="008E07AC" w:rsidRPr="00152E20" w:rsidRDefault="008E07AC" w:rsidP="008E07AC">
            <w:pPr>
              <w:spacing w:after="0" w:line="240" w:lineRule="auto"/>
              <w:ind w:right="-152"/>
              <w:jc w:val="center"/>
              <w:rPr>
                <w:rFonts w:ascii="Cambria" w:eastAsia="Times New Roman" w:hAnsi="Cambria" w:cs="Arial"/>
                <w:b/>
                <w:sz w:val="16"/>
                <w:szCs w:val="16"/>
                <w:lang w:eastAsia="el-GR"/>
              </w:rPr>
            </w:pPr>
            <w:r w:rsidRPr="00152E20">
              <w:rPr>
                <w:rFonts w:ascii="Cambria" w:eastAsia="Times New Roman" w:hAnsi="Cambria" w:cs="Arial"/>
                <w:b/>
                <w:sz w:val="16"/>
                <w:szCs w:val="16"/>
                <w:lang w:eastAsia="el-GR"/>
              </w:rPr>
              <w:t>13</w:t>
            </w:r>
          </w:p>
        </w:tc>
        <w:tc>
          <w:tcPr>
            <w:tcW w:w="2434" w:type="dxa"/>
            <w:shd w:val="clear" w:color="auto" w:fill="auto"/>
            <w:noWrap/>
            <w:vAlign w:val="center"/>
          </w:tcPr>
          <w:p w14:paraId="579D1103" w14:textId="557D9675" w:rsidR="008E07AC" w:rsidRPr="00152E20" w:rsidRDefault="008E07AC" w:rsidP="008E07AC">
            <w:pPr>
              <w:spacing w:after="0" w:line="240" w:lineRule="auto"/>
              <w:jc w:val="both"/>
              <w:rPr>
                <w:rFonts w:ascii="Cambria" w:eastAsia="Times New Roman" w:hAnsi="Cambria" w:cs="Arial"/>
                <w:sz w:val="16"/>
                <w:szCs w:val="16"/>
                <w:lang w:eastAsia="el-GR"/>
              </w:rPr>
            </w:pPr>
            <w:r w:rsidRPr="00152E20">
              <w:rPr>
                <w:rFonts w:ascii="Cambria" w:eastAsia="Times New Roman" w:hAnsi="Cambria" w:cs="Arial"/>
                <w:sz w:val="16"/>
                <w:szCs w:val="16"/>
                <w:lang w:eastAsia="el-GR"/>
              </w:rPr>
              <w:t>Ιδιότητα του Πολίτη και Εκπαίδευση</w:t>
            </w:r>
          </w:p>
        </w:tc>
        <w:tc>
          <w:tcPr>
            <w:tcW w:w="851" w:type="dxa"/>
            <w:shd w:val="clear" w:color="auto" w:fill="auto"/>
            <w:vAlign w:val="center"/>
          </w:tcPr>
          <w:p w14:paraId="3FA27403" w14:textId="77777777" w:rsidR="008E07AC" w:rsidRPr="00152E20" w:rsidRDefault="008E07AC" w:rsidP="008E07AC">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56495B59" w14:textId="77777777" w:rsidR="008E07AC" w:rsidRPr="00152E20" w:rsidRDefault="008E07AC" w:rsidP="008E07AC">
            <w:pPr>
              <w:spacing w:after="0" w:line="240" w:lineRule="auto"/>
              <w:ind w:right="-99"/>
              <w:jc w:val="center"/>
              <w:rPr>
                <w:rFonts w:ascii="Cambria" w:eastAsia="Times New Roman" w:hAnsi="Cambria" w:cs="Arial"/>
                <w:sz w:val="16"/>
                <w:szCs w:val="16"/>
                <w:lang w:eastAsia="el-GR"/>
              </w:rPr>
            </w:pPr>
          </w:p>
        </w:tc>
        <w:tc>
          <w:tcPr>
            <w:tcW w:w="709" w:type="dxa"/>
            <w:shd w:val="clear" w:color="auto" w:fill="auto"/>
            <w:noWrap/>
            <w:vAlign w:val="center"/>
          </w:tcPr>
          <w:p w14:paraId="57425161" w14:textId="4741D8C3" w:rsidR="008E07AC" w:rsidRPr="00152E20" w:rsidRDefault="008E07AC" w:rsidP="008E07AC">
            <w:pPr>
              <w:spacing w:after="0" w:line="240" w:lineRule="auto"/>
              <w:ind w:right="-114"/>
              <w:jc w:val="center"/>
              <w:rPr>
                <w:rFonts w:ascii="Cambria" w:eastAsia="Times New Roman" w:hAnsi="Cambria" w:cs="Arial"/>
                <w:sz w:val="16"/>
                <w:szCs w:val="16"/>
                <w:lang w:eastAsia="el-GR"/>
              </w:rPr>
            </w:pPr>
            <w:r w:rsidRPr="00152E20">
              <w:rPr>
                <w:rFonts w:ascii="Cambria" w:eastAsia="Times New Roman" w:hAnsi="Cambria" w:cs="Arial"/>
                <w:sz w:val="16"/>
                <w:szCs w:val="16"/>
                <w:lang w:eastAsia="el-GR"/>
              </w:rPr>
              <w:t>73</w:t>
            </w:r>
          </w:p>
        </w:tc>
        <w:tc>
          <w:tcPr>
            <w:tcW w:w="2552" w:type="dxa"/>
            <w:shd w:val="clear" w:color="auto" w:fill="FFFFFF" w:themeFill="background1"/>
            <w:noWrap/>
            <w:vAlign w:val="center"/>
          </w:tcPr>
          <w:p w14:paraId="44259E29" w14:textId="77777777" w:rsidR="008E07AC" w:rsidRPr="00152E20" w:rsidRDefault="008E07AC" w:rsidP="008E07AC">
            <w:pPr>
              <w:spacing w:after="0" w:line="240" w:lineRule="auto"/>
              <w:ind w:right="-129"/>
              <w:jc w:val="center"/>
              <w:rPr>
                <w:rFonts w:ascii="Cambria" w:eastAsia="Times New Roman" w:hAnsi="Cambria" w:cs="Times New Roman"/>
                <w:sz w:val="16"/>
                <w:szCs w:val="16"/>
                <w:lang w:eastAsia="el-GR"/>
              </w:rPr>
            </w:pPr>
            <w:r w:rsidRPr="00152E20">
              <w:rPr>
                <w:rFonts w:ascii="Cambria" w:eastAsia="Times New Roman" w:hAnsi="Cambria" w:cs="Times New Roman"/>
                <w:sz w:val="16"/>
                <w:szCs w:val="16"/>
                <w:lang w:eastAsia="el-GR"/>
              </w:rPr>
              <w:t xml:space="preserve">Δέσποινα Καρακατσάνη (Καθηγήτρια) </w:t>
            </w:r>
          </w:p>
          <w:p w14:paraId="72316541" w14:textId="77777777" w:rsidR="008E07AC" w:rsidRPr="00152E20" w:rsidRDefault="008E07AC" w:rsidP="008E07AC">
            <w:pPr>
              <w:spacing w:after="0" w:line="240" w:lineRule="auto"/>
              <w:ind w:right="-129"/>
              <w:jc w:val="center"/>
              <w:rPr>
                <w:rFonts w:ascii="Cambria" w:eastAsia="Times New Roman" w:hAnsi="Cambria" w:cs="Times New Roman"/>
                <w:sz w:val="16"/>
                <w:szCs w:val="16"/>
                <w:lang w:eastAsia="el-GR"/>
              </w:rPr>
            </w:pPr>
            <w:proofErr w:type="spellStart"/>
            <w:r w:rsidRPr="00152E20">
              <w:rPr>
                <w:rFonts w:ascii="Cambria" w:eastAsia="Times New Roman" w:hAnsi="Cambria" w:cs="Times New Roman"/>
                <w:sz w:val="16"/>
                <w:szCs w:val="16"/>
                <w:lang w:eastAsia="el-GR"/>
              </w:rPr>
              <w:t>Παπαδιαμαντάκη</w:t>
            </w:r>
            <w:proofErr w:type="spellEnd"/>
            <w:r w:rsidRPr="00152E20">
              <w:rPr>
                <w:rFonts w:ascii="Cambria" w:eastAsia="Times New Roman" w:hAnsi="Cambria" w:cs="Times New Roman"/>
                <w:sz w:val="16"/>
                <w:szCs w:val="16"/>
                <w:lang w:eastAsia="el-GR"/>
              </w:rPr>
              <w:t xml:space="preserve"> Παναγιώτα </w:t>
            </w:r>
          </w:p>
          <w:p w14:paraId="2638CD3B" w14:textId="1901B8D2" w:rsidR="008E07AC" w:rsidRPr="00152E20" w:rsidRDefault="008E07AC" w:rsidP="008E07AC">
            <w:pPr>
              <w:spacing w:after="0" w:line="240" w:lineRule="auto"/>
              <w:ind w:right="-129"/>
              <w:jc w:val="center"/>
              <w:rPr>
                <w:rFonts w:ascii="Cambria" w:eastAsia="Times New Roman" w:hAnsi="Cambria" w:cs="Times New Roman"/>
                <w:sz w:val="16"/>
                <w:szCs w:val="16"/>
                <w:lang w:eastAsia="el-GR"/>
              </w:rPr>
            </w:pPr>
            <w:r w:rsidRPr="00152E20">
              <w:rPr>
                <w:rFonts w:ascii="Cambria" w:eastAsia="Times New Roman" w:hAnsi="Cambria" w:cs="Times New Roman"/>
                <w:sz w:val="16"/>
                <w:szCs w:val="16"/>
                <w:lang w:eastAsia="el-GR"/>
              </w:rPr>
              <w:t>(Επίκουρη Καθηγήτρια)</w:t>
            </w:r>
          </w:p>
        </w:tc>
        <w:tc>
          <w:tcPr>
            <w:tcW w:w="1152" w:type="dxa"/>
            <w:shd w:val="clear" w:color="auto" w:fill="FFFFFF" w:themeFill="background1"/>
            <w:noWrap/>
            <w:vAlign w:val="center"/>
          </w:tcPr>
          <w:p w14:paraId="6C2625D9" w14:textId="15E424A4" w:rsidR="008E07AC" w:rsidRPr="00152E20" w:rsidRDefault="008E07AC" w:rsidP="008E07AC">
            <w:pPr>
              <w:spacing w:after="0" w:line="240" w:lineRule="auto"/>
              <w:jc w:val="center"/>
              <w:rPr>
                <w:rFonts w:ascii="Cambria" w:eastAsia="Times New Roman" w:hAnsi="Cambria" w:cs="Arial"/>
                <w:sz w:val="16"/>
                <w:szCs w:val="16"/>
                <w:lang w:eastAsia="el-GR"/>
              </w:rPr>
            </w:pPr>
            <w:r w:rsidRPr="00152E20">
              <w:rPr>
                <w:rFonts w:ascii="Cambria" w:eastAsia="Times New Roman" w:hAnsi="Cambria" w:cs="Arial"/>
                <w:sz w:val="16"/>
                <w:szCs w:val="16"/>
                <w:lang w:eastAsia="el-GR"/>
              </w:rPr>
              <w:t>Ε</w:t>
            </w:r>
          </w:p>
        </w:tc>
        <w:tc>
          <w:tcPr>
            <w:tcW w:w="1417" w:type="dxa"/>
            <w:shd w:val="clear" w:color="auto" w:fill="auto"/>
          </w:tcPr>
          <w:p w14:paraId="0E86F8BC" w14:textId="68D3FE96" w:rsidR="008E07AC" w:rsidRPr="00152E20" w:rsidRDefault="008E07AC" w:rsidP="008E07AC">
            <w:pPr>
              <w:spacing w:after="0" w:line="240" w:lineRule="auto"/>
              <w:jc w:val="center"/>
              <w:rPr>
                <w:rFonts w:ascii="Cambria" w:eastAsia="Times New Roman" w:hAnsi="Cambria" w:cs="Arial"/>
                <w:sz w:val="16"/>
                <w:szCs w:val="16"/>
                <w:lang w:eastAsia="el-GR"/>
              </w:rPr>
            </w:pPr>
            <w:r w:rsidRPr="00152E20">
              <w:rPr>
                <w:rFonts w:ascii="Cambria" w:eastAsia="Times New Roman" w:hAnsi="Cambria" w:cs="Arial"/>
                <w:sz w:val="16"/>
                <w:szCs w:val="16"/>
                <w:lang w:eastAsia="el-GR"/>
              </w:rPr>
              <w:t>Δ</w:t>
            </w:r>
          </w:p>
        </w:tc>
        <w:tc>
          <w:tcPr>
            <w:tcW w:w="1116" w:type="dxa"/>
            <w:shd w:val="clear" w:color="auto" w:fill="auto"/>
            <w:vAlign w:val="center"/>
          </w:tcPr>
          <w:p w14:paraId="6B01045C" w14:textId="282BE927" w:rsidR="008E07AC" w:rsidRPr="00152E20" w:rsidRDefault="00152E20" w:rsidP="008E07AC">
            <w:pPr>
              <w:spacing w:after="0" w:line="240" w:lineRule="auto"/>
              <w:jc w:val="center"/>
              <w:rPr>
                <w:rFonts w:ascii="Cambria" w:eastAsia="Times New Roman" w:hAnsi="Cambria" w:cs="Arial"/>
                <w:b/>
                <w:bCs/>
                <w:sz w:val="16"/>
                <w:szCs w:val="16"/>
                <w:lang w:eastAsia="el-GR"/>
              </w:rPr>
            </w:pPr>
            <w:r w:rsidRPr="00152E20">
              <w:rPr>
                <w:rFonts w:ascii="Cambria" w:eastAsia="Times New Roman" w:hAnsi="Cambria" w:cs="Arial"/>
                <w:b/>
                <w:bCs/>
                <w:sz w:val="16"/>
                <w:szCs w:val="16"/>
                <w:lang w:eastAsia="el-GR"/>
              </w:rPr>
              <w:t>Χ</w:t>
            </w:r>
          </w:p>
        </w:tc>
        <w:tc>
          <w:tcPr>
            <w:tcW w:w="1276" w:type="dxa"/>
            <w:shd w:val="clear" w:color="auto" w:fill="auto"/>
            <w:noWrap/>
            <w:vAlign w:val="center"/>
          </w:tcPr>
          <w:p w14:paraId="211122E1" w14:textId="34163CCD" w:rsidR="008E07AC" w:rsidRPr="00152E20" w:rsidRDefault="00654B0D" w:rsidP="008E07AC">
            <w:pPr>
              <w:spacing w:after="0" w:line="240" w:lineRule="auto"/>
              <w:jc w:val="center"/>
              <w:rPr>
                <w:rFonts w:ascii="Cambria" w:eastAsia="Times New Roman" w:hAnsi="Cambria" w:cs="Arial"/>
                <w:sz w:val="16"/>
                <w:szCs w:val="16"/>
                <w:lang w:eastAsia="el-GR"/>
              </w:rPr>
            </w:pPr>
            <w:r w:rsidRPr="00152E20">
              <w:rPr>
                <w:rFonts w:ascii="Cambria" w:eastAsia="Times New Roman" w:hAnsi="Cambria" w:cs="Arial"/>
                <w:sz w:val="16"/>
                <w:szCs w:val="16"/>
                <w:lang w:eastAsia="el-GR"/>
              </w:rPr>
              <w:t>7</w:t>
            </w:r>
          </w:p>
        </w:tc>
        <w:tc>
          <w:tcPr>
            <w:tcW w:w="1134" w:type="dxa"/>
            <w:shd w:val="clear" w:color="auto" w:fill="auto"/>
            <w:vAlign w:val="center"/>
          </w:tcPr>
          <w:p w14:paraId="2973C31E" w14:textId="54276667" w:rsidR="008E07AC" w:rsidRPr="00152E20" w:rsidRDefault="00654B0D" w:rsidP="008E07AC">
            <w:pPr>
              <w:spacing w:after="0" w:line="240" w:lineRule="auto"/>
              <w:jc w:val="center"/>
              <w:rPr>
                <w:rFonts w:ascii="Cambria" w:eastAsia="Times New Roman" w:hAnsi="Cambria" w:cs="Arial"/>
                <w:sz w:val="16"/>
                <w:szCs w:val="16"/>
                <w:lang w:eastAsia="el-GR"/>
              </w:rPr>
            </w:pPr>
            <w:r w:rsidRPr="00152E20">
              <w:rPr>
                <w:rFonts w:ascii="Cambria" w:eastAsia="Times New Roman" w:hAnsi="Cambria" w:cs="Arial"/>
                <w:sz w:val="16"/>
                <w:szCs w:val="16"/>
                <w:lang w:eastAsia="el-GR"/>
              </w:rPr>
              <w:t>7</w:t>
            </w:r>
          </w:p>
        </w:tc>
        <w:tc>
          <w:tcPr>
            <w:tcW w:w="1376" w:type="dxa"/>
            <w:shd w:val="clear" w:color="auto" w:fill="auto"/>
            <w:vAlign w:val="center"/>
          </w:tcPr>
          <w:p w14:paraId="59112446" w14:textId="069066C5" w:rsidR="008E07AC" w:rsidRPr="00152E20" w:rsidRDefault="00654B0D" w:rsidP="008E07AC">
            <w:pPr>
              <w:spacing w:after="0" w:line="240" w:lineRule="auto"/>
              <w:jc w:val="center"/>
              <w:rPr>
                <w:rFonts w:ascii="Cambria" w:eastAsia="Times New Roman" w:hAnsi="Cambria" w:cs="Arial"/>
                <w:sz w:val="16"/>
                <w:szCs w:val="16"/>
                <w:lang w:eastAsia="el-GR"/>
              </w:rPr>
            </w:pPr>
            <w:r w:rsidRPr="00152E20">
              <w:rPr>
                <w:rFonts w:ascii="Cambria" w:eastAsia="Times New Roman" w:hAnsi="Cambria" w:cs="Arial"/>
                <w:sz w:val="16"/>
                <w:szCs w:val="16"/>
                <w:lang w:eastAsia="el-GR"/>
              </w:rPr>
              <w:t>7</w:t>
            </w:r>
          </w:p>
        </w:tc>
        <w:tc>
          <w:tcPr>
            <w:tcW w:w="1034" w:type="dxa"/>
            <w:shd w:val="clear" w:color="auto" w:fill="auto"/>
          </w:tcPr>
          <w:p w14:paraId="01A96B1F" w14:textId="3A277A59" w:rsidR="008E07AC" w:rsidRPr="005C5419" w:rsidRDefault="008E07AC" w:rsidP="008E07AC">
            <w:pPr>
              <w:spacing w:after="0" w:line="240" w:lineRule="auto"/>
              <w:ind w:right="-170"/>
              <w:jc w:val="center"/>
              <w:rPr>
                <w:rFonts w:ascii="Cambria" w:eastAsia="Times New Roman" w:hAnsi="Cambria" w:cs="Arial"/>
                <w:sz w:val="16"/>
                <w:szCs w:val="16"/>
                <w:lang w:eastAsia="el-GR"/>
              </w:rPr>
            </w:pPr>
            <w:r w:rsidRPr="00152E20">
              <w:rPr>
                <w:rFonts w:ascii="Cambria" w:eastAsia="Times New Roman" w:hAnsi="Cambria" w:cs="Arial"/>
                <w:sz w:val="16"/>
                <w:szCs w:val="16"/>
                <w:lang w:eastAsia="el-GR"/>
              </w:rPr>
              <w:t>ΝΑΙ</w:t>
            </w:r>
          </w:p>
        </w:tc>
      </w:tr>
    </w:tbl>
    <w:p w14:paraId="7350CB37" w14:textId="77777777" w:rsidR="00753C6E" w:rsidRPr="005C5419" w:rsidRDefault="00753C6E">
      <w:r w:rsidRPr="005C5419">
        <w:br w:type="page"/>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ayout w:type="fixed"/>
        <w:tblLook w:val="0000" w:firstRow="0" w:lastRow="0" w:firstColumn="0" w:lastColumn="0" w:noHBand="0" w:noVBand="0"/>
      </w:tblPr>
      <w:tblGrid>
        <w:gridCol w:w="562"/>
        <w:gridCol w:w="2410"/>
        <w:gridCol w:w="851"/>
        <w:gridCol w:w="708"/>
        <w:gridCol w:w="947"/>
        <w:gridCol w:w="2030"/>
        <w:gridCol w:w="1276"/>
        <w:gridCol w:w="1276"/>
        <w:gridCol w:w="1134"/>
        <w:gridCol w:w="1275"/>
        <w:gridCol w:w="1134"/>
        <w:gridCol w:w="1418"/>
        <w:gridCol w:w="992"/>
      </w:tblGrid>
      <w:tr w:rsidR="00C043EC" w:rsidRPr="005863FB" w14:paraId="446630A7" w14:textId="77777777" w:rsidTr="00753C6E">
        <w:trPr>
          <w:trHeight w:val="263"/>
          <w:jc w:val="center"/>
        </w:trPr>
        <w:tc>
          <w:tcPr>
            <w:tcW w:w="16013" w:type="dxa"/>
            <w:gridSpan w:val="13"/>
            <w:shd w:val="clear" w:color="auto" w:fill="F2F2F2" w:themeFill="background1" w:themeFillShade="F2"/>
            <w:vAlign w:val="center"/>
          </w:tcPr>
          <w:p w14:paraId="604054A4" w14:textId="77777777" w:rsidR="00C043EC" w:rsidRPr="00DE1808" w:rsidRDefault="00C043EC" w:rsidP="00C043EC">
            <w:pPr>
              <w:spacing w:after="0" w:line="240" w:lineRule="auto"/>
              <w:jc w:val="center"/>
              <w:rPr>
                <w:rFonts w:ascii="Cambria" w:eastAsia="Times New Roman" w:hAnsi="Cambria" w:cs="Times New Roman"/>
                <w:b/>
                <w:bCs/>
                <w:sz w:val="14"/>
                <w:szCs w:val="14"/>
                <w:lang w:eastAsia="el-GR"/>
              </w:rPr>
            </w:pPr>
            <w:r w:rsidRPr="00DE1808">
              <w:rPr>
                <w:rFonts w:ascii="Cambria" w:eastAsia="Times New Roman" w:hAnsi="Cambria" w:cs="Times New Roman"/>
                <w:b/>
                <w:sz w:val="14"/>
                <w:szCs w:val="14"/>
                <w:lang w:eastAsia="el-GR"/>
              </w:rPr>
              <w:t xml:space="preserve">Τίτλος ΜΠΣ: </w:t>
            </w:r>
            <w:r w:rsidRPr="00DE1808">
              <w:rPr>
                <w:rFonts w:ascii="Cambria" w:eastAsia="Times New Roman" w:hAnsi="Cambria" w:cs="Times New Roman"/>
                <w:b/>
                <w:bCs/>
                <w:sz w:val="14"/>
                <w:szCs w:val="14"/>
                <w:lang w:eastAsia="el-GR"/>
              </w:rPr>
              <w:t xml:space="preserve">ΚΟΙΝΩΝΙΚΗΣ ΚΑΙ ΕΚΠΑΙΔΕΥΤΙΚΗΣ ΠΟΛΙΤΙΚΗΣ  </w:t>
            </w:r>
          </w:p>
          <w:p w14:paraId="1EFBFEAF" w14:textId="77777777" w:rsidR="00C043EC" w:rsidRPr="00DE1808" w:rsidRDefault="00C043EC" w:rsidP="00C043EC">
            <w:pPr>
              <w:spacing w:after="0" w:line="240" w:lineRule="auto"/>
              <w:ind w:right="-170"/>
              <w:jc w:val="center"/>
              <w:rPr>
                <w:rFonts w:ascii="Cambria" w:eastAsia="Times New Roman" w:hAnsi="Cambria" w:cs="Arial"/>
                <w:sz w:val="14"/>
                <w:szCs w:val="14"/>
                <w:lang w:val="en-US" w:eastAsia="el-GR"/>
              </w:rPr>
            </w:pPr>
            <w:r w:rsidRPr="00DE1808">
              <w:rPr>
                <w:rFonts w:ascii="Cambria" w:eastAsia="Times New Roman" w:hAnsi="Cambria" w:cs="Times New Roman"/>
                <w:b/>
                <w:bCs/>
                <w:sz w:val="14"/>
                <w:szCs w:val="14"/>
                <w:lang w:val="en-US" w:eastAsia="el-GR"/>
              </w:rPr>
              <w:t>ΚΑΤΕΥΘΥΝΣΗ: ΕΥΡΩΠΑΪΚΗ ΚΟΙΝΩΝΙΚΗ ΠΟΛΙΤΙΚΗ</w:t>
            </w:r>
          </w:p>
        </w:tc>
      </w:tr>
      <w:tr w:rsidR="00C043EC" w:rsidRPr="005863FB" w14:paraId="1D9E9FBB" w14:textId="77777777" w:rsidTr="00753C6E">
        <w:trPr>
          <w:trHeight w:val="263"/>
          <w:jc w:val="center"/>
        </w:trPr>
        <w:tc>
          <w:tcPr>
            <w:tcW w:w="562" w:type="dxa"/>
            <w:shd w:val="clear" w:color="auto" w:fill="F2F2F2" w:themeFill="background1" w:themeFillShade="F2"/>
            <w:vAlign w:val="center"/>
          </w:tcPr>
          <w:p w14:paraId="1F654F89" w14:textId="77777777" w:rsidR="00C043EC" w:rsidRPr="000D72AF" w:rsidRDefault="00C043EC" w:rsidP="00C043EC">
            <w:pPr>
              <w:spacing w:after="0" w:line="240" w:lineRule="auto"/>
              <w:ind w:right="-152"/>
              <w:jc w:val="center"/>
              <w:rPr>
                <w:rFonts w:ascii="Cambria" w:eastAsia="Times New Roman" w:hAnsi="Cambria" w:cs="Arial"/>
                <w:b/>
                <w:bCs/>
                <w:sz w:val="14"/>
                <w:szCs w:val="14"/>
                <w:lang w:val="en-US" w:eastAsia="el-GR"/>
              </w:rPr>
            </w:pPr>
            <w:r w:rsidRPr="000D72AF">
              <w:rPr>
                <w:rFonts w:ascii="Cambria" w:eastAsia="Times New Roman" w:hAnsi="Cambria" w:cs="Arial"/>
                <w:b/>
                <w:sz w:val="14"/>
                <w:szCs w:val="14"/>
                <w:lang w:val="en-US" w:eastAsia="el-GR"/>
              </w:rPr>
              <w:t>α.α.</w:t>
            </w:r>
          </w:p>
        </w:tc>
        <w:tc>
          <w:tcPr>
            <w:tcW w:w="2410" w:type="dxa"/>
            <w:shd w:val="clear" w:color="auto" w:fill="F2F2F2" w:themeFill="background1" w:themeFillShade="F2"/>
            <w:noWrap/>
            <w:vAlign w:val="center"/>
          </w:tcPr>
          <w:p w14:paraId="0CA8FE95" w14:textId="77777777" w:rsidR="00C043EC" w:rsidRPr="000D72AF" w:rsidRDefault="00C043EC" w:rsidP="00C043EC">
            <w:pPr>
              <w:spacing w:after="0" w:line="240" w:lineRule="auto"/>
              <w:ind w:right="53"/>
              <w:jc w:val="center"/>
              <w:rPr>
                <w:rFonts w:ascii="Cambria" w:eastAsia="Times New Roman" w:hAnsi="Cambria" w:cs="Arial"/>
                <w:b/>
                <w:bCs/>
                <w:sz w:val="14"/>
                <w:szCs w:val="14"/>
                <w:lang w:val="en-US" w:eastAsia="el-GR"/>
              </w:rPr>
            </w:pPr>
            <w:r w:rsidRPr="000D72AF">
              <w:rPr>
                <w:rFonts w:ascii="Cambria" w:eastAsia="Times New Roman" w:hAnsi="Cambria" w:cs="Arial"/>
                <w:b/>
                <w:bCs/>
                <w:sz w:val="14"/>
                <w:szCs w:val="14"/>
                <w:lang w:val="en-US" w:eastAsia="el-GR"/>
              </w:rPr>
              <w:t>ΜΑΘΗΜΑ</w:t>
            </w:r>
          </w:p>
          <w:p w14:paraId="4A3B5C5D" w14:textId="77777777" w:rsidR="00C043EC" w:rsidRPr="000D72AF" w:rsidRDefault="00C043EC" w:rsidP="00C043EC">
            <w:pPr>
              <w:spacing w:after="0" w:line="240" w:lineRule="auto"/>
              <w:ind w:right="-124"/>
              <w:jc w:val="both"/>
              <w:rPr>
                <w:rFonts w:ascii="Cambria" w:eastAsia="Times New Roman" w:hAnsi="Cambria" w:cs="Arial"/>
                <w:b/>
                <w:bCs/>
                <w:sz w:val="14"/>
                <w:szCs w:val="14"/>
                <w:lang w:val="en-US" w:eastAsia="el-GR"/>
              </w:rPr>
            </w:pPr>
            <w:r w:rsidRPr="000D72AF">
              <w:rPr>
                <w:rFonts w:ascii="Cambria" w:eastAsia="Times New Roman" w:hAnsi="Cambria" w:cs="Arial"/>
                <w:b/>
                <w:bCs/>
                <w:sz w:val="14"/>
                <w:szCs w:val="14"/>
                <w:lang w:val="en-US" w:eastAsia="el-GR"/>
              </w:rPr>
              <w:t> </w:t>
            </w:r>
          </w:p>
        </w:tc>
        <w:tc>
          <w:tcPr>
            <w:tcW w:w="851" w:type="dxa"/>
            <w:shd w:val="clear" w:color="auto" w:fill="F2F2F2" w:themeFill="background1" w:themeFillShade="F2"/>
            <w:vAlign w:val="center"/>
          </w:tcPr>
          <w:p w14:paraId="62534B80" w14:textId="77777777" w:rsidR="00C043EC" w:rsidRPr="000D72AF" w:rsidRDefault="00C043EC" w:rsidP="00C043EC">
            <w:pPr>
              <w:spacing w:after="0" w:line="240" w:lineRule="auto"/>
              <w:ind w:right="-99"/>
              <w:jc w:val="center"/>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Κωδικός</w:t>
            </w:r>
            <w:proofErr w:type="spellEnd"/>
            <w:r w:rsidRPr="000D72AF">
              <w:rPr>
                <w:rFonts w:ascii="Cambria" w:eastAsia="Times New Roman" w:hAnsi="Cambria" w:cs="Arial"/>
                <w:b/>
                <w:bCs/>
                <w:sz w:val="14"/>
                <w:szCs w:val="14"/>
                <w:lang w:val="en-US" w:eastAsia="el-GR"/>
              </w:rPr>
              <w:t xml:space="preserve"> Μα</w:t>
            </w:r>
            <w:proofErr w:type="spellStart"/>
            <w:r w:rsidRPr="000D72AF">
              <w:rPr>
                <w:rFonts w:ascii="Cambria" w:eastAsia="Times New Roman" w:hAnsi="Cambria" w:cs="Arial"/>
                <w:b/>
                <w:bCs/>
                <w:sz w:val="14"/>
                <w:szCs w:val="14"/>
                <w:lang w:val="en-US" w:eastAsia="el-GR"/>
              </w:rPr>
              <w:t>θήμ</w:t>
            </w:r>
            <w:proofErr w:type="spellEnd"/>
            <w:r w:rsidRPr="000D72AF">
              <w:rPr>
                <w:rFonts w:ascii="Cambria" w:eastAsia="Times New Roman" w:hAnsi="Cambria" w:cs="Arial"/>
                <w:b/>
                <w:bCs/>
                <w:sz w:val="14"/>
                <w:szCs w:val="14"/>
                <w:lang w:val="en-US" w:eastAsia="el-GR"/>
              </w:rPr>
              <w:t>ατος</w:t>
            </w:r>
          </w:p>
        </w:tc>
        <w:tc>
          <w:tcPr>
            <w:tcW w:w="708" w:type="dxa"/>
            <w:shd w:val="clear" w:color="auto" w:fill="F2F2F2" w:themeFill="background1" w:themeFillShade="F2"/>
            <w:noWrap/>
            <w:vAlign w:val="center"/>
          </w:tcPr>
          <w:p w14:paraId="30846709" w14:textId="77777777" w:rsidR="00C043EC" w:rsidRPr="000D72AF" w:rsidRDefault="00C043EC" w:rsidP="00C043EC">
            <w:pPr>
              <w:spacing w:after="0" w:line="240" w:lineRule="auto"/>
              <w:ind w:right="-99"/>
              <w:jc w:val="center"/>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Ιστότο</w:t>
            </w:r>
            <w:proofErr w:type="spellEnd"/>
            <w:r w:rsidRPr="000D72AF">
              <w:rPr>
                <w:rFonts w:ascii="Cambria" w:eastAsia="Times New Roman" w:hAnsi="Cambria" w:cs="Arial"/>
                <w:b/>
                <w:bCs/>
                <w:sz w:val="14"/>
                <w:szCs w:val="14"/>
                <w:lang w:val="en-US" w:eastAsia="el-GR"/>
              </w:rPr>
              <w:t>πος</w:t>
            </w:r>
          </w:p>
        </w:tc>
        <w:tc>
          <w:tcPr>
            <w:tcW w:w="947" w:type="dxa"/>
            <w:shd w:val="clear" w:color="auto" w:fill="F2F2F2" w:themeFill="background1" w:themeFillShade="F2"/>
            <w:noWrap/>
            <w:vAlign w:val="center"/>
          </w:tcPr>
          <w:p w14:paraId="62718F92" w14:textId="77777777" w:rsidR="00C043EC" w:rsidRPr="000D72AF" w:rsidRDefault="00C043EC" w:rsidP="00C043EC">
            <w:pPr>
              <w:spacing w:after="0" w:line="240" w:lineRule="auto"/>
              <w:ind w:right="-114"/>
              <w:jc w:val="both"/>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Σελίδ</w:t>
            </w:r>
            <w:proofErr w:type="spellEnd"/>
            <w:r w:rsidRPr="000D72AF">
              <w:rPr>
                <w:rFonts w:ascii="Cambria" w:eastAsia="Times New Roman" w:hAnsi="Cambria" w:cs="Arial"/>
                <w:b/>
                <w:bCs/>
                <w:sz w:val="14"/>
                <w:szCs w:val="14"/>
                <w:lang w:val="en-US" w:eastAsia="el-GR"/>
              </w:rPr>
              <w:t>α</w:t>
            </w:r>
          </w:p>
          <w:p w14:paraId="399DC2EF" w14:textId="77777777" w:rsidR="00C043EC" w:rsidRPr="000D72AF" w:rsidRDefault="00C043EC" w:rsidP="00C043EC">
            <w:pPr>
              <w:spacing w:after="0" w:line="240" w:lineRule="auto"/>
              <w:ind w:right="-114"/>
              <w:jc w:val="both"/>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Οδηγού</w:t>
            </w:r>
            <w:proofErr w:type="spellEnd"/>
          </w:p>
          <w:p w14:paraId="744C1E11" w14:textId="77777777" w:rsidR="00C043EC" w:rsidRPr="000D72AF" w:rsidRDefault="00C043EC" w:rsidP="00C043EC">
            <w:pPr>
              <w:spacing w:after="0" w:line="240" w:lineRule="auto"/>
              <w:ind w:right="-114"/>
              <w:jc w:val="both"/>
              <w:rPr>
                <w:rFonts w:ascii="Cambria" w:eastAsia="Times New Roman" w:hAnsi="Cambria" w:cs="Arial"/>
                <w:b/>
                <w:bCs/>
                <w:sz w:val="14"/>
                <w:szCs w:val="14"/>
                <w:lang w:val="en-US" w:eastAsia="el-GR"/>
              </w:rPr>
            </w:pPr>
            <w:r w:rsidRPr="000D72AF">
              <w:rPr>
                <w:rFonts w:ascii="Cambria" w:eastAsia="Times New Roman" w:hAnsi="Cambria" w:cs="Arial"/>
                <w:b/>
                <w:bCs/>
                <w:sz w:val="14"/>
                <w:szCs w:val="14"/>
                <w:lang w:val="en-US" w:eastAsia="el-GR"/>
              </w:rPr>
              <w:t>Σπ</w:t>
            </w:r>
            <w:proofErr w:type="spellStart"/>
            <w:r w:rsidRPr="000D72AF">
              <w:rPr>
                <w:rFonts w:ascii="Cambria" w:eastAsia="Times New Roman" w:hAnsi="Cambria" w:cs="Arial"/>
                <w:b/>
                <w:bCs/>
                <w:sz w:val="14"/>
                <w:szCs w:val="14"/>
                <w:lang w:val="en-US" w:eastAsia="el-GR"/>
              </w:rPr>
              <w:t>ουδών</w:t>
            </w:r>
            <w:proofErr w:type="spellEnd"/>
          </w:p>
        </w:tc>
        <w:tc>
          <w:tcPr>
            <w:tcW w:w="2030" w:type="dxa"/>
            <w:shd w:val="clear" w:color="auto" w:fill="F2F2F2" w:themeFill="background1" w:themeFillShade="F2"/>
            <w:noWrap/>
            <w:vAlign w:val="center"/>
          </w:tcPr>
          <w:p w14:paraId="272A6AD0" w14:textId="77777777" w:rsidR="00C043EC" w:rsidRPr="00DE1808" w:rsidRDefault="00C043EC" w:rsidP="00C043EC">
            <w:pPr>
              <w:spacing w:after="0" w:line="240" w:lineRule="auto"/>
              <w:ind w:right="-129"/>
              <w:jc w:val="center"/>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Υπεύθυνος Διδάσκων</w:t>
            </w:r>
          </w:p>
          <w:p w14:paraId="21507220" w14:textId="77777777" w:rsidR="00C043EC" w:rsidRPr="00DE1808" w:rsidRDefault="00C043EC" w:rsidP="00C043EC">
            <w:pPr>
              <w:spacing w:after="0" w:line="240" w:lineRule="auto"/>
              <w:ind w:right="-129"/>
              <w:jc w:val="center"/>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 xml:space="preserve"> και Συνεργάτες</w:t>
            </w:r>
          </w:p>
          <w:p w14:paraId="2636F0D2" w14:textId="77777777" w:rsidR="00C043EC" w:rsidRPr="00DE1808" w:rsidRDefault="00C043EC" w:rsidP="00C043EC">
            <w:pPr>
              <w:spacing w:after="0" w:line="240" w:lineRule="auto"/>
              <w:ind w:right="-129"/>
              <w:jc w:val="center"/>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(ονοματεπώνυμο και βαθμίδα)</w:t>
            </w:r>
          </w:p>
        </w:tc>
        <w:tc>
          <w:tcPr>
            <w:tcW w:w="1276" w:type="dxa"/>
            <w:shd w:val="clear" w:color="auto" w:fill="F2F2F2" w:themeFill="background1" w:themeFillShade="F2"/>
            <w:noWrap/>
            <w:vAlign w:val="center"/>
          </w:tcPr>
          <w:p w14:paraId="24C16ECC" w14:textId="77777777" w:rsidR="00C043EC" w:rsidRPr="00DE1808" w:rsidRDefault="00C043EC" w:rsidP="00C043EC">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Υποχρεωτικό (Υ) ,</w:t>
            </w:r>
          </w:p>
          <w:p w14:paraId="2BC45F07" w14:textId="77777777" w:rsidR="00C043EC" w:rsidRPr="00DE1808" w:rsidRDefault="00C043EC" w:rsidP="00C043EC">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κατ' επιλογήν (Ε)</w:t>
            </w:r>
          </w:p>
          <w:p w14:paraId="277E5DFF" w14:textId="77777777" w:rsidR="00C043EC" w:rsidRPr="00DE1808" w:rsidRDefault="00C043EC" w:rsidP="00C043EC">
            <w:pPr>
              <w:spacing w:after="0" w:line="240" w:lineRule="auto"/>
              <w:jc w:val="both"/>
              <w:rPr>
                <w:rFonts w:ascii="Cambria" w:eastAsia="Times New Roman" w:hAnsi="Cambria" w:cs="Arial"/>
                <w:b/>
                <w:bCs/>
                <w:sz w:val="14"/>
                <w:szCs w:val="14"/>
                <w:lang w:val="en-US" w:eastAsia="el-GR"/>
              </w:rPr>
            </w:pPr>
            <w:proofErr w:type="spellStart"/>
            <w:r w:rsidRPr="00DE1808">
              <w:rPr>
                <w:rFonts w:ascii="Cambria" w:eastAsia="Times New Roman" w:hAnsi="Cambria" w:cs="Arial"/>
                <w:b/>
                <w:bCs/>
                <w:sz w:val="14"/>
                <w:szCs w:val="14"/>
                <w:lang w:val="en-US" w:eastAsia="el-GR"/>
              </w:rPr>
              <w:t>Ελεύθερης</w:t>
            </w:r>
            <w:proofErr w:type="spellEnd"/>
            <w:r w:rsidRPr="00DE1808">
              <w:rPr>
                <w:rFonts w:ascii="Cambria" w:eastAsia="Times New Roman" w:hAnsi="Cambria" w:cs="Arial"/>
                <w:b/>
                <w:bCs/>
                <w:sz w:val="14"/>
                <w:szCs w:val="14"/>
                <w:lang w:val="en-US" w:eastAsia="el-GR"/>
              </w:rPr>
              <w:t xml:space="preserve"> Επ</w:t>
            </w:r>
            <w:proofErr w:type="spellStart"/>
            <w:r w:rsidRPr="00DE1808">
              <w:rPr>
                <w:rFonts w:ascii="Cambria" w:eastAsia="Times New Roman" w:hAnsi="Cambria" w:cs="Arial"/>
                <w:b/>
                <w:bCs/>
                <w:sz w:val="14"/>
                <w:szCs w:val="14"/>
                <w:lang w:val="en-US" w:eastAsia="el-GR"/>
              </w:rPr>
              <w:t>ιλογής</w:t>
            </w:r>
            <w:proofErr w:type="spellEnd"/>
            <w:r w:rsidRPr="00DE1808">
              <w:rPr>
                <w:rFonts w:ascii="Cambria" w:eastAsia="Times New Roman" w:hAnsi="Cambria" w:cs="Arial"/>
                <w:b/>
                <w:bCs/>
                <w:sz w:val="14"/>
                <w:szCs w:val="14"/>
                <w:lang w:val="en-US" w:eastAsia="el-GR"/>
              </w:rPr>
              <w:t xml:space="preserve"> (ΕΕ)</w:t>
            </w:r>
          </w:p>
        </w:tc>
        <w:tc>
          <w:tcPr>
            <w:tcW w:w="1276" w:type="dxa"/>
            <w:shd w:val="clear" w:color="auto" w:fill="F2F2F2" w:themeFill="background1" w:themeFillShade="F2"/>
            <w:vAlign w:val="center"/>
          </w:tcPr>
          <w:p w14:paraId="35E8B9EF" w14:textId="77777777" w:rsidR="00C043EC" w:rsidRPr="00DE1808" w:rsidRDefault="00C043EC" w:rsidP="00C043EC">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Διαλέξεις (Δ), Φροντιστήριο (Φ)</w:t>
            </w:r>
          </w:p>
          <w:p w14:paraId="3C31C570" w14:textId="77777777" w:rsidR="00C043EC" w:rsidRPr="00DE1808" w:rsidRDefault="00C043EC" w:rsidP="00C043EC">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Εργαστήριο (Ε)</w:t>
            </w:r>
          </w:p>
        </w:tc>
        <w:tc>
          <w:tcPr>
            <w:tcW w:w="1134" w:type="dxa"/>
            <w:shd w:val="clear" w:color="auto" w:fill="F2F2F2" w:themeFill="background1" w:themeFillShade="F2"/>
            <w:vAlign w:val="center"/>
          </w:tcPr>
          <w:p w14:paraId="5C703BB1" w14:textId="77777777" w:rsidR="00C043EC" w:rsidRPr="00DE1808" w:rsidRDefault="00C043EC" w:rsidP="00C043EC">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Σε ποιο εξάμηνο διδάχθηκε;</w:t>
            </w:r>
          </w:p>
          <w:p w14:paraId="58AEE59E" w14:textId="77777777" w:rsidR="00C043EC" w:rsidRPr="00DE1808" w:rsidRDefault="00C043EC" w:rsidP="00C043EC">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w:t>
            </w:r>
            <w:proofErr w:type="spellStart"/>
            <w:r w:rsidRPr="00DE1808">
              <w:rPr>
                <w:rFonts w:ascii="Cambria" w:eastAsia="Times New Roman" w:hAnsi="Cambria" w:cs="Arial"/>
                <w:b/>
                <w:bCs/>
                <w:sz w:val="14"/>
                <w:szCs w:val="14"/>
                <w:lang w:eastAsia="el-GR"/>
              </w:rPr>
              <w:t>Εαρ</w:t>
            </w:r>
            <w:proofErr w:type="spellEnd"/>
            <w:r w:rsidRPr="00DE1808">
              <w:rPr>
                <w:rFonts w:ascii="Cambria" w:eastAsia="Times New Roman" w:hAnsi="Cambria" w:cs="Arial"/>
                <w:b/>
                <w:bCs/>
                <w:sz w:val="14"/>
                <w:szCs w:val="14"/>
                <w:lang w:eastAsia="el-GR"/>
              </w:rPr>
              <w:t>.-</w:t>
            </w:r>
            <w:proofErr w:type="spellStart"/>
            <w:r w:rsidRPr="00DE1808">
              <w:rPr>
                <w:rFonts w:ascii="Cambria" w:eastAsia="Times New Roman" w:hAnsi="Cambria" w:cs="Arial"/>
                <w:b/>
                <w:bCs/>
                <w:sz w:val="14"/>
                <w:szCs w:val="14"/>
                <w:lang w:eastAsia="el-GR"/>
              </w:rPr>
              <w:t>Χειμ</w:t>
            </w:r>
            <w:proofErr w:type="spellEnd"/>
            <w:r w:rsidRPr="00DE1808">
              <w:rPr>
                <w:rFonts w:ascii="Cambria" w:eastAsia="Times New Roman" w:hAnsi="Cambria" w:cs="Arial"/>
                <w:b/>
                <w:bCs/>
                <w:sz w:val="14"/>
                <w:szCs w:val="14"/>
                <w:lang w:eastAsia="el-GR"/>
              </w:rPr>
              <w:t>.)</w:t>
            </w:r>
          </w:p>
        </w:tc>
        <w:tc>
          <w:tcPr>
            <w:tcW w:w="1275" w:type="dxa"/>
            <w:shd w:val="clear" w:color="auto" w:fill="F2F2F2" w:themeFill="background1" w:themeFillShade="F2"/>
            <w:noWrap/>
            <w:vAlign w:val="center"/>
          </w:tcPr>
          <w:p w14:paraId="48ABC2F4" w14:textId="77777777" w:rsidR="00C043EC" w:rsidRPr="00DE1808" w:rsidRDefault="00C043EC" w:rsidP="00C043EC">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Αριθμός φοιτητών που ενεγράφησαν στο μάθημα</w:t>
            </w:r>
          </w:p>
        </w:tc>
        <w:tc>
          <w:tcPr>
            <w:tcW w:w="1134" w:type="dxa"/>
            <w:shd w:val="clear" w:color="auto" w:fill="F2F2F2" w:themeFill="background1" w:themeFillShade="F2"/>
            <w:vAlign w:val="center"/>
          </w:tcPr>
          <w:p w14:paraId="0062DB58" w14:textId="77777777" w:rsidR="00C043EC" w:rsidRPr="00DE1808" w:rsidRDefault="00C043EC" w:rsidP="00C043EC">
            <w:pPr>
              <w:spacing w:after="0" w:line="240" w:lineRule="auto"/>
              <w:ind w:right="-67"/>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Αριθμός Φοιτητών που συμμετείχαν στις εξετάσεις</w:t>
            </w:r>
          </w:p>
        </w:tc>
        <w:tc>
          <w:tcPr>
            <w:tcW w:w="1418" w:type="dxa"/>
            <w:shd w:val="clear" w:color="auto" w:fill="F2F2F2" w:themeFill="background1" w:themeFillShade="F2"/>
            <w:vAlign w:val="center"/>
          </w:tcPr>
          <w:p w14:paraId="6B856421" w14:textId="77777777" w:rsidR="00C043EC" w:rsidRPr="00DE1808" w:rsidRDefault="00C043EC" w:rsidP="00C043EC">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Αριθμός Φοιτητών που πέρασε επιτυχώς στην κανονική ή επαναληπτική εξέταση</w:t>
            </w:r>
          </w:p>
        </w:tc>
        <w:tc>
          <w:tcPr>
            <w:tcW w:w="992" w:type="dxa"/>
            <w:shd w:val="clear" w:color="auto" w:fill="F2F2F2" w:themeFill="background1" w:themeFillShade="F2"/>
            <w:vAlign w:val="center"/>
          </w:tcPr>
          <w:p w14:paraId="775F49C9" w14:textId="77777777" w:rsidR="00C043EC" w:rsidRPr="00DE1808" w:rsidRDefault="00C043EC" w:rsidP="00C043EC">
            <w:pPr>
              <w:spacing w:after="0" w:line="240" w:lineRule="auto"/>
              <w:ind w:right="-2"/>
              <w:jc w:val="center"/>
              <w:rPr>
                <w:rFonts w:ascii="Cambria" w:eastAsia="Times New Roman" w:hAnsi="Cambria" w:cs="Arial"/>
                <w:b/>
                <w:bCs/>
                <w:sz w:val="14"/>
                <w:szCs w:val="14"/>
                <w:lang w:val="en-US" w:eastAsia="el-GR"/>
              </w:rPr>
            </w:pPr>
            <w:proofErr w:type="spellStart"/>
            <w:r w:rsidRPr="00DE1808">
              <w:rPr>
                <w:rFonts w:ascii="Cambria" w:eastAsia="Times New Roman" w:hAnsi="Cambria" w:cs="Arial"/>
                <w:b/>
                <w:bCs/>
                <w:sz w:val="14"/>
                <w:szCs w:val="14"/>
                <w:lang w:val="en-US" w:eastAsia="el-GR"/>
              </w:rPr>
              <w:t>Αξιολογήθηκε</w:t>
            </w:r>
            <w:proofErr w:type="spellEnd"/>
            <w:r w:rsidRPr="00DE1808">
              <w:rPr>
                <w:rFonts w:ascii="Cambria" w:eastAsia="Times New Roman" w:hAnsi="Cambria" w:cs="Arial"/>
                <w:b/>
                <w:bCs/>
                <w:sz w:val="14"/>
                <w:szCs w:val="14"/>
                <w:lang w:eastAsia="el-GR"/>
              </w:rPr>
              <w:t xml:space="preserve"> </w:t>
            </w:r>
            <w:r w:rsidRPr="00DE1808">
              <w:rPr>
                <w:rFonts w:ascii="Cambria" w:eastAsia="Times New Roman" w:hAnsi="Cambria" w:cs="Arial"/>
                <w:b/>
                <w:bCs/>
                <w:sz w:val="14"/>
                <w:szCs w:val="14"/>
                <w:lang w:val="en-US" w:eastAsia="el-GR"/>
              </w:rPr>
              <w:t xml:space="preserve">από </w:t>
            </w:r>
            <w:proofErr w:type="spellStart"/>
            <w:r w:rsidRPr="00DE1808">
              <w:rPr>
                <w:rFonts w:ascii="Cambria" w:eastAsia="Times New Roman" w:hAnsi="Cambria" w:cs="Arial"/>
                <w:b/>
                <w:bCs/>
                <w:sz w:val="14"/>
                <w:szCs w:val="14"/>
                <w:lang w:val="en-US" w:eastAsia="el-GR"/>
              </w:rPr>
              <w:t>τους</w:t>
            </w:r>
            <w:proofErr w:type="spellEnd"/>
            <w:r w:rsidRPr="00DE1808">
              <w:rPr>
                <w:rFonts w:ascii="Cambria" w:eastAsia="Times New Roman" w:hAnsi="Cambria" w:cs="Arial"/>
                <w:b/>
                <w:bCs/>
                <w:sz w:val="14"/>
                <w:szCs w:val="14"/>
                <w:lang w:val="en-US" w:eastAsia="el-GR"/>
              </w:rPr>
              <w:t xml:space="preserve"> </w:t>
            </w:r>
            <w:proofErr w:type="spellStart"/>
            <w:r w:rsidRPr="00DE1808">
              <w:rPr>
                <w:rFonts w:ascii="Cambria" w:eastAsia="Times New Roman" w:hAnsi="Cambria" w:cs="Arial"/>
                <w:b/>
                <w:bCs/>
                <w:sz w:val="14"/>
                <w:szCs w:val="14"/>
                <w:lang w:val="en-US" w:eastAsia="el-GR"/>
              </w:rPr>
              <w:t>Φοιτητές</w:t>
            </w:r>
            <w:proofErr w:type="spellEnd"/>
            <w:r w:rsidRPr="00DE1808">
              <w:rPr>
                <w:rFonts w:ascii="Cambria" w:eastAsia="Times New Roman" w:hAnsi="Cambria" w:cs="Arial"/>
                <w:b/>
                <w:bCs/>
                <w:sz w:val="14"/>
                <w:szCs w:val="14"/>
                <w:lang w:val="en-US" w:eastAsia="el-GR"/>
              </w:rPr>
              <w:t>;</w:t>
            </w:r>
          </w:p>
        </w:tc>
      </w:tr>
      <w:tr w:rsidR="00B938CA" w:rsidRPr="005863FB" w14:paraId="7FC23AA2" w14:textId="77777777" w:rsidTr="00753C6E">
        <w:trPr>
          <w:trHeight w:val="263"/>
          <w:jc w:val="center"/>
        </w:trPr>
        <w:tc>
          <w:tcPr>
            <w:tcW w:w="562" w:type="dxa"/>
            <w:shd w:val="clear" w:color="auto" w:fill="auto"/>
            <w:vAlign w:val="center"/>
          </w:tcPr>
          <w:p w14:paraId="76F20762" w14:textId="59504CC4" w:rsidR="00B938CA" w:rsidRPr="00DE1808" w:rsidRDefault="00B938CA" w:rsidP="00B938CA">
            <w:pPr>
              <w:spacing w:after="0" w:line="240" w:lineRule="auto"/>
              <w:ind w:right="-152"/>
              <w:jc w:val="center"/>
              <w:rPr>
                <w:rFonts w:ascii="Cambria" w:eastAsia="Times New Roman" w:hAnsi="Cambria" w:cs="Arial"/>
                <w:b/>
                <w:sz w:val="16"/>
                <w:szCs w:val="16"/>
                <w:lang w:eastAsia="el-GR"/>
              </w:rPr>
            </w:pPr>
            <w:r w:rsidRPr="00DE1808">
              <w:rPr>
                <w:rFonts w:ascii="Cambria" w:eastAsia="Times New Roman" w:hAnsi="Cambria" w:cs="Arial"/>
                <w:b/>
                <w:sz w:val="16"/>
                <w:szCs w:val="16"/>
                <w:lang w:eastAsia="el-GR"/>
              </w:rPr>
              <w:t>1</w:t>
            </w:r>
          </w:p>
        </w:tc>
        <w:tc>
          <w:tcPr>
            <w:tcW w:w="2410" w:type="dxa"/>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3085"/>
            </w:tblGrid>
            <w:tr w:rsidR="00B938CA" w:rsidRPr="00DE1808" w14:paraId="42863CE5" w14:textId="77777777">
              <w:trPr>
                <w:trHeight w:val="198"/>
              </w:trPr>
              <w:tc>
                <w:tcPr>
                  <w:tcW w:w="3085" w:type="dxa"/>
                </w:tcPr>
                <w:p w14:paraId="510B88A7" w14:textId="77777777" w:rsidR="00B938CA" w:rsidRPr="00DE1808" w:rsidRDefault="00B938CA" w:rsidP="00B938CA">
                  <w:pPr>
                    <w:spacing w:after="0" w:line="240" w:lineRule="auto"/>
                    <w:ind w:right="958"/>
                    <w:jc w:val="both"/>
                    <w:rPr>
                      <w:rFonts w:ascii="Cambria" w:eastAsia="Times New Roman" w:hAnsi="Cambria" w:cs="Arial"/>
                      <w:sz w:val="16"/>
                      <w:szCs w:val="16"/>
                      <w:lang w:eastAsia="el-GR"/>
                    </w:rPr>
                  </w:pPr>
                  <w:r w:rsidRPr="00DE1808">
                    <w:rPr>
                      <w:rFonts w:ascii="Cambria" w:eastAsia="Times New Roman" w:hAnsi="Cambria" w:cs="Arial"/>
                      <w:sz w:val="16"/>
                      <w:szCs w:val="16"/>
                      <w:lang w:eastAsia="el-GR"/>
                    </w:rPr>
                    <w:t xml:space="preserve">Ποιοτική και Ποσοτική Έρευνα Κοινωνικής Πολιτικής </w:t>
                  </w:r>
                </w:p>
              </w:tc>
            </w:tr>
          </w:tbl>
          <w:p w14:paraId="3E1243B9" w14:textId="77777777" w:rsidR="00B938CA" w:rsidRPr="00DE1808" w:rsidRDefault="00B938CA" w:rsidP="00B938CA">
            <w:pPr>
              <w:spacing w:after="0" w:line="240" w:lineRule="auto"/>
              <w:ind w:right="53"/>
              <w:jc w:val="both"/>
              <w:rPr>
                <w:rFonts w:ascii="Cambria" w:eastAsia="Times New Roman" w:hAnsi="Cambria" w:cs="Arial"/>
                <w:sz w:val="16"/>
                <w:szCs w:val="16"/>
                <w:lang w:eastAsia="el-GR"/>
              </w:rPr>
            </w:pPr>
          </w:p>
        </w:tc>
        <w:tc>
          <w:tcPr>
            <w:tcW w:w="851" w:type="dxa"/>
            <w:shd w:val="clear" w:color="auto" w:fill="auto"/>
            <w:vAlign w:val="center"/>
          </w:tcPr>
          <w:p w14:paraId="5DBCD344" w14:textId="77777777" w:rsidR="00B938CA" w:rsidRPr="00DE1808" w:rsidRDefault="00B938CA" w:rsidP="00B938CA">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3001C759" w14:textId="77777777" w:rsidR="00B938CA" w:rsidRPr="00DE1808" w:rsidRDefault="00B938CA" w:rsidP="00B938CA">
            <w:pPr>
              <w:spacing w:after="0" w:line="240" w:lineRule="auto"/>
              <w:ind w:right="-99"/>
              <w:jc w:val="center"/>
              <w:rPr>
                <w:rFonts w:ascii="Cambria" w:eastAsia="Times New Roman" w:hAnsi="Cambria" w:cs="Arial"/>
                <w:sz w:val="16"/>
                <w:szCs w:val="16"/>
                <w:lang w:eastAsia="el-GR"/>
              </w:rPr>
            </w:pPr>
          </w:p>
        </w:tc>
        <w:tc>
          <w:tcPr>
            <w:tcW w:w="947" w:type="dxa"/>
            <w:shd w:val="clear" w:color="auto" w:fill="auto"/>
            <w:noWrap/>
            <w:vAlign w:val="center"/>
          </w:tcPr>
          <w:p w14:paraId="4F496D89" w14:textId="746C06F7" w:rsidR="00B938CA" w:rsidRPr="00DE1808" w:rsidRDefault="00B938CA" w:rsidP="00B938CA">
            <w:pPr>
              <w:spacing w:after="0" w:line="240" w:lineRule="auto"/>
              <w:ind w:right="-114"/>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87</w:t>
            </w:r>
          </w:p>
        </w:tc>
        <w:tc>
          <w:tcPr>
            <w:tcW w:w="2030" w:type="dxa"/>
            <w:shd w:val="clear" w:color="auto" w:fill="auto"/>
            <w:noWrap/>
            <w:vAlign w:val="center"/>
          </w:tcPr>
          <w:p w14:paraId="3A074D59" w14:textId="77777777" w:rsidR="00B938CA" w:rsidRPr="00DE1808" w:rsidRDefault="00B938CA" w:rsidP="00B938CA">
            <w:pPr>
              <w:spacing w:after="0" w:line="240" w:lineRule="auto"/>
              <w:ind w:right="-130"/>
              <w:jc w:val="center"/>
              <w:rPr>
                <w:rFonts w:ascii="Cambria" w:eastAsia="Times New Roman" w:hAnsi="Cambria" w:cs="Times New Roman"/>
                <w:sz w:val="16"/>
                <w:szCs w:val="16"/>
                <w:lang w:eastAsia="el-GR"/>
              </w:rPr>
            </w:pPr>
            <w:proofErr w:type="spellStart"/>
            <w:r w:rsidRPr="00DE1808">
              <w:rPr>
                <w:rFonts w:ascii="Cambria" w:eastAsia="Times New Roman" w:hAnsi="Cambria" w:cs="Times New Roman"/>
                <w:sz w:val="16"/>
                <w:szCs w:val="16"/>
                <w:lang w:eastAsia="el-GR"/>
              </w:rPr>
              <w:t>Κατσής</w:t>
            </w:r>
            <w:proofErr w:type="spellEnd"/>
            <w:r w:rsidRPr="00DE1808">
              <w:rPr>
                <w:rFonts w:ascii="Cambria" w:eastAsia="Times New Roman" w:hAnsi="Cambria" w:cs="Times New Roman"/>
                <w:sz w:val="16"/>
                <w:szCs w:val="16"/>
                <w:lang w:eastAsia="el-GR"/>
              </w:rPr>
              <w:t xml:space="preserve"> Αθανάσιος  (Καθηγητής)- </w:t>
            </w:r>
          </w:p>
          <w:p w14:paraId="4EFBF031" w14:textId="0B73F193" w:rsidR="00B938CA" w:rsidRPr="00DE1808" w:rsidRDefault="00B938CA" w:rsidP="00B938CA">
            <w:pPr>
              <w:spacing w:after="0" w:line="240" w:lineRule="auto"/>
              <w:ind w:right="-130"/>
              <w:jc w:val="center"/>
              <w:rPr>
                <w:rFonts w:ascii="Cambria" w:eastAsia="Times New Roman" w:hAnsi="Cambria" w:cs="Times New Roman"/>
                <w:sz w:val="16"/>
                <w:szCs w:val="16"/>
                <w:lang w:eastAsia="el-GR"/>
              </w:rPr>
            </w:pPr>
            <w:r w:rsidRPr="00DE1808">
              <w:rPr>
                <w:rFonts w:ascii="Cambria" w:eastAsia="Times New Roman" w:hAnsi="Cambria" w:cs="Times New Roman"/>
                <w:sz w:val="16"/>
                <w:szCs w:val="16"/>
                <w:lang w:eastAsia="el-GR"/>
              </w:rPr>
              <w:t>Σπυριδάκης Μάνος (Αναπληρωτής)</w:t>
            </w:r>
          </w:p>
        </w:tc>
        <w:tc>
          <w:tcPr>
            <w:tcW w:w="1276" w:type="dxa"/>
            <w:shd w:val="clear" w:color="auto" w:fill="auto"/>
            <w:noWrap/>
            <w:vAlign w:val="center"/>
          </w:tcPr>
          <w:p w14:paraId="323A7652" w14:textId="4E127DE5" w:rsidR="00B938CA" w:rsidRPr="00DE1808" w:rsidRDefault="00B938CA" w:rsidP="00B938CA">
            <w:pPr>
              <w:spacing w:after="0" w:line="240" w:lineRule="auto"/>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Υ</w:t>
            </w:r>
          </w:p>
        </w:tc>
        <w:tc>
          <w:tcPr>
            <w:tcW w:w="1276" w:type="dxa"/>
            <w:shd w:val="clear" w:color="auto" w:fill="auto"/>
            <w:vAlign w:val="center"/>
          </w:tcPr>
          <w:p w14:paraId="07D9FE8F" w14:textId="2EDFB6E8" w:rsidR="00B938CA" w:rsidRPr="00DE1808" w:rsidRDefault="00B938CA" w:rsidP="00B938CA">
            <w:pPr>
              <w:spacing w:after="0" w:line="240" w:lineRule="auto"/>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Δ</w:t>
            </w:r>
          </w:p>
        </w:tc>
        <w:tc>
          <w:tcPr>
            <w:tcW w:w="1134" w:type="dxa"/>
            <w:shd w:val="clear" w:color="auto" w:fill="auto"/>
            <w:vAlign w:val="center"/>
          </w:tcPr>
          <w:p w14:paraId="51077476" w14:textId="7A074660" w:rsidR="00B938CA" w:rsidRPr="00DE1808" w:rsidRDefault="00B938CA" w:rsidP="00B938CA">
            <w:pPr>
              <w:spacing w:after="0" w:line="240" w:lineRule="auto"/>
              <w:jc w:val="center"/>
              <w:rPr>
                <w:rFonts w:ascii="Cambria" w:eastAsia="Times New Roman" w:hAnsi="Cambria" w:cs="Arial"/>
                <w:b/>
                <w:bCs/>
                <w:sz w:val="16"/>
                <w:szCs w:val="16"/>
                <w:lang w:eastAsia="el-GR"/>
              </w:rPr>
            </w:pPr>
            <w:r w:rsidRPr="00DE1808">
              <w:rPr>
                <w:rFonts w:ascii="Cambria" w:eastAsia="Times New Roman" w:hAnsi="Cambria" w:cs="Arial"/>
                <w:b/>
                <w:bCs/>
                <w:sz w:val="16"/>
                <w:szCs w:val="16"/>
                <w:lang w:eastAsia="el-GR"/>
              </w:rPr>
              <w:t>Χ</w:t>
            </w:r>
          </w:p>
        </w:tc>
        <w:tc>
          <w:tcPr>
            <w:tcW w:w="1275" w:type="dxa"/>
            <w:shd w:val="clear" w:color="auto" w:fill="auto"/>
            <w:noWrap/>
            <w:vAlign w:val="center"/>
          </w:tcPr>
          <w:p w14:paraId="260BBBC5" w14:textId="001533CA" w:rsidR="00B938CA" w:rsidRPr="00DE1808" w:rsidRDefault="00B938CA" w:rsidP="00E37C6C">
            <w:pPr>
              <w:spacing w:after="0" w:line="240" w:lineRule="auto"/>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16</w:t>
            </w:r>
          </w:p>
        </w:tc>
        <w:tc>
          <w:tcPr>
            <w:tcW w:w="1134" w:type="dxa"/>
            <w:shd w:val="clear" w:color="auto" w:fill="auto"/>
          </w:tcPr>
          <w:p w14:paraId="6DBC25DE" w14:textId="77777777" w:rsidR="00E37C6C" w:rsidRDefault="00E37C6C" w:rsidP="00B938CA">
            <w:pPr>
              <w:spacing w:after="0" w:line="240" w:lineRule="auto"/>
              <w:jc w:val="center"/>
              <w:rPr>
                <w:rFonts w:ascii="Cambria" w:eastAsia="Times New Roman" w:hAnsi="Cambria" w:cs="Arial"/>
                <w:sz w:val="16"/>
                <w:szCs w:val="16"/>
                <w:lang w:eastAsia="el-GR"/>
              </w:rPr>
            </w:pPr>
          </w:p>
          <w:p w14:paraId="2B2F336F" w14:textId="00D95BA4" w:rsidR="00B938CA" w:rsidRPr="00DE1808" w:rsidRDefault="00B938CA" w:rsidP="00B938CA">
            <w:pPr>
              <w:spacing w:after="0" w:line="240" w:lineRule="auto"/>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16</w:t>
            </w:r>
          </w:p>
        </w:tc>
        <w:tc>
          <w:tcPr>
            <w:tcW w:w="1418" w:type="dxa"/>
            <w:shd w:val="clear" w:color="auto" w:fill="auto"/>
          </w:tcPr>
          <w:p w14:paraId="6605B806" w14:textId="77777777" w:rsidR="00E37C6C" w:rsidRDefault="00E37C6C" w:rsidP="00B938CA">
            <w:pPr>
              <w:spacing w:after="0" w:line="240" w:lineRule="auto"/>
              <w:jc w:val="center"/>
              <w:rPr>
                <w:rFonts w:ascii="Cambria" w:eastAsia="Times New Roman" w:hAnsi="Cambria" w:cs="Arial"/>
                <w:sz w:val="16"/>
                <w:szCs w:val="16"/>
                <w:lang w:eastAsia="el-GR"/>
              </w:rPr>
            </w:pPr>
          </w:p>
          <w:p w14:paraId="4CD4EC03" w14:textId="2D9D5A67" w:rsidR="00B938CA" w:rsidRPr="00DE1808" w:rsidRDefault="00B938CA" w:rsidP="00B938CA">
            <w:pPr>
              <w:spacing w:after="0" w:line="240" w:lineRule="auto"/>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16</w:t>
            </w:r>
          </w:p>
        </w:tc>
        <w:tc>
          <w:tcPr>
            <w:tcW w:w="992" w:type="dxa"/>
            <w:shd w:val="clear" w:color="auto" w:fill="auto"/>
            <w:vAlign w:val="center"/>
          </w:tcPr>
          <w:p w14:paraId="1F6EFBE5" w14:textId="2CF35C4C" w:rsidR="00B938CA" w:rsidRPr="00DE1808" w:rsidRDefault="00B938CA" w:rsidP="00B938CA">
            <w:pPr>
              <w:spacing w:after="0" w:line="240" w:lineRule="auto"/>
              <w:ind w:right="-170"/>
              <w:jc w:val="center"/>
              <w:rPr>
                <w:rFonts w:ascii="Cambria" w:eastAsia="Times New Roman" w:hAnsi="Cambria" w:cs="Arial"/>
                <w:sz w:val="18"/>
                <w:szCs w:val="18"/>
                <w:lang w:eastAsia="el-GR"/>
              </w:rPr>
            </w:pPr>
            <w:r w:rsidRPr="00DE1808">
              <w:rPr>
                <w:rFonts w:ascii="Cambria" w:eastAsia="Times New Roman" w:hAnsi="Cambria" w:cs="Arial"/>
                <w:sz w:val="18"/>
                <w:szCs w:val="18"/>
                <w:lang w:eastAsia="el-GR"/>
              </w:rPr>
              <w:t>ΝΑΙ</w:t>
            </w:r>
          </w:p>
        </w:tc>
      </w:tr>
      <w:tr w:rsidR="00B938CA" w:rsidRPr="005863FB" w14:paraId="6F301D91" w14:textId="77777777" w:rsidTr="00753C6E">
        <w:trPr>
          <w:trHeight w:val="263"/>
          <w:jc w:val="center"/>
        </w:trPr>
        <w:tc>
          <w:tcPr>
            <w:tcW w:w="562" w:type="dxa"/>
            <w:shd w:val="clear" w:color="auto" w:fill="auto"/>
            <w:vAlign w:val="center"/>
          </w:tcPr>
          <w:p w14:paraId="1C2B70D8" w14:textId="789DD50A" w:rsidR="00B938CA" w:rsidRPr="00DE1808" w:rsidRDefault="00B938CA" w:rsidP="00B938CA">
            <w:pPr>
              <w:spacing w:after="0" w:line="240" w:lineRule="auto"/>
              <w:ind w:right="-152"/>
              <w:jc w:val="center"/>
              <w:rPr>
                <w:rFonts w:ascii="Cambria" w:eastAsia="Times New Roman" w:hAnsi="Cambria" w:cs="Arial"/>
                <w:b/>
                <w:sz w:val="16"/>
                <w:szCs w:val="16"/>
                <w:lang w:eastAsia="el-GR"/>
              </w:rPr>
            </w:pPr>
            <w:r w:rsidRPr="00DE1808">
              <w:rPr>
                <w:rFonts w:ascii="Cambria" w:eastAsia="Times New Roman" w:hAnsi="Cambria" w:cs="Arial"/>
                <w:b/>
                <w:sz w:val="16"/>
                <w:szCs w:val="16"/>
                <w:lang w:eastAsia="el-GR"/>
              </w:rPr>
              <w:t>2</w:t>
            </w:r>
          </w:p>
        </w:tc>
        <w:tc>
          <w:tcPr>
            <w:tcW w:w="2410" w:type="dxa"/>
            <w:shd w:val="clear" w:color="auto" w:fill="auto"/>
            <w:noWrap/>
            <w:vAlign w:val="center"/>
          </w:tcPr>
          <w:p w14:paraId="4994C1A5" w14:textId="532A9786" w:rsidR="00B938CA" w:rsidRPr="00DE1808" w:rsidRDefault="00B938CA" w:rsidP="00B938CA">
            <w:pPr>
              <w:spacing w:after="0" w:line="240" w:lineRule="auto"/>
              <w:ind w:right="53"/>
              <w:jc w:val="both"/>
              <w:rPr>
                <w:rFonts w:ascii="Cambria" w:eastAsia="Times New Roman" w:hAnsi="Cambria" w:cs="Arial"/>
                <w:sz w:val="16"/>
                <w:szCs w:val="16"/>
                <w:lang w:eastAsia="el-GR"/>
              </w:rPr>
            </w:pPr>
            <w:r w:rsidRPr="00DE1808">
              <w:rPr>
                <w:rFonts w:ascii="Cambria" w:eastAsia="Times New Roman" w:hAnsi="Cambria" w:cs="Arial"/>
                <w:sz w:val="16"/>
                <w:szCs w:val="16"/>
                <w:lang w:eastAsia="el-GR"/>
              </w:rPr>
              <w:t>Θεωρητική Ανάλυση Κοινωνικής Πολιτικής</w:t>
            </w:r>
          </w:p>
        </w:tc>
        <w:tc>
          <w:tcPr>
            <w:tcW w:w="851" w:type="dxa"/>
            <w:shd w:val="clear" w:color="auto" w:fill="auto"/>
            <w:vAlign w:val="center"/>
          </w:tcPr>
          <w:p w14:paraId="6AD5B31A" w14:textId="77777777" w:rsidR="00B938CA" w:rsidRPr="00DE1808" w:rsidRDefault="00B938CA" w:rsidP="00B938CA">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2344D652" w14:textId="77777777" w:rsidR="00B938CA" w:rsidRPr="00DE1808" w:rsidRDefault="00B938CA" w:rsidP="00B938CA">
            <w:pPr>
              <w:spacing w:after="0" w:line="240" w:lineRule="auto"/>
              <w:ind w:right="-99"/>
              <w:jc w:val="center"/>
              <w:rPr>
                <w:rFonts w:ascii="Cambria" w:eastAsia="Times New Roman" w:hAnsi="Cambria" w:cs="Arial"/>
                <w:sz w:val="16"/>
                <w:szCs w:val="16"/>
                <w:lang w:eastAsia="el-GR"/>
              </w:rPr>
            </w:pPr>
          </w:p>
        </w:tc>
        <w:tc>
          <w:tcPr>
            <w:tcW w:w="947" w:type="dxa"/>
            <w:shd w:val="clear" w:color="auto" w:fill="auto"/>
            <w:noWrap/>
            <w:vAlign w:val="center"/>
          </w:tcPr>
          <w:p w14:paraId="22DED498" w14:textId="6F541528" w:rsidR="00B938CA" w:rsidRPr="00DE1808" w:rsidRDefault="00B938CA" w:rsidP="00B938CA">
            <w:pPr>
              <w:spacing w:after="0" w:line="240" w:lineRule="auto"/>
              <w:ind w:right="-114"/>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88</w:t>
            </w:r>
          </w:p>
        </w:tc>
        <w:tc>
          <w:tcPr>
            <w:tcW w:w="2030" w:type="dxa"/>
            <w:shd w:val="clear" w:color="auto" w:fill="auto"/>
            <w:noWrap/>
            <w:vAlign w:val="center"/>
          </w:tcPr>
          <w:p w14:paraId="77FF886C" w14:textId="77777777" w:rsidR="00B938CA" w:rsidRPr="00DE1808" w:rsidRDefault="00B938CA" w:rsidP="00B938CA">
            <w:pPr>
              <w:spacing w:after="0" w:line="240" w:lineRule="auto"/>
              <w:ind w:right="-130"/>
              <w:jc w:val="center"/>
              <w:rPr>
                <w:rFonts w:ascii="Cambria" w:eastAsia="Times New Roman" w:hAnsi="Cambria" w:cs="Times New Roman"/>
                <w:sz w:val="16"/>
                <w:szCs w:val="16"/>
                <w:lang w:eastAsia="el-GR"/>
              </w:rPr>
            </w:pPr>
            <w:proofErr w:type="spellStart"/>
            <w:r w:rsidRPr="00DE1808">
              <w:rPr>
                <w:rFonts w:ascii="Cambria" w:eastAsia="Times New Roman" w:hAnsi="Cambria" w:cs="Times New Roman"/>
                <w:sz w:val="16"/>
                <w:szCs w:val="16"/>
                <w:lang w:eastAsia="el-GR"/>
              </w:rPr>
              <w:t>Βενιέρης</w:t>
            </w:r>
            <w:proofErr w:type="spellEnd"/>
            <w:r w:rsidRPr="00DE1808">
              <w:rPr>
                <w:rFonts w:ascii="Cambria" w:eastAsia="Times New Roman" w:hAnsi="Cambria" w:cs="Times New Roman"/>
                <w:sz w:val="16"/>
                <w:szCs w:val="16"/>
                <w:lang w:eastAsia="el-GR"/>
              </w:rPr>
              <w:t xml:space="preserve"> Δημήτρης</w:t>
            </w:r>
          </w:p>
          <w:p w14:paraId="1403AB13" w14:textId="77777777" w:rsidR="00B938CA" w:rsidRPr="00DE1808" w:rsidRDefault="00B938CA" w:rsidP="00B938CA">
            <w:pPr>
              <w:spacing w:after="0" w:line="240" w:lineRule="auto"/>
              <w:ind w:right="-130"/>
              <w:jc w:val="center"/>
              <w:rPr>
                <w:rFonts w:ascii="Cambria" w:eastAsia="Times New Roman" w:hAnsi="Cambria" w:cs="Times New Roman"/>
                <w:sz w:val="16"/>
                <w:szCs w:val="16"/>
                <w:lang w:eastAsia="el-GR"/>
              </w:rPr>
            </w:pPr>
            <w:r w:rsidRPr="00DE1808">
              <w:rPr>
                <w:rFonts w:ascii="Cambria" w:eastAsia="Times New Roman" w:hAnsi="Cambria" w:cs="Times New Roman"/>
                <w:sz w:val="16"/>
                <w:szCs w:val="16"/>
                <w:lang w:eastAsia="el-GR"/>
              </w:rPr>
              <w:t>(Καθηγητής)</w:t>
            </w:r>
          </w:p>
          <w:p w14:paraId="21219DE2" w14:textId="1FC56AC8" w:rsidR="00B938CA" w:rsidRPr="00DE1808" w:rsidRDefault="00B938CA" w:rsidP="00B938CA">
            <w:pPr>
              <w:spacing w:after="0" w:line="240" w:lineRule="auto"/>
              <w:ind w:right="-130"/>
              <w:jc w:val="center"/>
              <w:rPr>
                <w:rFonts w:ascii="Cambria" w:eastAsia="Times New Roman" w:hAnsi="Cambria" w:cs="Times New Roman"/>
                <w:sz w:val="16"/>
                <w:szCs w:val="16"/>
                <w:lang w:eastAsia="el-GR"/>
              </w:rPr>
            </w:pPr>
            <w:r w:rsidRPr="00DE1808">
              <w:rPr>
                <w:rFonts w:ascii="Cambria" w:eastAsia="Times New Roman" w:hAnsi="Cambria" w:cs="Times New Roman"/>
                <w:sz w:val="16"/>
                <w:szCs w:val="16"/>
                <w:lang w:eastAsia="el-GR"/>
              </w:rPr>
              <w:t xml:space="preserve">Εξωτερικοί συνεργάτες </w:t>
            </w:r>
          </w:p>
          <w:p w14:paraId="598E85A9" w14:textId="7972C3AB" w:rsidR="00B938CA" w:rsidRPr="00DE1808" w:rsidRDefault="00B938CA" w:rsidP="00B938CA">
            <w:pPr>
              <w:spacing w:after="0" w:line="240" w:lineRule="auto"/>
              <w:ind w:right="-130"/>
              <w:jc w:val="center"/>
              <w:rPr>
                <w:rFonts w:ascii="Cambria" w:eastAsia="Times New Roman" w:hAnsi="Cambria" w:cs="Times New Roman"/>
                <w:sz w:val="16"/>
                <w:szCs w:val="16"/>
                <w:lang w:eastAsia="el-GR"/>
              </w:rPr>
            </w:pPr>
            <w:proofErr w:type="spellStart"/>
            <w:r w:rsidRPr="00DE1808">
              <w:rPr>
                <w:rFonts w:ascii="Cambria" w:eastAsia="Times New Roman" w:hAnsi="Cambria" w:cs="Times New Roman"/>
                <w:sz w:val="16"/>
                <w:szCs w:val="16"/>
                <w:lang w:eastAsia="el-GR"/>
              </w:rPr>
              <w:t>Ρομπόλης</w:t>
            </w:r>
            <w:proofErr w:type="spellEnd"/>
            <w:r w:rsidRPr="00DE1808">
              <w:rPr>
                <w:rFonts w:ascii="Cambria" w:eastAsia="Times New Roman" w:hAnsi="Cambria" w:cs="Times New Roman"/>
                <w:sz w:val="16"/>
                <w:szCs w:val="16"/>
                <w:lang w:eastAsia="el-GR"/>
              </w:rPr>
              <w:t xml:space="preserve"> Σάββας – </w:t>
            </w:r>
            <w:proofErr w:type="spellStart"/>
            <w:r w:rsidRPr="00DE1808">
              <w:rPr>
                <w:rFonts w:ascii="Cambria" w:eastAsia="Times New Roman" w:hAnsi="Cambria" w:cs="Times New Roman"/>
                <w:sz w:val="16"/>
                <w:szCs w:val="16"/>
                <w:lang w:eastAsia="el-GR"/>
              </w:rPr>
              <w:t>Σακέλλης</w:t>
            </w:r>
            <w:proofErr w:type="spellEnd"/>
            <w:r w:rsidRPr="00DE1808">
              <w:rPr>
                <w:rFonts w:ascii="Cambria" w:eastAsia="Times New Roman" w:hAnsi="Cambria" w:cs="Times New Roman"/>
                <w:sz w:val="16"/>
                <w:szCs w:val="16"/>
                <w:lang w:eastAsia="el-GR"/>
              </w:rPr>
              <w:t xml:space="preserve"> Ιωάννης</w:t>
            </w:r>
          </w:p>
        </w:tc>
        <w:tc>
          <w:tcPr>
            <w:tcW w:w="1276" w:type="dxa"/>
            <w:shd w:val="clear" w:color="auto" w:fill="auto"/>
            <w:noWrap/>
            <w:vAlign w:val="center"/>
          </w:tcPr>
          <w:p w14:paraId="4BAA984F" w14:textId="3674AA0F" w:rsidR="00B938CA" w:rsidRPr="00DE1808" w:rsidRDefault="00B938CA" w:rsidP="00B938CA">
            <w:pPr>
              <w:spacing w:after="0" w:line="240" w:lineRule="auto"/>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Υ</w:t>
            </w:r>
          </w:p>
        </w:tc>
        <w:tc>
          <w:tcPr>
            <w:tcW w:w="1276" w:type="dxa"/>
            <w:shd w:val="clear" w:color="auto" w:fill="auto"/>
            <w:vAlign w:val="center"/>
          </w:tcPr>
          <w:p w14:paraId="6AA1E876" w14:textId="5778AA70" w:rsidR="00B938CA" w:rsidRPr="00DE1808" w:rsidRDefault="00B938CA" w:rsidP="00B938CA">
            <w:pPr>
              <w:spacing w:after="0" w:line="240" w:lineRule="auto"/>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Δ</w:t>
            </w:r>
          </w:p>
        </w:tc>
        <w:tc>
          <w:tcPr>
            <w:tcW w:w="1134" w:type="dxa"/>
            <w:shd w:val="clear" w:color="auto" w:fill="auto"/>
            <w:vAlign w:val="center"/>
          </w:tcPr>
          <w:p w14:paraId="605FE7EF" w14:textId="0423D700" w:rsidR="00B938CA" w:rsidRPr="00DE1808" w:rsidRDefault="00B938CA" w:rsidP="00B938CA">
            <w:pPr>
              <w:spacing w:after="0" w:line="240" w:lineRule="auto"/>
              <w:jc w:val="center"/>
              <w:rPr>
                <w:rFonts w:ascii="Cambria" w:eastAsia="Times New Roman" w:hAnsi="Cambria" w:cs="Arial"/>
                <w:b/>
                <w:bCs/>
                <w:sz w:val="16"/>
                <w:szCs w:val="16"/>
                <w:lang w:eastAsia="el-GR"/>
              </w:rPr>
            </w:pPr>
            <w:r w:rsidRPr="00DE1808">
              <w:rPr>
                <w:rFonts w:ascii="Cambria" w:eastAsia="Times New Roman" w:hAnsi="Cambria" w:cs="Arial"/>
                <w:b/>
                <w:bCs/>
                <w:sz w:val="16"/>
                <w:szCs w:val="16"/>
                <w:lang w:eastAsia="el-GR"/>
              </w:rPr>
              <w:t>Χ</w:t>
            </w:r>
          </w:p>
        </w:tc>
        <w:tc>
          <w:tcPr>
            <w:tcW w:w="1275" w:type="dxa"/>
            <w:shd w:val="clear" w:color="auto" w:fill="auto"/>
            <w:noWrap/>
          </w:tcPr>
          <w:p w14:paraId="74CC2093" w14:textId="77777777" w:rsidR="00E37C6C" w:rsidRDefault="00E37C6C" w:rsidP="00E37C6C">
            <w:pPr>
              <w:spacing w:after="0" w:line="240" w:lineRule="auto"/>
              <w:jc w:val="center"/>
              <w:rPr>
                <w:rFonts w:ascii="Cambria" w:eastAsia="Times New Roman" w:hAnsi="Cambria" w:cs="Arial"/>
                <w:sz w:val="16"/>
                <w:szCs w:val="16"/>
                <w:lang w:eastAsia="el-GR"/>
              </w:rPr>
            </w:pPr>
          </w:p>
          <w:p w14:paraId="560A8C7B" w14:textId="77777777" w:rsidR="00E37C6C" w:rsidRDefault="00E37C6C" w:rsidP="00E37C6C">
            <w:pPr>
              <w:spacing w:after="0" w:line="240" w:lineRule="auto"/>
              <w:jc w:val="center"/>
              <w:rPr>
                <w:rFonts w:ascii="Cambria" w:eastAsia="Times New Roman" w:hAnsi="Cambria" w:cs="Arial"/>
                <w:sz w:val="16"/>
                <w:szCs w:val="16"/>
                <w:lang w:eastAsia="el-GR"/>
              </w:rPr>
            </w:pPr>
          </w:p>
          <w:p w14:paraId="5A519955" w14:textId="75BF9A83" w:rsidR="00B938CA" w:rsidRPr="00DE1808" w:rsidRDefault="00B938CA" w:rsidP="00E37C6C">
            <w:pPr>
              <w:spacing w:after="0" w:line="240" w:lineRule="auto"/>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16</w:t>
            </w:r>
          </w:p>
        </w:tc>
        <w:tc>
          <w:tcPr>
            <w:tcW w:w="1134" w:type="dxa"/>
            <w:shd w:val="clear" w:color="auto" w:fill="auto"/>
            <w:vAlign w:val="center"/>
          </w:tcPr>
          <w:p w14:paraId="07744619" w14:textId="3DAAA87E" w:rsidR="00B938CA" w:rsidRPr="00DE1808" w:rsidRDefault="00DE1808" w:rsidP="00B938CA">
            <w:pPr>
              <w:spacing w:after="0" w:line="240" w:lineRule="auto"/>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15</w:t>
            </w:r>
          </w:p>
        </w:tc>
        <w:tc>
          <w:tcPr>
            <w:tcW w:w="1418" w:type="dxa"/>
            <w:shd w:val="clear" w:color="auto" w:fill="auto"/>
            <w:vAlign w:val="center"/>
          </w:tcPr>
          <w:p w14:paraId="12B1D5FF" w14:textId="6E02BDBA" w:rsidR="00B938CA" w:rsidRPr="00DE1808" w:rsidRDefault="00DE1808" w:rsidP="00B938CA">
            <w:pPr>
              <w:spacing w:after="0" w:line="240" w:lineRule="auto"/>
              <w:jc w:val="center"/>
              <w:rPr>
                <w:rFonts w:ascii="Cambria" w:eastAsia="Times New Roman" w:hAnsi="Cambria" w:cs="Arial"/>
                <w:sz w:val="16"/>
                <w:szCs w:val="16"/>
                <w:lang w:eastAsia="el-GR"/>
              </w:rPr>
            </w:pPr>
            <w:r w:rsidRPr="00DE1808">
              <w:rPr>
                <w:rFonts w:ascii="Cambria" w:eastAsia="Times New Roman" w:hAnsi="Cambria" w:cs="Arial"/>
                <w:sz w:val="16"/>
                <w:szCs w:val="16"/>
                <w:lang w:eastAsia="el-GR"/>
              </w:rPr>
              <w:t>14</w:t>
            </w:r>
          </w:p>
        </w:tc>
        <w:tc>
          <w:tcPr>
            <w:tcW w:w="992" w:type="dxa"/>
            <w:shd w:val="clear" w:color="auto" w:fill="auto"/>
          </w:tcPr>
          <w:p w14:paraId="4B6B51DB" w14:textId="303F352D" w:rsidR="00B938CA" w:rsidRPr="00DE1808" w:rsidRDefault="00B938CA" w:rsidP="00B938CA">
            <w:pPr>
              <w:spacing w:after="0" w:line="240" w:lineRule="auto"/>
              <w:ind w:right="-170"/>
              <w:jc w:val="center"/>
              <w:rPr>
                <w:rFonts w:ascii="Cambria" w:eastAsia="Times New Roman" w:hAnsi="Cambria" w:cs="Arial"/>
                <w:sz w:val="18"/>
                <w:szCs w:val="18"/>
                <w:lang w:val="en-US" w:eastAsia="el-GR"/>
              </w:rPr>
            </w:pPr>
            <w:r w:rsidRPr="00DE1808">
              <w:rPr>
                <w:rFonts w:ascii="Cambria" w:eastAsia="Times New Roman" w:hAnsi="Cambria" w:cs="Arial"/>
                <w:sz w:val="18"/>
                <w:szCs w:val="18"/>
                <w:lang w:eastAsia="el-GR"/>
              </w:rPr>
              <w:t>ΝΑΙ</w:t>
            </w:r>
          </w:p>
        </w:tc>
      </w:tr>
      <w:tr w:rsidR="00B938CA" w:rsidRPr="005863FB" w14:paraId="593B266B" w14:textId="77777777" w:rsidTr="00753C6E">
        <w:trPr>
          <w:trHeight w:val="263"/>
          <w:jc w:val="center"/>
        </w:trPr>
        <w:tc>
          <w:tcPr>
            <w:tcW w:w="562" w:type="dxa"/>
            <w:shd w:val="clear" w:color="auto" w:fill="auto"/>
            <w:vAlign w:val="center"/>
          </w:tcPr>
          <w:p w14:paraId="6FD8A9E3" w14:textId="5A02D8AB" w:rsidR="00B938CA" w:rsidRPr="00E37C6C" w:rsidRDefault="00B938CA" w:rsidP="00B938CA">
            <w:pPr>
              <w:spacing w:after="0" w:line="240" w:lineRule="auto"/>
              <w:ind w:right="-152"/>
              <w:jc w:val="center"/>
              <w:rPr>
                <w:rFonts w:ascii="Cambria" w:eastAsia="Times New Roman" w:hAnsi="Cambria" w:cs="Arial"/>
                <w:b/>
                <w:sz w:val="16"/>
                <w:szCs w:val="16"/>
                <w:lang w:eastAsia="el-GR"/>
              </w:rPr>
            </w:pPr>
            <w:r w:rsidRPr="00E37C6C">
              <w:rPr>
                <w:rFonts w:ascii="Cambria" w:eastAsia="Times New Roman" w:hAnsi="Cambria" w:cs="Arial"/>
                <w:b/>
                <w:sz w:val="16"/>
                <w:szCs w:val="16"/>
                <w:lang w:eastAsia="el-GR"/>
              </w:rPr>
              <w:t>3</w:t>
            </w:r>
          </w:p>
        </w:tc>
        <w:tc>
          <w:tcPr>
            <w:tcW w:w="2410" w:type="dxa"/>
            <w:shd w:val="clear" w:color="auto" w:fill="auto"/>
            <w:noWrap/>
            <w:vAlign w:val="center"/>
          </w:tcPr>
          <w:p w14:paraId="65FA4F4A" w14:textId="140591EB" w:rsidR="00B938CA" w:rsidRPr="00E37C6C" w:rsidRDefault="00B938CA" w:rsidP="00B938CA">
            <w:pPr>
              <w:spacing w:after="0" w:line="240" w:lineRule="auto"/>
              <w:ind w:right="53"/>
              <w:jc w:val="both"/>
              <w:rPr>
                <w:rFonts w:ascii="Cambria" w:eastAsia="Times New Roman" w:hAnsi="Cambria" w:cs="Arial"/>
                <w:sz w:val="16"/>
                <w:szCs w:val="16"/>
                <w:lang w:eastAsia="el-GR"/>
              </w:rPr>
            </w:pPr>
            <w:r w:rsidRPr="00E37C6C">
              <w:rPr>
                <w:rFonts w:ascii="Cambria" w:eastAsia="Times New Roman" w:hAnsi="Cambria" w:cs="Arial"/>
                <w:sz w:val="16"/>
                <w:szCs w:val="16"/>
                <w:lang w:eastAsia="el-GR"/>
              </w:rPr>
              <w:t>Ευρωπαϊκή Ολοκλήρωση και Ευρωπαϊκή Κοινωνική Πολιτική</w:t>
            </w:r>
          </w:p>
        </w:tc>
        <w:tc>
          <w:tcPr>
            <w:tcW w:w="851" w:type="dxa"/>
            <w:shd w:val="clear" w:color="auto" w:fill="auto"/>
            <w:vAlign w:val="center"/>
          </w:tcPr>
          <w:p w14:paraId="4EC0C464" w14:textId="77777777" w:rsidR="00B938CA" w:rsidRPr="00E37C6C" w:rsidRDefault="00B938CA" w:rsidP="00B938CA">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543B097E" w14:textId="77777777" w:rsidR="00B938CA" w:rsidRPr="00E37C6C" w:rsidRDefault="00B938CA" w:rsidP="00B938CA">
            <w:pPr>
              <w:spacing w:after="0" w:line="240" w:lineRule="auto"/>
              <w:ind w:right="-99"/>
              <w:jc w:val="center"/>
              <w:rPr>
                <w:rFonts w:ascii="Cambria" w:eastAsia="Times New Roman" w:hAnsi="Cambria" w:cs="Arial"/>
                <w:sz w:val="16"/>
                <w:szCs w:val="16"/>
                <w:lang w:eastAsia="el-GR"/>
              </w:rPr>
            </w:pPr>
          </w:p>
        </w:tc>
        <w:tc>
          <w:tcPr>
            <w:tcW w:w="947" w:type="dxa"/>
            <w:shd w:val="clear" w:color="auto" w:fill="auto"/>
            <w:noWrap/>
            <w:vAlign w:val="center"/>
          </w:tcPr>
          <w:p w14:paraId="77E80674" w14:textId="189D8A9E" w:rsidR="00B938CA" w:rsidRPr="00E37C6C" w:rsidRDefault="00C9452E" w:rsidP="00B938CA">
            <w:pPr>
              <w:spacing w:after="0" w:line="240" w:lineRule="auto"/>
              <w:ind w:right="-114"/>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90</w:t>
            </w:r>
          </w:p>
        </w:tc>
        <w:tc>
          <w:tcPr>
            <w:tcW w:w="2030" w:type="dxa"/>
            <w:shd w:val="clear" w:color="auto" w:fill="auto"/>
            <w:noWrap/>
            <w:vAlign w:val="center"/>
          </w:tcPr>
          <w:p w14:paraId="22A050AD" w14:textId="77777777"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 xml:space="preserve">Εξωτερικοί συνεργάτες </w:t>
            </w:r>
          </w:p>
          <w:p w14:paraId="1877C099" w14:textId="1DF934A5"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 xml:space="preserve"> </w:t>
            </w:r>
            <w:proofErr w:type="spellStart"/>
            <w:r w:rsidRPr="00E37C6C">
              <w:rPr>
                <w:rFonts w:ascii="Cambria" w:eastAsia="Times New Roman" w:hAnsi="Cambria" w:cs="Times New Roman"/>
                <w:sz w:val="16"/>
                <w:szCs w:val="16"/>
                <w:lang w:eastAsia="el-GR"/>
              </w:rPr>
              <w:t>Κουτσιαράς</w:t>
            </w:r>
            <w:proofErr w:type="spellEnd"/>
            <w:r w:rsidRPr="00E37C6C">
              <w:rPr>
                <w:rFonts w:ascii="Cambria" w:eastAsia="Times New Roman" w:hAnsi="Cambria" w:cs="Times New Roman"/>
                <w:sz w:val="16"/>
                <w:szCs w:val="16"/>
                <w:lang w:eastAsia="el-GR"/>
              </w:rPr>
              <w:t xml:space="preserve"> Νικόλαος Σωτηρόπουλος Δημήτριος</w:t>
            </w:r>
          </w:p>
          <w:p w14:paraId="1B4C8E9F" w14:textId="3B82810C" w:rsidR="00B938CA" w:rsidRPr="00E37C6C" w:rsidRDefault="00C9452E" w:rsidP="00C9452E">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Γαζή Φωτεινή (Αναπληρώτρια)</w:t>
            </w:r>
          </w:p>
        </w:tc>
        <w:tc>
          <w:tcPr>
            <w:tcW w:w="1276" w:type="dxa"/>
            <w:shd w:val="clear" w:color="auto" w:fill="auto"/>
            <w:noWrap/>
            <w:vAlign w:val="center"/>
          </w:tcPr>
          <w:p w14:paraId="6308349D" w14:textId="34ACE28F" w:rsidR="00B938CA" w:rsidRPr="00E37C6C" w:rsidRDefault="00B938CA"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Υ</w:t>
            </w:r>
          </w:p>
        </w:tc>
        <w:tc>
          <w:tcPr>
            <w:tcW w:w="1276" w:type="dxa"/>
            <w:shd w:val="clear" w:color="auto" w:fill="auto"/>
            <w:vAlign w:val="center"/>
          </w:tcPr>
          <w:p w14:paraId="4CD7567B" w14:textId="4B2F6174" w:rsidR="00B938CA" w:rsidRPr="00E37C6C" w:rsidRDefault="00B938CA"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Δ</w:t>
            </w:r>
          </w:p>
        </w:tc>
        <w:tc>
          <w:tcPr>
            <w:tcW w:w="1134" w:type="dxa"/>
            <w:shd w:val="clear" w:color="auto" w:fill="auto"/>
            <w:vAlign w:val="center"/>
          </w:tcPr>
          <w:p w14:paraId="7C1D98A7" w14:textId="6DFBD3DE" w:rsidR="00B938CA" w:rsidRPr="00E37C6C" w:rsidRDefault="00B938CA" w:rsidP="00B938CA">
            <w:pPr>
              <w:spacing w:after="0" w:line="240" w:lineRule="auto"/>
              <w:jc w:val="center"/>
              <w:rPr>
                <w:rFonts w:ascii="Cambria" w:eastAsia="Times New Roman" w:hAnsi="Cambria" w:cs="Arial"/>
                <w:b/>
                <w:bCs/>
                <w:sz w:val="16"/>
                <w:szCs w:val="16"/>
                <w:lang w:eastAsia="el-GR"/>
              </w:rPr>
            </w:pPr>
            <w:r w:rsidRPr="00E37C6C">
              <w:rPr>
                <w:rFonts w:ascii="Cambria" w:eastAsia="Times New Roman" w:hAnsi="Cambria" w:cs="Arial"/>
                <w:b/>
                <w:bCs/>
                <w:sz w:val="16"/>
                <w:szCs w:val="16"/>
                <w:lang w:eastAsia="el-GR"/>
              </w:rPr>
              <w:t>Χ</w:t>
            </w:r>
          </w:p>
        </w:tc>
        <w:tc>
          <w:tcPr>
            <w:tcW w:w="1275" w:type="dxa"/>
            <w:shd w:val="clear" w:color="auto" w:fill="auto"/>
            <w:noWrap/>
          </w:tcPr>
          <w:p w14:paraId="12F75D7A" w14:textId="77777777" w:rsidR="00E37C6C" w:rsidRDefault="00E37C6C" w:rsidP="00E37C6C">
            <w:pPr>
              <w:spacing w:after="0" w:line="240" w:lineRule="auto"/>
              <w:jc w:val="center"/>
              <w:rPr>
                <w:rFonts w:ascii="Cambria" w:eastAsia="Times New Roman" w:hAnsi="Cambria" w:cs="Arial"/>
                <w:sz w:val="16"/>
                <w:szCs w:val="16"/>
                <w:lang w:eastAsia="el-GR"/>
              </w:rPr>
            </w:pPr>
          </w:p>
          <w:p w14:paraId="36C9BFB4" w14:textId="77777777" w:rsidR="00E37C6C" w:rsidRDefault="00E37C6C" w:rsidP="00E37C6C">
            <w:pPr>
              <w:spacing w:after="0" w:line="240" w:lineRule="auto"/>
              <w:jc w:val="center"/>
              <w:rPr>
                <w:rFonts w:ascii="Cambria" w:eastAsia="Times New Roman" w:hAnsi="Cambria" w:cs="Arial"/>
                <w:sz w:val="16"/>
                <w:szCs w:val="16"/>
                <w:lang w:eastAsia="el-GR"/>
              </w:rPr>
            </w:pPr>
          </w:p>
          <w:p w14:paraId="1676350F" w14:textId="5297924B" w:rsidR="00B938CA" w:rsidRPr="00E37C6C" w:rsidRDefault="00B938CA" w:rsidP="00E37C6C">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16</w:t>
            </w:r>
          </w:p>
        </w:tc>
        <w:tc>
          <w:tcPr>
            <w:tcW w:w="1134" w:type="dxa"/>
            <w:shd w:val="clear" w:color="auto" w:fill="auto"/>
            <w:vAlign w:val="center"/>
          </w:tcPr>
          <w:p w14:paraId="4FDE33A0" w14:textId="350A45B3" w:rsidR="00B938CA" w:rsidRPr="00E37C6C" w:rsidRDefault="00E37C6C"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15</w:t>
            </w:r>
          </w:p>
        </w:tc>
        <w:tc>
          <w:tcPr>
            <w:tcW w:w="1418" w:type="dxa"/>
            <w:shd w:val="clear" w:color="auto" w:fill="auto"/>
            <w:vAlign w:val="center"/>
          </w:tcPr>
          <w:p w14:paraId="1A6F5D4A" w14:textId="102C6A51" w:rsidR="00B938CA" w:rsidRPr="00E37C6C" w:rsidRDefault="00E37C6C"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14</w:t>
            </w:r>
          </w:p>
        </w:tc>
        <w:tc>
          <w:tcPr>
            <w:tcW w:w="992" w:type="dxa"/>
            <w:shd w:val="clear" w:color="auto" w:fill="auto"/>
          </w:tcPr>
          <w:p w14:paraId="3D5AA365" w14:textId="03E7C70F" w:rsidR="00B938CA" w:rsidRPr="00E37C6C" w:rsidRDefault="00B938CA" w:rsidP="00B938CA">
            <w:pPr>
              <w:spacing w:after="0" w:line="240" w:lineRule="auto"/>
              <w:ind w:right="-170"/>
              <w:jc w:val="center"/>
              <w:rPr>
                <w:rFonts w:ascii="Cambria" w:eastAsia="Times New Roman" w:hAnsi="Cambria" w:cs="Arial"/>
                <w:sz w:val="18"/>
                <w:szCs w:val="18"/>
                <w:lang w:eastAsia="el-GR"/>
              </w:rPr>
            </w:pPr>
            <w:r w:rsidRPr="00E37C6C">
              <w:rPr>
                <w:rFonts w:ascii="Cambria" w:eastAsia="Times New Roman" w:hAnsi="Cambria" w:cs="Arial"/>
                <w:sz w:val="18"/>
                <w:szCs w:val="18"/>
                <w:lang w:eastAsia="el-GR"/>
              </w:rPr>
              <w:t>ΝΑΙ</w:t>
            </w:r>
          </w:p>
        </w:tc>
      </w:tr>
      <w:tr w:rsidR="00B938CA" w:rsidRPr="005863FB" w14:paraId="5754BC46" w14:textId="77777777" w:rsidTr="00753C6E">
        <w:trPr>
          <w:trHeight w:val="263"/>
          <w:jc w:val="center"/>
        </w:trPr>
        <w:tc>
          <w:tcPr>
            <w:tcW w:w="562" w:type="dxa"/>
            <w:shd w:val="clear" w:color="auto" w:fill="auto"/>
            <w:vAlign w:val="center"/>
          </w:tcPr>
          <w:p w14:paraId="3D78C75A" w14:textId="3A3EF1A9" w:rsidR="00B938CA" w:rsidRPr="00E37C6C" w:rsidRDefault="00B938CA" w:rsidP="00B938CA">
            <w:pPr>
              <w:spacing w:after="0" w:line="240" w:lineRule="auto"/>
              <w:ind w:right="-152"/>
              <w:jc w:val="center"/>
              <w:rPr>
                <w:rFonts w:ascii="Cambria" w:eastAsia="Times New Roman" w:hAnsi="Cambria" w:cs="Arial"/>
                <w:b/>
                <w:sz w:val="16"/>
                <w:szCs w:val="16"/>
                <w:lang w:eastAsia="el-GR"/>
              </w:rPr>
            </w:pPr>
            <w:r w:rsidRPr="00E37C6C">
              <w:rPr>
                <w:rFonts w:ascii="Cambria" w:eastAsia="Times New Roman" w:hAnsi="Cambria" w:cs="Arial"/>
                <w:b/>
                <w:sz w:val="16"/>
                <w:szCs w:val="16"/>
                <w:lang w:eastAsia="el-GR"/>
              </w:rPr>
              <w:t>4</w:t>
            </w:r>
          </w:p>
        </w:tc>
        <w:tc>
          <w:tcPr>
            <w:tcW w:w="2410" w:type="dxa"/>
            <w:shd w:val="clear" w:color="auto" w:fill="auto"/>
            <w:noWrap/>
            <w:vAlign w:val="center"/>
          </w:tcPr>
          <w:p w14:paraId="5D849F5C" w14:textId="7212BEBE" w:rsidR="00B938CA" w:rsidRPr="00E37C6C" w:rsidRDefault="00B938CA" w:rsidP="00B938CA">
            <w:pPr>
              <w:spacing w:after="0" w:line="240" w:lineRule="auto"/>
              <w:ind w:right="53"/>
              <w:jc w:val="both"/>
              <w:rPr>
                <w:rFonts w:ascii="Cambria" w:eastAsia="Times New Roman" w:hAnsi="Cambria" w:cs="Arial"/>
                <w:sz w:val="16"/>
                <w:szCs w:val="16"/>
                <w:lang w:eastAsia="el-GR"/>
              </w:rPr>
            </w:pPr>
            <w:r w:rsidRPr="00E37C6C">
              <w:rPr>
                <w:rFonts w:ascii="Cambria" w:eastAsia="Times New Roman" w:hAnsi="Cambria" w:cs="Arial"/>
                <w:sz w:val="16"/>
                <w:szCs w:val="16"/>
                <w:lang w:eastAsia="el-GR"/>
              </w:rPr>
              <w:t>Οικονομική και Συγκριτική Ανάλυση Κοινωνικής Πολιτικής</w:t>
            </w:r>
          </w:p>
        </w:tc>
        <w:tc>
          <w:tcPr>
            <w:tcW w:w="851" w:type="dxa"/>
            <w:shd w:val="clear" w:color="auto" w:fill="auto"/>
            <w:vAlign w:val="center"/>
          </w:tcPr>
          <w:p w14:paraId="43E27A31" w14:textId="77777777" w:rsidR="00B938CA" w:rsidRPr="00E37C6C" w:rsidRDefault="00B938CA" w:rsidP="00B938CA">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6276879C" w14:textId="77777777" w:rsidR="00B938CA" w:rsidRPr="00E37C6C" w:rsidRDefault="00B938CA" w:rsidP="00B938CA">
            <w:pPr>
              <w:spacing w:after="0" w:line="240" w:lineRule="auto"/>
              <w:ind w:right="-99"/>
              <w:jc w:val="center"/>
              <w:rPr>
                <w:rFonts w:ascii="Cambria" w:eastAsia="Times New Roman" w:hAnsi="Cambria" w:cs="Arial"/>
                <w:sz w:val="16"/>
                <w:szCs w:val="16"/>
                <w:lang w:eastAsia="el-GR"/>
              </w:rPr>
            </w:pPr>
          </w:p>
        </w:tc>
        <w:tc>
          <w:tcPr>
            <w:tcW w:w="947" w:type="dxa"/>
            <w:shd w:val="clear" w:color="auto" w:fill="auto"/>
            <w:noWrap/>
            <w:vAlign w:val="center"/>
          </w:tcPr>
          <w:p w14:paraId="783D5565" w14:textId="6EDBA065" w:rsidR="00B938CA" w:rsidRPr="00E37C6C" w:rsidRDefault="00C9452E" w:rsidP="00B938CA">
            <w:pPr>
              <w:spacing w:after="0" w:line="240" w:lineRule="auto"/>
              <w:ind w:right="-114"/>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91</w:t>
            </w:r>
          </w:p>
        </w:tc>
        <w:tc>
          <w:tcPr>
            <w:tcW w:w="2030" w:type="dxa"/>
            <w:shd w:val="clear" w:color="auto" w:fill="auto"/>
            <w:noWrap/>
            <w:vAlign w:val="center"/>
          </w:tcPr>
          <w:p w14:paraId="70C939F0" w14:textId="77777777"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 xml:space="preserve">Εξωτερικοί συνεργάτες </w:t>
            </w:r>
          </w:p>
          <w:p w14:paraId="629A018E" w14:textId="77777777" w:rsidR="00B938CA" w:rsidRPr="00E37C6C" w:rsidRDefault="00C9452E" w:rsidP="00C9452E">
            <w:pPr>
              <w:spacing w:after="0" w:line="240" w:lineRule="auto"/>
              <w:ind w:right="-130"/>
              <w:jc w:val="center"/>
              <w:rPr>
                <w:rFonts w:ascii="Cambria" w:eastAsia="Times New Roman" w:hAnsi="Cambria" w:cs="Times New Roman"/>
                <w:sz w:val="16"/>
                <w:szCs w:val="16"/>
                <w:lang w:eastAsia="el-GR"/>
              </w:rPr>
            </w:pPr>
            <w:proofErr w:type="spellStart"/>
            <w:r w:rsidRPr="00E37C6C">
              <w:rPr>
                <w:rFonts w:ascii="Cambria" w:eastAsia="Times New Roman" w:hAnsi="Cambria" w:cs="Times New Roman"/>
                <w:sz w:val="16"/>
                <w:szCs w:val="16"/>
                <w:lang w:eastAsia="el-GR"/>
              </w:rPr>
              <w:t>Ρομπόλης</w:t>
            </w:r>
            <w:proofErr w:type="spellEnd"/>
            <w:r w:rsidRPr="00E37C6C">
              <w:rPr>
                <w:rFonts w:ascii="Cambria" w:eastAsia="Times New Roman" w:hAnsi="Cambria" w:cs="Times New Roman"/>
                <w:sz w:val="16"/>
                <w:szCs w:val="16"/>
                <w:lang w:eastAsia="el-GR"/>
              </w:rPr>
              <w:t xml:space="preserve"> Σάββας</w:t>
            </w:r>
          </w:p>
          <w:p w14:paraId="3E6A9F3D" w14:textId="77777777"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proofErr w:type="spellStart"/>
            <w:r w:rsidRPr="00E37C6C">
              <w:rPr>
                <w:rFonts w:ascii="Cambria" w:eastAsia="Times New Roman" w:hAnsi="Cambria" w:cs="Times New Roman"/>
                <w:sz w:val="16"/>
                <w:szCs w:val="16"/>
                <w:lang w:eastAsia="el-GR"/>
              </w:rPr>
              <w:t>Μητράκος</w:t>
            </w:r>
            <w:proofErr w:type="spellEnd"/>
            <w:r w:rsidRPr="00E37C6C">
              <w:rPr>
                <w:rFonts w:ascii="Cambria" w:eastAsia="Times New Roman" w:hAnsi="Cambria" w:cs="Times New Roman"/>
                <w:sz w:val="16"/>
                <w:szCs w:val="16"/>
                <w:lang w:eastAsia="el-GR"/>
              </w:rPr>
              <w:t xml:space="preserve"> Θεόδωρος</w:t>
            </w:r>
          </w:p>
          <w:p w14:paraId="6401E8D8" w14:textId="51737C7D"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proofErr w:type="spellStart"/>
            <w:r w:rsidRPr="00E37C6C">
              <w:rPr>
                <w:rFonts w:ascii="Cambria" w:eastAsia="Times New Roman" w:hAnsi="Cambria" w:cs="Times New Roman"/>
                <w:sz w:val="16"/>
                <w:szCs w:val="16"/>
                <w:lang w:eastAsia="el-GR"/>
              </w:rPr>
              <w:t>Φερώνας</w:t>
            </w:r>
            <w:proofErr w:type="spellEnd"/>
            <w:r w:rsidRPr="00E37C6C">
              <w:rPr>
                <w:rFonts w:ascii="Cambria" w:eastAsia="Times New Roman" w:hAnsi="Cambria" w:cs="Times New Roman"/>
                <w:sz w:val="16"/>
                <w:szCs w:val="16"/>
                <w:lang w:eastAsia="el-GR"/>
              </w:rPr>
              <w:t xml:space="preserve"> Ανδρέας (Επίκουρος)</w:t>
            </w:r>
          </w:p>
        </w:tc>
        <w:tc>
          <w:tcPr>
            <w:tcW w:w="1276" w:type="dxa"/>
            <w:shd w:val="clear" w:color="auto" w:fill="auto"/>
            <w:noWrap/>
            <w:vAlign w:val="center"/>
          </w:tcPr>
          <w:p w14:paraId="384E88B3" w14:textId="677C4B02" w:rsidR="00B938CA" w:rsidRPr="00E37C6C" w:rsidRDefault="00B938CA"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Υ</w:t>
            </w:r>
          </w:p>
        </w:tc>
        <w:tc>
          <w:tcPr>
            <w:tcW w:w="1276" w:type="dxa"/>
            <w:shd w:val="clear" w:color="auto" w:fill="auto"/>
            <w:vAlign w:val="center"/>
          </w:tcPr>
          <w:p w14:paraId="37DF19E3" w14:textId="73BA8604" w:rsidR="00B938CA" w:rsidRPr="00E37C6C" w:rsidRDefault="00B938CA"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Δ</w:t>
            </w:r>
          </w:p>
        </w:tc>
        <w:tc>
          <w:tcPr>
            <w:tcW w:w="1134" w:type="dxa"/>
            <w:shd w:val="clear" w:color="auto" w:fill="auto"/>
            <w:vAlign w:val="center"/>
          </w:tcPr>
          <w:p w14:paraId="04F0F1A9" w14:textId="70FBE6AE" w:rsidR="00B938CA" w:rsidRPr="00E37C6C" w:rsidRDefault="00B938CA" w:rsidP="00B938CA">
            <w:pPr>
              <w:spacing w:after="0" w:line="240" w:lineRule="auto"/>
              <w:jc w:val="center"/>
              <w:rPr>
                <w:rFonts w:ascii="Cambria" w:eastAsia="Times New Roman" w:hAnsi="Cambria" w:cs="Arial"/>
                <w:b/>
                <w:bCs/>
                <w:sz w:val="16"/>
                <w:szCs w:val="16"/>
                <w:lang w:eastAsia="el-GR"/>
              </w:rPr>
            </w:pPr>
            <w:r w:rsidRPr="00E37C6C">
              <w:rPr>
                <w:rFonts w:ascii="Cambria" w:eastAsia="Times New Roman" w:hAnsi="Cambria" w:cs="Arial"/>
                <w:b/>
                <w:bCs/>
                <w:sz w:val="16"/>
                <w:szCs w:val="16"/>
                <w:lang w:eastAsia="el-GR"/>
              </w:rPr>
              <w:t>Ε</w:t>
            </w:r>
          </w:p>
        </w:tc>
        <w:tc>
          <w:tcPr>
            <w:tcW w:w="1275" w:type="dxa"/>
            <w:shd w:val="clear" w:color="auto" w:fill="auto"/>
            <w:noWrap/>
          </w:tcPr>
          <w:p w14:paraId="2A738BDB" w14:textId="153245DF" w:rsidR="00B938CA" w:rsidRPr="00E37C6C" w:rsidRDefault="00E37C6C"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16</w:t>
            </w:r>
          </w:p>
        </w:tc>
        <w:tc>
          <w:tcPr>
            <w:tcW w:w="1134" w:type="dxa"/>
            <w:shd w:val="clear" w:color="auto" w:fill="auto"/>
          </w:tcPr>
          <w:p w14:paraId="2DC91186" w14:textId="0FA0E161" w:rsidR="00B938CA" w:rsidRPr="00E37C6C" w:rsidRDefault="00E37C6C"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15</w:t>
            </w:r>
          </w:p>
        </w:tc>
        <w:tc>
          <w:tcPr>
            <w:tcW w:w="1418" w:type="dxa"/>
            <w:shd w:val="clear" w:color="auto" w:fill="auto"/>
          </w:tcPr>
          <w:p w14:paraId="15B207AA" w14:textId="69BEAF03" w:rsidR="00B938CA" w:rsidRPr="00E37C6C" w:rsidRDefault="00E37C6C"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15</w:t>
            </w:r>
          </w:p>
        </w:tc>
        <w:tc>
          <w:tcPr>
            <w:tcW w:w="992" w:type="dxa"/>
            <w:shd w:val="clear" w:color="auto" w:fill="auto"/>
          </w:tcPr>
          <w:p w14:paraId="69DCD142" w14:textId="6DCC3767" w:rsidR="00B938CA" w:rsidRPr="00E37C6C" w:rsidRDefault="00B938CA" w:rsidP="00B938CA">
            <w:pPr>
              <w:spacing w:after="0" w:line="240" w:lineRule="auto"/>
              <w:ind w:right="-170"/>
              <w:jc w:val="center"/>
              <w:rPr>
                <w:rFonts w:ascii="Cambria" w:eastAsia="Times New Roman" w:hAnsi="Cambria" w:cs="Arial"/>
                <w:sz w:val="18"/>
                <w:szCs w:val="18"/>
                <w:lang w:eastAsia="el-GR"/>
              </w:rPr>
            </w:pPr>
            <w:r w:rsidRPr="00E37C6C">
              <w:rPr>
                <w:rFonts w:ascii="Cambria" w:eastAsia="Times New Roman" w:hAnsi="Cambria" w:cs="Arial"/>
                <w:sz w:val="18"/>
                <w:szCs w:val="18"/>
                <w:lang w:eastAsia="el-GR"/>
              </w:rPr>
              <w:t>ΝΑΙ</w:t>
            </w:r>
          </w:p>
        </w:tc>
      </w:tr>
      <w:tr w:rsidR="00B938CA" w:rsidRPr="005863FB" w14:paraId="63FF646A" w14:textId="77777777" w:rsidTr="00753C6E">
        <w:trPr>
          <w:trHeight w:val="263"/>
          <w:jc w:val="center"/>
        </w:trPr>
        <w:tc>
          <w:tcPr>
            <w:tcW w:w="562" w:type="dxa"/>
            <w:shd w:val="clear" w:color="auto" w:fill="auto"/>
            <w:vAlign w:val="center"/>
          </w:tcPr>
          <w:p w14:paraId="48DAE1FF" w14:textId="1BC9BC8F" w:rsidR="00B938CA" w:rsidRPr="00E37C6C" w:rsidRDefault="00B938CA" w:rsidP="00B938CA">
            <w:pPr>
              <w:spacing w:after="0" w:line="240" w:lineRule="auto"/>
              <w:ind w:right="-152"/>
              <w:jc w:val="center"/>
              <w:rPr>
                <w:rFonts w:ascii="Cambria" w:eastAsia="Times New Roman" w:hAnsi="Cambria" w:cs="Arial"/>
                <w:b/>
                <w:sz w:val="16"/>
                <w:szCs w:val="16"/>
                <w:lang w:eastAsia="el-GR"/>
              </w:rPr>
            </w:pPr>
            <w:r w:rsidRPr="00E37C6C">
              <w:rPr>
                <w:rFonts w:ascii="Cambria" w:eastAsia="Times New Roman" w:hAnsi="Cambria" w:cs="Arial"/>
                <w:b/>
                <w:sz w:val="16"/>
                <w:szCs w:val="16"/>
                <w:lang w:eastAsia="el-GR"/>
              </w:rPr>
              <w:t>5</w:t>
            </w:r>
          </w:p>
        </w:tc>
        <w:tc>
          <w:tcPr>
            <w:tcW w:w="2410" w:type="dxa"/>
            <w:shd w:val="clear" w:color="auto" w:fill="auto"/>
            <w:noWrap/>
            <w:vAlign w:val="center"/>
          </w:tcPr>
          <w:p w14:paraId="101CCC48" w14:textId="7E1A6619" w:rsidR="00B938CA" w:rsidRPr="00E37C6C" w:rsidRDefault="00B938CA" w:rsidP="00B938CA">
            <w:pPr>
              <w:spacing w:after="0" w:line="240" w:lineRule="auto"/>
              <w:ind w:right="53"/>
              <w:jc w:val="both"/>
              <w:rPr>
                <w:rFonts w:ascii="Cambria" w:eastAsia="Times New Roman" w:hAnsi="Cambria" w:cs="Arial"/>
                <w:sz w:val="16"/>
                <w:szCs w:val="16"/>
                <w:lang w:eastAsia="el-GR"/>
              </w:rPr>
            </w:pPr>
            <w:r w:rsidRPr="00E37C6C">
              <w:rPr>
                <w:rFonts w:ascii="Cambria" w:eastAsia="Times New Roman" w:hAnsi="Cambria" w:cs="Arial"/>
                <w:sz w:val="16"/>
                <w:szCs w:val="16"/>
                <w:lang w:eastAsia="el-GR"/>
              </w:rPr>
              <w:t>Εφαρμογές Ευρωπαϊκής Κοινωνικής Πολιτικής</w:t>
            </w:r>
          </w:p>
        </w:tc>
        <w:tc>
          <w:tcPr>
            <w:tcW w:w="851" w:type="dxa"/>
            <w:shd w:val="clear" w:color="auto" w:fill="auto"/>
            <w:vAlign w:val="center"/>
          </w:tcPr>
          <w:p w14:paraId="3BD59510" w14:textId="77777777" w:rsidR="00B938CA" w:rsidRPr="00E37C6C" w:rsidRDefault="00B938CA" w:rsidP="00B938CA">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0BC4556A" w14:textId="77777777" w:rsidR="00B938CA" w:rsidRPr="00E37C6C" w:rsidRDefault="00B938CA" w:rsidP="00B938CA">
            <w:pPr>
              <w:spacing w:after="0" w:line="240" w:lineRule="auto"/>
              <w:ind w:right="-99"/>
              <w:jc w:val="center"/>
              <w:rPr>
                <w:rFonts w:ascii="Cambria" w:eastAsia="Times New Roman" w:hAnsi="Cambria" w:cs="Arial"/>
                <w:sz w:val="16"/>
                <w:szCs w:val="16"/>
                <w:lang w:eastAsia="el-GR"/>
              </w:rPr>
            </w:pPr>
          </w:p>
        </w:tc>
        <w:tc>
          <w:tcPr>
            <w:tcW w:w="947" w:type="dxa"/>
            <w:shd w:val="clear" w:color="auto" w:fill="auto"/>
            <w:noWrap/>
            <w:vAlign w:val="center"/>
          </w:tcPr>
          <w:p w14:paraId="060D8BBE" w14:textId="12D62A39" w:rsidR="00B938CA" w:rsidRPr="00E37C6C" w:rsidRDefault="00C9452E" w:rsidP="00B938CA">
            <w:pPr>
              <w:spacing w:after="0" w:line="240" w:lineRule="auto"/>
              <w:ind w:right="-114"/>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94</w:t>
            </w:r>
          </w:p>
        </w:tc>
        <w:tc>
          <w:tcPr>
            <w:tcW w:w="2030" w:type="dxa"/>
            <w:shd w:val="clear" w:color="auto" w:fill="auto"/>
            <w:noWrap/>
            <w:vAlign w:val="center"/>
          </w:tcPr>
          <w:p w14:paraId="2D2D82EA" w14:textId="2506ED09"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Εξωτερικοί συνεργάτες:</w:t>
            </w:r>
          </w:p>
          <w:p w14:paraId="15C03F73" w14:textId="5C17A5E1"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proofErr w:type="spellStart"/>
            <w:r w:rsidRPr="00E37C6C">
              <w:rPr>
                <w:rFonts w:ascii="Cambria" w:eastAsia="Times New Roman" w:hAnsi="Cambria" w:cs="Times New Roman"/>
                <w:sz w:val="16"/>
                <w:szCs w:val="16"/>
                <w:lang w:eastAsia="el-GR"/>
              </w:rPr>
              <w:t>Κουζής</w:t>
            </w:r>
            <w:proofErr w:type="spellEnd"/>
            <w:r w:rsidRPr="00E37C6C">
              <w:rPr>
                <w:rFonts w:ascii="Cambria" w:eastAsia="Times New Roman" w:hAnsi="Cambria" w:cs="Times New Roman"/>
                <w:sz w:val="16"/>
                <w:szCs w:val="16"/>
                <w:lang w:eastAsia="el-GR"/>
              </w:rPr>
              <w:t xml:space="preserve"> Ιωάννης</w:t>
            </w:r>
          </w:p>
          <w:p w14:paraId="12438833" w14:textId="5CE524F7"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Οικονόμου Χαράλαμπος</w:t>
            </w:r>
          </w:p>
          <w:p w14:paraId="24811407" w14:textId="5EDB0E0C"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Αγγελάκη Μαρίνα</w:t>
            </w:r>
          </w:p>
          <w:p w14:paraId="14B6D886" w14:textId="617E2D3D"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Παπαδοπούλου Δέσποινα</w:t>
            </w:r>
          </w:p>
          <w:p w14:paraId="409A7AD1" w14:textId="51B7939C"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proofErr w:type="spellStart"/>
            <w:r w:rsidRPr="00E37C6C">
              <w:rPr>
                <w:rFonts w:ascii="Cambria" w:eastAsia="Times New Roman" w:hAnsi="Cambria" w:cs="Times New Roman"/>
                <w:sz w:val="16"/>
                <w:szCs w:val="16"/>
                <w:lang w:eastAsia="el-GR"/>
              </w:rPr>
              <w:t>Σαρακινιώτη</w:t>
            </w:r>
            <w:proofErr w:type="spellEnd"/>
            <w:r w:rsidRPr="00E37C6C">
              <w:rPr>
                <w:rFonts w:ascii="Cambria" w:eastAsia="Times New Roman" w:hAnsi="Cambria" w:cs="Times New Roman"/>
                <w:sz w:val="16"/>
                <w:szCs w:val="16"/>
                <w:lang w:eastAsia="el-GR"/>
              </w:rPr>
              <w:t xml:space="preserve"> Αντιγόνη</w:t>
            </w:r>
          </w:p>
          <w:p w14:paraId="50B6AF65" w14:textId="13A8979C" w:rsidR="00C9452E" w:rsidRPr="00E37C6C" w:rsidRDefault="00C9452E" w:rsidP="00C9452E">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Τσατσαρώνη Άννα (Καθηγήτρια)</w:t>
            </w:r>
          </w:p>
        </w:tc>
        <w:tc>
          <w:tcPr>
            <w:tcW w:w="1276" w:type="dxa"/>
            <w:shd w:val="clear" w:color="auto" w:fill="auto"/>
            <w:noWrap/>
            <w:vAlign w:val="center"/>
          </w:tcPr>
          <w:p w14:paraId="0B739873" w14:textId="26567B5F" w:rsidR="00B938CA" w:rsidRPr="00E37C6C" w:rsidRDefault="00B938CA"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Υ</w:t>
            </w:r>
          </w:p>
        </w:tc>
        <w:tc>
          <w:tcPr>
            <w:tcW w:w="1276" w:type="dxa"/>
            <w:shd w:val="clear" w:color="auto" w:fill="auto"/>
            <w:vAlign w:val="center"/>
          </w:tcPr>
          <w:p w14:paraId="6CAC36B0" w14:textId="55B4305A" w:rsidR="00B938CA" w:rsidRPr="00E37C6C" w:rsidRDefault="00B938CA"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Δ</w:t>
            </w:r>
          </w:p>
        </w:tc>
        <w:tc>
          <w:tcPr>
            <w:tcW w:w="1134" w:type="dxa"/>
            <w:shd w:val="clear" w:color="auto" w:fill="auto"/>
            <w:vAlign w:val="center"/>
          </w:tcPr>
          <w:p w14:paraId="25BADFA5" w14:textId="0ACD84F2" w:rsidR="00B938CA" w:rsidRPr="00E37C6C" w:rsidRDefault="00B938CA" w:rsidP="00B938CA">
            <w:pPr>
              <w:spacing w:after="0" w:line="240" w:lineRule="auto"/>
              <w:jc w:val="center"/>
              <w:rPr>
                <w:rFonts w:ascii="Cambria" w:eastAsia="Times New Roman" w:hAnsi="Cambria" w:cs="Arial"/>
                <w:b/>
                <w:bCs/>
                <w:sz w:val="16"/>
                <w:szCs w:val="16"/>
                <w:lang w:eastAsia="el-GR"/>
              </w:rPr>
            </w:pPr>
            <w:r w:rsidRPr="00E37C6C">
              <w:rPr>
                <w:rFonts w:ascii="Cambria" w:eastAsia="Times New Roman" w:hAnsi="Cambria" w:cs="Arial"/>
                <w:b/>
                <w:bCs/>
                <w:sz w:val="16"/>
                <w:szCs w:val="16"/>
                <w:lang w:eastAsia="el-GR"/>
              </w:rPr>
              <w:t>Ε</w:t>
            </w:r>
          </w:p>
        </w:tc>
        <w:tc>
          <w:tcPr>
            <w:tcW w:w="1275" w:type="dxa"/>
            <w:shd w:val="clear" w:color="auto" w:fill="auto"/>
            <w:noWrap/>
          </w:tcPr>
          <w:p w14:paraId="0D229164" w14:textId="34EC1052" w:rsidR="00B938CA" w:rsidRPr="00E37C6C" w:rsidRDefault="00B938CA"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16</w:t>
            </w:r>
          </w:p>
        </w:tc>
        <w:tc>
          <w:tcPr>
            <w:tcW w:w="1134" w:type="dxa"/>
            <w:shd w:val="clear" w:color="auto" w:fill="auto"/>
          </w:tcPr>
          <w:p w14:paraId="023051A5" w14:textId="4A621AAA" w:rsidR="00B938CA" w:rsidRPr="00E37C6C" w:rsidRDefault="00E37C6C"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15</w:t>
            </w:r>
          </w:p>
        </w:tc>
        <w:tc>
          <w:tcPr>
            <w:tcW w:w="1418" w:type="dxa"/>
            <w:shd w:val="clear" w:color="auto" w:fill="auto"/>
          </w:tcPr>
          <w:p w14:paraId="12B8CFC8" w14:textId="60D9E46D" w:rsidR="00B938CA" w:rsidRPr="00E37C6C" w:rsidRDefault="00E37C6C"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15</w:t>
            </w:r>
          </w:p>
        </w:tc>
        <w:tc>
          <w:tcPr>
            <w:tcW w:w="992" w:type="dxa"/>
            <w:shd w:val="clear" w:color="auto" w:fill="auto"/>
          </w:tcPr>
          <w:p w14:paraId="5707DEE9" w14:textId="4E766A05" w:rsidR="00B938CA" w:rsidRPr="00E37C6C" w:rsidRDefault="00B938CA" w:rsidP="00B938CA">
            <w:pPr>
              <w:spacing w:after="0" w:line="240" w:lineRule="auto"/>
              <w:ind w:right="-170"/>
              <w:jc w:val="center"/>
              <w:rPr>
                <w:rFonts w:ascii="Cambria" w:eastAsia="Times New Roman" w:hAnsi="Cambria" w:cs="Arial"/>
                <w:sz w:val="18"/>
                <w:szCs w:val="18"/>
                <w:lang w:val="en-US" w:eastAsia="el-GR"/>
              </w:rPr>
            </w:pPr>
            <w:r w:rsidRPr="00E37C6C">
              <w:rPr>
                <w:rFonts w:ascii="Cambria" w:eastAsia="Times New Roman" w:hAnsi="Cambria" w:cs="Arial"/>
                <w:sz w:val="18"/>
                <w:szCs w:val="18"/>
                <w:lang w:eastAsia="el-GR"/>
              </w:rPr>
              <w:t>ΝΑΙ</w:t>
            </w:r>
          </w:p>
        </w:tc>
      </w:tr>
      <w:tr w:rsidR="00B938CA" w:rsidRPr="005C5419" w14:paraId="5F421F9E" w14:textId="77777777" w:rsidTr="00753C6E">
        <w:trPr>
          <w:trHeight w:val="263"/>
          <w:jc w:val="center"/>
        </w:trPr>
        <w:tc>
          <w:tcPr>
            <w:tcW w:w="562" w:type="dxa"/>
            <w:shd w:val="clear" w:color="auto" w:fill="auto"/>
            <w:vAlign w:val="center"/>
          </w:tcPr>
          <w:p w14:paraId="45F4FB0F" w14:textId="37A8838B" w:rsidR="00B938CA" w:rsidRPr="00E37C6C" w:rsidRDefault="00B938CA" w:rsidP="00B938CA">
            <w:pPr>
              <w:spacing w:after="0" w:line="240" w:lineRule="auto"/>
              <w:ind w:right="-152"/>
              <w:jc w:val="center"/>
              <w:rPr>
                <w:rFonts w:ascii="Cambria" w:eastAsia="Times New Roman" w:hAnsi="Cambria" w:cs="Arial"/>
                <w:b/>
                <w:sz w:val="16"/>
                <w:szCs w:val="16"/>
                <w:lang w:eastAsia="el-GR"/>
              </w:rPr>
            </w:pPr>
            <w:r w:rsidRPr="00E37C6C">
              <w:rPr>
                <w:rFonts w:ascii="Cambria" w:eastAsia="Times New Roman" w:hAnsi="Cambria" w:cs="Arial"/>
                <w:b/>
                <w:sz w:val="16"/>
                <w:szCs w:val="16"/>
                <w:lang w:eastAsia="el-GR"/>
              </w:rPr>
              <w:t>6</w:t>
            </w:r>
          </w:p>
        </w:tc>
        <w:tc>
          <w:tcPr>
            <w:tcW w:w="2410" w:type="dxa"/>
            <w:shd w:val="clear" w:color="auto" w:fill="auto"/>
            <w:noWrap/>
            <w:vAlign w:val="center"/>
          </w:tcPr>
          <w:p w14:paraId="6250461D" w14:textId="04E49E1B" w:rsidR="00B938CA" w:rsidRPr="00E37C6C" w:rsidRDefault="00B938CA" w:rsidP="00B938CA">
            <w:pPr>
              <w:spacing w:after="0" w:line="240" w:lineRule="auto"/>
              <w:ind w:right="53"/>
              <w:jc w:val="both"/>
              <w:rPr>
                <w:rFonts w:ascii="Cambria" w:eastAsia="Times New Roman" w:hAnsi="Cambria" w:cs="Arial"/>
                <w:sz w:val="16"/>
                <w:szCs w:val="16"/>
                <w:lang w:eastAsia="el-GR"/>
              </w:rPr>
            </w:pPr>
            <w:r w:rsidRPr="00E37C6C">
              <w:rPr>
                <w:rFonts w:ascii="Cambria" w:eastAsia="Times New Roman" w:hAnsi="Cambria" w:cs="Arial"/>
                <w:sz w:val="16"/>
                <w:szCs w:val="16"/>
                <w:lang w:eastAsia="el-GR"/>
              </w:rPr>
              <w:t>Προκλήσεις και Προοπτικές Ευρωπαϊκής Κοινωνικής Πολιτικής</w:t>
            </w:r>
          </w:p>
        </w:tc>
        <w:tc>
          <w:tcPr>
            <w:tcW w:w="851" w:type="dxa"/>
            <w:shd w:val="clear" w:color="auto" w:fill="auto"/>
            <w:vAlign w:val="center"/>
          </w:tcPr>
          <w:p w14:paraId="3C9EB44E" w14:textId="77777777" w:rsidR="00B938CA" w:rsidRPr="00E37C6C" w:rsidRDefault="00B938CA" w:rsidP="00B938CA">
            <w:pPr>
              <w:spacing w:after="0" w:line="240" w:lineRule="auto"/>
              <w:ind w:right="-99"/>
              <w:jc w:val="center"/>
              <w:rPr>
                <w:rFonts w:ascii="Cambria" w:eastAsia="Times New Roman" w:hAnsi="Cambria" w:cs="Arial"/>
                <w:sz w:val="16"/>
                <w:szCs w:val="16"/>
                <w:lang w:eastAsia="el-GR"/>
              </w:rPr>
            </w:pPr>
          </w:p>
        </w:tc>
        <w:tc>
          <w:tcPr>
            <w:tcW w:w="708" w:type="dxa"/>
            <w:shd w:val="clear" w:color="auto" w:fill="auto"/>
            <w:noWrap/>
            <w:vAlign w:val="center"/>
          </w:tcPr>
          <w:p w14:paraId="2F77F226" w14:textId="77777777" w:rsidR="00B938CA" w:rsidRPr="00E37C6C" w:rsidRDefault="00B938CA" w:rsidP="00B938CA">
            <w:pPr>
              <w:spacing w:after="0" w:line="240" w:lineRule="auto"/>
              <w:ind w:right="-99"/>
              <w:jc w:val="center"/>
              <w:rPr>
                <w:rFonts w:ascii="Cambria" w:eastAsia="Times New Roman" w:hAnsi="Cambria" w:cs="Arial"/>
                <w:sz w:val="16"/>
                <w:szCs w:val="16"/>
                <w:lang w:eastAsia="el-GR"/>
              </w:rPr>
            </w:pPr>
          </w:p>
        </w:tc>
        <w:tc>
          <w:tcPr>
            <w:tcW w:w="947" w:type="dxa"/>
            <w:shd w:val="clear" w:color="auto" w:fill="auto"/>
            <w:noWrap/>
            <w:vAlign w:val="center"/>
          </w:tcPr>
          <w:p w14:paraId="27915F2B" w14:textId="77777777" w:rsidR="00B938CA" w:rsidRPr="00E37C6C" w:rsidRDefault="00B938CA" w:rsidP="00B938CA">
            <w:pPr>
              <w:spacing w:after="0" w:line="240" w:lineRule="auto"/>
              <w:ind w:right="-114"/>
              <w:jc w:val="center"/>
              <w:rPr>
                <w:rFonts w:ascii="Cambria" w:eastAsia="Times New Roman" w:hAnsi="Cambria" w:cs="Arial"/>
                <w:sz w:val="16"/>
                <w:szCs w:val="16"/>
                <w:lang w:eastAsia="el-GR"/>
              </w:rPr>
            </w:pPr>
          </w:p>
        </w:tc>
        <w:tc>
          <w:tcPr>
            <w:tcW w:w="2030" w:type="dxa"/>
            <w:shd w:val="clear" w:color="auto" w:fill="auto"/>
            <w:noWrap/>
            <w:vAlign w:val="center"/>
          </w:tcPr>
          <w:p w14:paraId="60A6FA58" w14:textId="77777777" w:rsidR="00381899" w:rsidRPr="00E37C6C" w:rsidRDefault="00381899" w:rsidP="00381899">
            <w:pPr>
              <w:spacing w:after="0" w:line="240" w:lineRule="auto"/>
              <w:ind w:right="-130"/>
              <w:jc w:val="center"/>
              <w:rPr>
                <w:rFonts w:ascii="Cambria" w:eastAsia="Times New Roman" w:hAnsi="Cambria" w:cs="Times New Roman"/>
                <w:sz w:val="16"/>
                <w:szCs w:val="16"/>
                <w:lang w:eastAsia="el-GR"/>
              </w:rPr>
            </w:pPr>
            <w:proofErr w:type="spellStart"/>
            <w:r w:rsidRPr="00E37C6C">
              <w:rPr>
                <w:rFonts w:ascii="Cambria" w:eastAsia="Times New Roman" w:hAnsi="Cambria" w:cs="Times New Roman"/>
                <w:sz w:val="16"/>
                <w:szCs w:val="16"/>
                <w:lang w:eastAsia="el-GR"/>
              </w:rPr>
              <w:t>Βενιέρης</w:t>
            </w:r>
            <w:proofErr w:type="spellEnd"/>
            <w:r w:rsidRPr="00E37C6C">
              <w:rPr>
                <w:rFonts w:ascii="Cambria" w:eastAsia="Times New Roman" w:hAnsi="Cambria" w:cs="Times New Roman"/>
                <w:sz w:val="16"/>
                <w:szCs w:val="16"/>
                <w:lang w:eastAsia="el-GR"/>
              </w:rPr>
              <w:t xml:space="preserve"> Δημήτρης</w:t>
            </w:r>
          </w:p>
          <w:p w14:paraId="00DEE6D4" w14:textId="77777777" w:rsidR="00381899" w:rsidRPr="00E37C6C" w:rsidRDefault="00381899" w:rsidP="00381899">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(Καθηγητής)</w:t>
            </w:r>
          </w:p>
          <w:p w14:paraId="69F6C354" w14:textId="77777777" w:rsidR="00B938CA" w:rsidRPr="00E37C6C" w:rsidRDefault="00381899" w:rsidP="00381899">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Εξωτερικοί συνεργάτες:</w:t>
            </w:r>
          </w:p>
          <w:p w14:paraId="0EFCB36A" w14:textId="5A9855CD" w:rsidR="00381899" w:rsidRPr="00E37C6C" w:rsidRDefault="00381899" w:rsidP="00381899">
            <w:pPr>
              <w:spacing w:after="0" w:line="240" w:lineRule="auto"/>
              <w:ind w:right="-130"/>
              <w:jc w:val="center"/>
              <w:rPr>
                <w:rFonts w:ascii="Cambria" w:eastAsia="Times New Roman" w:hAnsi="Cambria" w:cs="Times New Roman"/>
                <w:sz w:val="16"/>
                <w:szCs w:val="16"/>
                <w:lang w:eastAsia="el-GR"/>
              </w:rPr>
            </w:pPr>
            <w:r w:rsidRPr="00E37C6C">
              <w:rPr>
                <w:rFonts w:ascii="Cambria" w:eastAsia="Times New Roman" w:hAnsi="Cambria" w:cs="Times New Roman"/>
                <w:sz w:val="16"/>
                <w:szCs w:val="16"/>
                <w:lang w:eastAsia="el-GR"/>
              </w:rPr>
              <w:t xml:space="preserve">M. </w:t>
            </w:r>
            <w:proofErr w:type="spellStart"/>
            <w:r w:rsidRPr="00E37C6C">
              <w:rPr>
                <w:rFonts w:ascii="Cambria" w:eastAsia="Times New Roman" w:hAnsi="Cambria" w:cs="Times New Roman"/>
                <w:sz w:val="16"/>
                <w:szCs w:val="16"/>
                <w:lang w:eastAsia="el-GR"/>
              </w:rPr>
              <w:t>Ferrera</w:t>
            </w:r>
            <w:proofErr w:type="spellEnd"/>
            <w:r w:rsidRPr="00E37C6C">
              <w:rPr>
                <w:rFonts w:ascii="Cambria" w:eastAsia="Times New Roman" w:hAnsi="Cambria" w:cs="Times New Roman"/>
                <w:sz w:val="16"/>
                <w:szCs w:val="16"/>
                <w:lang w:eastAsia="el-GR"/>
              </w:rPr>
              <w:t xml:space="preserve"> - G. </w:t>
            </w:r>
            <w:proofErr w:type="spellStart"/>
            <w:r w:rsidRPr="00E37C6C">
              <w:rPr>
                <w:rFonts w:ascii="Cambria" w:eastAsia="Times New Roman" w:hAnsi="Cambria" w:cs="Times New Roman"/>
                <w:sz w:val="16"/>
                <w:szCs w:val="16"/>
                <w:lang w:eastAsia="el-GR"/>
              </w:rPr>
              <w:t>Bonoli</w:t>
            </w:r>
            <w:proofErr w:type="spellEnd"/>
          </w:p>
        </w:tc>
        <w:tc>
          <w:tcPr>
            <w:tcW w:w="1276" w:type="dxa"/>
            <w:shd w:val="clear" w:color="auto" w:fill="auto"/>
            <w:noWrap/>
            <w:vAlign w:val="center"/>
          </w:tcPr>
          <w:p w14:paraId="0F7BA53B" w14:textId="5EC7B7B6" w:rsidR="00B938CA" w:rsidRPr="00E37C6C" w:rsidRDefault="00B938CA"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Υ</w:t>
            </w:r>
          </w:p>
        </w:tc>
        <w:tc>
          <w:tcPr>
            <w:tcW w:w="1276" w:type="dxa"/>
            <w:shd w:val="clear" w:color="auto" w:fill="auto"/>
            <w:vAlign w:val="center"/>
          </w:tcPr>
          <w:p w14:paraId="157E72FF" w14:textId="7CAFD1EC" w:rsidR="00B938CA" w:rsidRPr="00E37C6C" w:rsidRDefault="00B938CA"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Δ</w:t>
            </w:r>
          </w:p>
        </w:tc>
        <w:tc>
          <w:tcPr>
            <w:tcW w:w="1134" w:type="dxa"/>
            <w:shd w:val="clear" w:color="auto" w:fill="auto"/>
            <w:vAlign w:val="center"/>
          </w:tcPr>
          <w:p w14:paraId="2F0E5AB5" w14:textId="0971E267" w:rsidR="00B938CA" w:rsidRPr="00E37C6C" w:rsidRDefault="00B938CA" w:rsidP="00B938CA">
            <w:pPr>
              <w:spacing w:after="0" w:line="240" w:lineRule="auto"/>
              <w:jc w:val="center"/>
              <w:rPr>
                <w:rFonts w:ascii="Cambria" w:eastAsia="Times New Roman" w:hAnsi="Cambria" w:cs="Arial"/>
                <w:b/>
                <w:bCs/>
                <w:sz w:val="16"/>
                <w:szCs w:val="16"/>
                <w:lang w:eastAsia="el-GR"/>
              </w:rPr>
            </w:pPr>
            <w:r w:rsidRPr="00E37C6C">
              <w:rPr>
                <w:rFonts w:ascii="Cambria" w:eastAsia="Times New Roman" w:hAnsi="Cambria" w:cs="Arial"/>
                <w:b/>
                <w:bCs/>
                <w:sz w:val="16"/>
                <w:szCs w:val="16"/>
                <w:lang w:eastAsia="el-GR"/>
              </w:rPr>
              <w:t>Ε</w:t>
            </w:r>
          </w:p>
        </w:tc>
        <w:tc>
          <w:tcPr>
            <w:tcW w:w="1275" w:type="dxa"/>
            <w:shd w:val="clear" w:color="auto" w:fill="auto"/>
            <w:noWrap/>
          </w:tcPr>
          <w:p w14:paraId="54BAA2D3" w14:textId="5F3ADC66" w:rsidR="00B938CA" w:rsidRPr="00E37C6C" w:rsidRDefault="00B938CA"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16</w:t>
            </w:r>
          </w:p>
        </w:tc>
        <w:tc>
          <w:tcPr>
            <w:tcW w:w="1134" w:type="dxa"/>
            <w:shd w:val="clear" w:color="auto" w:fill="auto"/>
            <w:vAlign w:val="center"/>
          </w:tcPr>
          <w:p w14:paraId="17056706" w14:textId="5263BFF5" w:rsidR="00B938CA" w:rsidRPr="00E37C6C" w:rsidRDefault="00E37C6C"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15</w:t>
            </w:r>
          </w:p>
        </w:tc>
        <w:tc>
          <w:tcPr>
            <w:tcW w:w="1418" w:type="dxa"/>
            <w:shd w:val="clear" w:color="auto" w:fill="auto"/>
            <w:vAlign w:val="center"/>
          </w:tcPr>
          <w:p w14:paraId="454E1A03" w14:textId="2C9D7A3F" w:rsidR="00B938CA" w:rsidRPr="00E37C6C" w:rsidRDefault="00E37C6C" w:rsidP="00B938CA">
            <w:pPr>
              <w:spacing w:after="0" w:line="240" w:lineRule="auto"/>
              <w:jc w:val="center"/>
              <w:rPr>
                <w:rFonts w:ascii="Cambria" w:eastAsia="Times New Roman" w:hAnsi="Cambria" w:cs="Arial"/>
                <w:sz w:val="16"/>
                <w:szCs w:val="16"/>
                <w:lang w:eastAsia="el-GR"/>
              </w:rPr>
            </w:pPr>
            <w:r w:rsidRPr="00E37C6C">
              <w:rPr>
                <w:rFonts w:ascii="Cambria" w:eastAsia="Times New Roman" w:hAnsi="Cambria" w:cs="Arial"/>
                <w:sz w:val="16"/>
                <w:szCs w:val="16"/>
                <w:lang w:eastAsia="el-GR"/>
              </w:rPr>
              <w:t>14</w:t>
            </w:r>
          </w:p>
        </w:tc>
        <w:tc>
          <w:tcPr>
            <w:tcW w:w="992" w:type="dxa"/>
            <w:shd w:val="clear" w:color="auto" w:fill="auto"/>
          </w:tcPr>
          <w:p w14:paraId="6048ADD8" w14:textId="2FCE288B" w:rsidR="00B938CA" w:rsidRPr="005C5419" w:rsidRDefault="00B938CA" w:rsidP="00B938CA">
            <w:pPr>
              <w:spacing w:after="0" w:line="240" w:lineRule="auto"/>
              <w:ind w:right="-170"/>
              <w:jc w:val="center"/>
              <w:rPr>
                <w:rFonts w:ascii="Cambria" w:eastAsia="Times New Roman" w:hAnsi="Cambria" w:cs="Arial"/>
                <w:sz w:val="18"/>
                <w:szCs w:val="18"/>
                <w:lang w:eastAsia="el-GR"/>
              </w:rPr>
            </w:pPr>
            <w:r w:rsidRPr="00E37C6C">
              <w:rPr>
                <w:rFonts w:ascii="Cambria" w:eastAsia="Times New Roman" w:hAnsi="Cambria" w:cs="Arial"/>
                <w:sz w:val="18"/>
                <w:szCs w:val="18"/>
                <w:lang w:eastAsia="el-GR"/>
              </w:rPr>
              <w:t>ΝΑΙ</w:t>
            </w:r>
          </w:p>
        </w:tc>
      </w:tr>
    </w:tbl>
    <w:p w14:paraId="5BE34C5C" w14:textId="1F9F6A3E" w:rsidR="00BE6187" w:rsidRDefault="00BE6187" w:rsidP="00304F64">
      <w:pPr>
        <w:rPr>
          <w:rFonts w:ascii="Cambria" w:eastAsia="Times New Roman" w:hAnsi="Cambria" w:cs="Times New Roman"/>
          <w:b/>
          <w:sz w:val="24"/>
          <w:szCs w:val="24"/>
          <w:lang w:eastAsia="el-GR"/>
        </w:rPr>
      </w:pPr>
    </w:p>
    <w:p w14:paraId="41BB8A31" w14:textId="77777777" w:rsidR="00BE6187" w:rsidRDefault="00BE6187">
      <w:pPr>
        <w:rPr>
          <w:rFonts w:ascii="Cambria" w:eastAsia="Times New Roman" w:hAnsi="Cambria" w:cs="Times New Roman"/>
          <w:b/>
          <w:sz w:val="24"/>
          <w:szCs w:val="24"/>
          <w:lang w:eastAsia="el-GR"/>
        </w:rPr>
      </w:pPr>
      <w:r>
        <w:rPr>
          <w:rFonts w:ascii="Cambria" w:eastAsia="Times New Roman" w:hAnsi="Cambria" w:cs="Times New Roman"/>
          <w:b/>
          <w:sz w:val="24"/>
          <w:szCs w:val="24"/>
          <w:lang w:eastAsia="el-GR"/>
        </w:rPr>
        <w:br w:type="page"/>
      </w:r>
    </w:p>
    <w:p w14:paraId="09B5D455" w14:textId="77777777" w:rsidR="005863FB" w:rsidRDefault="005863FB" w:rsidP="00304F64">
      <w:pPr>
        <w:rPr>
          <w:rFonts w:ascii="Cambria" w:eastAsia="Times New Roman" w:hAnsi="Cambria" w:cs="Times New Roman"/>
          <w:b/>
          <w:sz w:val="24"/>
          <w:szCs w:val="24"/>
          <w:lang w:eastAsia="el-G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ayout w:type="fixed"/>
        <w:tblLook w:val="0000" w:firstRow="0" w:lastRow="0" w:firstColumn="0" w:lastColumn="0" w:noHBand="0" w:noVBand="0"/>
      </w:tblPr>
      <w:tblGrid>
        <w:gridCol w:w="562"/>
        <w:gridCol w:w="2410"/>
        <w:gridCol w:w="851"/>
        <w:gridCol w:w="708"/>
        <w:gridCol w:w="947"/>
        <w:gridCol w:w="2030"/>
        <w:gridCol w:w="1276"/>
        <w:gridCol w:w="1276"/>
        <w:gridCol w:w="1134"/>
        <w:gridCol w:w="1275"/>
        <w:gridCol w:w="1134"/>
        <w:gridCol w:w="1418"/>
        <w:gridCol w:w="992"/>
      </w:tblGrid>
      <w:tr w:rsidR="00BE6187" w:rsidRPr="00B10181" w14:paraId="7C7E41F5" w14:textId="77777777" w:rsidTr="009B4BFB">
        <w:trPr>
          <w:trHeight w:val="263"/>
          <w:jc w:val="center"/>
        </w:trPr>
        <w:tc>
          <w:tcPr>
            <w:tcW w:w="16013" w:type="dxa"/>
            <w:gridSpan w:val="13"/>
            <w:shd w:val="clear" w:color="auto" w:fill="F2F2F2" w:themeFill="background1" w:themeFillShade="F2"/>
            <w:vAlign w:val="center"/>
          </w:tcPr>
          <w:p w14:paraId="32FEADB3" w14:textId="77777777" w:rsidR="00BE6187" w:rsidRPr="00DE1808" w:rsidRDefault="00BE6187" w:rsidP="009B4BFB">
            <w:pPr>
              <w:spacing w:after="0" w:line="240" w:lineRule="auto"/>
              <w:jc w:val="center"/>
              <w:rPr>
                <w:rFonts w:ascii="Cambria" w:eastAsia="Times New Roman" w:hAnsi="Cambria" w:cs="Times New Roman"/>
                <w:b/>
                <w:bCs/>
                <w:sz w:val="14"/>
                <w:szCs w:val="14"/>
                <w:lang w:eastAsia="el-GR"/>
              </w:rPr>
            </w:pPr>
            <w:r w:rsidRPr="00DE1808">
              <w:rPr>
                <w:rFonts w:ascii="Cambria" w:eastAsia="Times New Roman" w:hAnsi="Cambria" w:cs="Times New Roman"/>
                <w:b/>
                <w:sz w:val="14"/>
                <w:szCs w:val="14"/>
                <w:lang w:eastAsia="el-GR"/>
              </w:rPr>
              <w:t xml:space="preserve">Τίτλος ΜΠΣ: </w:t>
            </w:r>
            <w:r w:rsidRPr="00DE1808">
              <w:rPr>
                <w:rFonts w:ascii="Cambria" w:eastAsia="Times New Roman" w:hAnsi="Cambria" w:cs="Times New Roman"/>
                <w:b/>
                <w:bCs/>
                <w:sz w:val="14"/>
                <w:szCs w:val="14"/>
                <w:lang w:eastAsia="el-GR"/>
              </w:rPr>
              <w:t xml:space="preserve">ΚΟΙΝΩΝΙΚΗΣ ΚΑΙ ΕΚΠΑΙΔΕΥΤΙΚΗΣ ΠΟΛΙΤΙΚΗΣ  </w:t>
            </w:r>
          </w:p>
          <w:p w14:paraId="6F5A766E" w14:textId="77777777" w:rsidR="00BE6187" w:rsidRPr="00B10181" w:rsidRDefault="00BE6187" w:rsidP="009B4BFB">
            <w:pPr>
              <w:spacing w:after="0" w:line="240" w:lineRule="auto"/>
              <w:ind w:right="-170"/>
              <w:jc w:val="center"/>
              <w:rPr>
                <w:rFonts w:ascii="Cambria" w:eastAsia="Times New Roman" w:hAnsi="Cambria" w:cs="Arial"/>
                <w:sz w:val="14"/>
                <w:szCs w:val="14"/>
                <w:lang w:eastAsia="el-GR"/>
              </w:rPr>
            </w:pPr>
            <w:r w:rsidRPr="00B10181">
              <w:rPr>
                <w:rFonts w:ascii="Cambria" w:eastAsia="Times New Roman" w:hAnsi="Cambria" w:cs="Times New Roman"/>
                <w:b/>
                <w:bCs/>
                <w:sz w:val="14"/>
                <w:szCs w:val="14"/>
                <w:lang w:eastAsia="el-GR"/>
              </w:rPr>
              <w:t xml:space="preserve">ΚΑΤΕΥΘΥΝΣΗ: </w:t>
            </w:r>
            <w:r>
              <w:rPr>
                <w:rFonts w:ascii="Cambria" w:eastAsia="Times New Roman" w:hAnsi="Cambria" w:cs="Times New Roman"/>
                <w:b/>
                <w:bCs/>
                <w:sz w:val="14"/>
                <w:szCs w:val="14"/>
                <w:lang w:eastAsia="el-GR"/>
              </w:rPr>
              <w:t>ΕΚΠΑΙΔΕΥΤΙΚΗ ΠΟΛΙΤΙΚΗ ΚΑΙ ΔΙΟΙΚΗΣΗ</w:t>
            </w:r>
          </w:p>
        </w:tc>
      </w:tr>
      <w:tr w:rsidR="00BE6187" w:rsidRPr="00DE1808" w14:paraId="7216C6EA" w14:textId="77777777" w:rsidTr="009B4BFB">
        <w:trPr>
          <w:trHeight w:val="263"/>
          <w:jc w:val="center"/>
        </w:trPr>
        <w:tc>
          <w:tcPr>
            <w:tcW w:w="562" w:type="dxa"/>
            <w:shd w:val="clear" w:color="auto" w:fill="F2F2F2" w:themeFill="background1" w:themeFillShade="F2"/>
            <w:vAlign w:val="center"/>
          </w:tcPr>
          <w:p w14:paraId="12B558B4" w14:textId="77777777" w:rsidR="00BE6187" w:rsidRPr="000D72AF" w:rsidRDefault="00BE6187" w:rsidP="009B4BFB">
            <w:pPr>
              <w:spacing w:after="0" w:line="240" w:lineRule="auto"/>
              <w:ind w:right="-152"/>
              <w:jc w:val="center"/>
              <w:rPr>
                <w:rFonts w:ascii="Cambria" w:eastAsia="Times New Roman" w:hAnsi="Cambria" w:cs="Arial"/>
                <w:b/>
                <w:bCs/>
                <w:sz w:val="14"/>
                <w:szCs w:val="14"/>
                <w:lang w:val="en-US" w:eastAsia="el-GR"/>
              </w:rPr>
            </w:pPr>
            <w:r w:rsidRPr="000D72AF">
              <w:rPr>
                <w:rFonts w:ascii="Cambria" w:eastAsia="Times New Roman" w:hAnsi="Cambria" w:cs="Arial"/>
                <w:b/>
                <w:sz w:val="14"/>
                <w:szCs w:val="14"/>
                <w:lang w:val="en-US" w:eastAsia="el-GR"/>
              </w:rPr>
              <w:t>α.α.</w:t>
            </w:r>
          </w:p>
        </w:tc>
        <w:tc>
          <w:tcPr>
            <w:tcW w:w="2410" w:type="dxa"/>
            <w:shd w:val="clear" w:color="auto" w:fill="F2F2F2" w:themeFill="background1" w:themeFillShade="F2"/>
            <w:noWrap/>
            <w:vAlign w:val="center"/>
          </w:tcPr>
          <w:p w14:paraId="5218BF3E" w14:textId="77777777" w:rsidR="00BE6187" w:rsidRPr="000D72AF" w:rsidRDefault="00BE6187" w:rsidP="009B4BFB">
            <w:pPr>
              <w:spacing w:after="0" w:line="240" w:lineRule="auto"/>
              <w:ind w:right="53"/>
              <w:jc w:val="center"/>
              <w:rPr>
                <w:rFonts w:ascii="Cambria" w:eastAsia="Times New Roman" w:hAnsi="Cambria" w:cs="Arial"/>
                <w:b/>
                <w:bCs/>
                <w:sz w:val="14"/>
                <w:szCs w:val="14"/>
                <w:lang w:val="en-US" w:eastAsia="el-GR"/>
              </w:rPr>
            </w:pPr>
            <w:r w:rsidRPr="000D72AF">
              <w:rPr>
                <w:rFonts w:ascii="Cambria" w:eastAsia="Times New Roman" w:hAnsi="Cambria" w:cs="Arial"/>
                <w:b/>
                <w:bCs/>
                <w:sz w:val="14"/>
                <w:szCs w:val="14"/>
                <w:lang w:val="en-US" w:eastAsia="el-GR"/>
              </w:rPr>
              <w:t>ΜΑΘΗΜΑ</w:t>
            </w:r>
          </w:p>
          <w:p w14:paraId="1A6D7CCD" w14:textId="77777777" w:rsidR="00BE6187" w:rsidRPr="000D72AF" w:rsidRDefault="00BE6187" w:rsidP="009B4BFB">
            <w:pPr>
              <w:spacing w:after="0" w:line="240" w:lineRule="auto"/>
              <w:ind w:right="-124"/>
              <w:jc w:val="both"/>
              <w:rPr>
                <w:rFonts w:ascii="Cambria" w:eastAsia="Times New Roman" w:hAnsi="Cambria" w:cs="Arial"/>
                <w:b/>
                <w:bCs/>
                <w:sz w:val="14"/>
                <w:szCs w:val="14"/>
                <w:lang w:val="en-US" w:eastAsia="el-GR"/>
              </w:rPr>
            </w:pPr>
            <w:r w:rsidRPr="000D72AF">
              <w:rPr>
                <w:rFonts w:ascii="Cambria" w:eastAsia="Times New Roman" w:hAnsi="Cambria" w:cs="Arial"/>
                <w:b/>
                <w:bCs/>
                <w:sz w:val="14"/>
                <w:szCs w:val="14"/>
                <w:lang w:val="en-US" w:eastAsia="el-GR"/>
              </w:rPr>
              <w:t> </w:t>
            </w:r>
          </w:p>
        </w:tc>
        <w:tc>
          <w:tcPr>
            <w:tcW w:w="851" w:type="dxa"/>
            <w:shd w:val="clear" w:color="auto" w:fill="F2F2F2" w:themeFill="background1" w:themeFillShade="F2"/>
            <w:vAlign w:val="center"/>
          </w:tcPr>
          <w:p w14:paraId="75597EB0" w14:textId="77777777" w:rsidR="00BE6187" w:rsidRPr="000D72AF" w:rsidRDefault="00BE6187" w:rsidP="009B4BFB">
            <w:pPr>
              <w:spacing w:after="0" w:line="240" w:lineRule="auto"/>
              <w:ind w:right="-99"/>
              <w:jc w:val="center"/>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Κωδικός</w:t>
            </w:r>
            <w:proofErr w:type="spellEnd"/>
            <w:r w:rsidRPr="000D72AF">
              <w:rPr>
                <w:rFonts w:ascii="Cambria" w:eastAsia="Times New Roman" w:hAnsi="Cambria" w:cs="Arial"/>
                <w:b/>
                <w:bCs/>
                <w:sz w:val="14"/>
                <w:szCs w:val="14"/>
                <w:lang w:val="en-US" w:eastAsia="el-GR"/>
              </w:rPr>
              <w:t xml:space="preserve"> Μα</w:t>
            </w:r>
            <w:proofErr w:type="spellStart"/>
            <w:r w:rsidRPr="000D72AF">
              <w:rPr>
                <w:rFonts w:ascii="Cambria" w:eastAsia="Times New Roman" w:hAnsi="Cambria" w:cs="Arial"/>
                <w:b/>
                <w:bCs/>
                <w:sz w:val="14"/>
                <w:szCs w:val="14"/>
                <w:lang w:val="en-US" w:eastAsia="el-GR"/>
              </w:rPr>
              <w:t>θήμ</w:t>
            </w:r>
            <w:proofErr w:type="spellEnd"/>
            <w:r w:rsidRPr="000D72AF">
              <w:rPr>
                <w:rFonts w:ascii="Cambria" w:eastAsia="Times New Roman" w:hAnsi="Cambria" w:cs="Arial"/>
                <w:b/>
                <w:bCs/>
                <w:sz w:val="14"/>
                <w:szCs w:val="14"/>
                <w:lang w:val="en-US" w:eastAsia="el-GR"/>
              </w:rPr>
              <w:t>ατος</w:t>
            </w:r>
          </w:p>
        </w:tc>
        <w:tc>
          <w:tcPr>
            <w:tcW w:w="708" w:type="dxa"/>
            <w:shd w:val="clear" w:color="auto" w:fill="F2F2F2" w:themeFill="background1" w:themeFillShade="F2"/>
            <w:noWrap/>
            <w:vAlign w:val="center"/>
          </w:tcPr>
          <w:p w14:paraId="055E2B50" w14:textId="77777777" w:rsidR="00BE6187" w:rsidRPr="000D72AF" w:rsidRDefault="00BE6187" w:rsidP="009B4BFB">
            <w:pPr>
              <w:spacing w:after="0" w:line="240" w:lineRule="auto"/>
              <w:ind w:right="-99"/>
              <w:jc w:val="center"/>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Ιστότο</w:t>
            </w:r>
            <w:proofErr w:type="spellEnd"/>
            <w:r w:rsidRPr="000D72AF">
              <w:rPr>
                <w:rFonts w:ascii="Cambria" w:eastAsia="Times New Roman" w:hAnsi="Cambria" w:cs="Arial"/>
                <w:b/>
                <w:bCs/>
                <w:sz w:val="14"/>
                <w:szCs w:val="14"/>
                <w:lang w:val="en-US" w:eastAsia="el-GR"/>
              </w:rPr>
              <w:t>πος</w:t>
            </w:r>
          </w:p>
        </w:tc>
        <w:tc>
          <w:tcPr>
            <w:tcW w:w="947" w:type="dxa"/>
            <w:shd w:val="clear" w:color="auto" w:fill="F2F2F2" w:themeFill="background1" w:themeFillShade="F2"/>
            <w:noWrap/>
            <w:vAlign w:val="center"/>
          </w:tcPr>
          <w:p w14:paraId="08B05BD5" w14:textId="77777777" w:rsidR="00BE6187" w:rsidRPr="000D72AF" w:rsidRDefault="00BE6187" w:rsidP="009B4BFB">
            <w:pPr>
              <w:spacing w:after="0" w:line="240" w:lineRule="auto"/>
              <w:ind w:right="-114"/>
              <w:jc w:val="both"/>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Σελίδ</w:t>
            </w:r>
            <w:proofErr w:type="spellEnd"/>
            <w:r w:rsidRPr="000D72AF">
              <w:rPr>
                <w:rFonts w:ascii="Cambria" w:eastAsia="Times New Roman" w:hAnsi="Cambria" w:cs="Arial"/>
                <w:b/>
                <w:bCs/>
                <w:sz w:val="14"/>
                <w:szCs w:val="14"/>
                <w:lang w:val="en-US" w:eastAsia="el-GR"/>
              </w:rPr>
              <w:t>α</w:t>
            </w:r>
          </w:p>
          <w:p w14:paraId="70BF9D98" w14:textId="77777777" w:rsidR="00BE6187" w:rsidRPr="000D72AF" w:rsidRDefault="00BE6187" w:rsidP="009B4BFB">
            <w:pPr>
              <w:spacing w:after="0" w:line="240" w:lineRule="auto"/>
              <w:ind w:right="-114"/>
              <w:jc w:val="both"/>
              <w:rPr>
                <w:rFonts w:ascii="Cambria" w:eastAsia="Times New Roman" w:hAnsi="Cambria" w:cs="Arial"/>
                <w:b/>
                <w:bCs/>
                <w:sz w:val="14"/>
                <w:szCs w:val="14"/>
                <w:lang w:val="en-US" w:eastAsia="el-GR"/>
              </w:rPr>
            </w:pPr>
            <w:proofErr w:type="spellStart"/>
            <w:r w:rsidRPr="000D72AF">
              <w:rPr>
                <w:rFonts w:ascii="Cambria" w:eastAsia="Times New Roman" w:hAnsi="Cambria" w:cs="Arial"/>
                <w:b/>
                <w:bCs/>
                <w:sz w:val="14"/>
                <w:szCs w:val="14"/>
                <w:lang w:val="en-US" w:eastAsia="el-GR"/>
              </w:rPr>
              <w:t>Οδηγού</w:t>
            </w:r>
            <w:proofErr w:type="spellEnd"/>
          </w:p>
          <w:p w14:paraId="020DB84C" w14:textId="77777777" w:rsidR="00BE6187" w:rsidRPr="000D72AF" w:rsidRDefault="00BE6187" w:rsidP="009B4BFB">
            <w:pPr>
              <w:spacing w:after="0" w:line="240" w:lineRule="auto"/>
              <w:ind w:right="-114"/>
              <w:jc w:val="both"/>
              <w:rPr>
                <w:rFonts w:ascii="Cambria" w:eastAsia="Times New Roman" w:hAnsi="Cambria" w:cs="Arial"/>
                <w:b/>
                <w:bCs/>
                <w:sz w:val="14"/>
                <w:szCs w:val="14"/>
                <w:lang w:val="en-US" w:eastAsia="el-GR"/>
              </w:rPr>
            </w:pPr>
            <w:r w:rsidRPr="000D72AF">
              <w:rPr>
                <w:rFonts w:ascii="Cambria" w:eastAsia="Times New Roman" w:hAnsi="Cambria" w:cs="Arial"/>
                <w:b/>
                <w:bCs/>
                <w:sz w:val="14"/>
                <w:szCs w:val="14"/>
                <w:lang w:val="en-US" w:eastAsia="el-GR"/>
              </w:rPr>
              <w:t>Σπ</w:t>
            </w:r>
            <w:proofErr w:type="spellStart"/>
            <w:r w:rsidRPr="000D72AF">
              <w:rPr>
                <w:rFonts w:ascii="Cambria" w:eastAsia="Times New Roman" w:hAnsi="Cambria" w:cs="Arial"/>
                <w:b/>
                <w:bCs/>
                <w:sz w:val="14"/>
                <w:szCs w:val="14"/>
                <w:lang w:val="en-US" w:eastAsia="el-GR"/>
              </w:rPr>
              <w:t>ουδών</w:t>
            </w:r>
            <w:proofErr w:type="spellEnd"/>
          </w:p>
        </w:tc>
        <w:tc>
          <w:tcPr>
            <w:tcW w:w="2030" w:type="dxa"/>
            <w:shd w:val="clear" w:color="auto" w:fill="F2F2F2" w:themeFill="background1" w:themeFillShade="F2"/>
            <w:noWrap/>
            <w:vAlign w:val="center"/>
          </w:tcPr>
          <w:p w14:paraId="6363FA9F" w14:textId="77777777" w:rsidR="00BE6187" w:rsidRPr="00DE1808" w:rsidRDefault="00BE6187" w:rsidP="009B4BFB">
            <w:pPr>
              <w:spacing w:after="0" w:line="240" w:lineRule="auto"/>
              <w:ind w:right="-129"/>
              <w:jc w:val="center"/>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Υπεύθυνος Διδάσκων</w:t>
            </w:r>
          </w:p>
          <w:p w14:paraId="0D929CC1" w14:textId="77777777" w:rsidR="00BE6187" w:rsidRPr="00DE1808" w:rsidRDefault="00BE6187" w:rsidP="009B4BFB">
            <w:pPr>
              <w:spacing w:after="0" w:line="240" w:lineRule="auto"/>
              <w:ind w:right="-129"/>
              <w:jc w:val="center"/>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 xml:space="preserve"> και Συνεργάτες</w:t>
            </w:r>
          </w:p>
          <w:p w14:paraId="4C944D50" w14:textId="77777777" w:rsidR="00BE6187" w:rsidRPr="00DE1808" w:rsidRDefault="00BE6187" w:rsidP="009B4BFB">
            <w:pPr>
              <w:spacing w:after="0" w:line="240" w:lineRule="auto"/>
              <w:ind w:right="-129"/>
              <w:jc w:val="center"/>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(ονοματεπώνυμο και βαθμίδα)</w:t>
            </w:r>
          </w:p>
        </w:tc>
        <w:tc>
          <w:tcPr>
            <w:tcW w:w="1276" w:type="dxa"/>
            <w:shd w:val="clear" w:color="auto" w:fill="F2F2F2" w:themeFill="background1" w:themeFillShade="F2"/>
            <w:noWrap/>
            <w:vAlign w:val="center"/>
          </w:tcPr>
          <w:p w14:paraId="7066CE8D" w14:textId="77777777" w:rsidR="00BE6187" w:rsidRPr="00DE1808" w:rsidRDefault="00BE6187" w:rsidP="009B4BFB">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Υποχρεωτικό (Υ) ,</w:t>
            </w:r>
          </w:p>
          <w:p w14:paraId="330EE4EB" w14:textId="77777777" w:rsidR="00BE6187" w:rsidRPr="00DE1808" w:rsidRDefault="00BE6187" w:rsidP="009B4BFB">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κατ' επιλογήν (Ε)</w:t>
            </w:r>
          </w:p>
          <w:p w14:paraId="5D70E236" w14:textId="77777777" w:rsidR="00BE6187" w:rsidRPr="00DE1808" w:rsidRDefault="00BE6187" w:rsidP="009B4BFB">
            <w:pPr>
              <w:spacing w:after="0" w:line="240" w:lineRule="auto"/>
              <w:jc w:val="both"/>
              <w:rPr>
                <w:rFonts w:ascii="Cambria" w:eastAsia="Times New Roman" w:hAnsi="Cambria" w:cs="Arial"/>
                <w:b/>
                <w:bCs/>
                <w:sz w:val="14"/>
                <w:szCs w:val="14"/>
                <w:lang w:val="en-US" w:eastAsia="el-GR"/>
              </w:rPr>
            </w:pPr>
            <w:proofErr w:type="spellStart"/>
            <w:r w:rsidRPr="00DE1808">
              <w:rPr>
                <w:rFonts w:ascii="Cambria" w:eastAsia="Times New Roman" w:hAnsi="Cambria" w:cs="Arial"/>
                <w:b/>
                <w:bCs/>
                <w:sz w:val="14"/>
                <w:szCs w:val="14"/>
                <w:lang w:val="en-US" w:eastAsia="el-GR"/>
              </w:rPr>
              <w:t>Ελεύθερης</w:t>
            </w:r>
            <w:proofErr w:type="spellEnd"/>
            <w:r w:rsidRPr="00DE1808">
              <w:rPr>
                <w:rFonts w:ascii="Cambria" w:eastAsia="Times New Roman" w:hAnsi="Cambria" w:cs="Arial"/>
                <w:b/>
                <w:bCs/>
                <w:sz w:val="14"/>
                <w:szCs w:val="14"/>
                <w:lang w:val="en-US" w:eastAsia="el-GR"/>
              </w:rPr>
              <w:t xml:space="preserve"> Επ</w:t>
            </w:r>
            <w:proofErr w:type="spellStart"/>
            <w:r w:rsidRPr="00DE1808">
              <w:rPr>
                <w:rFonts w:ascii="Cambria" w:eastAsia="Times New Roman" w:hAnsi="Cambria" w:cs="Arial"/>
                <w:b/>
                <w:bCs/>
                <w:sz w:val="14"/>
                <w:szCs w:val="14"/>
                <w:lang w:val="en-US" w:eastAsia="el-GR"/>
              </w:rPr>
              <w:t>ιλογής</w:t>
            </w:r>
            <w:proofErr w:type="spellEnd"/>
            <w:r w:rsidRPr="00DE1808">
              <w:rPr>
                <w:rFonts w:ascii="Cambria" w:eastAsia="Times New Roman" w:hAnsi="Cambria" w:cs="Arial"/>
                <w:b/>
                <w:bCs/>
                <w:sz w:val="14"/>
                <w:szCs w:val="14"/>
                <w:lang w:val="en-US" w:eastAsia="el-GR"/>
              </w:rPr>
              <w:t xml:space="preserve"> (ΕΕ)</w:t>
            </w:r>
          </w:p>
        </w:tc>
        <w:tc>
          <w:tcPr>
            <w:tcW w:w="1276" w:type="dxa"/>
            <w:shd w:val="clear" w:color="auto" w:fill="F2F2F2" w:themeFill="background1" w:themeFillShade="F2"/>
            <w:vAlign w:val="center"/>
          </w:tcPr>
          <w:p w14:paraId="4EA31F76" w14:textId="77777777" w:rsidR="00BE6187" w:rsidRPr="00DE1808" w:rsidRDefault="00BE6187" w:rsidP="009B4BFB">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Διαλέξεις (Δ), Φροντιστήριο (Φ)</w:t>
            </w:r>
          </w:p>
          <w:p w14:paraId="62FAD6A5" w14:textId="77777777" w:rsidR="00BE6187" w:rsidRPr="00DE1808" w:rsidRDefault="00BE6187" w:rsidP="009B4BFB">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Εργαστήριο (Ε)</w:t>
            </w:r>
          </w:p>
        </w:tc>
        <w:tc>
          <w:tcPr>
            <w:tcW w:w="1134" w:type="dxa"/>
            <w:shd w:val="clear" w:color="auto" w:fill="F2F2F2" w:themeFill="background1" w:themeFillShade="F2"/>
            <w:vAlign w:val="center"/>
          </w:tcPr>
          <w:p w14:paraId="4C095D8B" w14:textId="77777777" w:rsidR="00BE6187" w:rsidRPr="00DE1808" w:rsidRDefault="00BE6187" w:rsidP="009B4BFB">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Σε ποιο εξάμηνο διδάχθηκε;</w:t>
            </w:r>
          </w:p>
          <w:p w14:paraId="1E568307" w14:textId="77777777" w:rsidR="00BE6187" w:rsidRPr="00DE1808" w:rsidRDefault="00BE6187" w:rsidP="009B4BFB">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w:t>
            </w:r>
            <w:proofErr w:type="spellStart"/>
            <w:r w:rsidRPr="00DE1808">
              <w:rPr>
                <w:rFonts w:ascii="Cambria" w:eastAsia="Times New Roman" w:hAnsi="Cambria" w:cs="Arial"/>
                <w:b/>
                <w:bCs/>
                <w:sz w:val="14"/>
                <w:szCs w:val="14"/>
                <w:lang w:eastAsia="el-GR"/>
              </w:rPr>
              <w:t>Εαρ</w:t>
            </w:r>
            <w:proofErr w:type="spellEnd"/>
            <w:r w:rsidRPr="00DE1808">
              <w:rPr>
                <w:rFonts w:ascii="Cambria" w:eastAsia="Times New Roman" w:hAnsi="Cambria" w:cs="Arial"/>
                <w:b/>
                <w:bCs/>
                <w:sz w:val="14"/>
                <w:szCs w:val="14"/>
                <w:lang w:eastAsia="el-GR"/>
              </w:rPr>
              <w:t>.-</w:t>
            </w:r>
            <w:proofErr w:type="spellStart"/>
            <w:r w:rsidRPr="00DE1808">
              <w:rPr>
                <w:rFonts w:ascii="Cambria" w:eastAsia="Times New Roman" w:hAnsi="Cambria" w:cs="Arial"/>
                <w:b/>
                <w:bCs/>
                <w:sz w:val="14"/>
                <w:szCs w:val="14"/>
                <w:lang w:eastAsia="el-GR"/>
              </w:rPr>
              <w:t>Χειμ</w:t>
            </w:r>
            <w:proofErr w:type="spellEnd"/>
            <w:r w:rsidRPr="00DE1808">
              <w:rPr>
                <w:rFonts w:ascii="Cambria" w:eastAsia="Times New Roman" w:hAnsi="Cambria" w:cs="Arial"/>
                <w:b/>
                <w:bCs/>
                <w:sz w:val="14"/>
                <w:szCs w:val="14"/>
                <w:lang w:eastAsia="el-GR"/>
              </w:rPr>
              <w:t>.)</w:t>
            </w:r>
          </w:p>
        </w:tc>
        <w:tc>
          <w:tcPr>
            <w:tcW w:w="1275" w:type="dxa"/>
            <w:shd w:val="clear" w:color="auto" w:fill="F2F2F2" w:themeFill="background1" w:themeFillShade="F2"/>
            <w:noWrap/>
            <w:vAlign w:val="center"/>
          </w:tcPr>
          <w:p w14:paraId="77ED5BBC" w14:textId="77777777" w:rsidR="00BE6187" w:rsidRPr="00DE1808" w:rsidRDefault="00BE6187" w:rsidP="009B4BFB">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Αριθμός φοιτητών που ενεγράφησαν στο μάθημα</w:t>
            </w:r>
          </w:p>
        </w:tc>
        <w:tc>
          <w:tcPr>
            <w:tcW w:w="1134" w:type="dxa"/>
            <w:shd w:val="clear" w:color="auto" w:fill="F2F2F2" w:themeFill="background1" w:themeFillShade="F2"/>
            <w:vAlign w:val="center"/>
          </w:tcPr>
          <w:p w14:paraId="67E54457" w14:textId="77777777" w:rsidR="00BE6187" w:rsidRPr="00DE1808" w:rsidRDefault="00BE6187" w:rsidP="009B4BFB">
            <w:pPr>
              <w:spacing w:after="0" w:line="240" w:lineRule="auto"/>
              <w:ind w:right="-67"/>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Αριθμός Φοιτητών που συμμετείχαν στις εξετάσεις</w:t>
            </w:r>
          </w:p>
        </w:tc>
        <w:tc>
          <w:tcPr>
            <w:tcW w:w="1418" w:type="dxa"/>
            <w:shd w:val="clear" w:color="auto" w:fill="F2F2F2" w:themeFill="background1" w:themeFillShade="F2"/>
            <w:vAlign w:val="center"/>
          </w:tcPr>
          <w:p w14:paraId="617B9FFC" w14:textId="77777777" w:rsidR="00BE6187" w:rsidRPr="00DE1808" w:rsidRDefault="00BE6187" w:rsidP="009B4BFB">
            <w:pPr>
              <w:spacing w:after="0" w:line="240" w:lineRule="auto"/>
              <w:jc w:val="both"/>
              <w:rPr>
                <w:rFonts w:ascii="Cambria" w:eastAsia="Times New Roman" w:hAnsi="Cambria" w:cs="Arial"/>
                <w:b/>
                <w:bCs/>
                <w:sz w:val="14"/>
                <w:szCs w:val="14"/>
                <w:lang w:eastAsia="el-GR"/>
              </w:rPr>
            </w:pPr>
            <w:r w:rsidRPr="00DE1808">
              <w:rPr>
                <w:rFonts w:ascii="Cambria" w:eastAsia="Times New Roman" w:hAnsi="Cambria" w:cs="Arial"/>
                <w:b/>
                <w:bCs/>
                <w:sz w:val="14"/>
                <w:szCs w:val="14"/>
                <w:lang w:eastAsia="el-GR"/>
              </w:rPr>
              <w:t>Αριθμός Φοιτητών που πέρασε επιτυχώς στην κανονική ή επαναληπτική εξέταση</w:t>
            </w:r>
          </w:p>
        </w:tc>
        <w:tc>
          <w:tcPr>
            <w:tcW w:w="992" w:type="dxa"/>
            <w:shd w:val="clear" w:color="auto" w:fill="F2F2F2" w:themeFill="background1" w:themeFillShade="F2"/>
            <w:vAlign w:val="center"/>
          </w:tcPr>
          <w:p w14:paraId="5EB57357" w14:textId="77777777" w:rsidR="00BE6187" w:rsidRPr="00DE1808" w:rsidRDefault="00BE6187" w:rsidP="009B4BFB">
            <w:pPr>
              <w:spacing w:after="0" w:line="240" w:lineRule="auto"/>
              <w:ind w:right="-2"/>
              <w:jc w:val="center"/>
              <w:rPr>
                <w:rFonts w:ascii="Cambria" w:eastAsia="Times New Roman" w:hAnsi="Cambria" w:cs="Arial"/>
                <w:b/>
                <w:bCs/>
                <w:sz w:val="14"/>
                <w:szCs w:val="14"/>
                <w:lang w:val="en-US" w:eastAsia="el-GR"/>
              </w:rPr>
            </w:pPr>
            <w:proofErr w:type="spellStart"/>
            <w:r w:rsidRPr="00DE1808">
              <w:rPr>
                <w:rFonts w:ascii="Cambria" w:eastAsia="Times New Roman" w:hAnsi="Cambria" w:cs="Arial"/>
                <w:b/>
                <w:bCs/>
                <w:sz w:val="14"/>
                <w:szCs w:val="14"/>
                <w:lang w:val="en-US" w:eastAsia="el-GR"/>
              </w:rPr>
              <w:t>Αξιολογήθηκε</w:t>
            </w:r>
            <w:proofErr w:type="spellEnd"/>
            <w:r w:rsidRPr="00DE1808">
              <w:rPr>
                <w:rFonts w:ascii="Cambria" w:eastAsia="Times New Roman" w:hAnsi="Cambria" w:cs="Arial"/>
                <w:b/>
                <w:bCs/>
                <w:sz w:val="14"/>
                <w:szCs w:val="14"/>
                <w:lang w:eastAsia="el-GR"/>
              </w:rPr>
              <w:t xml:space="preserve"> </w:t>
            </w:r>
            <w:r w:rsidRPr="00DE1808">
              <w:rPr>
                <w:rFonts w:ascii="Cambria" w:eastAsia="Times New Roman" w:hAnsi="Cambria" w:cs="Arial"/>
                <w:b/>
                <w:bCs/>
                <w:sz w:val="14"/>
                <w:szCs w:val="14"/>
                <w:lang w:val="en-US" w:eastAsia="el-GR"/>
              </w:rPr>
              <w:t xml:space="preserve">από </w:t>
            </w:r>
            <w:proofErr w:type="spellStart"/>
            <w:r w:rsidRPr="00DE1808">
              <w:rPr>
                <w:rFonts w:ascii="Cambria" w:eastAsia="Times New Roman" w:hAnsi="Cambria" w:cs="Arial"/>
                <w:b/>
                <w:bCs/>
                <w:sz w:val="14"/>
                <w:szCs w:val="14"/>
                <w:lang w:val="en-US" w:eastAsia="el-GR"/>
              </w:rPr>
              <w:t>τους</w:t>
            </w:r>
            <w:proofErr w:type="spellEnd"/>
            <w:r w:rsidRPr="00DE1808">
              <w:rPr>
                <w:rFonts w:ascii="Cambria" w:eastAsia="Times New Roman" w:hAnsi="Cambria" w:cs="Arial"/>
                <w:b/>
                <w:bCs/>
                <w:sz w:val="14"/>
                <w:szCs w:val="14"/>
                <w:lang w:val="en-US" w:eastAsia="el-GR"/>
              </w:rPr>
              <w:t xml:space="preserve"> </w:t>
            </w:r>
            <w:proofErr w:type="spellStart"/>
            <w:r w:rsidRPr="00DE1808">
              <w:rPr>
                <w:rFonts w:ascii="Cambria" w:eastAsia="Times New Roman" w:hAnsi="Cambria" w:cs="Arial"/>
                <w:b/>
                <w:bCs/>
                <w:sz w:val="14"/>
                <w:szCs w:val="14"/>
                <w:lang w:val="en-US" w:eastAsia="el-GR"/>
              </w:rPr>
              <w:t>Φοιτητές</w:t>
            </w:r>
            <w:proofErr w:type="spellEnd"/>
            <w:r w:rsidRPr="00DE1808">
              <w:rPr>
                <w:rFonts w:ascii="Cambria" w:eastAsia="Times New Roman" w:hAnsi="Cambria" w:cs="Arial"/>
                <w:b/>
                <w:bCs/>
                <w:sz w:val="14"/>
                <w:szCs w:val="14"/>
                <w:lang w:val="en-US" w:eastAsia="el-GR"/>
              </w:rPr>
              <w:t>;</w:t>
            </w:r>
          </w:p>
        </w:tc>
      </w:tr>
      <w:tr w:rsidR="00BE6187" w:rsidRPr="00770743" w14:paraId="36E77E68" w14:textId="77777777" w:rsidTr="009B4BFB">
        <w:trPr>
          <w:trHeight w:val="263"/>
          <w:jc w:val="center"/>
        </w:trPr>
        <w:tc>
          <w:tcPr>
            <w:tcW w:w="562" w:type="dxa"/>
            <w:shd w:val="clear" w:color="auto" w:fill="auto"/>
            <w:vAlign w:val="center"/>
          </w:tcPr>
          <w:p w14:paraId="6ED9F7F1" w14:textId="77777777" w:rsidR="00BE6187" w:rsidRPr="00DE1808" w:rsidRDefault="00BE6187" w:rsidP="009B4BFB">
            <w:pPr>
              <w:spacing w:after="0" w:line="240" w:lineRule="auto"/>
              <w:ind w:right="-152"/>
              <w:jc w:val="center"/>
              <w:rPr>
                <w:rFonts w:ascii="Cambria" w:eastAsia="Times New Roman" w:hAnsi="Cambria" w:cs="Arial"/>
                <w:b/>
                <w:sz w:val="16"/>
                <w:szCs w:val="16"/>
                <w:lang w:eastAsia="el-GR"/>
              </w:rPr>
            </w:pPr>
            <w:r w:rsidRPr="00DE1808">
              <w:rPr>
                <w:rFonts w:ascii="Cambria" w:eastAsia="Times New Roman" w:hAnsi="Cambria" w:cs="Arial"/>
                <w:b/>
                <w:sz w:val="16"/>
                <w:szCs w:val="16"/>
                <w:lang w:eastAsia="el-GR"/>
              </w:rPr>
              <w:t>1</w:t>
            </w:r>
          </w:p>
        </w:tc>
        <w:tc>
          <w:tcPr>
            <w:tcW w:w="2410" w:type="dxa"/>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3085"/>
            </w:tblGrid>
            <w:tr w:rsidR="00BE6187" w:rsidRPr="00B10181" w14:paraId="7F0A6CB1" w14:textId="77777777" w:rsidTr="009B4BFB">
              <w:trPr>
                <w:trHeight w:val="198"/>
              </w:trPr>
              <w:tc>
                <w:tcPr>
                  <w:tcW w:w="3085" w:type="dxa"/>
                </w:tcPr>
                <w:p w14:paraId="3B09B8FC" w14:textId="77777777" w:rsidR="00BE6187" w:rsidRPr="00B10181" w:rsidRDefault="00BE6187" w:rsidP="009B4BFB">
                  <w:pPr>
                    <w:spacing w:after="0" w:line="240" w:lineRule="auto"/>
                    <w:ind w:right="958"/>
                    <w:jc w:val="both"/>
                    <w:rPr>
                      <w:rFonts w:ascii="Cambria" w:eastAsia="Times New Roman" w:hAnsi="Cambria" w:cs="Arial"/>
                      <w:sz w:val="16"/>
                      <w:szCs w:val="16"/>
                      <w:highlight w:val="yellow"/>
                      <w:lang w:eastAsia="el-GR"/>
                    </w:rPr>
                  </w:pPr>
                  <w:r w:rsidRPr="00DF7DAA">
                    <w:rPr>
                      <w:rFonts w:ascii="Cambria" w:eastAsia="Times New Roman" w:hAnsi="Cambria" w:cs="Arial"/>
                      <w:sz w:val="16"/>
                      <w:szCs w:val="16"/>
                      <w:lang w:eastAsia="el-GR"/>
                    </w:rPr>
                    <w:t>Ευρωπαϊκή Εκπαιδευτική Πολιτική</w:t>
                  </w:r>
                </w:p>
              </w:tc>
            </w:tr>
          </w:tbl>
          <w:p w14:paraId="4DF8B7A3" w14:textId="77777777" w:rsidR="00BE6187" w:rsidRPr="00B10181" w:rsidRDefault="00BE6187" w:rsidP="009B4BFB">
            <w:pPr>
              <w:spacing w:after="0" w:line="240" w:lineRule="auto"/>
              <w:ind w:right="53"/>
              <w:jc w:val="both"/>
              <w:rPr>
                <w:rFonts w:ascii="Cambria" w:eastAsia="Times New Roman" w:hAnsi="Cambria" w:cs="Arial"/>
                <w:sz w:val="16"/>
                <w:szCs w:val="16"/>
                <w:highlight w:val="yellow"/>
                <w:lang w:eastAsia="el-GR"/>
              </w:rPr>
            </w:pPr>
          </w:p>
        </w:tc>
        <w:tc>
          <w:tcPr>
            <w:tcW w:w="851" w:type="dxa"/>
            <w:shd w:val="clear" w:color="auto" w:fill="auto"/>
            <w:vAlign w:val="center"/>
          </w:tcPr>
          <w:p w14:paraId="59A9D370"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632146C1"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0EA43681" w14:textId="77777777" w:rsidR="00BE6187" w:rsidRPr="006E5CB1" w:rsidRDefault="00BE6187" w:rsidP="009B4BFB">
            <w:pPr>
              <w:spacing w:after="0" w:line="240" w:lineRule="auto"/>
              <w:ind w:right="-114"/>
              <w:jc w:val="center"/>
              <w:rPr>
                <w:rFonts w:ascii="Cambria" w:eastAsia="Times New Roman" w:hAnsi="Cambria" w:cs="Arial"/>
                <w:sz w:val="16"/>
                <w:szCs w:val="16"/>
                <w:highlight w:val="yellow"/>
                <w:lang w:val="en-US" w:eastAsia="el-GR"/>
              </w:rPr>
            </w:pPr>
            <w:r>
              <w:rPr>
                <w:rFonts w:ascii="Cambria" w:eastAsia="Times New Roman" w:hAnsi="Cambria" w:cs="Arial"/>
                <w:sz w:val="16"/>
                <w:szCs w:val="16"/>
                <w:lang w:val="en-US" w:eastAsia="el-GR"/>
              </w:rPr>
              <w:t>290</w:t>
            </w:r>
          </w:p>
        </w:tc>
        <w:tc>
          <w:tcPr>
            <w:tcW w:w="2030" w:type="dxa"/>
            <w:shd w:val="clear" w:color="auto" w:fill="auto"/>
            <w:noWrap/>
            <w:vAlign w:val="center"/>
          </w:tcPr>
          <w:p w14:paraId="4CCBA4EA" w14:textId="77777777" w:rsidR="00BE6187" w:rsidRPr="00B10181" w:rsidRDefault="00BE6187" w:rsidP="009B4BFB">
            <w:pPr>
              <w:spacing w:after="0" w:line="240" w:lineRule="auto"/>
              <w:ind w:right="-130"/>
              <w:jc w:val="center"/>
              <w:rPr>
                <w:rFonts w:ascii="Cambria" w:eastAsia="Times New Roman" w:hAnsi="Cambria" w:cs="Times New Roman"/>
                <w:sz w:val="16"/>
                <w:szCs w:val="16"/>
                <w:highlight w:val="yellow"/>
                <w:lang w:eastAsia="el-GR"/>
              </w:rPr>
            </w:pPr>
            <w:proofErr w:type="spellStart"/>
            <w:r w:rsidRPr="00770743">
              <w:rPr>
                <w:rFonts w:ascii="Cambria" w:eastAsia="Times New Roman" w:hAnsi="Cambria" w:cs="Times New Roman"/>
                <w:sz w:val="16"/>
                <w:szCs w:val="16"/>
                <w:lang w:eastAsia="el-GR"/>
              </w:rPr>
              <w:t>Γιούλη</w:t>
            </w:r>
            <w:proofErr w:type="spellEnd"/>
            <w:r w:rsidRPr="00770743">
              <w:rPr>
                <w:rFonts w:ascii="Cambria" w:eastAsia="Times New Roman" w:hAnsi="Cambria" w:cs="Times New Roman"/>
                <w:sz w:val="16"/>
                <w:szCs w:val="16"/>
                <w:lang w:eastAsia="el-GR"/>
              </w:rPr>
              <w:t xml:space="preserve"> </w:t>
            </w:r>
            <w:proofErr w:type="spellStart"/>
            <w:r w:rsidRPr="00770743">
              <w:rPr>
                <w:rFonts w:ascii="Cambria" w:eastAsia="Times New Roman" w:hAnsi="Cambria" w:cs="Times New Roman"/>
                <w:sz w:val="16"/>
                <w:szCs w:val="16"/>
                <w:lang w:eastAsia="el-GR"/>
              </w:rPr>
              <w:t>Παπαδιαμαντάκη</w:t>
            </w:r>
            <w:proofErr w:type="spellEnd"/>
          </w:p>
        </w:tc>
        <w:tc>
          <w:tcPr>
            <w:tcW w:w="1276" w:type="dxa"/>
            <w:shd w:val="clear" w:color="auto" w:fill="auto"/>
            <w:noWrap/>
            <w:vAlign w:val="center"/>
          </w:tcPr>
          <w:p w14:paraId="3B828BBC" w14:textId="77777777" w:rsidR="00BE6187" w:rsidRPr="00B10181" w:rsidRDefault="00BE6187" w:rsidP="009B4BFB">
            <w:pPr>
              <w:spacing w:after="0" w:line="240" w:lineRule="auto"/>
              <w:jc w:val="center"/>
              <w:rPr>
                <w:rFonts w:ascii="Cambria" w:eastAsia="Times New Roman" w:hAnsi="Cambria" w:cs="Arial"/>
                <w:sz w:val="16"/>
                <w:szCs w:val="16"/>
                <w:highlight w:val="yellow"/>
                <w:lang w:eastAsia="el-GR"/>
              </w:rPr>
            </w:pPr>
            <w:r w:rsidRPr="00770743">
              <w:rPr>
                <w:rFonts w:ascii="Cambria" w:eastAsia="Times New Roman" w:hAnsi="Cambria" w:cs="Arial"/>
                <w:sz w:val="16"/>
                <w:szCs w:val="16"/>
                <w:lang w:eastAsia="el-GR"/>
              </w:rPr>
              <w:t>Υ</w:t>
            </w:r>
          </w:p>
        </w:tc>
        <w:tc>
          <w:tcPr>
            <w:tcW w:w="1276" w:type="dxa"/>
            <w:shd w:val="clear" w:color="auto" w:fill="auto"/>
            <w:vAlign w:val="center"/>
          </w:tcPr>
          <w:p w14:paraId="1A378643" w14:textId="77777777" w:rsidR="00BE6187" w:rsidRPr="00B10181" w:rsidRDefault="00BE6187" w:rsidP="009B4BFB">
            <w:pPr>
              <w:spacing w:after="0" w:line="240" w:lineRule="auto"/>
              <w:jc w:val="center"/>
              <w:rPr>
                <w:rFonts w:ascii="Cambria" w:eastAsia="Times New Roman" w:hAnsi="Cambria" w:cs="Arial"/>
                <w:sz w:val="16"/>
                <w:szCs w:val="16"/>
                <w:highlight w:val="yellow"/>
                <w:lang w:eastAsia="el-GR"/>
              </w:rPr>
            </w:pPr>
            <w:r w:rsidRPr="00770743">
              <w:rPr>
                <w:rFonts w:ascii="Cambria" w:eastAsia="Times New Roman" w:hAnsi="Cambria" w:cs="Arial"/>
                <w:sz w:val="16"/>
                <w:szCs w:val="16"/>
                <w:lang w:eastAsia="el-GR"/>
              </w:rPr>
              <w:t>Δ</w:t>
            </w:r>
          </w:p>
        </w:tc>
        <w:tc>
          <w:tcPr>
            <w:tcW w:w="1134" w:type="dxa"/>
            <w:shd w:val="clear" w:color="auto" w:fill="auto"/>
            <w:vAlign w:val="center"/>
          </w:tcPr>
          <w:p w14:paraId="5F267F72" w14:textId="77777777" w:rsidR="00BE6187" w:rsidRPr="00B10181" w:rsidRDefault="00BE6187" w:rsidP="009B4BFB">
            <w:pPr>
              <w:spacing w:after="0" w:line="240" w:lineRule="auto"/>
              <w:jc w:val="center"/>
              <w:rPr>
                <w:rFonts w:ascii="Cambria" w:eastAsia="Times New Roman" w:hAnsi="Cambria" w:cs="Arial"/>
                <w:b/>
                <w:bCs/>
                <w:sz w:val="16"/>
                <w:szCs w:val="16"/>
                <w:highlight w:val="yellow"/>
                <w:lang w:eastAsia="el-GR"/>
              </w:rPr>
            </w:pPr>
            <w:r w:rsidRPr="00770743">
              <w:rPr>
                <w:rFonts w:ascii="Cambria" w:eastAsia="Times New Roman" w:hAnsi="Cambria" w:cs="Arial"/>
                <w:b/>
                <w:bCs/>
                <w:sz w:val="16"/>
                <w:szCs w:val="16"/>
                <w:lang w:eastAsia="el-GR"/>
              </w:rPr>
              <w:t>Χ</w:t>
            </w:r>
          </w:p>
        </w:tc>
        <w:tc>
          <w:tcPr>
            <w:tcW w:w="1275" w:type="dxa"/>
            <w:shd w:val="clear" w:color="auto" w:fill="auto"/>
            <w:noWrap/>
            <w:vAlign w:val="center"/>
          </w:tcPr>
          <w:p w14:paraId="62F420B6" w14:textId="77777777" w:rsidR="00BE6187" w:rsidRPr="00770743" w:rsidRDefault="00BE6187" w:rsidP="009B4BFB">
            <w:pPr>
              <w:spacing w:after="0" w:line="240" w:lineRule="auto"/>
              <w:jc w:val="center"/>
              <w:rPr>
                <w:rFonts w:ascii="Cambria" w:eastAsia="Times New Roman" w:hAnsi="Cambria" w:cs="Arial"/>
                <w:sz w:val="16"/>
                <w:szCs w:val="16"/>
                <w:highlight w:val="yellow"/>
                <w:lang w:val="en-US" w:eastAsia="el-GR"/>
              </w:rPr>
            </w:pPr>
            <w:r w:rsidRPr="00770743">
              <w:rPr>
                <w:rFonts w:ascii="Cambria" w:eastAsia="Times New Roman" w:hAnsi="Cambria" w:cs="Arial"/>
                <w:sz w:val="16"/>
                <w:szCs w:val="16"/>
                <w:lang w:val="en-US" w:eastAsia="el-GR"/>
              </w:rPr>
              <w:t>28</w:t>
            </w:r>
          </w:p>
        </w:tc>
        <w:tc>
          <w:tcPr>
            <w:tcW w:w="1134" w:type="dxa"/>
            <w:shd w:val="clear" w:color="auto" w:fill="auto"/>
          </w:tcPr>
          <w:p w14:paraId="4A97E053" w14:textId="77777777" w:rsidR="00BE6187" w:rsidRPr="00770743" w:rsidRDefault="00BE6187" w:rsidP="009B4BFB">
            <w:pPr>
              <w:spacing w:after="0" w:line="240" w:lineRule="auto"/>
              <w:jc w:val="center"/>
              <w:rPr>
                <w:rFonts w:ascii="Cambria" w:eastAsia="Times New Roman" w:hAnsi="Cambria" w:cs="Arial"/>
                <w:sz w:val="16"/>
                <w:szCs w:val="16"/>
                <w:lang w:eastAsia="el-GR"/>
              </w:rPr>
            </w:pPr>
          </w:p>
          <w:p w14:paraId="3F85B3CF" w14:textId="77777777" w:rsidR="00BE6187" w:rsidRPr="00770743" w:rsidRDefault="00BE6187" w:rsidP="009B4BFB">
            <w:pPr>
              <w:spacing w:after="0" w:line="240" w:lineRule="auto"/>
              <w:jc w:val="center"/>
              <w:rPr>
                <w:rFonts w:ascii="Cambria" w:eastAsia="Times New Roman" w:hAnsi="Cambria" w:cs="Arial"/>
                <w:sz w:val="16"/>
                <w:szCs w:val="16"/>
                <w:lang w:val="en-US" w:eastAsia="el-GR"/>
              </w:rPr>
            </w:pPr>
            <w:r w:rsidRPr="00770743">
              <w:rPr>
                <w:rFonts w:ascii="Cambria" w:eastAsia="Times New Roman" w:hAnsi="Cambria" w:cs="Arial"/>
                <w:sz w:val="16"/>
                <w:szCs w:val="16"/>
                <w:lang w:val="en-US" w:eastAsia="el-GR"/>
              </w:rPr>
              <w:t>27</w:t>
            </w:r>
          </w:p>
        </w:tc>
        <w:tc>
          <w:tcPr>
            <w:tcW w:w="1418" w:type="dxa"/>
            <w:shd w:val="clear" w:color="auto" w:fill="auto"/>
          </w:tcPr>
          <w:p w14:paraId="074FD602" w14:textId="77777777" w:rsidR="00BE6187" w:rsidRPr="00770743" w:rsidRDefault="00BE6187" w:rsidP="009B4BFB">
            <w:pPr>
              <w:spacing w:after="0" w:line="240" w:lineRule="auto"/>
              <w:jc w:val="center"/>
              <w:rPr>
                <w:rFonts w:ascii="Cambria" w:eastAsia="Times New Roman" w:hAnsi="Cambria" w:cs="Arial"/>
                <w:sz w:val="16"/>
                <w:szCs w:val="16"/>
                <w:lang w:eastAsia="el-GR"/>
              </w:rPr>
            </w:pPr>
          </w:p>
          <w:p w14:paraId="1CD1BAFC" w14:textId="77777777" w:rsidR="00BE6187" w:rsidRPr="00770743" w:rsidRDefault="00BE6187" w:rsidP="009B4BFB">
            <w:pPr>
              <w:spacing w:after="0" w:line="240" w:lineRule="auto"/>
              <w:jc w:val="center"/>
              <w:rPr>
                <w:rFonts w:ascii="Cambria" w:eastAsia="Times New Roman" w:hAnsi="Cambria" w:cs="Arial"/>
                <w:sz w:val="16"/>
                <w:szCs w:val="16"/>
                <w:lang w:val="en-US" w:eastAsia="el-GR"/>
              </w:rPr>
            </w:pPr>
            <w:r w:rsidRPr="00770743">
              <w:rPr>
                <w:rFonts w:ascii="Cambria" w:eastAsia="Times New Roman" w:hAnsi="Cambria" w:cs="Arial"/>
                <w:sz w:val="16"/>
                <w:szCs w:val="16"/>
                <w:lang w:val="en-US" w:eastAsia="el-GR"/>
              </w:rPr>
              <w:t>27</w:t>
            </w:r>
          </w:p>
        </w:tc>
        <w:tc>
          <w:tcPr>
            <w:tcW w:w="992" w:type="dxa"/>
            <w:shd w:val="clear" w:color="auto" w:fill="auto"/>
            <w:vAlign w:val="center"/>
          </w:tcPr>
          <w:p w14:paraId="34FF0820" w14:textId="77777777" w:rsidR="00BE6187" w:rsidRPr="00770743" w:rsidRDefault="00BE6187" w:rsidP="009B4BFB">
            <w:pPr>
              <w:spacing w:after="0" w:line="240" w:lineRule="auto"/>
              <w:ind w:right="-170"/>
              <w:jc w:val="center"/>
              <w:rPr>
                <w:rFonts w:ascii="Cambria" w:eastAsia="Times New Roman" w:hAnsi="Cambria" w:cs="Arial"/>
                <w:sz w:val="18"/>
                <w:szCs w:val="18"/>
                <w:lang w:eastAsia="el-GR"/>
              </w:rPr>
            </w:pPr>
            <w:r w:rsidRPr="00770743">
              <w:rPr>
                <w:rFonts w:ascii="Cambria" w:eastAsia="Times New Roman" w:hAnsi="Cambria" w:cs="Arial"/>
                <w:sz w:val="18"/>
                <w:szCs w:val="18"/>
                <w:lang w:eastAsia="el-GR"/>
              </w:rPr>
              <w:t>ΝΑΙ</w:t>
            </w:r>
          </w:p>
        </w:tc>
      </w:tr>
      <w:tr w:rsidR="00BE6187" w:rsidRPr="006E5CB1" w14:paraId="572BAFC0" w14:textId="77777777" w:rsidTr="009B4BFB">
        <w:trPr>
          <w:trHeight w:val="263"/>
          <w:jc w:val="center"/>
        </w:trPr>
        <w:tc>
          <w:tcPr>
            <w:tcW w:w="562" w:type="dxa"/>
            <w:shd w:val="clear" w:color="auto" w:fill="auto"/>
            <w:vAlign w:val="center"/>
          </w:tcPr>
          <w:p w14:paraId="69E919E5" w14:textId="77777777" w:rsidR="00BE6187" w:rsidRPr="00DE1808" w:rsidRDefault="00BE6187" w:rsidP="009B4BFB">
            <w:pPr>
              <w:spacing w:after="0" w:line="240" w:lineRule="auto"/>
              <w:ind w:right="-152"/>
              <w:jc w:val="center"/>
              <w:rPr>
                <w:rFonts w:ascii="Cambria" w:eastAsia="Times New Roman" w:hAnsi="Cambria" w:cs="Arial"/>
                <w:b/>
                <w:sz w:val="16"/>
                <w:szCs w:val="16"/>
                <w:lang w:eastAsia="el-GR"/>
              </w:rPr>
            </w:pPr>
            <w:r w:rsidRPr="00DE1808">
              <w:rPr>
                <w:rFonts w:ascii="Cambria" w:eastAsia="Times New Roman" w:hAnsi="Cambria" w:cs="Arial"/>
                <w:b/>
                <w:sz w:val="16"/>
                <w:szCs w:val="16"/>
                <w:lang w:eastAsia="el-GR"/>
              </w:rPr>
              <w:t>2</w:t>
            </w:r>
          </w:p>
        </w:tc>
        <w:tc>
          <w:tcPr>
            <w:tcW w:w="2410" w:type="dxa"/>
            <w:shd w:val="clear" w:color="auto" w:fill="auto"/>
            <w:noWrap/>
            <w:vAlign w:val="center"/>
          </w:tcPr>
          <w:p w14:paraId="2E935649" w14:textId="77777777" w:rsidR="00BE6187" w:rsidRPr="00B10181" w:rsidRDefault="00BE6187" w:rsidP="009B4BFB">
            <w:pPr>
              <w:spacing w:after="0" w:line="240" w:lineRule="auto"/>
              <w:ind w:right="53"/>
              <w:jc w:val="both"/>
              <w:rPr>
                <w:rFonts w:ascii="Cambria" w:eastAsia="Times New Roman" w:hAnsi="Cambria" w:cs="Arial"/>
                <w:sz w:val="16"/>
                <w:szCs w:val="16"/>
                <w:highlight w:val="yellow"/>
                <w:lang w:eastAsia="el-GR"/>
              </w:rPr>
            </w:pPr>
            <w:r>
              <w:rPr>
                <w:rFonts w:ascii="Cambria" w:eastAsia="Times New Roman" w:hAnsi="Cambria" w:cs="Arial"/>
                <w:sz w:val="16"/>
                <w:szCs w:val="16"/>
                <w:lang w:eastAsia="el-GR"/>
              </w:rPr>
              <w:t xml:space="preserve">Διοίκηση </w:t>
            </w:r>
            <w:r w:rsidRPr="00770743">
              <w:rPr>
                <w:rFonts w:ascii="Cambria" w:eastAsia="Times New Roman" w:hAnsi="Cambria" w:cs="Arial"/>
                <w:sz w:val="16"/>
                <w:szCs w:val="16"/>
                <w:lang w:eastAsia="el-GR"/>
              </w:rPr>
              <w:t>Εκπαιδευτικών Μονάδων</w:t>
            </w:r>
          </w:p>
        </w:tc>
        <w:tc>
          <w:tcPr>
            <w:tcW w:w="851" w:type="dxa"/>
            <w:shd w:val="clear" w:color="auto" w:fill="auto"/>
            <w:vAlign w:val="center"/>
          </w:tcPr>
          <w:p w14:paraId="6561FE2B"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7B6094AE"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4334C7FA" w14:textId="77777777" w:rsidR="00BE6187" w:rsidRPr="006E5CB1" w:rsidRDefault="00BE6187" w:rsidP="009B4BFB">
            <w:pPr>
              <w:spacing w:after="0" w:line="240" w:lineRule="auto"/>
              <w:ind w:right="-114"/>
              <w:jc w:val="center"/>
              <w:rPr>
                <w:rFonts w:ascii="Cambria" w:eastAsia="Times New Roman" w:hAnsi="Cambria" w:cs="Arial"/>
                <w:sz w:val="16"/>
                <w:szCs w:val="16"/>
                <w:highlight w:val="yellow"/>
                <w:lang w:val="en-US" w:eastAsia="el-GR"/>
              </w:rPr>
            </w:pPr>
            <w:r w:rsidRPr="006E5CB1">
              <w:rPr>
                <w:rFonts w:ascii="Cambria" w:eastAsia="Times New Roman" w:hAnsi="Cambria" w:cs="Arial"/>
                <w:sz w:val="16"/>
                <w:szCs w:val="16"/>
                <w:lang w:val="en-US" w:eastAsia="el-GR"/>
              </w:rPr>
              <w:t>295</w:t>
            </w:r>
          </w:p>
        </w:tc>
        <w:tc>
          <w:tcPr>
            <w:tcW w:w="2030" w:type="dxa"/>
            <w:shd w:val="clear" w:color="auto" w:fill="auto"/>
            <w:noWrap/>
            <w:vAlign w:val="center"/>
          </w:tcPr>
          <w:p w14:paraId="5AE8A9E5" w14:textId="77777777" w:rsidR="00BE6187" w:rsidRPr="00B10181" w:rsidRDefault="00BE6187" w:rsidP="009B4BFB">
            <w:pPr>
              <w:spacing w:after="0" w:line="240" w:lineRule="auto"/>
              <w:ind w:right="-130"/>
              <w:jc w:val="center"/>
              <w:rPr>
                <w:rFonts w:ascii="Cambria" w:eastAsia="Times New Roman" w:hAnsi="Cambria" w:cs="Times New Roman"/>
                <w:sz w:val="16"/>
                <w:szCs w:val="16"/>
                <w:highlight w:val="yellow"/>
                <w:lang w:eastAsia="el-GR"/>
              </w:rPr>
            </w:pPr>
            <w:r w:rsidRPr="006E5CB1">
              <w:rPr>
                <w:rFonts w:ascii="Cambria" w:eastAsia="Times New Roman" w:hAnsi="Cambria" w:cs="Times New Roman"/>
                <w:sz w:val="16"/>
                <w:szCs w:val="16"/>
                <w:lang w:eastAsia="el-GR"/>
              </w:rPr>
              <w:t>Κωνσταντίνος Δημόπουλος</w:t>
            </w:r>
          </w:p>
        </w:tc>
        <w:tc>
          <w:tcPr>
            <w:tcW w:w="1276" w:type="dxa"/>
            <w:shd w:val="clear" w:color="auto" w:fill="auto"/>
            <w:noWrap/>
            <w:vAlign w:val="center"/>
          </w:tcPr>
          <w:p w14:paraId="2ACA9B7F" w14:textId="77777777" w:rsidR="00BE6187" w:rsidRPr="00B10181" w:rsidRDefault="00BE6187" w:rsidP="009B4BFB">
            <w:pPr>
              <w:spacing w:after="0" w:line="240" w:lineRule="auto"/>
              <w:jc w:val="center"/>
              <w:rPr>
                <w:rFonts w:ascii="Cambria" w:eastAsia="Times New Roman" w:hAnsi="Cambria" w:cs="Arial"/>
                <w:sz w:val="16"/>
                <w:szCs w:val="16"/>
                <w:highlight w:val="yellow"/>
                <w:lang w:eastAsia="el-GR"/>
              </w:rPr>
            </w:pPr>
            <w:r w:rsidRPr="006E5CB1">
              <w:rPr>
                <w:rFonts w:ascii="Cambria" w:eastAsia="Times New Roman" w:hAnsi="Cambria" w:cs="Arial"/>
                <w:sz w:val="16"/>
                <w:szCs w:val="16"/>
                <w:lang w:eastAsia="el-GR"/>
              </w:rPr>
              <w:t>Υ</w:t>
            </w:r>
          </w:p>
        </w:tc>
        <w:tc>
          <w:tcPr>
            <w:tcW w:w="1276" w:type="dxa"/>
            <w:shd w:val="clear" w:color="auto" w:fill="auto"/>
            <w:vAlign w:val="center"/>
          </w:tcPr>
          <w:p w14:paraId="39BC20CB" w14:textId="77777777" w:rsidR="00BE6187" w:rsidRPr="006E5CB1" w:rsidRDefault="00BE6187" w:rsidP="009B4BFB">
            <w:pPr>
              <w:spacing w:after="0" w:line="240" w:lineRule="auto"/>
              <w:jc w:val="center"/>
              <w:rPr>
                <w:rFonts w:ascii="Cambria" w:eastAsia="Times New Roman" w:hAnsi="Cambria" w:cs="Arial"/>
                <w:sz w:val="16"/>
                <w:szCs w:val="16"/>
                <w:lang w:eastAsia="el-GR"/>
              </w:rPr>
            </w:pPr>
            <w:r w:rsidRPr="006E5CB1">
              <w:rPr>
                <w:rFonts w:ascii="Cambria" w:eastAsia="Times New Roman" w:hAnsi="Cambria" w:cs="Arial"/>
                <w:sz w:val="16"/>
                <w:szCs w:val="16"/>
                <w:lang w:eastAsia="el-GR"/>
              </w:rPr>
              <w:t>Δ</w:t>
            </w:r>
          </w:p>
        </w:tc>
        <w:tc>
          <w:tcPr>
            <w:tcW w:w="1134" w:type="dxa"/>
            <w:shd w:val="clear" w:color="auto" w:fill="auto"/>
            <w:vAlign w:val="center"/>
          </w:tcPr>
          <w:p w14:paraId="0142D46E" w14:textId="77777777" w:rsidR="00BE6187" w:rsidRPr="006E5CB1" w:rsidRDefault="00BE6187" w:rsidP="009B4BFB">
            <w:pPr>
              <w:spacing w:after="0" w:line="240" w:lineRule="auto"/>
              <w:jc w:val="center"/>
              <w:rPr>
                <w:rFonts w:ascii="Cambria" w:eastAsia="Times New Roman" w:hAnsi="Cambria" w:cs="Arial"/>
                <w:b/>
                <w:bCs/>
                <w:sz w:val="16"/>
                <w:szCs w:val="16"/>
                <w:lang w:eastAsia="el-GR"/>
              </w:rPr>
            </w:pPr>
            <w:r w:rsidRPr="006E5CB1">
              <w:rPr>
                <w:rFonts w:ascii="Cambria" w:eastAsia="Times New Roman" w:hAnsi="Cambria" w:cs="Arial"/>
                <w:b/>
                <w:bCs/>
                <w:sz w:val="16"/>
                <w:szCs w:val="16"/>
                <w:lang w:eastAsia="el-GR"/>
              </w:rPr>
              <w:t>Χ</w:t>
            </w:r>
          </w:p>
        </w:tc>
        <w:tc>
          <w:tcPr>
            <w:tcW w:w="1275" w:type="dxa"/>
            <w:shd w:val="clear" w:color="auto" w:fill="auto"/>
            <w:noWrap/>
          </w:tcPr>
          <w:p w14:paraId="7BDC3AC7" w14:textId="77777777" w:rsidR="00BE6187" w:rsidRDefault="00BE6187" w:rsidP="009B4BFB">
            <w:pPr>
              <w:spacing w:after="0" w:line="240" w:lineRule="auto"/>
              <w:jc w:val="center"/>
              <w:rPr>
                <w:rFonts w:ascii="Cambria" w:eastAsia="Times New Roman" w:hAnsi="Cambria" w:cs="Arial"/>
                <w:sz w:val="16"/>
                <w:szCs w:val="16"/>
                <w:lang w:val="en-US" w:eastAsia="el-GR"/>
              </w:rPr>
            </w:pPr>
          </w:p>
          <w:p w14:paraId="4AC7D4B0" w14:textId="77777777" w:rsidR="00BE6187" w:rsidRPr="006E5CB1" w:rsidRDefault="00BE6187" w:rsidP="009B4BFB">
            <w:pPr>
              <w:spacing w:after="0" w:line="240" w:lineRule="auto"/>
              <w:jc w:val="center"/>
              <w:rPr>
                <w:rFonts w:ascii="Cambria" w:eastAsia="Times New Roman" w:hAnsi="Cambria" w:cs="Arial"/>
                <w:sz w:val="16"/>
                <w:szCs w:val="16"/>
                <w:lang w:val="en-US" w:eastAsia="el-GR"/>
              </w:rPr>
            </w:pPr>
            <w:r w:rsidRPr="006E5CB1">
              <w:rPr>
                <w:rFonts w:ascii="Cambria" w:eastAsia="Times New Roman" w:hAnsi="Cambria" w:cs="Arial"/>
                <w:sz w:val="16"/>
                <w:szCs w:val="16"/>
                <w:lang w:val="en-US" w:eastAsia="el-GR"/>
              </w:rPr>
              <w:t>28</w:t>
            </w:r>
          </w:p>
        </w:tc>
        <w:tc>
          <w:tcPr>
            <w:tcW w:w="1134" w:type="dxa"/>
            <w:shd w:val="clear" w:color="auto" w:fill="auto"/>
            <w:vAlign w:val="center"/>
          </w:tcPr>
          <w:p w14:paraId="6F3734A2" w14:textId="77777777" w:rsidR="00BE6187" w:rsidRPr="006E5CB1" w:rsidRDefault="00BE6187" w:rsidP="009B4BFB">
            <w:pPr>
              <w:spacing w:after="0" w:line="240" w:lineRule="auto"/>
              <w:jc w:val="center"/>
              <w:rPr>
                <w:rFonts w:ascii="Cambria" w:eastAsia="Times New Roman" w:hAnsi="Cambria" w:cs="Arial"/>
                <w:sz w:val="16"/>
                <w:szCs w:val="16"/>
                <w:lang w:val="en-US" w:eastAsia="el-GR"/>
              </w:rPr>
            </w:pPr>
            <w:r w:rsidRPr="006E5CB1">
              <w:rPr>
                <w:rFonts w:ascii="Cambria" w:eastAsia="Times New Roman" w:hAnsi="Cambria" w:cs="Arial"/>
                <w:sz w:val="16"/>
                <w:szCs w:val="16"/>
                <w:lang w:val="en-US" w:eastAsia="el-GR"/>
              </w:rPr>
              <w:t>27</w:t>
            </w:r>
          </w:p>
        </w:tc>
        <w:tc>
          <w:tcPr>
            <w:tcW w:w="1418" w:type="dxa"/>
            <w:shd w:val="clear" w:color="auto" w:fill="auto"/>
            <w:vAlign w:val="center"/>
          </w:tcPr>
          <w:p w14:paraId="33EB1CBE" w14:textId="77777777" w:rsidR="00BE6187" w:rsidRPr="006E5CB1" w:rsidRDefault="00BE6187" w:rsidP="009B4BFB">
            <w:pPr>
              <w:spacing w:after="0" w:line="240" w:lineRule="auto"/>
              <w:jc w:val="center"/>
              <w:rPr>
                <w:rFonts w:ascii="Cambria" w:eastAsia="Times New Roman" w:hAnsi="Cambria" w:cs="Arial"/>
                <w:sz w:val="16"/>
                <w:szCs w:val="16"/>
                <w:lang w:val="en-US" w:eastAsia="el-GR"/>
              </w:rPr>
            </w:pPr>
            <w:r w:rsidRPr="006E5CB1">
              <w:rPr>
                <w:rFonts w:ascii="Cambria" w:eastAsia="Times New Roman" w:hAnsi="Cambria" w:cs="Arial"/>
                <w:sz w:val="16"/>
                <w:szCs w:val="16"/>
                <w:lang w:val="en-US" w:eastAsia="el-GR"/>
              </w:rPr>
              <w:t>27</w:t>
            </w:r>
          </w:p>
        </w:tc>
        <w:tc>
          <w:tcPr>
            <w:tcW w:w="992" w:type="dxa"/>
            <w:shd w:val="clear" w:color="auto" w:fill="auto"/>
          </w:tcPr>
          <w:p w14:paraId="5DBA8275" w14:textId="77777777" w:rsidR="00BE6187" w:rsidRPr="006E5CB1" w:rsidRDefault="00BE6187" w:rsidP="009B4BFB">
            <w:pPr>
              <w:spacing w:after="0" w:line="240" w:lineRule="auto"/>
              <w:ind w:right="-170"/>
              <w:jc w:val="center"/>
              <w:rPr>
                <w:rFonts w:ascii="Cambria" w:eastAsia="Times New Roman" w:hAnsi="Cambria" w:cs="Arial"/>
                <w:sz w:val="18"/>
                <w:szCs w:val="18"/>
                <w:lang w:val="en-US" w:eastAsia="el-GR"/>
              </w:rPr>
            </w:pPr>
            <w:r w:rsidRPr="006E5CB1">
              <w:rPr>
                <w:rFonts w:ascii="Cambria" w:eastAsia="Times New Roman" w:hAnsi="Cambria" w:cs="Arial"/>
                <w:sz w:val="18"/>
                <w:szCs w:val="18"/>
                <w:lang w:eastAsia="el-GR"/>
              </w:rPr>
              <w:t>ΝΑΙ</w:t>
            </w:r>
          </w:p>
        </w:tc>
      </w:tr>
      <w:tr w:rsidR="00BE6187" w:rsidRPr="002C581C" w14:paraId="57F19640" w14:textId="77777777" w:rsidTr="009B4BFB">
        <w:trPr>
          <w:trHeight w:val="263"/>
          <w:jc w:val="center"/>
        </w:trPr>
        <w:tc>
          <w:tcPr>
            <w:tcW w:w="562" w:type="dxa"/>
            <w:shd w:val="clear" w:color="auto" w:fill="auto"/>
            <w:vAlign w:val="center"/>
          </w:tcPr>
          <w:p w14:paraId="42022C25" w14:textId="77777777" w:rsidR="00BE6187" w:rsidRPr="00E37C6C" w:rsidRDefault="00BE6187" w:rsidP="009B4BFB">
            <w:pPr>
              <w:spacing w:after="0" w:line="240" w:lineRule="auto"/>
              <w:ind w:right="-152"/>
              <w:jc w:val="center"/>
              <w:rPr>
                <w:rFonts w:ascii="Cambria" w:eastAsia="Times New Roman" w:hAnsi="Cambria" w:cs="Arial"/>
                <w:b/>
                <w:sz w:val="16"/>
                <w:szCs w:val="16"/>
                <w:lang w:eastAsia="el-GR"/>
              </w:rPr>
            </w:pPr>
            <w:r w:rsidRPr="00E37C6C">
              <w:rPr>
                <w:rFonts w:ascii="Cambria" w:eastAsia="Times New Roman" w:hAnsi="Cambria" w:cs="Arial"/>
                <w:b/>
                <w:sz w:val="16"/>
                <w:szCs w:val="16"/>
                <w:lang w:eastAsia="el-GR"/>
              </w:rPr>
              <w:t>3</w:t>
            </w:r>
          </w:p>
        </w:tc>
        <w:tc>
          <w:tcPr>
            <w:tcW w:w="2410" w:type="dxa"/>
            <w:shd w:val="clear" w:color="auto" w:fill="auto"/>
            <w:noWrap/>
            <w:vAlign w:val="center"/>
          </w:tcPr>
          <w:p w14:paraId="686467A6" w14:textId="77777777" w:rsidR="00BE6187" w:rsidRPr="00B10181" w:rsidRDefault="00BE6187" w:rsidP="009B4BFB">
            <w:pPr>
              <w:spacing w:after="0" w:line="240" w:lineRule="auto"/>
              <w:ind w:right="53"/>
              <w:jc w:val="both"/>
              <w:rPr>
                <w:rFonts w:ascii="Cambria" w:eastAsia="Times New Roman" w:hAnsi="Cambria" w:cs="Arial"/>
                <w:sz w:val="16"/>
                <w:szCs w:val="16"/>
                <w:highlight w:val="yellow"/>
                <w:lang w:eastAsia="el-GR"/>
              </w:rPr>
            </w:pPr>
            <w:r w:rsidRPr="002C581C">
              <w:rPr>
                <w:rFonts w:ascii="Cambria" w:eastAsia="Times New Roman" w:hAnsi="Cambria" w:cs="Arial"/>
                <w:sz w:val="16"/>
                <w:szCs w:val="16"/>
                <w:lang w:eastAsia="el-GR"/>
              </w:rPr>
              <w:t>Κοινωνικές Ανισότητες και Εκπαιδευτική Πολιτική</w:t>
            </w:r>
          </w:p>
        </w:tc>
        <w:tc>
          <w:tcPr>
            <w:tcW w:w="851" w:type="dxa"/>
            <w:shd w:val="clear" w:color="auto" w:fill="auto"/>
            <w:vAlign w:val="center"/>
          </w:tcPr>
          <w:p w14:paraId="6EE92DD5"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02903F1E"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72D20363" w14:textId="77777777" w:rsidR="00BE6187" w:rsidRPr="002C581C" w:rsidRDefault="00BE6187" w:rsidP="009B4BFB">
            <w:pPr>
              <w:spacing w:after="0" w:line="240" w:lineRule="auto"/>
              <w:ind w:right="-114"/>
              <w:jc w:val="center"/>
              <w:rPr>
                <w:rFonts w:ascii="Cambria" w:eastAsia="Times New Roman" w:hAnsi="Cambria" w:cs="Arial"/>
                <w:sz w:val="16"/>
                <w:szCs w:val="16"/>
                <w:highlight w:val="yellow"/>
                <w:lang w:val="en-US" w:eastAsia="el-GR"/>
              </w:rPr>
            </w:pPr>
            <w:r w:rsidRPr="002C581C">
              <w:rPr>
                <w:rFonts w:ascii="Cambria" w:eastAsia="Times New Roman" w:hAnsi="Cambria" w:cs="Arial"/>
                <w:sz w:val="16"/>
                <w:szCs w:val="16"/>
                <w:lang w:val="en-US" w:eastAsia="el-GR"/>
              </w:rPr>
              <w:t>300</w:t>
            </w:r>
          </w:p>
        </w:tc>
        <w:tc>
          <w:tcPr>
            <w:tcW w:w="2030" w:type="dxa"/>
            <w:shd w:val="clear" w:color="auto" w:fill="auto"/>
            <w:noWrap/>
            <w:vAlign w:val="center"/>
          </w:tcPr>
          <w:p w14:paraId="7DD8F495" w14:textId="77777777" w:rsidR="00BE6187" w:rsidRPr="00B10181" w:rsidRDefault="00BE6187" w:rsidP="009B4BFB">
            <w:pPr>
              <w:spacing w:after="0" w:line="240" w:lineRule="auto"/>
              <w:ind w:right="-130"/>
              <w:jc w:val="center"/>
              <w:rPr>
                <w:rFonts w:ascii="Cambria" w:eastAsia="Times New Roman" w:hAnsi="Cambria" w:cs="Times New Roman"/>
                <w:sz w:val="16"/>
                <w:szCs w:val="16"/>
                <w:highlight w:val="yellow"/>
                <w:lang w:eastAsia="el-GR"/>
              </w:rPr>
            </w:pPr>
            <w:r w:rsidRPr="002C581C">
              <w:rPr>
                <w:rFonts w:ascii="Cambria" w:eastAsia="Times New Roman" w:hAnsi="Cambria" w:cs="Times New Roman"/>
                <w:sz w:val="16"/>
                <w:szCs w:val="16"/>
                <w:lang w:eastAsia="el-GR"/>
              </w:rPr>
              <w:t>Άννα Τσατσαρώνη</w:t>
            </w:r>
          </w:p>
        </w:tc>
        <w:tc>
          <w:tcPr>
            <w:tcW w:w="1276" w:type="dxa"/>
            <w:shd w:val="clear" w:color="auto" w:fill="auto"/>
            <w:noWrap/>
            <w:vAlign w:val="center"/>
          </w:tcPr>
          <w:p w14:paraId="072C0692" w14:textId="77777777" w:rsidR="00BE6187" w:rsidRPr="002C581C" w:rsidRDefault="00BE6187" w:rsidP="009B4BFB">
            <w:pPr>
              <w:spacing w:after="0" w:line="240" w:lineRule="auto"/>
              <w:jc w:val="center"/>
              <w:rPr>
                <w:rFonts w:ascii="Cambria" w:eastAsia="Times New Roman" w:hAnsi="Cambria" w:cs="Arial"/>
                <w:sz w:val="16"/>
                <w:szCs w:val="16"/>
                <w:lang w:eastAsia="el-GR"/>
              </w:rPr>
            </w:pPr>
            <w:r w:rsidRPr="002C581C">
              <w:rPr>
                <w:rFonts w:ascii="Cambria" w:eastAsia="Times New Roman" w:hAnsi="Cambria" w:cs="Arial"/>
                <w:sz w:val="16"/>
                <w:szCs w:val="16"/>
                <w:lang w:eastAsia="el-GR"/>
              </w:rPr>
              <w:t>Υ</w:t>
            </w:r>
          </w:p>
        </w:tc>
        <w:tc>
          <w:tcPr>
            <w:tcW w:w="1276" w:type="dxa"/>
            <w:shd w:val="clear" w:color="auto" w:fill="auto"/>
            <w:vAlign w:val="center"/>
          </w:tcPr>
          <w:p w14:paraId="3F04CE0E" w14:textId="77777777" w:rsidR="00BE6187" w:rsidRPr="002C581C" w:rsidRDefault="00BE6187" w:rsidP="009B4BFB">
            <w:pPr>
              <w:spacing w:after="0" w:line="240" w:lineRule="auto"/>
              <w:jc w:val="center"/>
              <w:rPr>
                <w:rFonts w:ascii="Cambria" w:eastAsia="Times New Roman" w:hAnsi="Cambria" w:cs="Arial"/>
                <w:sz w:val="16"/>
                <w:szCs w:val="16"/>
                <w:lang w:eastAsia="el-GR"/>
              </w:rPr>
            </w:pPr>
            <w:r w:rsidRPr="002C581C">
              <w:rPr>
                <w:rFonts w:ascii="Cambria" w:eastAsia="Times New Roman" w:hAnsi="Cambria" w:cs="Arial"/>
                <w:sz w:val="16"/>
                <w:szCs w:val="16"/>
                <w:lang w:eastAsia="el-GR"/>
              </w:rPr>
              <w:t>Δ</w:t>
            </w:r>
          </w:p>
        </w:tc>
        <w:tc>
          <w:tcPr>
            <w:tcW w:w="1134" w:type="dxa"/>
            <w:shd w:val="clear" w:color="auto" w:fill="auto"/>
            <w:vAlign w:val="center"/>
          </w:tcPr>
          <w:p w14:paraId="3661BFB6" w14:textId="77777777" w:rsidR="00BE6187" w:rsidRPr="002C581C" w:rsidRDefault="00BE6187" w:rsidP="009B4BFB">
            <w:pPr>
              <w:spacing w:after="0" w:line="240" w:lineRule="auto"/>
              <w:jc w:val="center"/>
              <w:rPr>
                <w:rFonts w:ascii="Cambria" w:eastAsia="Times New Roman" w:hAnsi="Cambria" w:cs="Arial"/>
                <w:b/>
                <w:bCs/>
                <w:sz w:val="16"/>
                <w:szCs w:val="16"/>
                <w:lang w:eastAsia="el-GR"/>
              </w:rPr>
            </w:pPr>
            <w:r w:rsidRPr="002C581C">
              <w:rPr>
                <w:rFonts w:ascii="Cambria" w:eastAsia="Times New Roman" w:hAnsi="Cambria" w:cs="Arial"/>
                <w:b/>
                <w:bCs/>
                <w:sz w:val="16"/>
                <w:szCs w:val="16"/>
                <w:lang w:eastAsia="el-GR"/>
              </w:rPr>
              <w:t>Χ</w:t>
            </w:r>
          </w:p>
        </w:tc>
        <w:tc>
          <w:tcPr>
            <w:tcW w:w="1275" w:type="dxa"/>
            <w:shd w:val="clear" w:color="auto" w:fill="auto"/>
            <w:noWrap/>
          </w:tcPr>
          <w:p w14:paraId="5F046DAD" w14:textId="77777777" w:rsidR="00BE6187" w:rsidRPr="002C581C" w:rsidRDefault="00BE6187" w:rsidP="009B4BFB">
            <w:pPr>
              <w:spacing w:after="0" w:line="240" w:lineRule="auto"/>
              <w:jc w:val="center"/>
              <w:rPr>
                <w:rFonts w:ascii="Cambria" w:eastAsia="Times New Roman" w:hAnsi="Cambria" w:cs="Arial"/>
                <w:sz w:val="16"/>
                <w:szCs w:val="16"/>
                <w:lang w:eastAsia="el-GR"/>
              </w:rPr>
            </w:pPr>
          </w:p>
          <w:p w14:paraId="47F06767" w14:textId="77777777" w:rsidR="00BE6187" w:rsidRPr="002C581C" w:rsidRDefault="00BE6187" w:rsidP="009B4BFB">
            <w:pPr>
              <w:spacing w:after="0" w:line="240" w:lineRule="auto"/>
              <w:jc w:val="center"/>
              <w:rPr>
                <w:rFonts w:ascii="Cambria" w:eastAsia="Times New Roman" w:hAnsi="Cambria" w:cs="Arial"/>
                <w:sz w:val="16"/>
                <w:szCs w:val="16"/>
                <w:lang w:eastAsia="el-GR"/>
              </w:rPr>
            </w:pPr>
          </w:p>
          <w:p w14:paraId="6CBBC749" w14:textId="77777777" w:rsidR="00BE6187" w:rsidRPr="002C581C" w:rsidRDefault="00BE6187" w:rsidP="009B4BFB">
            <w:pPr>
              <w:spacing w:after="0" w:line="240" w:lineRule="auto"/>
              <w:jc w:val="center"/>
              <w:rPr>
                <w:rFonts w:ascii="Cambria" w:eastAsia="Times New Roman" w:hAnsi="Cambria" w:cs="Arial"/>
                <w:sz w:val="16"/>
                <w:szCs w:val="16"/>
                <w:lang w:val="en-US" w:eastAsia="el-GR"/>
              </w:rPr>
            </w:pPr>
            <w:r w:rsidRPr="002C581C">
              <w:rPr>
                <w:rFonts w:ascii="Cambria" w:eastAsia="Times New Roman" w:hAnsi="Cambria" w:cs="Arial"/>
                <w:sz w:val="16"/>
                <w:szCs w:val="16"/>
                <w:lang w:val="en-US" w:eastAsia="el-GR"/>
              </w:rPr>
              <w:t>28</w:t>
            </w:r>
          </w:p>
        </w:tc>
        <w:tc>
          <w:tcPr>
            <w:tcW w:w="1134" w:type="dxa"/>
            <w:shd w:val="clear" w:color="auto" w:fill="auto"/>
            <w:vAlign w:val="center"/>
          </w:tcPr>
          <w:p w14:paraId="7AD938CC" w14:textId="77777777" w:rsidR="00BE6187" w:rsidRPr="002C581C" w:rsidRDefault="00BE6187" w:rsidP="009B4BFB">
            <w:pPr>
              <w:spacing w:after="0" w:line="240" w:lineRule="auto"/>
              <w:jc w:val="center"/>
              <w:rPr>
                <w:rFonts w:ascii="Cambria" w:eastAsia="Times New Roman" w:hAnsi="Cambria" w:cs="Arial"/>
                <w:sz w:val="16"/>
                <w:szCs w:val="16"/>
                <w:lang w:val="en-US" w:eastAsia="el-GR"/>
              </w:rPr>
            </w:pPr>
            <w:r w:rsidRPr="002C581C">
              <w:rPr>
                <w:rFonts w:ascii="Cambria" w:eastAsia="Times New Roman" w:hAnsi="Cambria" w:cs="Arial"/>
                <w:sz w:val="16"/>
                <w:szCs w:val="16"/>
                <w:lang w:val="en-US" w:eastAsia="el-GR"/>
              </w:rPr>
              <w:t>27</w:t>
            </w:r>
          </w:p>
        </w:tc>
        <w:tc>
          <w:tcPr>
            <w:tcW w:w="1418" w:type="dxa"/>
            <w:shd w:val="clear" w:color="auto" w:fill="auto"/>
            <w:vAlign w:val="center"/>
          </w:tcPr>
          <w:p w14:paraId="7A64DEEB" w14:textId="77777777" w:rsidR="00BE6187" w:rsidRPr="002C581C" w:rsidRDefault="00BE6187" w:rsidP="009B4BFB">
            <w:pPr>
              <w:spacing w:after="0" w:line="240" w:lineRule="auto"/>
              <w:jc w:val="center"/>
              <w:rPr>
                <w:rFonts w:ascii="Cambria" w:eastAsia="Times New Roman" w:hAnsi="Cambria" w:cs="Arial"/>
                <w:sz w:val="16"/>
                <w:szCs w:val="16"/>
                <w:lang w:val="en-US" w:eastAsia="el-GR"/>
              </w:rPr>
            </w:pPr>
            <w:r w:rsidRPr="002C581C">
              <w:rPr>
                <w:rFonts w:ascii="Cambria" w:eastAsia="Times New Roman" w:hAnsi="Cambria" w:cs="Arial"/>
                <w:sz w:val="16"/>
                <w:szCs w:val="16"/>
                <w:lang w:val="en-US" w:eastAsia="el-GR"/>
              </w:rPr>
              <w:t>27</w:t>
            </w:r>
          </w:p>
        </w:tc>
        <w:tc>
          <w:tcPr>
            <w:tcW w:w="992" w:type="dxa"/>
            <w:shd w:val="clear" w:color="auto" w:fill="auto"/>
          </w:tcPr>
          <w:p w14:paraId="0AC8E478" w14:textId="77777777" w:rsidR="00BE6187" w:rsidRPr="002C581C" w:rsidRDefault="00BE6187" w:rsidP="009B4BFB">
            <w:pPr>
              <w:spacing w:after="0" w:line="240" w:lineRule="auto"/>
              <w:ind w:right="-170"/>
              <w:jc w:val="center"/>
              <w:rPr>
                <w:rFonts w:ascii="Cambria" w:eastAsia="Times New Roman" w:hAnsi="Cambria" w:cs="Arial"/>
                <w:sz w:val="18"/>
                <w:szCs w:val="18"/>
                <w:lang w:eastAsia="el-GR"/>
              </w:rPr>
            </w:pPr>
            <w:r w:rsidRPr="002C581C">
              <w:rPr>
                <w:rFonts w:ascii="Cambria" w:eastAsia="Times New Roman" w:hAnsi="Cambria" w:cs="Arial"/>
                <w:sz w:val="18"/>
                <w:szCs w:val="18"/>
                <w:lang w:eastAsia="el-GR"/>
              </w:rPr>
              <w:t>ΝΑΙ</w:t>
            </w:r>
          </w:p>
        </w:tc>
      </w:tr>
      <w:tr w:rsidR="00BE6187" w:rsidRPr="00CF3F34" w14:paraId="551F1341" w14:textId="77777777" w:rsidTr="009B4BFB">
        <w:trPr>
          <w:trHeight w:val="263"/>
          <w:jc w:val="center"/>
        </w:trPr>
        <w:tc>
          <w:tcPr>
            <w:tcW w:w="562" w:type="dxa"/>
            <w:shd w:val="clear" w:color="auto" w:fill="auto"/>
            <w:vAlign w:val="center"/>
          </w:tcPr>
          <w:p w14:paraId="6A1DFA1A" w14:textId="77777777" w:rsidR="00BE6187" w:rsidRPr="00E37C6C" w:rsidRDefault="00BE6187" w:rsidP="009B4BFB">
            <w:pPr>
              <w:spacing w:after="0" w:line="240" w:lineRule="auto"/>
              <w:ind w:right="-152"/>
              <w:jc w:val="center"/>
              <w:rPr>
                <w:rFonts w:ascii="Cambria" w:eastAsia="Times New Roman" w:hAnsi="Cambria" w:cs="Arial"/>
                <w:b/>
                <w:sz w:val="16"/>
                <w:szCs w:val="16"/>
                <w:lang w:eastAsia="el-GR"/>
              </w:rPr>
            </w:pPr>
            <w:r w:rsidRPr="00E37C6C">
              <w:rPr>
                <w:rFonts w:ascii="Cambria" w:eastAsia="Times New Roman" w:hAnsi="Cambria" w:cs="Arial"/>
                <w:b/>
                <w:sz w:val="16"/>
                <w:szCs w:val="16"/>
                <w:lang w:eastAsia="el-GR"/>
              </w:rPr>
              <w:t>4</w:t>
            </w:r>
          </w:p>
        </w:tc>
        <w:tc>
          <w:tcPr>
            <w:tcW w:w="2410" w:type="dxa"/>
            <w:shd w:val="clear" w:color="auto" w:fill="auto"/>
            <w:noWrap/>
            <w:vAlign w:val="center"/>
          </w:tcPr>
          <w:p w14:paraId="1B10A405" w14:textId="77777777" w:rsidR="00BE6187" w:rsidRPr="00B10181" w:rsidRDefault="00BE6187" w:rsidP="009B4BFB">
            <w:pPr>
              <w:spacing w:after="0" w:line="240" w:lineRule="auto"/>
              <w:ind w:right="53"/>
              <w:jc w:val="both"/>
              <w:rPr>
                <w:rFonts w:ascii="Cambria" w:eastAsia="Times New Roman" w:hAnsi="Cambria" w:cs="Arial"/>
                <w:sz w:val="16"/>
                <w:szCs w:val="16"/>
                <w:highlight w:val="yellow"/>
                <w:lang w:eastAsia="el-GR"/>
              </w:rPr>
            </w:pPr>
            <w:r w:rsidRPr="00CF3F34">
              <w:rPr>
                <w:rFonts w:ascii="Cambria" w:eastAsia="Times New Roman" w:hAnsi="Cambria" w:cs="Arial"/>
                <w:sz w:val="16"/>
                <w:szCs w:val="16"/>
                <w:lang w:eastAsia="el-GR"/>
              </w:rPr>
              <w:t>Σχεδιασμός Προγραμμάτων Σπουδών</w:t>
            </w:r>
          </w:p>
        </w:tc>
        <w:tc>
          <w:tcPr>
            <w:tcW w:w="851" w:type="dxa"/>
            <w:shd w:val="clear" w:color="auto" w:fill="auto"/>
            <w:vAlign w:val="center"/>
          </w:tcPr>
          <w:p w14:paraId="68710EDC"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5453ECDB"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32B26CB8" w14:textId="77777777" w:rsidR="00BE6187" w:rsidRPr="00CF3F34" w:rsidRDefault="00BE6187" w:rsidP="009B4BFB">
            <w:pPr>
              <w:spacing w:after="0" w:line="240" w:lineRule="auto"/>
              <w:ind w:right="-114"/>
              <w:jc w:val="center"/>
              <w:rPr>
                <w:rFonts w:ascii="Cambria" w:eastAsia="Times New Roman" w:hAnsi="Cambria" w:cs="Arial"/>
                <w:sz w:val="16"/>
                <w:szCs w:val="16"/>
                <w:highlight w:val="yellow"/>
                <w:lang w:val="en-US" w:eastAsia="el-GR"/>
              </w:rPr>
            </w:pPr>
            <w:r w:rsidRPr="00CF3F34">
              <w:rPr>
                <w:rFonts w:ascii="Cambria" w:eastAsia="Times New Roman" w:hAnsi="Cambria" w:cs="Arial"/>
                <w:sz w:val="16"/>
                <w:szCs w:val="16"/>
                <w:lang w:val="en-US" w:eastAsia="el-GR"/>
              </w:rPr>
              <w:t>307</w:t>
            </w:r>
          </w:p>
        </w:tc>
        <w:tc>
          <w:tcPr>
            <w:tcW w:w="2030" w:type="dxa"/>
            <w:shd w:val="clear" w:color="auto" w:fill="auto"/>
            <w:noWrap/>
            <w:vAlign w:val="center"/>
          </w:tcPr>
          <w:p w14:paraId="02019C8C" w14:textId="77777777" w:rsidR="00BE6187" w:rsidRPr="00B10181" w:rsidRDefault="00BE6187" w:rsidP="009B4BFB">
            <w:pPr>
              <w:spacing w:after="0" w:line="240" w:lineRule="auto"/>
              <w:ind w:right="-130"/>
              <w:jc w:val="center"/>
              <w:rPr>
                <w:rFonts w:ascii="Cambria" w:eastAsia="Times New Roman" w:hAnsi="Cambria" w:cs="Times New Roman"/>
                <w:sz w:val="16"/>
                <w:szCs w:val="16"/>
                <w:highlight w:val="yellow"/>
                <w:lang w:eastAsia="el-GR"/>
              </w:rPr>
            </w:pPr>
            <w:r w:rsidRPr="00CF3F34">
              <w:rPr>
                <w:rFonts w:ascii="Cambria" w:eastAsia="Times New Roman" w:hAnsi="Cambria" w:cs="Times New Roman"/>
                <w:sz w:val="16"/>
                <w:szCs w:val="16"/>
                <w:lang w:eastAsia="el-GR"/>
              </w:rPr>
              <w:t xml:space="preserve">Βασίλης </w:t>
            </w:r>
            <w:proofErr w:type="spellStart"/>
            <w:r w:rsidRPr="00CF3F34">
              <w:rPr>
                <w:rFonts w:ascii="Cambria" w:eastAsia="Times New Roman" w:hAnsi="Cambria" w:cs="Times New Roman"/>
                <w:sz w:val="16"/>
                <w:szCs w:val="16"/>
                <w:lang w:eastAsia="el-GR"/>
              </w:rPr>
              <w:t>Κουλαϊδής</w:t>
            </w:r>
            <w:proofErr w:type="spellEnd"/>
          </w:p>
        </w:tc>
        <w:tc>
          <w:tcPr>
            <w:tcW w:w="1276" w:type="dxa"/>
            <w:shd w:val="clear" w:color="auto" w:fill="auto"/>
            <w:noWrap/>
            <w:vAlign w:val="center"/>
          </w:tcPr>
          <w:p w14:paraId="12DF6833" w14:textId="77777777" w:rsidR="00BE6187" w:rsidRPr="00CF3F34" w:rsidRDefault="00BE6187" w:rsidP="009B4BFB">
            <w:pPr>
              <w:spacing w:after="0" w:line="240" w:lineRule="auto"/>
              <w:jc w:val="center"/>
              <w:rPr>
                <w:rFonts w:ascii="Cambria" w:eastAsia="Times New Roman" w:hAnsi="Cambria" w:cs="Arial"/>
                <w:sz w:val="16"/>
                <w:szCs w:val="16"/>
                <w:lang w:eastAsia="el-GR"/>
              </w:rPr>
            </w:pPr>
            <w:r w:rsidRPr="00CF3F34">
              <w:rPr>
                <w:rFonts w:ascii="Cambria" w:eastAsia="Times New Roman" w:hAnsi="Cambria" w:cs="Arial"/>
                <w:sz w:val="16"/>
                <w:szCs w:val="16"/>
                <w:lang w:eastAsia="el-GR"/>
              </w:rPr>
              <w:t>Υ</w:t>
            </w:r>
          </w:p>
        </w:tc>
        <w:tc>
          <w:tcPr>
            <w:tcW w:w="1276" w:type="dxa"/>
            <w:shd w:val="clear" w:color="auto" w:fill="auto"/>
            <w:vAlign w:val="center"/>
          </w:tcPr>
          <w:p w14:paraId="1FAD2EFE" w14:textId="77777777" w:rsidR="00BE6187" w:rsidRPr="00CF3F34" w:rsidRDefault="00BE6187" w:rsidP="009B4BFB">
            <w:pPr>
              <w:spacing w:after="0" w:line="240" w:lineRule="auto"/>
              <w:jc w:val="center"/>
              <w:rPr>
                <w:rFonts w:ascii="Cambria" w:eastAsia="Times New Roman" w:hAnsi="Cambria" w:cs="Arial"/>
                <w:sz w:val="16"/>
                <w:szCs w:val="16"/>
                <w:lang w:eastAsia="el-GR"/>
              </w:rPr>
            </w:pPr>
            <w:r w:rsidRPr="00CF3F34">
              <w:rPr>
                <w:rFonts w:ascii="Cambria" w:eastAsia="Times New Roman" w:hAnsi="Cambria" w:cs="Arial"/>
                <w:sz w:val="16"/>
                <w:szCs w:val="16"/>
                <w:lang w:eastAsia="el-GR"/>
              </w:rPr>
              <w:t>Δ</w:t>
            </w:r>
          </w:p>
        </w:tc>
        <w:tc>
          <w:tcPr>
            <w:tcW w:w="1134" w:type="dxa"/>
            <w:shd w:val="clear" w:color="auto" w:fill="auto"/>
            <w:vAlign w:val="center"/>
          </w:tcPr>
          <w:p w14:paraId="51F0952C" w14:textId="77777777" w:rsidR="00BE6187" w:rsidRPr="00CF3F34" w:rsidRDefault="00BE6187" w:rsidP="009B4BFB">
            <w:pPr>
              <w:spacing w:after="0" w:line="240" w:lineRule="auto"/>
              <w:jc w:val="center"/>
              <w:rPr>
                <w:rFonts w:ascii="Cambria" w:eastAsia="Times New Roman" w:hAnsi="Cambria" w:cs="Arial"/>
                <w:b/>
                <w:bCs/>
                <w:sz w:val="16"/>
                <w:szCs w:val="16"/>
                <w:lang w:val="en-US" w:eastAsia="el-GR"/>
              </w:rPr>
            </w:pPr>
            <w:r>
              <w:rPr>
                <w:rFonts w:ascii="Cambria" w:eastAsia="Times New Roman" w:hAnsi="Cambria" w:cs="Arial"/>
                <w:b/>
                <w:bCs/>
                <w:sz w:val="16"/>
                <w:szCs w:val="16"/>
                <w:lang w:val="en-US" w:eastAsia="el-GR"/>
              </w:rPr>
              <w:t>X</w:t>
            </w:r>
          </w:p>
        </w:tc>
        <w:tc>
          <w:tcPr>
            <w:tcW w:w="1275" w:type="dxa"/>
            <w:shd w:val="clear" w:color="auto" w:fill="auto"/>
            <w:noWrap/>
          </w:tcPr>
          <w:p w14:paraId="15979D17" w14:textId="77777777" w:rsidR="00BE6187" w:rsidRPr="00CF3F34" w:rsidRDefault="00BE6187" w:rsidP="009B4BFB">
            <w:pPr>
              <w:spacing w:after="0" w:line="240" w:lineRule="auto"/>
              <w:jc w:val="center"/>
              <w:rPr>
                <w:rFonts w:ascii="Cambria" w:eastAsia="Times New Roman" w:hAnsi="Cambria" w:cs="Arial"/>
                <w:sz w:val="16"/>
                <w:szCs w:val="16"/>
                <w:lang w:val="en-US" w:eastAsia="el-GR"/>
              </w:rPr>
            </w:pPr>
            <w:r w:rsidRPr="00CF3F34">
              <w:rPr>
                <w:rFonts w:ascii="Cambria" w:eastAsia="Times New Roman" w:hAnsi="Cambria" w:cs="Arial"/>
                <w:sz w:val="16"/>
                <w:szCs w:val="16"/>
                <w:lang w:val="en-US" w:eastAsia="el-GR"/>
              </w:rPr>
              <w:t>28</w:t>
            </w:r>
          </w:p>
        </w:tc>
        <w:tc>
          <w:tcPr>
            <w:tcW w:w="1134" w:type="dxa"/>
            <w:shd w:val="clear" w:color="auto" w:fill="auto"/>
          </w:tcPr>
          <w:p w14:paraId="7472489B" w14:textId="77777777" w:rsidR="00BE6187" w:rsidRPr="00CF3F34" w:rsidRDefault="00BE6187" w:rsidP="009B4BFB">
            <w:pPr>
              <w:spacing w:after="0" w:line="240" w:lineRule="auto"/>
              <w:jc w:val="center"/>
              <w:rPr>
                <w:rFonts w:ascii="Cambria" w:eastAsia="Times New Roman" w:hAnsi="Cambria" w:cs="Arial"/>
                <w:sz w:val="16"/>
                <w:szCs w:val="16"/>
                <w:lang w:val="en-US" w:eastAsia="el-GR"/>
              </w:rPr>
            </w:pPr>
            <w:r w:rsidRPr="00CF3F34">
              <w:rPr>
                <w:rFonts w:ascii="Cambria" w:eastAsia="Times New Roman" w:hAnsi="Cambria" w:cs="Arial"/>
                <w:sz w:val="16"/>
                <w:szCs w:val="16"/>
                <w:lang w:val="en-US" w:eastAsia="el-GR"/>
              </w:rPr>
              <w:t>27</w:t>
            </w:r>
          </w:p>
        </w:tc>
        <w:tc>
          <w:tcPr>
            <w:tcW w:w="1418" w:type="dxa"/>
            <w:shd w:val="clear" w:color="auto" w:fill="auto"/>
          </w:tcPr>
          <w:p w14:paraId="5F584690" w14:textId="77777777" w:rsidR="00BE6187" w:rsidRPr="00CF3F34" w:rsidRDefault="00BE6187" w:rsidP="009B4BFB">
            <w:pPr>
              <w:spacing w:after="0" w:line="240" w:lineRule="auto"/>
              <w:jc w:val="center"/>
              <w:rPr>
                <w:rFonts w:ascii="Cambria" w:eastAsia="Times New Roman" w:hAnsi="Cambria" w:cs="Arial"/>
                <w:sz w:val="16"/>
                <w:szCs w:val="16"/>
                <w:lang w:val="en-US" w:eastAsia="el-GR"/>
              </w:rPr>
            </w:pPr>
            <w:r w:rsidRPr="00CF3F34">
              <w:rPr>
                <w:rFonts w:ascii="Cambria" w:eastAsia="Times New Roman" w:hAnsi="Cambria" w:cs="Arial"/>
                <w:sz w:val="16"/>
                <w:szCs w:val="16"/>
                <w:lang w:val="en-US" w:eastAsia="el-GR"/>
              </w:rPr>
              <w:t>27</w:t>
            </w:r>
          </w:p>
        </w:tc>
        <w:tc>
          <w:tcPr>
            <w:tcW w:w="992" w:type="dxa"/>
            <w:shd w:val="clear" w:color="auto" w:fill="auto"/>
          </w:tcPr>
          <w:p w14:paraId="5897DDA6" w14:textId="77777777" w:rsidR="00BE6187" w:rsidRPr="00CF3F34" w:rsidRDefault="00BE6187" w:rsidP="009B4BFB">
            <w:pPr>
              <w:spacing w:after="0" w:line="240" w:lineRule="auto"/>
              <w:ind w:right="-170"/>
              <w:jc w:val="center"/>
              <w:rPr>
                <w:rFonts w:ascii="Cambria" w:eastAsia="Times New Roman" w:hAnsi="Cambria" w:cs="Arial"/>
                <w:sz w:val="18"/>
                <w:szCs w:val="18"/>
                <w:lang w:eastAsia="el-GR"/>
              </w:rPr>
            </w:pPr>
            <w:r w:rsidRPr="00CF3F34">
              <w:rPr>
                <w:rFonts w:ascii="Cambria" w:eastAsia="Times New Roman" w:hAnsi="Cambria" w:cs="Arial"/>
                <w:sz w:val="18"/>
                <w:szCs w:val="18"/>
                <w:lang w:eastAsia="el-GR"/>
              </w:rPr>
              <w:t>ΝΑΙ</w:t>
            </w:r>
          </w:p>
        </w:tc>
      </w:tr>
      <w:tr w:rsidR="00BE6187" w:rsidRPr="00D658A4" w14:paraId="5CCE3765" w14:textId="77777777" w:rsidTr="009B4BFB">
        <w:trPr>
          <w:trHeight w:val="263"/>
          <w:jc w:val="center"/>
        </w:trPr>
        <w:tc>
          <w:tcPr>
            <w:tcW w:w="562" w:type="dxa"/>
            <w:shd w:val="clear" w:color="auto" w:fill="auto"/>
            <w:vAlign w:val="center"/>
          </w:tcPr>
          <w:p w14:paraId="2432784F" w14:textId="77777777" w:rsidR="00BE6187" w:rsidRPr="00E37C6C" w:rsidRDefault="00BE6187" w:rsidP="009B4BFB">
            <w:pPr>
              <w:spacing w:after="0" w:line="240" w:lineRule="auto"/>
              <w:ind w:right="-152"/>
              <w:jc w:val="center"/>
              <w:rPr>
                <w:rFonts w:ascii="Cambria" w:eastAsia="Times New Roman" w:hAnsi="Cambria" w:cs="Arial"/>
                <w:b/>
                <w:sz w:val="16"/>
                <w:szCs w:val="16"/>
                <w:lang w:eastAsia="el-GR"/>
              </w:rPr>
            </w:pPr>
            <w:r w:rsidRPr="00E37C6C">
              <w:rPr>
                <w:rFonts w:ascii="Cambria" w:eastAsia="Times New Roman" w:hAnsi="Cambria" w:cs="Arial"/>
                <w:b/>
                <w:sz w:val="16"/>
                <w:szCs w:val="16"/>
                <w:lang w:eastAsia="el-GR"/>
              </w:rPr>
              <w:t>5</w:t>
            </w:r>
          </w:p>
        </w:tc>
        <w:tc>
          <w:tcPr>
            <w:tcW w:w="2410" w:type="dxa"/>
            <w:shd w:val="clear" w:color="auto" w:fill="auto"/>
            <w:noWrap/>
            <w:vAlign w:val="center"/>
          </w:tcPr>
          <w:p w14:paraId="3F3E446B" w14:textId="77777777" w:rsidR="00BE6187" w:rsidRPr="00B10181" w:rsidRDefault="00BE6187" w:rsidP="009B4BFB">
            <w:pPr>
              <w:spacing w:after="0" w:line="240" w:lineRule="auto"/>
              <w:ind w:right="53"/>
              <w:jc w:val="both"/>
              <w:rPr>
                <w:rFonts w:ascii="Cambria" w:eastAsia="Times New Roman" w:hAnsi="Cambria" w:cs="Arial"/>
                <w:sz w:val="16"/>
                <w:szCs w:val="16"/>
                <w:highlight w:val="yellow"/>
                <w:lang w:eastAsia="el-GR"/>
              </w:rPr>
            </w:pPr>
            <w:r w:rsidRPr="00D658A4">
              <w:rPr>
                <w:rFonts w:ascii="Cambria" w:eastAsia="Times New Roman" w:hAnsi="Cambria" w:cs="Arial"/>
                <w:sz w:val="16"/>
                <w:szCs w:val="16"/>
                <w:lang w:eastAsia="el-GR"/>
              </w:rPr>
              <w:t>Η Εκπαιδευτική Έρευνα ως εργαλείο λήψης αποφάσεων</w:t>
            </w:r>
          </w:p>
        </w:tc>
        <w:tc>
          <w:tcPr>
            <w:tcW w:w="851" w:type="dxa"/>
            <w:shd w:val="clear" w:color="auto" w:fill="auto"/>
            <w:vAlign w:val="center"/>
          </w:tcPr>
          <w:p w14:paraId="52D38EEB"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191EA33E"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47693B25" w14:textId="77777777" w:rsidR="00BE6187" w:rsidRPr="00D658A4" w:rsidRDefault="00BE6187" w:rsidP="009B4BFB">
            <w:pPr>
              <w:spacing w:after="0" w:line="240" w:lineRule="auto"/>
              <w:ind w:right="-114"/>
              <w:jc w:val="center"/>
              <w:rPr>
                <w:rFonts w:ascii="Cambria" w:eastAsia="Times New Roman" w:hAnsi="Cambria" w:cs="Arial"/>
                <w:sz w:val="16"/>
                <w:szCs w:val="16"/>
                <w:highlight w:val="yellow"/>
                <w:lang w:val="en-US" w:eastAsia="el-GR"/>
              </w:rPr>
            </w:pPr>
            <w:r w:rsidRPr="00D658A4">
              <w:rPr>
                <w:rFonts w:ascii="Cambria" w:eastAsia="Times New Roman" w:hAnsi="Cambria" w:cs="Arial"/>
                <w:sz w:val="16"/>
                <w:szCs w:val="16"/>
                <w:lang w:val="en-US" w:eastAsia="el-GR"/>
              </w:rPr>
              <w:t>311</w:t>
            </w:r>
          </w:p>
        </w:tc>
        <w:tc>
          <w:tcPr>
            <w:tcW w:w="2030" w:type="dxa"/>
            <w:shd w:val="clear" w:color="auto" w:fill="auto"/>
            <w:noWrap/>
            <w:vAlign w:val="center"/>
          </w:tcPr>
          <w:p w14:paraId="2B0EC812" w14:textId="77777777" w:rsidR="00BE6187" w:rsidRPr="00B10181" w:rsidRDefault="00BE6187" w:rsidP="009B4BFB">
            <w:pPr>
              <w:spacing w:after="0" w:line="240" w:lineRule="auto"/>
              <w:ind w:right="-130"/>
              <w:jc w:val="center"/>
              <w:rPr>
                <w:rFonts w:ascii="Cambria" w:eastAsia="Times New Roman" w:hAnsi="Cambria" w:cs="Times New Roman"/>
                <w:sz w:val="16"/>
                <w:szCs w:val="16"/>
                <w:highlight w:val="yellow"/>
                <w:lang w:eastAsia="el-GR"/>
              </w:rPr>
            </w:pPr>
            <w:r w:rsidRPr="00D658A4">
              <w:rPr>
                <w:rFonts w:ascii="Cambria" w:eastAsia="Times New Roman" w:hAnsi="Cambria" w:cs="Times New Roman"/>
                <w:sz w:val="16"/>
                <w:szCs w:val="16"/>
                <w:lang w:eastAsia="el-GR"/>
              </w:rPr>
              <w:t xml:space="preserve">Αθανάσιος </w:t>
            </w:r>
            <w:proofErr w:type="spellStart"/>
            <w:r w:rsidRPr="00D658A4">
              <w:rPr>
                <w:rFonts w:ascii="Cambria" w:eastAsia="Times New Roman" w:hAnsi="Cambria" w:cs="Times New Roman"/>
                <w:sz w:val="16"/>
                <w:szCs w:val="16"/>
                <w:lang w:eastAsia="el-GR"/>
              </w:rPr>
              <w:t>Κατσής</w:t>
            </w:r>
            <w:proofErr w:type="spellEnd"/>
          </w:p>
        </w:tc>
        <w:tc>
          <w:tcPr>
            <w:tcW w:w="1276" w:type="dxa"/>
            <w:shd w:val="clear" w:color="auto" w:fill="auto"/>
            <w:noWrap/>
            <w:vAlign w:val="center"/>
          </w:tcPr>
          <w:p w14:paraId="711E14E8" w14:textId="77777777" w:rsidR="00BE6187" w:rsidRPr="00D658A4" w:rsidRDefault="00BE6187" w:rsidP="009B4BFB">
            <w:pPr>
              <w:spacing w:after="0" w:line="240" w:lineRule="auto"/>
              <w:jc w:val="center"/>
              <w:rPr>
                <w:rFonts w:ascii="Cambria" w:eastAsia="Times New Roman" w:hAnsi="Cambria" w:cs="Arial"/>
                <w:sz w:val="16"/>
                <w:szCs w:val="16"/>
                <w:lang w:eastAsia="el-GR"/>
              </w:rPr>
            </w:pPr>
            <w:r w:rsidRPr="00D658A4">
              <w:rPr>
                <w:rFonts w:ascii="Cambria" w:eastAsia="Times New Roman" w:hAnsi="Cambria" w:cs="Arial"/>
                <w:sz w:val="16"/>
                <w:szCs w:val="16"/>
                <w:lang w:eastAsia="el-GR"/>
              </w:rPr>
              <w:t>Υ</w:t>
            </w:r>
          </w:p>
        </w:tc>
        <w:tc>
          <w:tcPr>
            <w:tcW w:w="1276" w:type="dxa"/>
            <w:shd w:val="clear" w:color="auto" w:fill="auto"/>
            <w:vAlign w:val="center"/>
          </w:tcPr>
          <w:p w14:paraId="2A14F53B" w14:textId="77777777" w:rsidR="00BE6187" w:rsidRPr="00D658A4" w:rsidRDefault="00BE6187" w:rsidP="009B4BFB">
            <w:pPr>
              <w:spacing w:after="0" w:line="240" w:lineRule="auto"/>
              <w:jc w:val="center"/>
              <w:rPr>
                <w:rFonts w:ascii="Cambria" w:eastAsia="Times New Roman" w:hAnsi="Cambria" w:cs="Arial"/>
                <w:sz w:val="16"/>
                <w:szCs w:val="16"/>
                <w:lang w:eastAsia="el-GR"/>
              </w:rPr>
            </w:pPr>
            <w:r w:rsidRPr="00D658A4">
              <w:rPr>
                <w:rFonts w:ascii="Cambria" w:eastAsia="Times New Roman" w:hAnsi="Cambria" w:cs="Arial"/>
                <w:sz w:val="16"/>
                <w:szCs w:val="16"/>
                <w:lang w:eastAsia="el-GR"/>
              </w:rPr>
              <w:t>Δ</w:t>
            </w:r>
          </w:p>
        </w:tc>
        <w:tc>
          <w:tcPr>
            <w:tcW w:w="1134" w:type="dxa"/>
            <w:shd w:val="clear" w:color="auto" w:fill="auto"/>
            <w:vAlign w:val="center"/>
          </w:tcPr>
          <w:p w14:paraId="0110901C" w14:textId="77777777" w:rsidR="00BE6187" w:rsidRPr="00D658A4" w:rsidRDefault="00BE6187" w:rsidP="009B4BFB">
            <w:pPr>
              <w:spacing w:after="0" w:line="240" w:lineRule="auto"/>
              <w:jc w:val="center"/>
              <w:rPr>
                <w:rFonts w:ascii="Cambria" w:eastAsia="Times New Roman" w:hAnsi="Cambria" w:cs="Arial"/>
                <w:b/>
                <w:bCs/>
                <w:sz w:val="16"/>
                <w:szCs w:val="16"/>
                <w:highlight w:val="yellow"/>
                <w:lang w:val="en-US" w:eastAsia="el-GR"/>
              </w:rPr>
            </w:pPr>
            <w:r w:rsidRPr="00D658A4">
              <w:rPr>
                <w:rFonts w:ascii="Cambria" w:eastAsia="Times New Roman" w:hAnsi="Cambria" w:cs="Arial"/>
                <w:b/>
                <w:bCs/>
                <w:sz w:val="16"/>
                <w:szCs w:val="16"/>
                <w:lang w:val="en-US" w:eastAsia="el-GR"/>
              </w:rPr>
              <w:t>X</w:t>
            </w:r>
          </w:p>
        </w:tc>
        <w:tc>
          <w:tcPr>
            <w:tcW w:w="1275" w:type="dxa"/>
            <w:shd w:val="clear" w:color="auto" w:fill="auto"/>
            <w:noWrap/>
          </w:tcPr>
          <w:p w14:paraId="73753412" w14:textId="77777777" w:rsidR="00BE6187" w:rsidRPr="00D658A4" w:rsidRDefault="00BE6187" w:rsidP="009B4BFB">
            <w:pPr>
              <w:spacing w:after="0" w:line="240" w:lineRule="auto"/>
              <w:jc w:val="center"/>
              <w:rPr>
                <w:rFonts w:ascii="Cambria" w:eastAsia="Times New Roman" w:hAnsi="Cambria" w:cs="Arial"/>
                <w:sz w:val="16"/>
                <w:szCs w:val="16"/>
                <w:lang w:val="en-US" w:eastAsia="el-GR"/>
              </w:rPr>
            </w:pPr>
            <w:r w:rsidRPr="00D658A4">
              <w:rPr>
                <w:rFonts w:ascii="Cambria" w:eastAsia="Times New Roman" w:hAnsi="Cambria" w:cs="Arial"/>
                <w:sz w:val="16"/>
                <w:szCs w:val="16"/>
                <w:lang w:val="en-US" w:eastAsia="el-GR"/>
              </w:rPr>
              <w:t>28</w:t>
            </w:r>
          </w:p>
        </w:tc>
        <w:tc>
          <w:tcPr>
            <w:tcW w:w="1134" w:type="dxa"/>
            <w:shd w:val="clear" w:color="auto" w:fill="auto"/>
          </w:tcPr>
          <w:p w14:paraId="725B95B1" w14:textId="77777777" w:rsidR="00BE6187" w:rsidRPr="00D658A4" w:rsidRDefault="00BE6187" w:rsidP="009B4BFB">
            <w:pPr>
              <w:spacing w:after="0" w:line="240" w:lineRule="auto"/>
              <w:jc w:val="center"/>
              <w:rPr>
                <w:rFonts w:ascii="Cambria" w:eastAsia="Times New Roman" w:hAnsi="Cambria" w:cs="Arial"/>
                <w:sz w:val="16"/>
                <w:szCs w:val="16"/>
                <w:lang w:val="en-US" w:eastAsia="el-GR"/>
              </w:rPr>
            </w:pPr>
            <w:r w:rsidRPr="00D658A4">
              <w:rPr>
                <w:rFonts w:ascii="Cambria" w:eastAsia="Times New Roman" w:hAnsi="Cambria" w:cs="Arial"/>
                <w:sz w:val="16"/>
                <w:szCs w:val="16"/>
                <w:lang w:val="en-US" w:eastAsia="el-GR"/>
              </w:rPr>
              <w:t>27</w:t>
            </w:r>
          </w:p>
        </w:tc>
        <w:tc>
          <w:tcPr>
            <w:tcW w:w="1418" w:type="dxa"/>
            <w:shd w:val="clear" w:color="auto" w:fill="auto"/>
          </w:tcPr>
          <w:p w14:paraId="3E8A961F" w14:textId="77777777" w:rsidR="00BE6187" w:rsidRPr="00D658A4" w:rsidRDefault="00BE6187" w:rsidP="009B4BFB">
            <w:pPr>
              <w:spacing w:after="0" w:line="240" w:lineRule="auto"/>
              <w:jc w:val="center"/>
              <w:rPr>
                <w:rFonts w:ascii="Cambria" w:eastAsia="Times New Roman" w:hAnsi="Cambria" w:cs="Arial"/>
                <w:sz w:val="16"/>
                <w:szCs w:val="16"/>
                <w:lang w:val="en-US" w:eastAsia="el-GR"/>
              </w:rPr>
            </w:pPr>
            <w:r w:rsidRPr="00D658A4">
              <w:rPr>
                <w:rFonts w:ascii="Cambria" w:eastAsia="Times New Roman" w:hAnsi="Cambria" w:cs="Arial"/>
                <w:sz w:val="16"/>
                <w:szCs w:val="16"/>
                <w:lang w:val="en-US" w:eastAsia="el-GR"/>
              </w:rPr>
              <w:t>27</w:t>
            </w:r>
          </w:p>
        </w:tc>
        <w:tc>
          <w:tcPr>
            <w:tcW w:w="992" w:type="dxa"/>
            <w:shd w:val="clear" w:color="auto" w:fill="auto"/>
          </w:tcPr>
          <w:p w14:paraId="65ADEF9D" w14:textId="77777777" w:rsidR="00BE6187" w:rsidRPr="00D658A4" w:rsidRDefault="00BE6187" w:rsidP="009B4BFB">
            <w:pPr>
              <w:spacing w:after="0" w:line="240" w:lineRule="auto"/>
              <w:ind w:right="-170"/>
              <w:jc w:val="center"/>
              <w:rPr>
                <w:rFonts w:ascii="Cambria" w:eastAsia="Times New Roman" w:hAnsi="Cambria" w:cs="Arial"/>
                <w:sz w:val="18"/>
                <w:szCs w:val="18"/>
                <w:lang w:val="en-US" w:eastAsia="el-GR"/>
              </w:rPr>
            </w:pPr>
            <w:r w:rsidRPr="00D658A4">
              <w:rPr>
                <w:rFonts w:ascii="Cambria" w:eastAsia="Times New Roman" w:hAnsi="Cambria" w:cs="Arial"/>
                <w:sz w:val="18"/>
                <w:szCs w:val="18"/>
                <w:lang w:eastAsia="el-GR"/>
              </w:rPr>
              <w:t>ΝΑΙ</w:t>
            </w:r>
          </w:p>
        </w:tc>
      </w:tr>
      <w:tr w:rsidR="00BE6187" w:rsidRPr="00D658A4" w14:paraId="7C999868" w14:textId="77777777" w:rsidTr="009B4BFB">
        <w:trPr>
          <w:trHeight w:val="263"/>
          <w:jc w:val="center"/>
        </w:trPr>
        <w:tc>
          <w:tcPr>
            <w:tcW w:w="562" w:type="dxa"/>
            <w:shd w:val="clear" w:color="auto" w:fill="auto"/>
            <w:vAlign w:val="center"/>
          </w:tcPr>
          <w:p w14:paraId="6E3003F7" w14:textId="77777777" w:rsidR="00BE6187" w:rsidRPr="00E37C6C" w:rsidRDefault="00BE6187" w:rsidP="009B4BFB">
            <w:pPr>
              <w:spacing w:after="0" w:line="240" w:lineRule="auto"/>
              <w:ind w:right="-152"/>
              <w:jc w:val="center"/>
              <w:rPr>
                <w:rFonts w:ascii="Cambria" w:eastAsia="Times New Roman" w:hAnsi="Cambria" w:cs="Arial"/>
                <w:b/>
                <w:sz w:val="16"/>
                <w:szCs w:val="16"/>
                <w:lang w:eastAsia="el-GR"/>
              </w:rPr>
            </w:pPr>
            <w:r w:rsidRPr="00E37C6C">
              <w:rPr>
                <w:rFonts w:ascii="Cambria" w:eastAsia="Times New Roman" w:hAnsi="Cambria" w:cs="Arial"/>
                <w:b/>
                <w:sz w:val="16"/>
                <w:szCs w:val="16"/>
                <w:lang w:eastAsia="el-GR"/>
              </w:rPr>
              <w:t>6</w:t>
            </w:r>
          </w:p>
        </w:tc>
        <w:tc>
          <w:tcPr>
            <w:tcW w:w="2410" w:type="dxa"/>
            <w:shd w:val="clear" w:color="auto" w:fill="auto"/>
            <w:noWrap/>
            <w:vAlign w:val="center"/>
          </w:tcPr>
          <w:p w14:paraId="4315189C" w14:textId="77777777" w:rsidR="00BE6187" w:rsidRPr="00B10181" w:rsidRDefault="00BE6187" w:rsidP="009B4BFB">
            <w:pPr>
              <w:spacing w:after="0" w:line="240" w:lineRule="auto"/>
              <w:ind w:right="53"/>
              <w:jc w:val="both"/>
              <w:rPr>
                <w:rFonts w:ascii="Cambria" w:eastAsia="Times New Roman" w:hAnsi="Cambria" w:cs="Arial"/>
                <w:sz w:val="16"/>
                <w:szCs w:val="16"/>
                <w:highlight w:val="yellow"/>
                <w:lang w:eastAsia="el-GR"/>
              </w:rPr>
            </w:pPr>
            <w:r w:rsidRPr="00D658A4">
              <w:rPr>
                <w:rFonts w:ascii="Cambria" w:eastAsia="Times New Roman" w:hAnsi="Cambria" w:cs="Arial"/>
                <w:sz w:val="16"/>
                <w:szCs w:val="16"/>
                <w:lang w:eastAsia="el-GR"/>
              </w:rPr>
              <w:t>Αξιολόγηση και εκπαιδευτική πολιτική</w:t>
            </w:r>
          </w:p>
        </w:tc>
        <w:tc>
          <w:tcPr>
            <w:tcW w:w="851" w:type="dxa"/>
            <w:shd w:val="clear" w:color="auto" w:fill="auto"/>
            <w:vAlign w:val="center"/>
          </w:tcPr>
          <w:p w14:paraId="1B5DF882"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7F1352E9"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2360C3FC" w14:textId="77777777" w:rsidR="00BE6187" w:rsidRPr="00D658A4" w:rsidRDefault="00BE6187" w:rsidP="009B4BFB">
            <w:pPr>
              <w:spacing w:after="0" w:line="240" w:lineRule="auto"/>
              <w:ind w:right="-114"/>
              <w:jc w:val="center"/>
              <w:rPr>
                <w:rFonts w:ascii="Cambria" w:eastAsia="Times New Roman" w:hAnsi="Cambria" w:cs="Arial"/>
                <w:sz w:val="16"/>
                <w:szCs w:val="16"/>
                <w:highlight w:val="yellow"/>
                <w:lang w:val="en-US" w:eastAsia="el-GR"/>
              </w:rPr>
            </w:pPr>
            <w:r w:rsidRPr="00D658A4">
              <w:rPr>
                <w:rFonts w:ascii="Cambria" w:eastAsia="Times New Roman" w:hAnsi="Cambria" w:cs="Arial"/>
                <w:sz w:val="16"/>
                <w:szCs w:val="16"/>
                <w:lang w:val="en-US" w:eastAsia="el-GR"/>
              </w:rPr>
              <w:t>315</w:t>
            </w:r>
          </w:p>
        </w:tc>
        <w:tc>
          <w:tcPr>
            <w:tcW w:w="2030" w:type="dxa"/>
            <w:shd w:val="clear" w:color="auto" w:fill="auto"/>
            <w:noWrap/>
            <w:vAlign w:val="center"/>
          </w:tcPr>
          <w:p w14:paraId="524B6074" w14:textId="77777777" w:rsidR="00BE6187" w:rsidRPr="00B10181" w:rsidRDefault="00BE6187" w:rsidP="009B4BFB">
            <w:pPr>
              <w:spacing w:after="0" w:line="240" w:lineRule="auto"/>
              <w:ind w:right="-130"/>
              <w:jc w:val="center"/>
              <w:rPr>
                <w:rFonts w:ascii="Cambria" w:eastAsia="Times New Roman" w:hAnsi="Cambria" w:cs="Times New Roman"/>
                <w:sz w:val="16"/>
                <w:szCs w:val="16"/>
                <w:highlight w:val="yellow"/>
                <w:lang w:eastAsia="el-GR"/>
              </w:rPr>
            </w:pPr>
            <w:r w:rsidRPr="00D658A4">
              <w:rPr>
                <w:rFonts w:ascii="Cambria" w:eastAsia="Times New Roman" w:hAnsi="Cambria" w:cs="Times New Roman"/>
                <w:sz w:val="16"/>
                <w:szCs w:val="16"/>
                <w:lang w:eastAsia="el-GR"/>
              </w:rPr>
              <w:t>Δέσποινα Τσακίρη</w:t>
            </w:r>
          </w:p>
        </w:tc>
        <w:tc>
          <w:tcPr>
            <w:tcW w:w="1276" w:type="dxa"/>
            <w:shd w:val="clear" w:color="auto" w:fill="auto"/>
            <w:noWrap/>
            <w:vAlign w:val="center"/>
          </w:tcPr>
          <w:p w14:paraId="30C02E0A" w14:textId="77777777" w:rsidR="00BE6187" w:rsidRPr="00B10181" w:rsidRDefault="00BE6187" w:rsidP="009B4BFB">
            <w:pPr>
              <w:spacing w:after="0" w:line="240" w:lineRule="auto"/>
              <w:jc w:val="center"/>
              <w:rPr>
                <w:rFonts w:ascii="Cambria" w:eastAsia="Times New Roman" w:hAnsi="Cambria" w:cs="Arial"/>
                <w:sz w:val="16"/>
                <w:szCs w:val="16"/>
                <w:highlight w:val="yellow"/>
                <w:lang w:eastAsia="el-GR"/>
              </w:rPr>
            </w:pPr>
            <w:r w:rsidRPr="00D658A4">
              <w:rPr>
                <w:rFonts w:ascii="Cambria" w:eastAsia="Times New Roman" w:hAnsi="Cambria" w:cs="Arial"/>
                <w:sz w:val="16"/>
                <w:szCs w:val="16"/>
                <w:lang w:eastAsia="el-GR"/>
              </w:rPr>
              <w:t>Υ</w:t>
            </w:r>
          </w:p>
        </w:tc>
        <w:tc>
          <w:tcPr>
            <w:tcW w:w="1276" w:type="dxa"/>
            <w:shd w:val="clear" w:color="auto" w:fill="auto"/>
            <w:vAlign w:val="center"/>
          </w:tcPr>
          <w:p w14:paraId="57B2FEB0" w14:textId="77777777" w:rsidR="00BE6187" w:rsidRPr="00B10181" w:rsidRDefault="00BE6187" w:rsidP="009B4BFB">
            <w:pPr>
              <w:spacing w:after="0" w:line="240" w:lineRule="auto"/>
              <w:jc w:val="center"/>
              <w:rPr>
                <w:rFonts w:ascii="Cambria" w:eastAsia="Times New Roman" w:hAnsi="Cambria" w:cs="Arial"/>
                <w:sz w:val="16"/>
                <w:szCs w:val="16"/>
                <w:highlight w:val="yellow"/>
                <w:lang w:eastAsia="el-GR"/>
              </w:rPr>
            </w:pPr>
            <w:r w:rsidRPr="00D658A4">
              <w:rPr>
                <w:rFonts w:ascii="Cambria" w:eastAsia="Times New Roman" w:hAnsi="Cambria" w:cs="Arial"/>
                <w:sz w:val="16"/>
                <w:szCs w:val="16"/>
                <w:lang w:eastAsia="el-GR"/>
              </w:rPr>
              <w:t>Δ</w:t>
            </w:r>
          </w:p>
        </w:tc>
        <w:tc>
          <w:tcPr>
            <w:tcW w:w="1134" w:type="dxa"/>
            <w:shd w:val="clear" w:color="auto" w:fill="auto"/>
            <w:vAlign w:val="center"/>
          </w:tcPr>
          <w:p w14:paraId="08E1839A" w14:textId="77777777" w:rsidR="00BE6187" w:rsidRPr="00D658A4" w:rsidRDefault="00BE6187" w:rsidP="009B4BFB">
            <w:pPr>
              <w:spacing w:after="0" w:line="240" w:lineRule="auto"/>
              <w:jc w:val="center"/>
              <w:rPr>
                <w:rFonts w:ascii="Cambria" w:eastAsia="Times New Roman" w:hAnsi="Cambria" w:cs="Arial"/>
                <w:b/>
                <w:bCs/>
                <w:sz w:val="16"/>
                <w:szCs w:val="16"/>
                <w:highlight w:val="yellow"/>
                <w:lang w:val="en-US" w:eastAsia="el-GR"/>
              </w:rPr>
            </w:pPr>
            <w:r w:rsidRPr="00D658A4">
              <w:rPr>
                <w:rFonts w:ascii="Cambria" w:eastAsia="Times New Roman" w:hAnsi="Cambria" w:cs="Arial"/>
                <w:b/>
                <w:bCs/>
                <w:sz w:val="16"/>
                <w:szCs w:val="16"/>
                <w:lang w:val="en-US" w:eastAsia="el-GR"/>
              </w:rPr>
              <w:t>X</w:t>
            </w:r>
          </w:p>
        </w:tc>
        <w:tc>
          <w:tcPr>
            <w:tcW w:w="1275" w:type="dxa"/>
            <w:shd w:val="clear" w:color="auto" w:fill="auto"/>
            <w:noWrap/>
          </w:tcPr>
          <w:p w14:paraId="4E82605E" w14:textId="77777777" w:rsidR="00BE6187" w:rsidRPr="00D658A4" w:rsidRDefault="00BE6187" w:rsidP="009B4BFB">
            <w:pPr>
              <w:spacing w:after="0" w:line="240" w:lineRule="auto"/>
              <w:jc w:val="center"/>
              <w:rPr>
                <w:rFonts w:ascii="Cambria" w:eastAsia="Times New Roman" w:hAnsi="Cambria" w:cs="Arial"/>
                <w:sz w:val="16"/>
                <w:szCs w:val="16"/>
                <w:lang w:val="en-US" w:eastAsia="el-GR"/>
              </w:rPr>
            </w:pPr>
            <w:r w:rsidRPr="00D658A4">
              <w:rPr>
                <w:rFonts w:ascii="Cambria" w:eastAsia="Times New Roman" w:hAnsi="Cambria" w:cs="Arial"/>
                <w:sz w:val="16"/>
                <w:szCs w:val="16"/>
                <w:lang w:val="en-US" w:eastAsia="el-GR"/>
              </w:rPr>
              <w:t>28</w:t>
            </w:r>
          </w:p>
        </w:tc>
        <w:tc>
          <w:tcPr>
            <w:tcW w:w="1134" w:type="dxa"/>
            <w:shd w:val="clear" w:color="auto" w:fill="auto"/>
            <w:vAlign w:val="center"/>
          </w:tcPr>
          <w:p w14:paraId="7AB7E38A" w14:textId="77777777" w:rsidR="00BE6187" w:rsidRPr="00D658A4" w:rsidRDefault="00BE6187" w:rsidP="009B4BFB">
            <w:pPr>
              <w:spacing w:after="0" w:line="240" w:lineRule="auto"/>
              <w:jc w:val="center"/>
              <w:rPr>
                <w:rFonts w:ascii="Cambria" w:eastAsia="Times New Roman" w:hAnsi="Cambria" w:cs="Arial"/>
                <w:sz w:val="16"/>
                <w:szCs w:val="16"/>
                <w:lang w:val="en-US" w:eastAsia="el-GR"/>
              </w:rPr>
            </w:pPr>
            <w:r w:rsidRPr="00D658A4">
              <w:rPr>
                <w:rFonts w:ascii="Cambria" w:eastAsia="Times New Roman" w:hAnsi="Cambria" w:cs="Arial"/>
                <w:sz w:val="16"/>
                <w:szCs w:val="16"/>
                <w:lang w:val="en-US" w:eastAsia="el-GR"/>
              </w:rPr>
              <w:t>27</w:t>
            </w:r>
          </w:p>
        </w:tc>
        <w:tc>
          <w:tcPr>
            <w:tcW w:w="1418" w:type="dxa"/>
            <w:shd w:val="clear" w:color="auto" w:fill="auto"/>
            <w:vAlign w:val="center"/>
          </w:tcPr>
          <w:p w14:paraId="7BA12CD3" w14:textId="77777777" w:rsidR="00BE6187" w:rsidRPr="00D658A4" w:rsidRDefault="00BE6187" w:rsidP="009B4BFB">
            <w:pPr>
              <w:spacing w:after="0" w:line="240" w:lineRule="auto"/>
              <w:jc w:val="center"/>
              <w:rPr>
                <w:rFonts w:ascii="Cambria" w:eastAsia="Times New Roman" w:hAnsi="Cambria" w:cs="Arial"/>
                <w:sz w:val="16"/>
                <w:szCs w:val="16"/>
                <w:lang w:val="en-US" w:eastAsia="el-GR"/>
              </w:rPr>
            </w:pPr>
            <w:r w:rsidRPr="00D658A4">
              <w:rPr>
                <w:rFonts w:ascii="Cambria" w:eastAsia="Times New Roman" w:hAnsi="Cambria" w:cs="Arial"/>
                <w:sz w:val="16"/>
                <w:szCs w:val="16"/>
                <w:lang w:val="en-US" w:eastAsia="el-GR"/>
              </w:rPr>
              <w:t>27</w:t>
            </w:r>
          </w:p>
        </w:tc>
        <w:tc>
          <w:tcPr>
            <w:tcW w:w="992" w:type="dxa"/>
            <w:shd w:val="clear" w:color="auto" w:fill="auto"/>
          </w:tcPr>
          <w:p w14:paraId="7141990E" w14:textId="77777777" w:rsidR="00BE6187" w:rsidRPr="00D658A4" w:rsidRDefault="00BE6187" w:rsidP="009B4BFB">
            <w:pPr>
              <w:spacing w:after="0" w:line="240" w:lineRule="auto"/>
              <w:ind w:right="-170"/>
              <w:jc w:val="center"/>
              <w:rPr>
                <w:rFonts w:ascii="Cambria" w:eastAsia="Times New Roman" w:hAnsi="Cambria" w:cs="Arial"/>
                <w:sz w:val="18"/>
                <w:szCs w:val="18"/>
                <w:lang w:eastAsia="el-GR"/>
              </w:rPr>
            </w:pPr>
            <w:r w:rsidRPr="00D658A4">
              <w:rPr>
                <w:rFonts w:ascii="Cambria" w:eastAsia="Times New Roman" w:hAnsi="Cambria" w:cs="Arial"/>
                <w:sz w:val="18"/>
                <w:szCs w:val="18"/>
                <w:lang w:eastAsia="el-GR"/>
              </w:rPr>
              <w:t>ΝΑΙ</w:t>
            </w:r>
          </w:p>
        </w:tc>
      </w:tr>
      <w:tr w:rsidR="00BE6187" w:rsidRPr="00D658A4" w14:paraId="34F9CE68" w14:textId="77777777" w:rsidTr="009B4BFB">
        <w:trPr>
          <w:trHeight w:val="263"/>
          <w:jc w:val="center"/>
        </w:trPr>
        <w:tc>
          <w:tcPr>
            <w:tcW w:w="562" w:type="dxa"/>
            <w:shd w:val="clear" w:color="auto" w:fill="auto"/>
            <w:vAlign w:val="center"/>
          </w:tcPr>
          <w:p w14:paraId="2B78C465" w14:textId="77777777" w:rsidR="00BE6187" w:rsidRPr="000E35B4" w:rsidRDefault="00BE6187" w:rsidP="009B4BFB">
            <w:pPr>
              <w:spacing w:after="0" w:line="240" w:lineRule="auto"/>
              <w:ind w:right="-152"/>
              <w:jc w:val="center"/>
              <w:rPr>
                <w:rFonts w:ascii="Cambria" w:eastAsia="Times New Roman" w:hAnsi="Cambria" w:cs="Arial"/>
                <w:b/>
                <w:sz w:val="16"/>
                <w:szCs w:val="16"/>
                <w:lang w:val="en-US" w:eastAsia="el-GR"/>
              </w:rPr>
            </w:pPr>
            <w:r>
              <w:rPr>
                <w:rFonts w:ascii="Cambria" w:eastAsia="Times New Roman" w:hAnsi="Cambria" w:cs="Arial"/>
                <w:b/>
                <w:sz w:val="16"/>
                <w:szCs w:val="16"/>
                <w:lang w:val="en-US" w:eastAsia="el-GR"/>
              </w:rPr>
              <w:t>7</w:t>
            </w:r>
          </w:p>
        </w:tc>
        <w:tc>
          <w:tcPr>
            <w:tcW w:w="2410" w:type="dxa"/>
            <w:shd w:val="clear" w:color="auto" w:fill="auto"/>
            <w:noWrap/>
            <w:vAlign w:val="center"/>
          </w:tcPr>
          <w:p w14:paraId="53131ED9" w14:textId="77777777" w:rsidR="00BE6187" w:rsidRPr="00D658A4" w:rsidRDefault="00BE6187" w:rsidP="009B4BFB">
            <w:pPr>
              <w:spacing w:after="0" w:line="240" w:lineRule="auto"/>
              <w:ind w:right="53"/>
              <w:jc w:val="both"/>
              <w:rPr>
                <w:rFonts w:ascii="Cambria" w:eastAsia="Times New Roman" w:hAnsi="Cambria" w:cs="Arial"/>
                <w:sz w:val="16"/>
                <w:szCs w:val="16"/>
                <w:lang w:eastAsia="el-GR"/>
              </w:rPr>
            </w:pPr>
            <w:r w:rsidRPr="000E35B4">
              <w:rPr>
                <w:rFonts w:ascii="Cambria" w:eastAsia="Times New Roman" w:hAnsi="Cambria" w:cs="Arial"/>
                <w:sz w:val="16"/>
                <w:szCs w:val="16"/>
                <w:lang w:eastAsia="el-GR"/>
              </w:rPr>
              <w:t>Πολιτικές Δια-βίου Εκπαίδευσης</w:t>
            </w:r>
          </w:p>
        </w:tc>
        <w:tc>
          <w:tcPr>
            <w:tcW w:w="851" w:type="dxa"/>
            <w:shd w:val="clear" w:color="auto" w:fill="auto"/>
            <w:vAlign w:val="center"/>
          </w:tcPr>
          <w:p w14:paraId="1F93419A"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6F487175"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49357E67" w14:textId="77777777" w:rsidR="00BE6187" w:rsidRPr="00D658A4" w:rsidRDefault="00BE6187" w:rsidP="009B4BFB">
            <w:pPr>
              <w:spacing w:after="0" w:line="240" w:lineRule="auto"/>
              <w:ind w:right="-114"/>
              <w:jc w:val="center"/>
              <w:rPr>
                <w:rFonts w:ascii="Cambria" w:eastAsia="Times New Roman" w:hAnsi="Cambria" w:cs="Arial"/>
                <w:sz w:val="16"/>
                <w:szCs w:val="16"/>
                <w:lang w:val="en-US" w:eastAsia="el-GR"/>
              </w:rPr>
            </w:pPr>
            <w:r>
              <w:rPr>
                <w:rFonts w:ascii="Cambria" w:eastAsia="Times New Roman" w:hAnsi="Cambria" w:cs="Arial"/>
                <w:sz w:val="16"/>
                <w:szCs w:val="16"/>
                <w:lang w:val="en-US" w:eastAsia="el-GR"/>
              </w:rPr>
              <w:t>321</w:t>
            </w:r>
          </w:p>
        </w:tc>
        <w:tc>
          <w:tcPr>
            <w:tcW w:w="2030" w:type="dxa"/>
            <w:shd w:val="clear" w:color="auto" w:fill="auto"/>
            <w:noWrap/>
            <w:vAlign w:val="center"/>
          </w:tcPr>
          <w:p w14:paraId="243F1AA6" w14:textId="77777777" w:rsidR="00BE6187" w:rsidRPr="00D658A4" w:rsidRDefault="00BE6187" w:rsidP="009B4BFB">
            <w:pPr>
              <w:spacing w:after="0" w:line="240" w:lineRule="auto"/>
              <w:ind w:right="-130"/>
              <w:jc w:val="center"/>
              <w:rPr>
                <w:rFonts w:ascii="Cambria" w:eastAsia="Times New Roman" w:hAnsi="Cambria" w:cs="Times New Roman"/>
                <w:sz w:val="16"/>
                <w:szCs w:val="16"/>
                <w:lang w:eastAsia="el-GR"/>
              </w:rPr>
            </w:pPr>
            <w:r w:rsidRPr="000E35B4">
              <w:rPr>
                <w:rFonts w:ascii="Cambria" w:eastAsia="Times New Roman" w:hAnsi="Cambria" w:cs="Times New Roman"/>
                <w:sz w:val="16"/>
                <w:szCs w:val="16"/>
                <w:lang w:eastAsia="el-GR"/>
              </w:rPr>
              <w:t xml:space="preserve">Μαρία </w:t>
            </w:r>
            <w:proofErr w:type="spellStart"/>
            <w:r w:rsidRPr="000E35B4">
              <w:rPr>
                <w:rFonts w:ascii="Cambria" w:eastAsia="Times New Roman" w:hAnsi="Cambria" w:cs="Times New Roman"/>
                <w:sz w:val="16"/>
                <w:szCs w:val="16"/>
                <w:lang w:eastAsia="el-GR"/>
              </w:rPr>
              <w:t>Νικολακάκη</w:t>
            </w:r>
            <w:proofErr w:type="spellEnd"/>
          </w:p>
        </w:tc>
        <w:tc>
          <w:tcPr>
            <w:tcW w:w="1276" w:type="dxa"/>
            <w:shd w:val="clear" w:color="auto" w:fill="auto"/>
            <w:noWrap/>
            <w:vAlign w:val="center"/>
          </w:tcPr>
          <w:p w14:paraId="23EE14FE" w14:textId="77777777" w:rsidR="00BE6187" w:rsidRPr="000E35B4" w:rsidRDefault="00BE6187" w:rsidP="009B4BFB">
            <w:pPr>
              <w:spacing w:after="0" w:line="240" w:lineRule="auto"/>
              <w:jc w:val="center"/>
              <w:rPr>
                <w:rFonts w:ascii="Cambria" w:eastAsia="Times New Roman" w:hAnsi="Cambria" w:cs="Arial"/>
                <w:sz w:val="16"/>
                <w:szCs w:val="16"/>
                <w:lang w:val="en-US" w:eastAsia="el-GR"/>
              </w:rPr>
            </w:pPr>
            <w:r>
              <w:rPr>
                <w:rFonts w:ascii="Cambria" w:eastAsia="Times New Roman" w:hAnsi="Cambria" w:cs="Arial"/>
                <w:sz w:val="16"/>
                <w:szCs w:val="16"/>
                <w:lang w:val="en-US" w:eastAsia="el-GR"/>
              </w:rPr>
              <w:t>Y</w:t>
            </w:r>
          </w:p>
        </w:tc>
        <w:tc>
          <w:tcPr>
            <w:tcW w:w="1276" w:type="dxa"/>
            <w:shd w:val="clear" w:color="auto" w:fill="auto"/>
            <w:vAlign w:val="center"/>
          </w:tcPr>
          <w:p w14:paraId="7FA82112" w14:textId="77777777" w:rsidR="00BE6187" w:rsidRPr="000E35B4"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Δ</w:t>
            </w:r>
          </w:p>
        </w:tc>
        <w:tc>
          <w:tcPr>
            <w:tcW w:w="1134" w:type="dxa"/>
            <w:shd w:val="clear" w:color="auto" w:fill="auto"/>
            <w:vAlign w:val="center"/>
          </w:tcPr>
          <w:p w14:paraId="7009B6B5" w14:textId="77777777" w:rsidR="00BE6187" w:rsidRPr="000E35B4" w:rsidRDefault="00BE6187" w:rsidP="009B4BFB">
            <w:pPr>
              <w:spacing w:after="0" w:line="240" w:lineRule="auto"/>
              <w:jc w:val="center"/>
              <w:rPr>
                <w:rFonts w:ascii="Cambria" w:eastAsia="Times New Roman" w:hAnsi="Cambria" w:cs="Arial"/>
                <w:b/>
                <w:bCs/>
                <w:sz w:val="16"/>
                <w:szCs w:val="16"/>
                <w:lang w:eastAsia="el-GR"/>
              </w:rPr>
            </w:pPr>
            <w:r>
              <w:rPr>
                <w:rFonts w:ascii="Cambria" w:eastAsia="Times New Roman" w:hAnsi="Cambria" w:cs="Arial"/>
                <w:b/>
                <w:bCs/>
                <w:sz w:val="16"/>
                <w:szCs w:val="16"/>
                <w:lang w:eastAsia="el-GR"/>
              </w:rPr>
              <w:t>Ε</w:t>
            </w:r>
          </w:p>
        </w:tc>
        <w:tc>
          <w:tcPr>
            <w:tcW w:w="1275" w:type="dxa"/>
            <w:shd w:val="clear" w:color="auto" w:fill="auto"/>
            <w:noWrap/>
          </w:tcPr>
          <w:p w14:paraId="3FB331AB" w14:textId="77777777" w:rsidR="00BE6187" w:rsidRPr="000E35B4"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28</w:t>
            </w:r>
          </w:p>
        </w:tc>
        <w:tc>
          <w:tcPr>
            <w:tcW w:w="1134" w:type="dxa"/>
            <w:shd w:val="clear" w:color="auto" w:fill="auto"/>
            <w:vAlign w:val="center"/>
          </w:tcPr>
          <w:p w14:paraId="588546F5" w14:textId="77777777" w:rsidR="00BE6187" w:rsidRPr="000E35B4"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1418" w:type="dxa"/>
            <w:shd w:val="clear" w:color="auto" w:fill="auto"/>
            <w:vAlign w:val="center"/>
          </w:tcPr>
          <w:p w14:paraId="0C001D0B" w14:textId="77777777" w:rsidR="00BE6187" w:rsidRPr="000E35B4"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992" w:type="dxa"/>
            <w:shd w:val="clear" w:color="auto" w:fill="auto"/>
          </w:tcPr>
          <w:p w14:paraId="7B66E205" w14:textId="77777777" w:rsidR="00BE6187" w:rsidRPr="00D658A4" w:rsidRDefault="00BE6187" w:rsidP="009B4BFB">
            <w:pPr>
              <w:spacing w:after="0" w:line="240" w:lineRule="auto"/>
              <w:ind w:right="-170"/>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r w:rsidR="00BE6187" w14:paraId="42BD039D" w14:textId="77777777" w:rsidTr="009B4BFB">
        <w:trPr>
          <w:trHeight w:val="263"/>
          <w:jc w:val="center"/>
        </w:trPr>
        <w:tc>
          <w:tcPr>
            <w:tcW w:w="562" w:type="dxa"/>
            <w:shd w:val="clear" w:color="auto" w:fill="auto"/>
            <w:vAlign w:val="center"/>
          </w:tcPr>
          <w:p w14:paraId="6E703788" w14:textId="77777777" w:rsidR="00BE6187" w:rsidRPr="000E35B4" w:rsidRDefault="00BE6187" w:rsidP="009B4BFB">
            <w:pPr>
              <w:spacing w:after="0" w:line="240" w:lineRule="auto"/>
              <w:ind w:right="-152"/>
              <w:jc w:val="center"/>
              <w:rPr>
                <w:rFonts w:ascii="Cambria" w:eastAsia="Times New Roman" w:hAnsi="Cambria" w:cs="Arial"/>
                <w:b/>
                <w:sz w:val="16"/>
                <w:szCs w:val="16"/>
                <w:lang w:eastAsia="el-GR"/>
              </w:rPr>
            </w:pPr>
            <w:r>
              <w:rPr>
                <w:rFonts w:ascii="Cambria" w:eastAsia="Times New Roman" w:hAnsi="Cambria" w:cs="Arial"/>
                <w:b/>
                <w:sz w:val="16"/>
                <w:szCs w:val="16"/>
                <w:lang w:eastAsia="el-GR"/>
              </w:rPr>
              <w:t>8</w:t>
            </w:r>
          </w:p>
        </w:tc>
        <w:tc>
          <w:tcPr>
            <w:tcW w:w="2410" w:type="dxa"/>
            <w:shd w:val="clear" w:color="auto" w:fill="auto"/>
            <w:noWrap/>
            <w:vAlign w:val="center"/>
          </w:tcPr>
          <w:p w14:paraId="620F4EBF" w14:textId="77777777" w:rsidR="00BE6187" w:rsidRPr="000E35B4" w:rsidRDefault="00BE6187" w:rsidP="009B4BFB">
            <w:pPr>
              <w:spacing w:after="0" w:line="240" w:lineRule="auto"/>
              <w:ind w:right="53"/>
              <w:jc w:val="both"/>
              <w:rPr>
                <w:rFonts w:ascii="Cambria" w:eastAsia="Times New Roman" w:hAnsi="Cambria" w:cs="Arial"/>
                <w:sz w:val="16"/>
                <w:szCs w:val="16"/>
                <w:lang w:eastAsia="el-GR"/>
              </w:rPr>
            </w:pPr>
            <w:r w:rsidRPr="000E35B4">
              <w:rPr>
                <w:rFonts w:ascii="Cambria" w:eastAsia="Times New Roman" w:hAnsi="Cambria" w:cs="Arial"/>
                <w:sz w:val="16"/>
                <w:szCs w:val="16"/>
                <w:lang w:eastAsia="el-GR"/>
              </w:rPr>
              <w:t>Εκπαιδευτική Ηγεσία</w:t>
            </w:r>
          </w:p>
        </w:tc>
        <w:tc>
          <w:tcPr>
            <w:tcW w:w="851" w:type="dxa"/>
            <w:shd w:val="clear" w:color="auto" w:fill="auto"/>
            <w:vAlign w:val="center"/>
          </w:tcPr>
          <w:p w14:paraId="004CD66C"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1ECAA954"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5FCEC8EB" w14:textId="77777777" w:rsidR="00BE6187" w:rsidRPr="000E35B4" w:rsidRDefault="00BE6187" w:rsidP="009B4BFB">
            <w:pPr>
              <w:spacing w:after="0" w:line="240" w:lineRule="auto"/>
              <w:ind w:right="-114"/>
              <w:jc w:val="center"/>
              <w:rPr>
                <w:rFonts w:ascii="Cambria" w:eastAsia="Times New Roman" w:hAnsi="Cambria" w:cs="Arial"/>
                <w:sz w:val="16"/>
                <w:szCs w:val="16"/>
                <w:lang w:eastAsia="el-GR"/>
              </w:rPr>
            </w:pPr>
            <w:r>
              <w:rPr>
                <w:rFonts w:ascii="Cambria" w:eastAsia="Times New Roman" w:hAnsi="Cambria" w:cs="Arial"/>
                <w:sz w:val="16"/>
                <w:szCs w:val="16"/>
                <w:lang w:eastAsia="el-GR"/>
              </w:rPr>
              <w:t>326</w:t>
            </w:r>
          </w:p>
        </w:tc>
        <w:tc>
          <w:tcPr>
            <w:tcW w:w="2030" w:type="dxa"/>
            <w:shd w:val="clear" w:color="auto" w:fill="auto"/>
            <w:noWrap/>
            <w:vAlign w:val="center"/>
          </w:tcPr>
          <w:p w14:paraId="1AFEB996" w14:textId="77777777" w:rsidR="00BE6187" w:rsidRPr="000E35B4" w:rsidRDefault="00BE6187" w:rsidP="009B4BFB">
            <w:pPr>
              <w:spacing w:after="0" w:line="240" w:lineRule="auto"/>
              <w:ind w:right="-130"/>
              <w:jc w:val="center"/>
              <w:rPr>
                <w:rFonts w:ascii="Cambria" w:eastAsia="Times New Roman" w:hAnsi="Cambria" w:cs="Times New Roman"/>
                <w:sz w:val="16"/>
                <w:szCs w:val="16"/>
                <w:lang w:eastAsia="el-GR"/>
              </w:rPr>
            </w:pPr>
            <w:r w:rsidRPr="000E35B4">
              <w:rPr>
                <w:rFonts w:ascii="Cambria" w:eastAsia="Times New Roman" w:hAnsi="Cambria" w:cs="Times New Roman"/>
                <w:sz w:val="16"/>
                <w:szCs w:val="16"/>
                <w:lang w:eastAsia="el-GR"/>
              </w:rPr>
              <w:t xml:space="preserve">Γιώργος </w:t>
            </w:r>
            <w:proofErr w:type="spellStart"/>
            <w:r w:rsidRPr="000E35B4">
              <w:rPr>
                <w:rFonts w:ascii="Cambria" w:eastAsia="Times New Roman" w:hAnsi="Cambria" w:cs="Times New Roman"/>
                <w:sz w:val="16"/>
                <w:szCs w:val="16"/>
                <w:lang w:eastAsia="el-GR"/>
              </w:rPr>
              <w:t>Μπαγάκης</w:t>
            </w:r>
            <w:proofErr w:type="spellEnd"/>
          </w:p>
        </w:tc>
        <w:tc>
          <w:tcPr>
            <w:tcW w:w="1276" w:type="dxa"/>
            <w:shd w:val="clear" w:color="auto" w:fill="auto"/>
            <w:noWrap/>
            <w:vAlign w:val="center"/>
          </w:tcPr>
          <w:p w14:paraId="39227DA5" w14:textId="77777777" w:rsidR="00BE6187" w:rsidRPr="000E35B4"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Υ</w:t>
            </w:r>
          </w:p>
        </w:tc>
        <w:tc>
          <w:tcPr>
            <w:tcW w:w="1276" w:type="dxa"/>
            <w:shd w:val="clear" w:color="auto" w:fill="auto"/>
            <w:vAlign w:val="center"/>
          </w:tcPr>
          <w:p w14:paraId="7B3AE7B9"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Δ</w:t>
            </w:r>
          </w:p>
        </w:tc>
        <w:tc>
          <w:tcPr>
            <w:tcW w:w="1134" w:type="dxa"/>
            <w:shd w:val="clear" w:color="auto" w:fill="auto"/>
            <w:vAlign w:val="center"/>
          </w:tcPr>
          <w:p w14:paraId="1DD89AAC" w14:textId="77777777" w:rsidR="00BE6187" w:rsidRDefault="00BE6187" w:rsidP="009B4BFB">
            <w:pPr>
              <w:spacing w:after="0" w:line="240" w:lineRule="auto"/>
              <w:jc w:val="center"/>
              <w:rPr>
                <w:rFonts w:ascii="Cambria" w:eastAsia="Times New Roman" w:hAnsi="Cambria" w:cs="Arial"/>
                <w:b/>
                <w:bCs/>
                <w:sz w:val="16"/>
                <w:szCs w:val="16"/>
                <w:lang w:eastAsia="el-GR"/>
              </w:rPr>
            </w:pPr>
            <w:r>
              <w:rPr>
                <w:rFonts w:ascii="Cambria" w:eastAsia="Times New Roman" w:hAnsi="Cambria" w:cs="Arial"/>
                <w:b/>
                <w:bCs/>
                <w:sz w:val="16"/>
                <w:szCs w:val="16"/>
                <w:lang w:eastAsia="el-GR"/>
              </w:rPr>
              <w:t>Ε</w:t>
            </w:r>
          </w:p>
        </w:tc>
        <w:tc>
          <w:tcPr>
            <w:tcW w:w="1275" w:type="dxa"/>
            <w:shd w:val="clear" w:color="auto" w:fill="auto"/>
            <w:noWrap/>
          </w:tcPr>
          <w:p w14:paraId="19B272B5"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28</w:t>
            </w:r>
          </w:p>
        </w:tc>
        <w:tc>
          <w:tcPr>
            <w:tcW w:w="1134" w:type="dxa"/>
            <w:shd w:val="clear" w:color="auto" w:fill="auto"/>
            <w:vAlign w:val="center"/>
          </w:tcPr>
          <w:p w14:paraId="6DE74266"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1418" w:type="dxa"/>
            <w:shd w:val="clear" w:color="auto" w:fill="auto"/>
            <w:vAlign w:val="center"/>
          </w:tcPr>
          <w:p w14:paraId="5BEB292E"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992" w:type="dxa"/>
            <w:shd w:val="clear" w:color="auto" w:fill="auto"/>
          </w:tcPr>
          <w:p w14:paraId="6797B9BA" w14:textId="77777777" w:rsidR="00BE6187" w:rsidRDefault="00BE6187" w:rsidP="009B4BFB">
            <w:pPr>
              <w:spacing w:after="0" w:line="240" w:lineRule="auto"/>
              <w:ind w:right="-170"/>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r w:rsidR="00BE6187" w14:paraId="73F0D44E" w14:textId="77777777" w:rsidTr="009B4BFB">
        <w:trPr>
          <w:trHeight w:val="263"/>
          <w:jc w:val="center"/>
        </w:trPr>
        <w:tc>
          <w:tcPr>
            <w:tcW w:w="562" w:type="dxa"/>
            <w:shd w:val="clear" w:color="auto" w:fill="auto"/>
            <w:vAlign w:val="center"/>
          </w:tcPr>
          <w:p w14:paraId="68407F37" w14:textId="77777777" w:rsidR="00BE6187" w:rsidRDefault="00BE6187" w:rsidP="009B4BFB">
            <w:pPr>
              <w:spacing w:after="0" w:line="240" w:lineRule="auto"/>
              <w:ind w:right="-152"/>
              <w:jc w:val="center"/>
              <w:rPr>
                <w:rFonts w:ascii="Cambria" w:eastAsia="Times New Roman" w:hAnsi="Cambria" w:cs="Arial"/>
                <w:b/>
                <w:sz w:val="16"/>
                <w:szCs w:val="16"/>
                <w:lang w:eastAsia="el-GR"/>
              </w:rPr>
            </w:pPr>
            <w:r>
              <w:rPr>
                <w:rFonts w:ascii="Cambria" w:eastAsia="Times New Roman" w:hAnsi="Cambria" w:cs="Arial"/>
                <w:b/>
                <w:sz w:val="16"/>
                <w:szCs w:val="16"/>
                <w:lang w:eastAsia="el-GR"/>
              </w:rPr>
              <w:t>9</w:t>
            </w:r>
          </w:p>
        </w:tc>
        <w:tc>
          <w:tcPr>
            <w:tcW w:w="2410" w:type="dxa"/>
            <w:shd w:val="clear" w:color="auto" w:fill="auto"/>
            <w:noWrap/>
            <w:vAlign w:val="center"/>
          </w:tcPr>
          <w:p w14:paraId="0D5D5160" w14:textId="77777777" w:rsidR="00BE6187" w:rsidRPr="000E35B4" w:rsidRDefault="00BE6187" w:rsidP="009B4BFB">
            <w:pPr>
              <w:spacing w:after="0" w:line="240" w:lineRule="auto"/>
              <w:ind w:right="53"/>
              <w:jc w:val="both"/>
              <w:rPr>
                <w:rFonts w:ascii="Cambria" w:eastAsia="Times New Roman" w:hAnsi="Cambria" w:cs="Arial"/>
                <w:sz w:val="16"/>
                <w:szCs w:val="16"/>
                <w:lang w:eastAsia="el-GR"/>
              </w:rPr>
            </w:pPr>
            <w:r w:rsidRPr="000E35B4">
              <w:rPr>
                <w:rFonts w:ascii="Cambria" w:eastAsia="Times New Roman" w:hAnsi="Cambria" w:cs="Arial"/>
                <w:sz w:val="16"/>
                <w:szCs w:val="16"/>
                <w:lang w:eastAsia="el-GR"/>
              </w:rPr>
              <w:t>Εκπαιδευτικές Αλλαγές και Καινοτομίες</w:t>
            </w:r>
          </w:p>
        </w:tc>
        <w:tc>
          <w:tcPr>
            <w:tcW w:w="851" w:type="dxa"/>
            <w:shd w:val="clear" w:color="auto" w:fill="auto"/>
            <w:vAlign w:val="center"/>
          </w:tcPr>
          <w:p w14:paraId="50079508"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4DED46D9"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22C3BEBD" w14:textId="77777777" w:rsidR="00BE6187" w:rsidRDefault="00BE6187" w:rsidP="009B4BFB">
            <w:pPr>
              <w:spacing w:after="0" w:line="240" w:lineRule="auto"/>
              <w:ind w:right="-114"/>
              <w:jc w:val="center"/>
              <w:rPr>
                <w:rFonts w:ascii="Cambria" w:eastAsia="Times New Roman" w:hAnsi="Cambria" w:cs="Arial"/>
                <w:sz w:val="16"/>
                <w:szCs w:val="16"/>
                <w:lang w:eastAsia="el-GR"/>
              </w:rPr>
            </w:pPr>
            <w:r>
              <w:rPr>
                <w:rFonts w:ascii="Cambria" w:eastAsia="Times New Roman" w:hAnsi="Cambria" w:cs="Arial"/>
                <w:sz w:val="16"/>
                <w:szCs w:val="16"/>
                <w:lang w:eastAsia="el-GR"/>
              </w:rPr>
              <w:t>332</w:t>
            </w:r>
          </w:p>
        </w:tc>
        <w:tc>
          <w:tcPr>
            <w:tcW w:w="2030" w:type="dxa"/>
            <w:shd w:val="clear" w:color="auto" w:fill="auto"/>
            <w:noWrap/>
            <w:vAlign w:val="center"/>
          </w:tcPr>
          <w:p w14:paraId="4A790C36" w14:textId="77777777" w:rsidR="00BE6187" w:rsidRPr="000E35B4" w:rsidRDefault="00BE6187" w:rsidP="009B4BFB">
            <w:pPr>
              <w:spacing w:after="0" w:line="240" w:lineRule="auto"/>
              <w:ind w:right="-130"/>
              <w:jc w:val="center"/>
              <w:rPr>
                <w:rFonts w:ascii="Cambria" w:eastAsia="Times New Roman" w:hAnsi="Cambria" w:cs="Times New Roman"/>
                <w:sz w:val="16"/>
                <w:szCs w:val="16"/>
                <w:lang w:eastAsia="el-GR"/>
              </w:rPr>
            </w:pPr>
            <w:r w:rsidRPr="000E35B4">
              <w:rPr>
                <w:rFonts w:ascii="Cambria" w:eastAsia="Times New Roman" w:hAnsi="Cambria" w:cs="Times New Roman"/>
                <w:sz w:val="16"/>
                <w:szCs w:val="16"/>
                <w:lang w:eastAsia="el-GR"/>
              </w:rPr>
              <w:t>Δέσποινα Καρακατσάνη</w:t>
            </w:r>
          </w:p>
        </w:tc>
        <w:tc>
          <w:tcPr>
            <w:tcW w:w="1276" w:type="dxa"/>
            <w:shd w:val="clear" w:color="auto" w:fill="auto"/>
            <w:noWrap/>
            <w:vAlign w:val="center"/>
          </w:tcPr>
          <w:p w14:paraId="20D64C42"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Υ</w:t>
            </w:r>
          </w:p>
        </w:tc>
        <w:tc>
          <w:tcPr>
            <w:tcW w:w="1276" w:type="dxa"/>
            <w:shd w:val="clear" w:color="auto" w:fill="auto"/>
            <w:vAlign w:val="center"/>
          </w:tcPr>
          <w:p w14:paraId="5838553E"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Δ</w:t>
            </w:r>
          </w:p>
        </w:tc>
        <w:tc>
          <w:tcPr>
            <w:tcW w:w="1134" w:type="dxa"/>
            <w:shd w:val="clear" w:color="auto" w:fill="auto"/>
            <w:vAlign w:val="center"/>
          </w:tcPr>
          <w:p w14:paraId="042B207E" w14:textId="77777777" w:rsidR="00BE6187" w:rsidRDefault="00BE6187" w:rsidP="009B4BFB">
            <w:pPr>
              <w:spacing w:after="0" w:line="240" w:lineRule="auto"/>
              <w:jc w:val="center"/>
              <w:rPr>
                <w:rFonts w:ascii="Cambria" w:eastAsia="Times New Roman" w:hAnsi="Cambria" w:cs="Arial"/>
                <w:b/>
                <w:bCs/>
                <w:sz w:val="16"/>
                <w:szCs w:val="16"/>
                <w:lang w:eastAsia="el-GR"/>
              </w:rPr>
            </w:pPr>
            <w:r>
              <w:rPr>
                <w:rFonts w:ascii="Cambria" w:eastAsia="Times New Roman" w:hAnsi="Cambria" w:cs="Arial"/>
                <w:b/>
                <w:bCs/>
                <w:sz w:val="16"/>
                <w:szCs w:val="16"/>
                <w:lang w:eastAsia="el-GR"/>
              </w:rPr>
              <w:t>Ε</w:t>
            </w:r>
          </w:p>
        </w:tc>
        <w:tc>
          <w:tcPr>
            <w:tcW w:w="1275" w:type="dxa"/>
            <w:shd w:val="clear" w:color="auto" w:fill="auto"/>
            <w:noWrap/>
          </w:tcPr>
          <w:p w14:paraId="058A23A5"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28</w:t>
            </w:r>
          </w:p>
        </w:tc>
        <w:tc>
          <w:tcPr>
            <w:tcW w:w="1134" w:type="dxa"/>
            <w:shd w:val="clear" w:color="auto" w:fill="auto"/>
            <w:vAlign w:val="center"/>
          </w:tcPr>
          <w:p w14:paraId="1F862851"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1418" w:type="dxa"/>
            <w:shd w:val="clear" w:color="auto" w:fill="auto"/>
            <w:vAlign w:val="center"/>
          </w:tcPr>
          <w:p w14:paraId="78C567D1"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992" w:type="dxa"/>
            <w:shd w:val="clear" w:color="auto" w:fill="auto"/>
          </w:tcPr>
          <w:p w14:paraId="482CA633" w14:textId="77777777" w:rsidR="00BE6187" w:rsidRDefault="00BE6187" w:rsidP="009B4BFB">
            <w:pPr>
              <w:spacing w:after="0" w:line="240" w:lineRule="auto"/>
              <w:ind w:right="-170"/>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r w:rsidR="00BE6187" w14:paraId="3B2F4920" w14:textId="77777777" w:rsidTr="009B4BFB">
        <w:trPr>
          <w:trHeight w:val="263"/>
          <w:jc w:val="center"/>
        </w:trPr>
        <w:tc>
          <w:tcPr>
            <w:tcW w:w="562" w:type="dxa"/>
            <w:shd w:val="clear" w:color="auto" w:fill="auto"/>
            <w:vAlign w:val="center"/>
          </w:tcPr>
          <w:p w14:paraId="790DB61C" w14:textId="77777777" w:rsidR="00BE6187" w:rsidRDefault="00BE6187" w:rsidP="009B4BFB">
            <w:pPr>
              <w:spacing w:after="0" w:line="240" w:lineRule="auto"/>
              <w:ind w:right="-152"/>
              <w:jc w:val="center"/>
              <w:rPr>
                <w:rFonts w:ascii="Cambria" w:eastAsia="Times New Roman" w:hAnsi="Cambria" w:cs="Arial"/>
                <w:b/>
                <w:sz w:val="16"/>
                <w:szCs w:val="16"/>
                <w:lang w:eastAsia="el-GR"/>
              </w:rPr>
            </w:pPr>
            <w:r>
              <w:rPr>
                <w:rFonts w:ascii="Cambria" w:eastAsia="Times New Roman" w:hAnsi="Cambria" w:cs="Arial"/>
                <w:b/>
                <w:sz w:val="16"/>
                <w:szCs w:val="16"/>
                <w:lang w:eastAsia="el-GR"/>
              </w:rPr>
              <w:t>10</w:t>
            </w:r>
          </w:p>
        </w:tc>
        <w:tc>
          <w:tcPr>
            <w:tcW w:w="2410" w:type="dxa"/>
            <w:shd w:val="clear" w:color="auto" w:fill="auto"/>
            <w:noWrap/>
            <w:vAlign w:val="center"/>
          </w:tcPr>
          <w:p w14:paraId="1E104117" w14:textId="77777777" w:rsidR="00BE6187" w:rsidRPr="000E35B4" w:rsidRDefault="00BE6187" w:rsidP="009B4BFB">
            <w:pPr>
              <w:spacing w:after="0" w:line="240" w:lineRule="auto"/>
              <w:ind w:right="53"/>
              <w:jc w:val="both"/>
              <w:rPr>
                <w:rFonts w:ascii="Cambria" w:eastAsia="Times New Roman" w:hAnsi="Cambria" w:cs="Arial"/>
                <w:sz w:val="16"/>
                <w:szCs w:val="16"/>
                <w:lang w:eastAsia="el-GR"/>
              </w:rPr>
            </w:pPr>
            <w:r w:rsidRPr="00C612D8">
              <w:rPr>
                <w:rFonts w:ascii="Cambria" w:eastAsia="Times New Roman" w:hAnsi="Cambria" w:cs="Arial"/>
                <w:sz w:val="16"/>
                <w:szCs w:val="16"/>
                <w:lang w:eastAsia="el-GR"/>
              </w:rPr>
              <w:t>ΤΠΕ και Πολιτικές Εκπαιδευτικού Σχεδιασμού</w:t>
            </w:r>
          </w:p>
        </w:tc>
        <w:tc>
          <w:tcPr>
            <w:tcW w:w="851" w:type="dxa"/>
            <w:shd w:val="clear" w:color="auto" w:fill="auto"/>
            <w:vAlign w:val="center"/>
          </w:tcPr>
          <w:p w14:paraId="709DDF00"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7381066C"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37E04E27" w14:textId="77777777" w:rsidR="00BE6187" w:rsidRDefault="00BE6187" w:rsidP="009B4BFB">
            <w:pPr>
              <w:spacing w:after="0" w:line="240" w:lineRule="auto"/>
              <w:ind w:right="-114"/>
              <w:jc w:val="center"/>
              <w:rPr>
                <w:rFonts w:ascii="Cambria" w:eastAsia="Times New Roman" w:hAnsi="Cambria" w:cs="Arial"/>
                <w:sz w:val="16"/>
                <w:szCs w:val="16"/>
                <w:lang w:eastAsia="el-GR"/>
              </w:rPr>
            </w:pPr>
            <w:r>
              <w:rPr>
                <w:rFonts w:ascii="Cambria" w:eastAsia="Times New Roman" w:hAnsi="Cambria" w:cs="Arial"/>
                <w:sz w:val="16"/>
                <w:szCs w:val="16"/>
                <w:lang w:eastAsia="el-GR"/>
              </w:rPr>
              <w:t>338</w:t>
            </w:r>
          </w:p>
        </w:tc>
        <w:tc>
          <w:tcPr>
            <w:tcW w:w="2030" w:type="dxa"/>
            <w:shd w:val="clear" w:color="auto" w:fill="auto"/>
            <w:noWrap/>
            <w:vAlign w:val="center"/>
          </w:tcPr>
          <w:p w14:paraId="3322FDD1" w14:textId="77777777" w:rsidR="00BE6187" w:rsidRPr="000E35B4" w:rsidRDefault="00BE6187" w:rsidP="009B4BFB">
            <w:pPr>
              <w:spacing w:after="0" w:line="240" w:lineRule="auto"/>
              <w:ind w:right="-130"/>
              <w:jc w:val="center"/>
              <w:rPr>
                <w:rFonts w:ascii="Cambria" w:eastAsia="Times New Roman" w:hAnsi="Cambria" w:cs="Times New Roman"/>
                <w:sz w:val="16"/>
                <w:szCs w:val="16"/>
                <w:lang w:eastAsia="el-GR"/>
              </w:rPr>
            </w:pPr>
            <w:r w:rsidRPr="00C612D8">
              <w:rPr>
                <w:rFonts w:ascii="Cambria" w:eastAsia="Times New Roman" w:hAnsi="Cambria" w:cs="Times New Roman"/>
                <w:sz w:val="16"/>
                <w:szCs w:val="16"/>
                <w:lang w:eastAsia="el-GR"/>
              </w:rPr>
              <w:t xml:space="preserve">Αθανάσιος </w:t>
            </w:r>
            <w:proofErr w:type="spellStart"/>
            <w:r w:rsidRPr="00C612D8">
              <w:rPr>
                <w:rFonts w:ascii="Cambria" w:eastAsia="Times New Roman" w:hAnsi="Cambria" w:cs="Times New Roman"/>
                <w:sz w:val="16"/>
                <w:szCs w:val="16"/>
                <w:lang w:eastAsia="el-GR"/>
              </w:rPr>
              <w:t>Τζιμογιάννης</w:t>
            </w:r>
            <w:proofErr w:type="spellEnd"/>
          </w:p>
        </w:tc>
        <w:tc>
          <w:tcPr>
            <w:tcW w:w="1276" w:type="dxa"/>
            <w:shd w:val="clear" w:color="auto" w:fill="auto"/>
            <w:noWrap/>
            <w:vAlign w:val="center"/>
          </w:tcPr>
          <w:p w14:paraId="607017FC"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Υ</w:t>
            </w:r>
          </w:p>
        </w:tc>
        <w:tc>
          <w:tcPr>
            <w:tcW w:w="1276" w:type="dxa"/>
            <w:shd w:val="clear" w:color="auto" w:fill="auto"/>
            <w:vAlign w:val="center"/>
          </w:tcPr>
          <w:p w14:paraId="47550F50"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Δ</w:t>
            </w:r>
          </w:p>
        </w:tc>
        <w:tc>
          <w:tcPr>
            <w:tcW w:w="1134" w:type="dxa"/>
            <w:shd w:val="clear" w:color="auto" w:fill="auto"/>
            <w:vAlign w:val="center"/>
          </w:tcPr>
          <w:p w14:paraId="25395811" w14:textId="77777777" w:rsidR="00BE6187" w:rsidRDefault="00BE6187" w:rsidP="009B4BFB">
            <w:pPr>
              <w:spacing w:after="0" w:line="240" w:lineRule="auto"/>
              <w:jc w:val="center"/>
              <w:rPr>
                <w:rFonts w:ascii="Cambria" w:eastAsia="Times New Roman" w:hAnsi="Cambria" w:cs="Arial"/>
                <w:b/>
                <w:bCs/>
                <w:sz w:val="16"/>
                <w:szCs w:val="16"/>
                <w:lang w:eastAsia="el-GR"/>
              </w:rPr>
            </w:pPr>
            <w:r>
              <w:rPr>
                <w:rFonts w:ascii="Cambria" w:eastAsia="Times New Roman" w:hAnsi="Cambria" w:cs="Arial"/>
                <w:b/>
                <w:bCs/>
                <w:sz w:val="16"/>
                <w:szCs w:val="16"/>
                <w:lang w:eastAsia="el-GR"/>
              </w:rPr>
              <w:t>Ε</w:t>
            </w:r>
          </w:p>
        </w:tc>
        <w:tc>
          <w:tcPr>
            <w:tcW w:w="1275" w:type="dxa"/>
            <w:shd w:val="clear" w:color="auto" w:fill="auto"/>
            <w:noWrap/>
          </w:tcPr>
          <w:p w14:paraId="23F43C26"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28</w:t>
            </w:r>
          </w:p>
        </w:tc>
        <w:tc>
          <w:tcPr>
            <w:tcW w:w="1134" w:type="dxa"/>
            <w:shd w:val="clear" w:color="auto" w:fill="auto"/>
            <w:vAlign w:val="center"/>
          </w:tcPr>
          <w:p w14:paraId="6BB44B94"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1418" w:type="dxa"/>
            <w:shd w:val="clear" w:color="auto" w:fill="auto"/>
            <w:vAlign w:val="center"/>
          </w:tcPr>
          <w:p w14:paraId="7EC45B6E"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992" w:type="dxa"/>
            <w:shd w:val="clear" w:color="auto" w:fill="auto"/>
          </w:tcPr>
          <w:p w14:paraId="4DF4961A" w14:textId="77777777" w:rsidR="00BE6187" w:rsidRDefault="00BE6187" w:rsidP="009B4BFB">
            <w:pPr>
              <w:spacing w:after="0" w:line="240" w:lineRule="auto"/>
              <w:ind w:right="-170"/>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r w:rsidR="00BE6187" w14:paraId="1C76EEE9" w14:textId="77777777" w:rsidTr="009B4BFB">
        <w:trPr>
          <w:trHeight w:val="263"/>
          <w:jc w:val="center"/>
        </w:trPr>
        <w:tc>
          <w:tcPr>
            <w:tcW w:w="562" w:type="dxa"/>
            <w:shd w:val="clear" w:color="auto" w:fill="auto"/>
            <w:vAlign w:val="center"/>
          </w:tcPr>
          <w:p w14:paraId="201516C3" w14:textId="77777777" w:rsidR="00BE6187" w:rsidRDefault="00BE6187" w:rsidP="009B4BFB">
            <w:pPr>
              <w:spacing w:after="0" w:line="240" w:lineRule="auto"/>
              <w:ind w:right="-152"/>
              <w:jc w:val="center"/>
              <w:rPr>
                <w:rFonts w:ascii="Cambria" w:eastAsia="Times New Roman" w:hAnsi="Cambria" w:cs="Arial"/>
                <w:b/>
                <w:sz w:val="16"/>
                <w:szCs w:val="16"/>
                <w:lang w:eastAsia="el-GR"/>
              </w:rPr>
            </w:pPr>
            <w:r>
              <w:rPr>
                <w:rFonts w:ascii="Cambria" w:eastAsia="Times New Roman" w:hAnsi="Cambria" w:cs="Arial"/>
                <w:b/>
                <w:sz w:val="16"/>
                <w:szCs w:val="16"/>
                <w:lang w:eastAsia="el-GR"/>
              </w:rPr>
              <w:t>11</w:t>
            </w:r>
          </w:p>
        </w:tc>
        <w:tc>
          <w:tcPr>
            <w:tcW w:w="2410" w:type="dxa"/>
            <w:shd w:val="clear" w:color="auto" w:fill="auto"/>
            <w:noWrap/>
            <w:vAlign w:val="center"/>
          </w:tcPr>
          <w:p w14:paraId="6416EAEA" w14:textId="77777777" w:rsidR="00BE6187" w:rsidRPr="00C612D8" w:rsidRDefault="00BE6187" w:rsidP="009B4BFB">
            <w:pPr>
              <w:spacing w:after="0" w:line="240" w:lineRule="auto"/>
              <w:ind w:right="53"/>
              <w:jc w:val="both"/>
              <w:rPr>
                <w:rFonts w:ascii="Cambria" w:eastAsia="Times New Roman" w:hAnsi="Cambria" w:cs="Arial"/>
                <w:sz w:val="16"/>
                <w:szCs w:val="16"/>
                <w:lang w:eastAsia="el-GR"/>
              </w:rPr>
            </w:pPr>
            <w:r w:rsidRPr="00C612D8">
              <w:rPr>
                <w:rFonts w:ascii="Cambria" w:eastAsia="Times New Roman" w:hAnsi="Cambria" w:cs="Arial"/>
                <w:sz w:val="16"/>
                <w:szCs w:val="16"/>
                <w:lang w:eastAsia="el-GR"/>
              </w:rPr>
              <w:t>Οικονομικά της Εκπαίδευσης–</w:t>
            </w:r>
          </w:p>
        </w:tc>
        <w:tc>
          <w:tcPr>
            <w:tcW w:w="851" w:type="dxa"/>
            <w:shd w:val="clear" w:color="auto" w:fill="auto"/>
            <w:vAlign w:val="center"/>
          </w:tcPr>
          <w:p w14:paraId="5E3EF610"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3072A299"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38D498CE" w14:textId="77777777" w:rsidR="00BE6187" w:rsidRDefault="00BE6187" w:rsidP="009B4BFB">
            <w:pPr>
              <w:spacing w:after="0" w:line="240" w:lineRule="auto"/>
              <w:ind w:right="-114"/>
              <w:jc w:val="center"/>
              <w:rPr>
                <w:rFonts w:ascii="Cambria" w:eastAsia="Times New Roman" w:hAnsi="Cambria" w:cs="Arial"/>
                <w:sz w:val="16"/>
                <w:szCs w:val="16"/>
                <w:lang w:eastAsia="el-GR"/>
              </w:rPr>
            </w:pPr>
            <w:r>
              <w:rPr>
                <w:rFonts w:ascii="Cambria" w:eastAsia="Times New Roman" w:hAnsi="Cambria" w:cs="Arial"/>
                <w:sz w:val="16"/>
                <w:szCs w:val="16"/>
                <w:lang w:eastAsia="el-GR"/>
              </w:rPr>
              <w:t>352</w:t>
            </w:r>
          </w:p>
        </w:tc>
        <w:tc>
          <w:tcPr>
            <w:tcW w:w="2030" w:type="dxa"/>
            <w:shd w:val="clear" w:color="auto" w:fill="auto"/>
            <w:noWrap/>
            <w:vAlign w:val="center"/>
          </w:tcPr>
          <w:p w14:paraId="4EF6ECC7" w14:textId="77777777" w:rsidR="00BE6187" w:rsidRDefault="00BE6187" w:rsidP="009B4BFB">
            <w:pPr>
              <w:spacing w:after="0" w:line="240" w:lineRule="auto"/>
              <w:ind w:right="-130"/>
              <w:jc w:val="center"/>
              <w:rPr>
                <w:rFonts w:ascii="Cambria" w:eastAsia="Times New Roman" w:hAnsi="Cambria" w:cs="Times New Roman"/>
                <w:sz w:val="16"/>
                <w:szCs w:val="16"/>
                <w:lang w:eastAsia="el-GR"/>
              </w:rPr>
            </w:pPr>
            <w:r w:rsidRPr="00C612D8">
              <w:rPr>
                <w:rFonts w:ascii="Cambria" w:eastAsia="Times New Roman" w:hAnsi="Cambria" w:cs="Times New Roman"/>
                <w:sz w:val="16"/>
                <w:szCs w:val="16"/>
                <w:lang w:eastAsia="el-GR"/>
              </w:rPr>
              <w:t xml:space="preserve">Αθανάσιος </w:t>
            </w:r>
            <w:proofErr w:type="spellStart"/>
            <w:r w:rsidRPr="00C612D8">
              <w:rPr>
                <w:rFonts w:ascii="Cambria" w:eastAsia="Times New Roman" w:hAnsi="Cambria" w:cs="Times New Roman"/>
                <w:sz w:val="16"/>
                <w:szCs w:val="16"/>
                <w:lang w:eastAsia="el-GR"/>
              </w:rPr>
              <w:t>Κατσής</w:t>
            </w:r>
            <w:proofErr w:type="spellEnd"/>
            <w:r w:rsidRPr="00C612D8">
              <w:rPr>
                <w:rFonts w:ascii="Cambria" w:eastAsia="Times New Roman" w:hAnsi="Cambria" w:cs="Times New Roman"/>
                <w:sz w:val="16"/>
                <w:szCs w:val="16"/>
                <w:lang w:eastAsia="el-GR"/>
              </w:rPr>
              <w:t xml:space="preserve">, </w:t>
            </w:r>
          </w:p>
          <w:p w14:paraId="71E6753E" w14:textId="77777777" w:rsidR="00BE6187" w:rsidRDefault="00BE6187" w:rsidP="009B4BFB">
            <w:pPr>
              <w:spacing w:after="0" w:line="240" w:lineRule="auto"/>
              <w:ind w:right="-130"/>
              <w:jc w:val="center"/>
              <w:rPr>
                <w:rFonts w:ascii="Cambria" w:eastAsia="Times New Roman" w:hAnsi="Cambria" w:cs="Times New Roman"/>
                <w:sz w:val="16"/>
                <w:szCs w:val="16"/>
                <w:lang w:eastAsia="el-GR"/>
              </w:rPr>
            </w:pPr>
            <w:r w:rsidRPr="00C612D8">
              <w:rPr>
                <w:rFonts w:ascii="Cambria" w:eastAsia="Times New Roman" w:hAnsi="Cambria" w:cs="Times New Roman"/>
                <w:sz w:val="16"/>
                <w:szCs w:val="16"/>
                <w:lang w:eastAsia="el-GR"/>
              </w:rPr>
              <w:t xml:space="preserve">Κώστας Δημόπουλος, Βασίλης </w:t>
            </w:r>
            <w:proofErr w:type="spellStart"/>
            <w:r w:rsidRPr="00C612D8">
              <w:rPr>
                <w:rFonts w:ascii="Cambria" w:eastAsia="Times New Roman" w:hAnsi="Cambria" w:cs="Times New Roman"/>
                <w:sz w:val="16"/>
                <w:szCs w:val="16"/>
                <w:lang w:eastAsia="el-GR"/>
              </w:rPr>
              <w:t>Κουλαϊδής</w:t>
            </w:r>
            <w:proofErr w:type="spellEnd"/>
            <w:r w:rsidRPr="00C612D8">
              <w:rPr>
                <w:rFonts w:ascii="Cambria" w:eastAsia="Times New Roman" w:hAnsi="Cambria" w:cs="Times New Roman"/>
                <w:sz w:val="16"/>
                <w:szCs w:val="16"/>
                <w:lang w:eastAsia="el-GR"/>
              </w:rPr>
              <w:t xml:space="preserve">, </w:t>
            </w:r>
          </w:p>
          <w:p w14:paraId="312CBB65" w14:textId="77777777" w:rsidR="00BE6187" w:rsidRPr="00C612D8" w:rsidRDefault="00BE6187" w:rsidP="009B4BFB">
            <w:pPr>
              <w:spacing w:after="0" w:line="240" w:lineRule="auto"/>
              <w:ind w:right="-130"/>
              <w:jc w:val="center"/>
              <w:rPr>
                <w:rFonts w:ascii="Cambria" w:eastAsia="Times New Roman" w:hAnsi="Cambria" w:cs="Times New Roman"/>
                <w:sz w:val="16"/>
                <w:szCs w:val="16"/>
                <w:lang w:eastAsia="el-GR"/>
              </w:rPr>
            </w:pPr>
            <w:proofErr w:type="spellStart"/>
            <w:r w:rsidRPr="00C612D8">
              <w:rPr>
                <w:rFonts w:ascii="Cambria" w:eastAsia="Times New Roman" w:hAnsi="Cambria" w:cs="Times New Roman"/>
                <w:sz w:val="16"/>
                <w:szCs w:val="16"/>
                <w:lang w:eastAsia="el-GR"/>
              </w:rPr>
              <w:t>Γιούλη</w:t>
            </w:r>
            <w:proofErr w:type="spellEnd"/>
            <w:r w:rsidRPr="00C612D8">
              <w:rPr>
                <w:rFonts w:ascii="Cambria" w:eastAsia="Times New Roman" w:hAnsi="Cambria" w:cs="Times New Roman"/>
                <w:sz w:val="16"/>
                <w:szCs w:val="16"/>
                <w:lang w:eastAsia="el-GR"/>
              </w:rPr>
              <w:t xml:space="preserve"> </w:t>
            </w:r>
            <w:proofErr w:type="spellStart"/>
            <w:r w:rsidRPr="00C612D8">
              <w:rPr>
                <w:rFonts w:ascii="Cambria" w:eastAsia="Times New Roman" w:hAnsi="Cambria" w:cs="Times New Roman"/>
                <w:sz w:val="16"/>
                <w:szCs w:val="16"/>
                <w:lang w:eastAsia="el-GR"/>
              </w:rPr>
              <w:t>Παπαδιαμαντάκη</w:t>
            </w:r>
            <w:proofErr w:type="spellEnd"/>
            <w:r w:rsidRPr="00C612D8">
              <w:rPr>
                <w:rFonts w:ascii="Cambria" w:eastAsia="Times New Roman" w:hAnsi="Cambria" w:cs="Times New Roman"/>
                <w:sz w:val="16"/>
                <w:szCs w:val="16"/>
                <w:lang w:eastAsia="el-GR"/>
              </w:rPr>
              <w:t>, Δέσποινα Τσακίρη</w:t>
            </w:r>
          </w:p>
        </w:tc>
        <w:tc>
          <w:tcPr>
            <w:tcW w:w="1276" w:type="dxa"/>
            <w:shd w:val="clear" w:color="auto" w:fill="auto"/>
            <w:noWrap/>
            <w:vAlign w:val="center"/>
          </w:tcPr>
          <w:p w14:paraId="1C1DCC83"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Ε</w:t>
            </w:r>
          </w:p>
        </w:tc>
        <w:tc>
          <w:tcPr>
            <w:tcW w:w="1276" w:type="dxa"/>
            <w:shd w:val="clear" w:color="auto" w:fill="auto"/>
            <w:vAlign w:val="center"/>
          </w:tcPr>
          <w:p w14:paraId="3E3B879F"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Δ</w:t>
            </w:r>
          </w:p>
        </w:tc>
        <w:tc>
          <w:tcPr>
            <w:tcW w:w="1134" w:type="dxa"/>
            <w:shd w:val="clear" w:color="auto" w:fill="auto"/>
            <w:vAlign w:val="center"/>
          </w:tcPr>
          <w:p w14:paraId="0CCEA3ED" w14:textId="77777777" w:rsidR="00BE6187" w:rsidRDefault="00BE6187" w:rsidP="009B4BFB">
            <w:pPr>
              <w:spacing w:after="0" w:line="240" w:lineRule="auto"/>
              <w:jc w:val="center"/>
              <w:rPr>
                <w:rFonts w:ascii="Cambria" w:eastAsia="Times New Roman" w:hAnsi="Cambria" w:cs="Arial"/>
                <w:b/>
                <w:bCs/>
                <w:sz w:val="16"/>
                <w:szCs w:val="16"/>
                <w:lang w:eastAsia="el-GR"/>
              </w:rPr>
            </w:pPr>
            <w:r>
              <w:rPr>
                <w:rFonts w:ascii="Cambria" w:eastAsia="Times New Roman" w:hAnsi="Cambria" w:cs="Arial"/>
                <w:b/>
                <w:bCs/>
                <w:sz w:val="16"/>
                <w:szCs w:val="16"/>
                <w:lang w:eastAsia="el-GR"/>
              </w:rPr>
              <w:t>Ε</w:t>
            </w:r>
          </w:p>
        </w:tc>
        <w:tc>
          <w:tcPr>
            <w:tcW w:w="1275" w:type="dxa"/>
            <w:shd w:val="clear" w:color="auto" w:fill="auto"/>
            <w:noWrap/>
          </w:tcPr>
          <w:p w14:paraId="6E73614F" w14:textId="77777777" w:rsidR="00BE6187" w:rsidRDefault="00BE6187" w:rsidP="009B4BFB">
            <w:pPr>
              <w:spacing w:after="0" w:line="240" w:lineRule="auto"/>
              <w:jc w:val="center"/>
              <w:rPr>
                <w:rFonts w:ascii="Cambria" w:eastAsia="Times New Roman" w:hAnsi="Cambria" w:cs="Arial"/>
                <w:sz w:val="16"/>
                <w:szCs w:val="16"/>
                <w:lang w:eastAsia="el-GR"/>
              </w:rPr>
            </w:pPr>
          </w:p>
          <w:p w14:paraId="5B6905F7" w14:textId="77777777" w:rsidR="00BE6187" w:rsidRDefault="00BE6187" w:rsidP="009B4BFB">
            <w:pPr>
              <w:spacing w:after="0" w:line="240" w:lineRule="auto"/>
              <w:jc w:val="center"/>
              <w:rPr>
                <w:rFonts w:ascii="Cambria" w:eastAsia="Times New Roman" w:hAnsi="Cambria" w:cs="Arial"/>
                <w:sz w:val="16"/>
                <w:szCs w:val="16"/>
                <w:lang w:eastAsia="el-GR"/>
              </w:rPr>
            </w:pPr>
          </w:p>
          <w:p w14:paraId="6716AEB8"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28</w:t>
            </w:r>
          </w:p>
        </w:tc>
        <w:tc>
          <w:tcPr>
            <w:tcW w:w="1134" w:type="dxa"/>
            <w:shd w:val="clear" w:color="auto" w:fill="auto"/>
            <w:vAlign w:val="center"/>
          </w:tcPr>
          <w:p w14:paraId="6C39A873"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1418" w:type="dxa"/>
            <w:shd w:val="clear" w:color="auto" w:fill="auto"/>
            <w:vAlign w:val="center"/>
          </w:tcPr>
          <w:p w14:paraId="7B003B49"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992" w:type="dxa"/>
            <w:shd w:val="clear" w:color="auto" w:fill="auto"/>
          </w:tcPr>
          <w:p w14:paraId="52EF54EE" w14:textId="77777777" w:rsidR="00BE6187" w:rsidRDefault="00BE6187" w:rsidP="009B4BFB">
            <w:pPr>
              <w:spacing w:after="0" w:line="240" w:lineRule="auto"/>
              <w:ind w:right="-170"/>
              <w:jc w:val="center"/>
              <w:rPr>
                <w:rFonts w:ascii="Cambria" w:eastAsia="Times New Roman" w:hAnsi="Cambria" w:cs="Arial"/>
                <w:sz w:val="18"/>
                <w:szCs w:val="18"/>
                <w:lang w:eastAsia="el-GR"/>
              </w:rPr>
            </w:pPr>
          </w:p>
          <w:p w14:paraId="429A2094" w14:textId="77777777" w:rsidR="00BE6187" w:rsidRDefault="00BE6187" w:rsidP="009B4BFB">
            <w:pPr>
              <w:spacing w:after="0" w:line="240" w:lineRule="auto"/>
              <w:ind w:right="-170"/>
              <w:jc w:val="center"/>
              <w:rPr>
                <w:rFonts w:ascii="Cambria" w:eastAsia="Times New Roman" w:hAnsi="Cambria" w:cs="Arial"/>
                <w:sz w:val="18"/>
                <w:szCs w:val="18"/>
                <w:lang w:eastAsia="el-GR"/>
              </w:rPr>
            </w:pPr>
          </w:p>
          <w:p w14:paraId="2DE099BF" w14:textId="77777777" w:rsidR="00BE6187" w:rsidRDefault="00BE6187" w:rsidP="009B4BFB">
            <w:pPr>
              <w:spacing w:after="0" w:line="240" w:lineRule="auto"/>
              <w:ind w:right="-170"/>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r w:rsidR="00BE6187" w14:paraId="08E8C311" w14:textId="77777777" w:rsidTr="009B4BFB">
        <w:trPr>
          <w:trHeight w:val="263"/>
          <w:jc w:val="center"/>
        </w:trPr>
        <w:tc>
          <w:tcPr>
            <w:tcW w:w="562" w:type="dxa"/>
            <w:shd w:val="clear" w:color="auto" w:fill="auto"/>
            <w:vAlign w:val="center"/>
          </w:tcPr>
          <w:p w14:paraId="19B80ECE" w14:textId="77777777" w:rsidR="00BE6187" w:rsidRDefault="00BE6187" w:rsidP="009B4BFB">
            <w:pPr>
              <w:spacing w:after="0" w:line="240" w:lineRule="auto"/>
              <w:ind w:right="-152"/>
              <w:jc w:val="center"/>
              <w:rPr>
                <w:rFonts w:ascii="Cambria" w:eastAsia="Times New Roman" w:hAnsi="Cambria" w:cs="Arial"/>
                <w:b/>
                <w:sz w:val="16"/>
                <w:szCs w:val="16"/>
                <w:lang w:eastAsia="el-GR"/>
              </w:rPr>
            </w:pPr>
            <w:r>
              <w:rPr>
                <w:rFonts w:ascii="Cambria" w:eastAsia="Times New Roman" w:hAnsi="Cambria" w:cs="Arial"/>
                <w:b/>
                <w:sz w:val="16"/>
                <w:szCs w:val="16"/>
                <w:lang w:eastAsia="el-GR"/>
              </w:rPr>
              <w:t>12</w:t>
            </w:r>
          </w:p>
        </w:tc>
        <w:tc>
          <w:tcPr>
            <w:tcW w:w="2410" w:type="dxa"/>
            <w:shd w:val="clear" w:color="auto" w:fill="auto"/>
            <w:noWrap/>
            <w:vAlign w:val="center"/>
          </w:tcPr>
          <w:p w14:paraId="451CA41E" w14:textId="77777777" w:rsidR="00BE6187" w:rsidRPr="00C612D8" w:rsidRDefault="00BE6187" w:rsidP="009B4BFB">
            <w:pPr>
              <w:spacing w:after="0" w:line="240" w:lineRule="auto"/>
              <w:ind w:right="53"/>
              <w:jc w:val="both"/>
              <w:rPr>
                <w:rFonts w:ascii="Cambria" w:eastAsia="Times New Roman" w:hAnsi="Cambria" w:cs="Arial"/>
                <w:sz w:val="16"/>
                <w:szCs w:val="16"/>
                <w:lang w:eastAsia="el-GR"/>
              </w:rPr>
            </w:pPr>
            <w:r w:rsidRPr="00AB6B9E">
              <w:rPr>
                <w:rFonts w:ascii="Cambria" w:eastAsia="Times New Roman" w:hAnsi="Cambria" w:cs="Arial"/>
                <w:sz w:val="16"/>
                <w:szCs w:val="16"/>
                <w:lang w:eastAsia="el-GR"/>
              </w:rPr>
              <w:t>Ειδικά θέματα εκπαιδευτικής πολιτικής</w:t>
            </w:r>
          </w:p>
        </w:tc>
        <w:tc>
          <w:tcPr>
            <w:tcW w:w="851" w:type="dxa"/>
            <w:shd w:val="clear" w:color="auto" w:fill="auto"/>
            <w:vAlign w:val="center"/>
          </w:tcPr>
          <w:p w14:paraId="76D0DDF9"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708" w:type="dxa"/>
            <w:shd w:val="clear" w:color="auto" w:fill="auto"/>
            <w:noWrap/>
            <w:vAlign w:val="center"/>
          </w:tcPr>
          <w:p w14:paraId="45E099CF" w14:textId="77777777" w:rsidR="00BE6187" w:rsidRPr="00B10181" w:rsidRDefault="00BE6187" w:rsidP="009B4BFB">
            <w:pPr>
              <w:spacing w:after="0" w:line="240" w:lineRule="auto"/>
              <w:ind w:right="-99"/>
              <w:jc w:val="center"/>
              <w:rPr>
                <w:rFonts w:ascii="Cambria" w:eastAsia="Times New Roman" w:hAnsi="Cambria" w:cs="Arial"/>
                <w:sz w:val="16"/>
                <w:szCs w:val="16"/>
                <w:highlight w:val="yellow"/>
                <w:lang w:eastAsia="el-GR"/>
              </w:rPr>
            </w:pPr>
          </w:p>
        </w:tc>
        <w:tc>
          <w:tcPr>
            <w:tcW w:w="947" w:type="dxa"/>
            <w:shd w:val="clear" w:color="auto" w:fill="auto"/>
            <w:noWrap/>
            <w:vAlign w:val="center"/>
          </w:tcPr>
          <w:p w14:paraId="547979E2" w14:textId="77777777" w:rsidR="00BE6187" w:rsidRDefault="00BE6187" w:rsidP="009B4BFB">
            <w:pPr>
              <w:spacing w:after="0" w:line="240" w:lineRule="auto"/>
              <w:ind w:right="-114"/>
              <w:jc w:val="center"/>
              <w:rPr>
                <w:rFonts w:ascii="Cambria" w:eastAsia="Times New Roman" w:hAnsi="Cambria" w:cs="Arial"/>
                <w:sz w:val="16"/>
                <w:szCs w:val="16"/>
                <w:lang w:eastAsia="el-GR"/>
              </w:rPr>
            </w:pPr>
            <w:r>
              <w:rPr>
                <w:rFonts w:ascii="Cambria" w:eastAsia="Times New Roman" w:hAnsi="Cambria" w:cs="Arial"/>
                <w:sz w:val="16"/>
                <w:szCs w:val="16"/>
                <w:lang w:eastAsia="el-GR"/>
              </w:rPr>
              <w:t>357</w:t>
            </w:r>
          </w:p>
        </w:tc>
        <w:tc>
          <w:tcPr>
            <w:tcW w:w="2030" w:type="dxa"/>
            <w:shd w:val="clear" w:color="auto" w:fill="auto"/>
            <w:noWrap/>
            <w:vAlign w:val="center"/>
          </w:tcPr>
          <w:p w14:paraId="5345AB37" w14:textId="77777777" w:rsidR="00BE6187" w:rsidRDefault="00BE6187" w:rsidP="009B4BFB">
            <w:pPr>
              <w:spacing w:after="0" w:line="240" w:lineRule="auto"/>
              <w:ind w:right="-130"/>
              <w:jc w:val="center"/>
              <w:rPr>
                <w:rFonts w:ascii="Cambria" w:eastAsia="Times New Roman" w:hAnsi="Cambria" w:cs="Times New Roman"/>
                <w:sz w:val="16"/>
                <w:szCs w:val="16"/>
                <w:lang w:eastAsia="el-GR"/>
              </w:rPr>
            </w:pPr>
            <w:r w:rsidRPr="00AB6B9E">
              <w:rPr>
                <w:rFonts w:ascii="Cambria" w:eastAsia="Times New Roman" w:hAnsi="Cambria" w:cs="Times New Roman"/>
                <w:sz w:val="16"/>
                <w:szCs w:val="16"/>
                <w:lang w:eastAsia="el-GR"/>
              </w:rPr>
              <w:t xml:space="preserve">Άννα Τσατσαρώνη, </w:t>
            </w:r>
          </w:p>
          <w:p w14:paraId="32C64E33" w14:textId="77777777" w:rsidR="00BE6187" w:rsidRPr="00C612D8" w:rsidRDefault="00BE6187" w:rsidP="009B4BFB">
            <w:pPr>
              <w:spacing w:after="0" w:line="240" w:lineRule="auto"/>
              <w:ind w:right="-130"/>
              <w:jc w:val="center"/>
              <w:rPr>
                <w:rFonts w:ascii="Cambria" w:eastAsia="Times New Roman" w:hAnsi="Cambria" w:cs="Times New Roman"/>
                <w:sz w:val="16"/>
                <w:szCs w:val="16"/>
                <w:lang w:eastAsia="el-GR"/>
              </w:rPr>
            </w:pPr>
            <w:r w:rsidRPr="00AB6B9E">
              <w:rPr>
                <w:rFonts w:ascii="Cambria" w:eastAsia="Times New Roman" w:hAnsi="Cambria" w:cs="Times New Roman"/>
                <w:sz w:val="16"/>
                <w:szCs w:val="16"/>
                <w:lang w:eastAsia="el-GR"/>
              </w:rPr>
              <w:t xml:space="preserve">Γιώργος </w:t>
            </w:r>
            <w:proofErr w:type="spellStart"/>
            <w:r w:rsidRPr="00AB6B9E">
              <w:rPr>
                <w:rFonts w:ascii="Cambria" w:eastAsia="Times New Roman" w:hAnsi="Cambria" w:cs="Times New Roman"/>
                <w:sz w:val="16"/>
                <w:szCs w:val="16"/>
                <w:lang w:eastAsia="el-GR"/>
              </w:rPr>
              <w:t>Μπαγάκης</w:t>
            </w:r>
            <w:proofErr w:type="spellEnd"/>
            <w:r w:rsidRPr="00AB6B9E">
              <w:rPr>
                <w:rFonts w:ascii="Cambria" w:eastAsia="Times New Roman" w:hAnsi="Cambria" w:cs="Times New Roman"/>
                <w:sz w:val="16"/>
                <w:szCs w:val="16"/>
                <w:lang w:eastAsia="el-GR"/>
              </w:rPr>
              <w:t xml:space="preserve">, Δέσποινα Καρακατσάνη, </w:t>
            </w:r>
            <w:proofErr w:type="spellStart"/>
            <w:r w:rsidRPr="00AB6B9E">
              <w:rPr>
                <w:rFonts w:ascii="Cambria" w:eastAsia="Times New Roman" w:hAnsi="Cambria" w:cs="Times New Roman"/>
                <w:sz w:val="16"/>
                <w:szCs w:val="16"/>
                <w:lang w:eastAsia="el-GR"/>
              </w:rPr>
              <w:t>Γιούλη</w:t>
            </w:r>
            <w:proofErr w:type="spellEnd"/>
            <w:r w:rsidRPr="00AB6B9E">
              <w:rPr>
                <w:rFonts w:ascii="Cambria" w:eastAsia="Times New Roman" w:hAnsi="Cambria" w:cs="Times New Roman"/>
                <w:sz w:val="16"/>
                <w:szCs w:val="16"/>
                <w:lang w:eastAsia="el-GR"/>
              </w:rPr>
              <w:t xml:space="preserve"> </w:t>
            </w:r>
            <w:proofErr w:type="spellStart"/>
            <w:r w:rsidRPr="00AB6B9E">
              <w:rPr>
                <w:rFonts w:ascii="Cambria" w:eastAsia="Times New Roman" w:hAnsi="Cambria" w:cs="Times New Roman"/>
                <w:sz w:val="16"/>
                <w:szCs w:val="16"/>
                <w:lang w:eastAsia="el-GR"/>
              </w:rPr>
              <w:t>Παπαδιαμαντάκη</w:t>
            </w:r>
            <w:proofErr w:type="spellEnd"/>
            <w:r w:rsidRPr="00AB6B9E">
              <w:rPr>
                <w:rFonts w:ascii="Cambria" w:eastAsia="Times New Roman" w:hAnsi="Cambria" w:cs="Times New Roman"/>
                <w:sz w:val="16"/>
                <w:szCs w:val="16"/>
                <w:lang w:eastAsia="el-GR"/>
              </w:rPr>
              <w:t xml:space="preserve">, Μαρία </w:t>
            </w:r>
            <w:proofErr w:type="spellStart"/>
            <w:r w:rsidRPr="00AB6B9E">
              <w:rPr>
                <w:rFonts w:ascii="Cambria" w:eastAsia="Times New Roman" w:hAnsi="Cambria" w:cs="Times New Roman"/>
                <w:sz w:val="16"/>
                <w:szCs w:val="16"/>
                <w:lang w:eastAsia="el-GR"/>
              </w:rPr>
              <w:t>Νικολακάκη</w:t>
            </w:r>
            <w:proofErr w:type="spellEnd"/>
          </w:p>
        </w:tc>
        <w:tc>
          <w:tcPr>
            <w:tcW w:w="1276" w:type="dxa"/>
            <w:shd w:val="clear" w:color="auto" w:fill="auto"/>
            <w:noWrap/>
            <w:vAlign w:val="center"/>
          </w:tcPr>
          <w:p w14:paraId="7CB2BF9C"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Ε</w:t>
            </w:r>
          </w:p>
        </w:tc>
        <w:tc>
          <w:tcPr>
            <w:tcW w:w="1276" w:type="dxa"/>
            <w:shd w:val="clear" w:color="auto" w:fill="auto"/>
            <w:vAlign w:val="center"/>
          </w:tcPr>
          <w:p w14:paraId="706DAFA4"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Δ</w:t>
            </w:r>
          </w:p>
        </w:tc>
        <w:tc>
          <w:tcPr>
            <w:tcW w:w="1134" w:type="dxa"/>
            <w:shd w:val="clear" w:color="auto" w:fill="auto"/>
            <w:vAlign w:val="center"/>
          </w:tcPr>
          <w:p w14:paraId="3AF81D0A" w14:textId="77777777" w:rsidR="00BE6187" w:rsidRDefault="00BE6187" w:rsidP="009B4BFB">
            <w:pPr>
              <w:spacing w:after="0" w:line="240" w:lineRule="auto"/>
              <w:jc w:val="center"/>
              <w:rPr>
                <w:rFonts w:ascii="Cambria" w:eastAsia="Times New Roman" w:hAnsi="Cambria" w:cs="Arial"/>
                <w:b/>
                <w:bCs/>
                <w:sz w:val="16"/>
                <w:szCs w:val="16"/>
                <w:lang w:eastAsia="el-GR"/>
              </w:rPr>
            </w:pPr>
            <w:r>
              <w:rPr>
                <w:rFonts w:ascii="Cambria" w:eastAsia="Times New Roman" w:hAnsi="Cambria" w:cs="Arial"/>
                <w:b/>
                <w:bCs/>
                <w:sz w:val="16"/>
                <w:szCs w:val="16"/>
                <w:lang w:eastAsia="el-GR"/>
              </w:rPr>
              <w:t>Ε</w:t>
            </w:r>
          </w:p>
        </w:tc>
        <w:tc>
          <w:tcPr>
            <w:tcW w:w="1275" w:type="dxa"/>
            <w:shd w:val="clear" w:color="auto" w:fill="auto"/>
            <w:noWrap/>
          </w:tcPr>
          <w:p w14:paraId="5B7EE937" w14:textId="77777777" w:rsidR="00BE6187" w:rsidRDefault="00BE6187" w:rsidP="009B4BFB">
            <w:pPr>
              <w:spacing w:after="0" w:line="240" w:lineRule="auto"/>
              <w:jc w:val="center"/>
              <w:rPr>
                <w:rFonts w:ascii="Cambria" w:eastAsia="Times New Roman" w:hAnsi="Cambria" w:cs="Arial"/>
                <w:sz w:val="16"/>
                <w:szCs w:val="16"/>
                <w:lang w:eastAsia="el-GR"/>
              </w:rPr>
            </w:pPr>
          </w:p>
          <w:p w14:paraId="2EC5C1FE" w14:textId="77777777" w:rsidR="00BE6187" w:rsidRDefault="00BE6187" w:rsidP="009B4BFB">
            <w:pPr>
              <w:spacing w:after="0" w:line="240" w:lineRule="auto"/>
              <w:jc w:val="center"/>
              <w:rPr>
                <w:rFonts w:ascii="Cambria" w:eastAsia="Times New Roman" w:hAnsi="Cambria" w:cs="Arial"/>
                <w:sz w:val="16"/>
                <w:szCs w:val="16"/>
                <w:lang w:eastAsia="el-GR"/>
              </w:rPr>
            </w:pPr>
          </w:p>
          <w:p w14:paraId="73AFED09"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28</w:t>
            </w:r>
          </w:p>
        </w:tc>
        <w:tc>
          <w:tcPr>
            <w:tcW w:w="1134" w:type="dxa"/>
            <w:shd w:val="clear" w:color="auto" w:fill="auto"/>
            <w:vAlign w:val="center"/>
          </w:tcPr>
          <w:p w14:paraId="3F256236"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1418" w:type="dxa"/>
            <w:shd w:val="clear" w:color="auto" w:fill="auto"/>
            <w:vAlign w:val="center"/>
          </w:tcPr>
          <w:p w14:paraId="183599D8" w14:textId="77777777" w:rsidR="00BE6187" w:rsidRDefault="00BE6187" w:rsidP="009B4BFB">
            <w:pPr>
              <w:spacing w:after="0" w:line="240" w:lineRule="auto"/>
              <w:jc w:val="center"/>
              <w:rPr>
                <w:rFonts w:ascii="Cambria" w:eastAsia="Times New Roman" w:hAnsi="Cambria" w:cs="Arial"/>
                <w:sz w:val="16"/>
                <w:szCs w:val="16"/>
                <w:lang w:eastAsia="el-GR"/>
              </w:rPr>
            </w:pPr>
            <w:r>
              <w:rPr>
                <w:rFonts w:ascii="Cambria" w:eastAsia="Times New Roman" w:hAnsi="Cambria" w:cs="Arial"/>
                <w:sz w:val="16"/>
                <w:szCs w:val="16"/>
                <w:lang w:eastAsia="el-GR"/>
              </w:rPr>
              <w:t>27</w:t>
            </w:r>
          </w:p>
        </w:tc>
        <w:tc>
          <w:tcPr>
            <w:tcW w:w="992" w:type="dxa"/>
            <w:shd w:val="clear" w:color="auto" w:fill="auto"/>
          </w:tcPr>
          <w:p w14:paraId="5B5BC058" w14:textId="77777777" w:rsidR="00BE6187" w:rsidRDefault="00BE6187" w:rsidP="009B4BFB">
            <w:pPr>
              <w:spacing w:after="0" w:line="240" w:lineRule="auto"/>
              <w:ind w:right="-170"/>
              <w:jc w:val="center"/>
              <w:rPr>
                <w:rFonts w:ascii="Cambria" w:eastAsia="Times New Roman" w:hAnsi="Cambria" w:cs="Arial"/>
                <w:sz w:val="18"/>
                <w:szCs w:val="18"/>
                <w:lang w:eastAsia="el-GR"/>
              </w:rPr>
            </w:pPr>
          </w:p>
          <w:p w14:paraId="69EED7BE" w14:textId="77777777" w:rsidR="00BE6187" w:rsidRDefault="00BE6187" w:rsidP="009B4BFB">
            <w:pPr>
              <w:spacing w:after="0" w:line="240" w:lineRule="auto"/>
              <w:ind w:right="-170"/>
              <w:jc w:val="center"/>
              <w:rPr>
                <w:rFonts w:ascii="Cambria" w:eastAsia="Times New Roman" w:hAnsi="Cambria" w:cs="Arial"/>
                <w:sz w:val="18"/>
                <w:szCs w:val="18"/>
                <w:lang w:eastAsia="el-GR"/>
              </w:rPr>
            </w:pPr>
          </w:p>
          <w:p w14:paraId="0AD783D2" w14:textId="77777777" w:rsidR="00BE6187" w:rsidRDefault="00BE6187" w:rsidP="009B4BFB">
            <w:pPr>
              <w:spacing w:after="0" w:line="240" w:lineRule="auto"/>
              <w:ind w:right="-170"/>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bl>
    <w:p w14:paraId="03CED619" w14:textId="749F8970" w:rsidR="00304F64" w:rsidRDefault="00304F64" w:rsidP="00304F64">
      <w:pPr>
        <w:rPr>
          <w:rFonts w:ascii="Cambria" w:eastAsia="Times New Roman" w:hAnsi="Cambria" w:cs="Times New Roman"/>
          <w:b/>
          <w:sz w:val="24"/>
          <w:szCs w:val="24"/>
          <w:lang w:eastAsia="el-GR"/>
        </w:rPr>
      </w:pPr>
      <w:r w:rsidRPr="005C5419">
        <w:rPr>
          <w:rFonts w:ascii="Cambria" w:eastAsia="Times New Roman" w:hAnsi="Cambria" w:cs="Times New Roman"/>
          <w:b/>
          <w:sz w:val="24"/>
          <w:szCs w:val="24"/>
          <w:lang w:eastAsia="el-GR"/>
        </w:rPr>
        <w:br w:type="page"/>
      </w:r>
    </w:p>
    <w:p w14:paraId="0AA470E8" w14:textId="77777777" w:rsidR="005863FB" w:rsidRPr="005C5419" w:rsidRDefault="005863FB" w:rsidP="00304F64">
      <w:pPr>
        <w:rPr>
          <w:rFonts w:ascii="Cambria" w:eastAsia="Times New Roman" w:hAnsi="Cambria" w:cs="Times New Roman"/>
          <w:b/>
          <w:sz w:val="24"/>
          <w:szCs w:val="24"/>
          <w:lang w:eastAsia="el-GR"/>
        </w:rPr>
      </w:pPr>
    </w:p>
    <w:p w14:paraId="30F8222C" w14:textId="59FADA24" w:rsidR="00304F64" w:rsidRPr="00DD6609" w:rsidRDefault="00304F64" w:rsidP="00304F64">
      <w:pPr>
        <w:spacing w:before="60" w:after="60" w:line="288" w:lineRule="auto"/>
        <w:ind w:firstLine="357"/>
        <w:jc w:val="both"/>
        <w:rPr>
          <w:rFonts w:ascii="Cambria" w:eastAsia="Times New Roman" w:hAnsi="Cambria" w:cs="Times New Roman"/>
          <w:b/>
          <w:sz w:val="24"/>
          <w:szCs w:val="24"/>
          <w:lang w:eastAsia="el-GR"/>
        </w:rPr>
      </w:pPr>
      <w:r w:rsidRPr="004B201F">
        <w:rPr>
          <w:rFonts w:ascii="Cambria" w:eastAsia="Times New Roman" w:hAnsi="Cambria" w:cs="Times New Roman"/>
          <w:b/>
          <w:sz w:val="24"/>
          <w:szCs w:val="24"/>
          <w:lang w:eastAsia="el-GR"/>
        </w:rPr>
        <w:t>Πίνακας 13.2 Μαθήματα Προγράμματος Μεταπτυχιακών Σπουδών(</w:t>
      </w:r>
      <w:proofErr w:type="spellStart"/>
      <w:r w:rsidRPr="004B201F">
        <w:rPr>
          <w:rFonts w:ascii="Cambria" w:eastAsia="Times New Roman" w:hAnsi="Cambria" w:cs="Times New Roman"/>
          <w:b/>
          <w:sz w:val="24"/>
          <w:szCs w:val="24"/>
          <w:lang w:eastAsia="el-GR"/>
        </w:rPr>
        <w:t>Ακαδημ</w:t>
      </w:r>
      <w:proofErr w:type="spellEnd"/>
      <w:r w:rsidRPr="004B201F">
        <w:rPr>
          <w:rFonts w:ascii="Cambria" w:eastAsia="Times New Roman" w:hAnsi="Cambria" w:cs="Times New Roman"/>
          <w:b/>
          <w:sz w:val="24"/>
          <w:szCs w:val="24"/>
          <w:lang w:eastAsia="el-GR"/>
        </w:rPr>
        <w:t>. έτος 201</w:t>
      </w:r>
      <w:r w:rsidR="007D7DFD" w:rsidRPr="004B201F">
        <w:rPr>
          <w:rFonts w:ascii="Cambria" w:eastAsia="Times New Roman" w:hAnsi="Cambria" w:cs="Times New Roman"/>
          <w:b/>
          <w:sz w:val="24"/>
          <w:szCs w:val="24"/>
          <w:lang w:eastAsia="el-GR"/>
        </w:rPr>
        <w:t>5</w:t>
      </w:r>
      <w:r w:rsidRPr="004B201F">
        <w:rPr>
          <w:rFonts w:ascii="Cambria" w:eastAsia="Times New Roman" w:hAnsi="Cambria" w:cs="Times New Roman"/>
          <w:b/>
          <w:sz w:val="24"/>
          <w:szCs w:val="24"/>
          <w:lang w:eastAsia="el-GR"/>
        </w:rPr>
        <w:t>-201</w:t>
      </w:r>
      <w:r w:rsidR="007D7DFD" w:rsidRPr="004B201F">
        <w:rPr>
          <w:rFonts w:ascii="Cambria" w:eastAsia="Times New Roman" w:hAnsi="Cambria" w:cs="Times New Roman"/>
          <w:b/>
          <w:sz w:val="24"/>
          <w:szCs w:val="24"/>
          <w:lang w:eastAsia="el-GR"/>
        </w:rPr>
        <w:t>6</w:t>
      </w:r>
      <w:r w:rsidRPr="004B201F">
        <w:rPr>
          <w:rFonts w:ascii="Cambria" w:eastAsia="Times New Roman" w:hAnsi="Cambria" w:cs="Times New Roman"/>
          <w:b/>
          <w:sz w:val="24"/>
          <w:szCs w:val="24"/>
          <w:lang w:eastAsia="el-GR"/>
        </w:rPr>
        <w:t>)</w:t>
      </w:r>
    </w:p>
    <w:p w14:paraId="3A43C874" w14:textId="77777777" w:rsidR="00304F64" w:rsidRPr="00DD6609" w:rsidRDefault="00304F64" w:rsidP="00304F64">
      <w:pPr>
        <w:spacing w:before="60" w:after="60" w:line="288" w:lineRule="auto"/>
        <w:ind w:firstLine="357"/>
        <w:jc w:val="both"/>
        <w:rPr>
          <w:rFonts w:ascii="Cambria" w:eastAsia="Times New Roman" w:hAnsi="Cambria" w:cs="Times New Roman"/>
          <w:sz w:val="24"/>
          <w:szCs w:val="24"/>
          <w:lang w:eastAsia="el-GR"/>
        </w:rPr>
      </w:pPr>
    </w:p>
    <w:p w14:paraId="556DD525" w14:textId="77777777" w:rsidR="00304F64" w:rsidRPr="00DD6609" w:rsidRDefault="00304F64" w:rsidP="00304F64">
      <w:pPr>
        <w:spacing w:before="60" w:after="60" w:line="288" w:lineRule="auto"/>
        <w:ind w:firstLine="357"/>
        <w:jc w:val="center"/>
        <w:rPr>
          <w:rFonts w:ascii="Cambria" w:eastAsia="Times New Roman" w:hAnsi="Cambria" w:cs="Times New Roman"/>
          <w:b/>
          <w:bCs/>
          <w:sz w:val="20"/>
          <w:szCs w:val="20"/>
          <w:lang w:eastAsia="el-GR"/>
        </w:rPr>
      </w:pPr>
      <w:r w:rsidRPr="00DD6609">
        <w:rPr>
          <w:rFonts w:ascii="Cambria" w:eastAsia="Times New Roman" w:hAnsi="Cambria" w:cs="Times New Roman"/>
          <w:b/>
          <w:sz w:val="20"/>
          <w:szCs w:val="20"/>
          <w:lang w:eastAsia="el-GR"/>
        </w:rPr>
        <w:t xml:space="preserve">Τίτλος ΜΠΣ:       </w:t>
      </w:r>
      <w:r w:rsidRPr="00DD6609">
        <w:rPr>
          <w:rFonts w:ascii="Cambria" w:eastAsia="Times New Roman" w:hAnsi="Cambria" w:cs="Times New Roman"/>
          <w:b/>
          <w:bCs/>
          <w:sz w:val="20"/>
          <w:szCs w:val="20"/>
          <w:lang w:eastAsia="el-GR"/>
        </w:rPr>
        <w:t xml:space="preserve">ΚΟΙΝΩΝΙΚΗΣ ΚΑΙ ΕΚΠΑΙΔΕΥΤΙΚΗΣ ΠΟΛΙΤΙΚΗΣ  </w:t>
      </w:r>
    </w:p>
    <w:p w14:paraId="7196BF76" w14:textId="77777777" w:rsidR="00304F64" w:rsidRPr="00DD6609" w:rsidRDefault="00304F64" w:rsidP="00304F64">
      <w:pPr>
        <w:spacing w:before="60" w:after="60" w:line="288" w:lineRule="auto"/>
        <w:ind w:firstLine="357"/>
        <w:jc w:val="center"/>
        <w:rPr>
          <w:rFonts w:ascii="Cambria" w:eastAsia="Times New Roman" w:hAnsi="Cambria" w:cs="Times New Roman"/>
          <w:b/>
          <w:bCs/>
          <w:sz w:val="20"/>
          <w:szCs w:val="20"/>
          <w:lang w:val="en-US" w:eastAsia="el-GR"/>
        </w:rPr>
      </w:pPr>
      <w:r w:rsidRPr="00DD6609">
        <w:rPr>
          <w:rFonts w:ascii="Cambria" w:eastAsia="Times New Roman" w:hAnsi="Cambria" w:cs="Times New Roman"/>
          <w:b/>
          <w:bCs/>
          <w:sz w:val="20"/>
          <w:szCs w:val="20"/>
          <w:lang w:eastAsia="el-GR"/>
        </w:rPr>
        <w:t xml:space="preserve">       </w:t>
      </w:r>
      <w:r w:rsidRPr="00DD6609">
        <w:rPr>
          <w:rFonts w:ascii="Cambria" w:eastAsia="Times New Roman" w:hAnsi="Cambria" w:cs="Times New Roman"/>
          <w:b/>
          <w:bCs/>
          <w:sz w:val="20"/>
          <w:szCs w:val="20"/>
          <w:lang w:val="en-US" w:eastAsia="el-GR"/>
        </w:rPr>
        <w:t xml:space="preserve">ΚΑΤΕΥΘΥΝΣΗ: ΘΕΣΜΟΙ ΚΑΙ ΠΟΛΙΤΙΚΕΣ ΥΓΕΙΑΣ </w:t>
      </w:r>
    </w:p>
    <w:tbl>
      <w:tblPr>
        <w:tblW w:w="15565" w:type="dxa"/>
        <w:jc w:val="center"/>
        <w:shd w:val="clear" w:color="auto" w:fill="FFF2CC" w:themeFill="accent4" w:themeFillTint="33"/>
        <w:tblLayout w:type="fixed"/>
        <w:tblLook w:val="0000" w:firstRow="0" w:lastRow="0" w:firstColumn="0" w:lastColumn="0" w:noHBand="0" w:noVBand="0"/>
      </w:tblPr>
      <w:tblGrid>
        <w:gridCol w:w="568"/>
        <w:gridCol w:w="2489"/>
        <w:gridCol w:w="1266"/>
        <w:gridCol w:w="1395"/>
        <w:gridCol w:w="1178"/>
        <w:gridCol w:w="1171"/>
        <w:gridCol w:w="1417"/>
        <w:gridCol w:w="1271"/>
        <w:gridCol w:w="1706"/>
        <w:gridCol w:w="992"/>
        <w:gridCol w:w="2112"/>
      </w:tblGrid>
      <w:tr w:rsidR="00304F64" w:rsidRPr="00CF4A81" w14:paraId="0082506E" w14:textId="77777777" w:rsidTr="00936896">
        <w:trPr>
          <w:trHeight w:val="264"/>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3BF599" w14:textId="77777777" w:rsidR="00304F64" w:rsidRPr="00DD6609" w:rsidRDefault="00304F64" w:rsidP="00304F64">
            <w:pPr>
              <w:spacing w:after="0" w:line="240" w:lineRule="auto"/>
              <w:jc w:val="center"/>
              <w:rPr>
                <w:rFonts w:ascii="Cambria" w:eastAsia="Times New Roman" w:hAnsi="Cambria" w:cs="Arial"/>
                <w:b/>
                <w:bCs/>
                <w:sz w:val="14"/>
                <w:szCs w:val="14"/>
                <w:lang w:val="en-US" w:eastAsia="el-GR"/>
              </w:rPr>
            </w:pPr>
            <w:r w:rsidRPr="00DD6609">
              <w:rPr>
                <w:rFonts w:ascii="Cambria" w:eastAsia="Times New Roman" w:hAnsi="Cambria" w:cs="Arial"/>
                <w:b/>
                <w:bCs/>
                <w:sz w:val="14"/>
                <w:szCs w:val="14"/>
                <w:lang w:val="en-US" w:eastAsia="el-GR"/>
              </w:rPr>
              <w:t>α.α</w:t>
            </w:r>
          </w:p>
        </w:tc>
        <w:tc>
          <w:tcPr>
            <w:tcW w:w="24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49BF6D" w14:textId="77777777" w:rsidR="00304F64" w:rsidRPr="00DD6609" w:rsidRDefault="00304F64" w:rsidP="00304F64">
            <w:pPr>
              <w:spacing w:after="0" w:line="240" w:lineRule="auto"/>
              <w:jc w:val="center"/>
              <w:rPr>
                <w:rFonts w:ascii="Cambria" w:eastAsia="Times New Roman" w:hAnsi="Cambria" w:cs="Arial"/>
                <w:sz w:val="14"/>
                <w:szCs w:val="14"/>
                <w:lang w:val="en-US" w:eastAsia="el-GR"/>
              </w:rPr>
            </w:pPr>
            <w:proofErr w:type="spellStart"/>
            <w:r w:rsidRPr="00DD6609">
              <w:rPr>
                <w:rFonts w:ascii="Cambria" w:eastAsia="Times New Roman" w:hAnsi="Cambria" w:cs="Arial"/>
                <w:b/>
                <w:bCs/>
                <w:sz w:val="14"/>
                <w:szCs w:val="14"/>
                <w:lang w:val="en-US" w:eastAsia="el-GR"/>
              </w:rPr>
              <w:t>Μάθημ</w:t>
            </w:r>
            <w:proofErr w:type="spellEnd"/>
            <w:r w:rsidRPr="00DD6609">
              <w:rPr>
                <w:rFonts w:ascii="Cambria" w:eastAsia="Times New Roman" w:hAnsi="Cambria" w:cs="Arial"/>
                <w:b/>
                <w:bCs/>
                <w:sz w:val="14"/>
                <w:szCs w:val="14"/>
                <w:lang w:val="en-US" w:eastAsia="el-GR"/>
              </w:rPr>
              <w:t>α</w:t>
            </w:r>
            <w:r w:rsidRPr="00DD6609">
              <w:rPr>
                <w:rFonts w:ascii="Cambria" w:eastAsia="Times New Roman" w:hAnsi="Cambria" w:cs="Arial"/>
                <w:b/>
                <w:bCs/>
                <w:sz w:val="14"/>
                <w:szCs w:val="14"/>
                <w:vertAlign w:val="superscript"/>
                <w:lang w:val="en-US" w:eastAsia="el-GR"/>
              </w:rPr>
              <w:footnoteReference w:id="8"/>
            </w:r>
          </w:p>
        </w:tc>
        <w:tc>
          <w:tcPr>
            <w:tcW w:w="1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41B86C" w14:textId="77777777" w:rsidR="00304F64" w:rsidRPr="00DD6609" w:rsidRDefault="00304F64" w:rsidP="00304F64">
            <w:pPr>
              <w:spacing w:after="0" w:line="240" w:lineRule="auto"/>
              <w:jc w:val="center"/>
              <w:rPr>
                <w:rFonts w:ascii="Cambria" w:eastAsia="Times New Roman" w:hAnsi="Cambria" w:cs="Arial"/>
                <w:b/>
                <w:bCs/>
                <w:sz w:val="14"/>
                <w:szCs w:val="14"/>
                <w:lang w:val="en-US" w:eastAsia="el-GR"/>
              </w:rPr>
            </w:pPr>
            <w:proofErr w:type="spellStart"/>
            <w:r w:rsidRPr="00DD6609">
              <w:rPr>
                <w:rFonts w:ascii="Cambria" w:eastAsia="Times New Roman" w:hAnsi="Cambria" w:cs="Arial"/>
                <w:b/>
                <w:bCs/>
                <w:sz w:val="14"/>
                <w:szCs w:val="14"/>
                <w:lang w:val="en-US" w:eastAsia="el-GR"/>
              </w:rPr>
              <w:t>Κωδικός</w:t>
            </w:r>
            <w:proofErr w:type="spellEnd"/>
            <w:r w:rsidRPr="00DD6609">
              <w:rPr>
                <w:rFonts w:ascii="Cambria" w:eastAsia="Times New Roman" w:hAnsi="Cambria" w:cs="Arial"/>
                <w:b/>
                <w:bCs/>
                <w:sz w:val="14"/>
                <w:szCs w:val="14"/>
                <w:lang w:val="en-US" w:eastAsia="el-GR"/>
              </w:rPr>
              <w:t xml:space="preserve"> Μα</w:t>
            </w:r>
            <w:proofErr w:type="spellStart"/>
            <w:r w:rsidRPr="00DD6609">
              <w:rPr>
                <w:rFonts w:ascii="Cambria" w:eastAsia="Times New Roman" w:hAnsi="Cambria" w:cs="Arial"/>
                <w:b/>
                <w:bCs/>
                <w:sz w:val="14"/>
                <w:szCs w:val="14"/>
                <w:lang w:val="en-US" w:eastAsia="el-GR"/>
              </w:rPr>
              <w:t>θήμ</w:t>
            </w:r>
            <w:proofErr w:type="spellEnd"/>
            <w:r w:rsidRPr="00DD6609">
              <w:rPr>
                <w:rFonts w:ascii="Cambria" w:eastAsia="Times New Roman" w:hAnsi="Cambria" w:cs="Arial"/>
                <w:b/>
                <w:bCs/>
                <w:sz w:val="14"/>
                <w:szCs w:val="14"/>
                <w:lang w:val="en-US" w:eastAsia="el-GR"/>
              </w:rPr>
              <w:t>ατος</w:t>
            </w:r>
          </w:p>
        </w:tc>
        <w:tc>
          <w:tcPr>
            <w:tcW w:w="1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4D02F1" w14:textId="77777777" w:rsidR="00304F64" w:rsidRPr="00DD6609" w:rsidRDefault="00304F64" w:rsidP="00304F64">
            <w:pPr>
              <w:spacing w:after="0" w:line="240" w:lineRule="auto"/>
              <w:jc w:val="center"/>
              <w:rPr>
                <w:rFonts w:ascii="Cambria" w:eastAsia="Times New Roman" w:hAnsi="Cambria" w:cs="Arial"/>
                <w:sz w:val="14"/>
                <w:szCs w:val="14"/>
                <w:lang w:val="en-US" w:eastAsia="el-GR"/>
              </w:rPr>
            </w:pPr>
            <w:proofErr w:type="spellStart"/>
            <w:r w:rsidRPr="00DD6609">
              <w:rPr>
                <w:rFonts w:ascii="Cambria" w:eastAsia="Times New Roman" w:hAnsi="Cambria" w:cs="Arial"/>
                <w:b/>
                <w:bCs/>
                <w:sz w:val="14"/>
                <w:szCs w:val="14"/>
                <w:lang w:val="en-US" w:eastAsia="el-GR"/>
              </w:rPr>
              <w:t>Ώρες</w:t>
            </w:r>
            <w:proofErr w:type="spellEnd"/>
            <w:r w:rsidRPr="00DD6609">
              <w:rPr>
                <w:rFonts w:ascii="Cambria" w:eastAsia="Times New Roman" w:hAnsi="Cambria" w:cs="Arial"/>
                <w:b/>
                <w:bCs/>
                <w:sz w:val="14"/>
                <w:szCs w:val="14"/>
                <w:lang w:val="en-US" w:eastAsia="el-GR"/>
              </w:rPr>
              <w:t xml:space="preserve"> </w:t>
            </w:r>
            <w:proofErr w:type="spellStart"/>
            <w:r w:rsidRPr="00DD6609">
              <w:rPr>
                <w:rFonts w:ascii="Cambria" w:eastAsia="Times New Roman" w:hAnsi="Cambria" w:cs="Arial"/>
                <w:b/>
                <w:bCs/>
                <w:sz w:val="14"/>
                <w:szCs w:val="14"/>
                <w:lang w:val="en-US" w:eastAsia="el-GR"/>
              </w:rPr>
              <w:t>διδ</w:t>
            </w:r>
            <w:proofErr w:type="spellEnd"/>
            <w:r w:rsidRPr="00DD6609">
              <w:rPr>
                <w:rFonts w:ascii="Cambria" w:eastAsia="Times New Roman" w:hAnsi="Cambria" w:cs="Arial"/>
                <w:b/>
                <w:bCs/>
                <w:sz w:val="14"/>
                <w:szCs w:val="14"/>
                <w:lang w:val="en-US" w:eastAsia="el-GR"/>
              </w:rPr>
              <w:t>ασκαλίας α</w:t>
            </w:r>
            <w:proofErr w:type="spellStart"/>
            <w:r w:rsidRPr="00DD6609">
              <w:rPr>
                <w:rFonts w:ascii="Cambria" w:eastAsia="Times New Roman" w:hAnsi="Cambria" w:cs="Arial"/>
                <w:b/>
                <w:bCs/>
                <w:sz w:val="14"/>
                <w:szCs w:val="14"/>
                <w:lang w:val="en-US" w:eastAsia="el-GR"/>
              </w:rPr>
              <w:t>νά</w:t>
            </w:r>
            <w:proofErr w:type="spellEnd"/>
            <w:r w:rsidRPr="00DD6609">
              <w:rPr>
                <w:rFonts w:ascii="Cambria" w:eastAsia="Times New Roman" w:hAnsi="Cambria" w:cs="Arial"/>
                <w:b/>
                <w:bCs/>
                <w:sz w:val="14"/>
                <w:szCs w:val="14"/>
                <w:lang w:val="en-US" w:eastAsia="el-GR"/>
              </w:rPr>
              <w:t xml:space="preserve"> εβ</w:t>
            </w:r>
            <w:proofErr w:type="spellStart"/>
            <w:r w:rsidRPr="00DD6609">
              <w:rPr>
                <w:rFonts w:ascii="Cambria" w:eastAsia="Times New Roman" w:hAnsi="Cambria" w:cs="Arial"/>
                <w:b/>
                <w:bCs/>
                <w:sz w:val="14"/>
                <w:szCs w:val="14"/>
                <w:lang w:val="en-US" w:eastAsia="el-GR"/>
              </w:rPr>
              <w:t>δομάδ</w:t>
            </w:r>
            <w:proofErr w:type="spellEnd"/>
            <w:r w:rsidRPr="00DD6609">
              <w:rPr>
                <w:rFonts w:ascii="Cambria" w:eastAsia="Times New Roman" w:hAnsi="Cambria" w:cs="Arial"/>
                <w:b/>
                <w:bCs/>
                <w:sz w:val="14"/>
                <w:szCs w:val="14"/>
                <w:lang w:val="en-US" w:eastAsia="el-GR"/>
              </w:rPr>
              <w:t>α</w:t>
            </w:r>
          </w:p>
        </w:tc>
        <w:tc>
          <w:tcPr>
            <w:tcW w:w="1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6AD32" w14:textId="77777777" w:rsidR="00304F64" w:rsidRPr="00DD6609" w:rsidRDefault="00304F64" w:rsidP="00304F64">
            <w:pPr>
              <w:spacing w:after="0" w:line="240" w:lineRule="auto"/>
              <w:jc w:val="center"/>
              <w:rPr>
                <w:rFonts w:ascii="Cambria" w:eastAsia="Times New Roman" w:hAnsi="Cambria" w:cs="Arial"/>
                <w:sz w:val="14"/>
                <w:szCs w:val="14"/>
                <w:lang w:eastAsia="el-GR"/>
              </w:rPr>
            </w:pPr>
            <w:r w:rsidRPr="00DD6609">
              <w:rPr>
                <w:rFonts w:ascii="Cambria" w:eastAsia="Times New Roman" w:hAnsi="Cambria" w:cs="Arial"/>
                <w:b/>
                <w:bCs/>
                <w:sz w:val="14"/>
                <w:szCs w:val="14"/>
                <w:lang w:eastAsia="el-GR"/>
              </w:rPr>
              <w:t>Περιλαμ</w:t>
            </w:r>
            <w:r w:rsidRPr="00DD6609">
              <w:rPr>
                <w:rFonts w:ascii="Cambria" w:eastAsia="Times New Roman" w:hAnsi="Cambria" w:cs="Arial"/>
                <w:b/>
                <w:bCs/>
                <w:sz w:val="14"/>
                <w:szCs w:val="14"/>
                <w:lang w:eastAsia="el-GR"/>
              </w:rPr>
              <w:softHyphen/>
              <w:t>βάνονται ώρες εργαστη</w:t>
            </w:r>
            <w:r w:rsidRPr="00DD6609">
              <w:rPr>
                <w:rFonts w:ascii="Cambria" w:eastAsia="Times New Roman" w:hAnsi="Cambria" w:cs="Arial"/>
                <w:b/>
                <w:bCs/>
                <w:sz w:val="14"/>
                <w:szCs w:val="14"/>
                <w:lang w:eastAsia="el-GR"/>
              </w:rPr>
              <w:softHyphen/>
              <w:t>ρίου ή άσκησης</w:t>
            </w:r>
            <w:r w:rsidRPr="00DD6609">
              <w:rPr>
                <w:rFonts w:ascii="Cambria" w:eastAsia="Times New Roman" w:hAnsi="Cambria" w:cs="Arial"/>
                <w:b/>
                <w:bCs/>
                <w:sz w:val="14"/>
                <w:szCs w:val="14"/>
                <w:vertAlign w:val="superscript"/>
                <w:lang w:val="en-US" w:eastAsia="el-GR"/>
              </w:rPr>
              <w:footnoteReference w:id="9"/>
            </w:r>
            <w:r w:rsidRPr="00DD6609">
              <w:rPr>
                <w:rFonts w:ascii="Cambria" w:eastAsia="Times New Roman" w:hAnsi="Cambria" w:cs="Arial"/>
                <w:b/>
                <w:bCs/>
                <w:sz w:val="14"/>
                <w:szCs w:val="14"/>
                <w:lang w:eastAsia="el-GR"/>
              </w:rPr>
              <w:t>;</w:t>
            </w:r>
          </w:p>
        </w:tc>
        <w:tc>
          <w:tcPr>
            <w:tcW w:w="1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DF223E" w14:textId="77777777" w:rsidR="00304F64" w:rsidRPr="00DD6609" w:rsidRDefault="00304F64" w:rsidP="00304F64">
            <w:pPr>
              <w:spacing w:after="0" w:line="240" w:lineRule="auto"/>
              <w:jc w:val="center"/>
              <w:rPr>
                <w:rFonts w:ascii="Cambria" w:eastAsia="Times New Roman" w:hAnsi="Cambria" w:cs="Arial"/>
                <w:b/>
                <w:bCs/>
                <w:sz w:val="14"/>
                <w:szCs w:val="14"/>
                <w:lang w:val="en-US" w:eastAsia="el-GR"/>
              </w:rPr>
            </w:pPr>
            <w:proofErr w:type="spellStart"/>
            <w:r w:rsidRPr="00DD6609">
              <w:rPr>
                <w:rFonts w:ascii="Cambria" w:eastAsia="Times New Roman" w:hAnsi="Cambria" w:cs="Arial"/>
                <w:b/>
                <w:bCs/>
                <w:sz w:val="14"/>
                <w:szCs w:val="14"/>
                <w:lang w:val="en-US" w:eastAsia="el-GR"/>
              </w:rPr>
              <w:t>Διδ</w:t>
            </w:r>
            <w:proofErr w:type="spellEnd"/>
            <w:r w:rsidRPr="00DD6609">
              <w:rPr>
                <w:rFonts w:ascii="Cambria" w:eastAsia="Times New Roman" w:hAnsi="Cambria" w:cs="Arial"/>
                <w:b/>
                <w:bCs/>
                <w:sz w:val="14"/>
                <w:szCs w:val="14"/>
                <w:lang w:val="en-US" w:eastAsia="el-GR"/>
              </w:rPr>
              <w:t>ακτ.</w:t>
            </w:r>
          </w:p>
          <w:p w14:paraId="6D317E83" w14:textId="77777777" w:rsidR="00304F64" w:rsidRPr="00DD6609" w:rsidRDefault="00304F64" w:rsidP="00304F64">
            <w:pPr>
              <w:spacing w:after="0" w:line="240" w:lineRule="auto"/>
              <w:jc w:val="center"/>
              <w:rPr>
                <w:rFonts w:ascii="Cambria" w:eastAsia="Times New Roman" w:hAnsi="Cambria" w:cs="Arial"/>
                <w:sz w:val="14"/>
                <w:szCs w:val="14"/>
                <w:lang w:val="en-US" w:eastAsia="el-GR"/>
              </w:rPr>
            </w:pPr>
            <w:proofErr w:type="spellStart"/>
            <w:r w:rsidRPr="00DD6609">
              <w:rPr>
                <w:rFonts w:ascii="Cambria" w:eastAsia="Times New Roman" w:hAnsi="Cambria" w:cs="Arial"/>
                <w:b/>
                <w:bCs/>
                <w:sz w:val="14"/>
                <w:szCs w:val="14"/>
                <w:lang w:val="en-US" w:eastAsia="el-GR"/>
              </w:rPr>
              <w:t>Μονάδες</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CF4733" w14:textId="77777777" w:rsidR="00304F64" w:rsidRPr="00DD6609" w:rsidRDefault="00304F64" w:rsidP="00304F64">
            <w:pPr>
              <w:spacing w:after="0" w:line="240" w:lineRule="auto"/>
              <w:jc w:val="center"/>
              <w:rPr>
                <w:rFonts w:ascii="Cambria" w:eastAsia="Times New Roman" w:hAnsi="Cambria" w:cs="Arial"/>
                <w:b/>
                <w:bCs/>
                <w:sz w:val="14"/>
                <w:szCs w:val="14"/>
                <w:lang w:val="en-US" w:eastAsia="el-GR"/>
              </w:rPr>
            </w:pPr>
            <w:proofErr w:type="spellStart"/>
            <w:r w:rsidRPr="00DD6609">
              <w:rPr>
                <w:rFonts w:ascii="Cambria" w:eastAsia="Times New Roman" w:hAnsi="Cambria" w:cs="Arial"/>
                <w:b/>
                <w:bCs/>
                <w:sz w:val="14"/>
                <w:szCs w:val="14"/>
                <w:lang w:val="en-US" w:eastAsia="el-GR"/>
              </w:rPr>
              <w:t>Πολλ</w:t>
            </w:r>
            <w:proofErr w:type="spellEnd"/>
            <w:r w:rsidRPr="00DD6609">
              <w:rPr>
                <w:rFonts w:ascii="Cambria" w:eastAsia="Times New Roman" w:hAnsi="Cambria" w:cs="Arial"/>
                <w:b/>
                <w:bCs/>
                <w:sz w:val="14"/>
                <w:szCs w:val="14"/>
                <w:lang w:val="en-US" w:eastAsia="el-GR"/>
              </w:rPr>
              <w:t>απλή</w:t>
            </w:r>
          </w:p>
          <w:p w14:paraId="10EB40AE" w14:textId="77777777" w:rsidR="00304F64" w:rsidRPr="00DD6609" w:rsidRDefault="00304F64" w:rsidP="00304F64">
            <w:pPr>
              <w:spacing w:after="0" w:line="240" w:lineRule="auto"/>
              <w:jc w:val="center"/>
              <w:rPr>
                <w:rFonts w:ascii="Cambria" w:eastAsia="Times New Roman" w:hAnsi="Cambria" w:cs="Arial"/>
                <w:b/>
                <w:bCs/>
                <w:sz w:val="14"/>
                <w:szCs w:val="14"/>
                <w:lang w:val="en-US" w:eastAsia="el-GR"/>
              </w:rPr>
            </w:pPr>
            <w:proofErr w:type="spellStart"/>
            <w:r w:rsidRPr="00DD6609">
              <w:rPr>
                <w:rFonts w:ascii="Cambria" w:eastAsia="Times New Roman" w:hAnsi="Cambria" w:cs="Arial"/>
                <w:b/>
                <w:bCs/>
                <w:sz w:val="14"/>
                <w:szCs w:val="14"/>
                <w:lang w:val="en-US" w:eastAsia="el-GR"/>
              </w:rPr>
              <w:t>Βι</w:t>
            </w:r>
            <w:proofErr w:type="spellEnd"/>
            <w:r w:rsidRPr="00DD6609">
              <w:rPr>
                <w:rFonts w:ascii="Cambria" w:eastAsia="Times New Roman" w:hAnsi="Cambria" w:cs="Arial"/>
                <w:b/>
                <w:bCs/>
                <w:sz w:val="14"/>
                <w:szCs w:val="14"/>
                <w:lang w:val="en-US" w:eastAsia="el-GR"/>
              </w:rPr>
              <w:t>βλιογραφία</w:t>
            </w:r>
          </w:p>
          <w:p w14:paraId="2C1CFBD3" w14:textId="77777777" w:rsidR="00304F64" w:rsidRPr="00DD6609" w:rsidRDefault="00304F64" w:rsidP="00304F64">
            <w:pPr>
              <w:spacing w:after="0" w:line="240" w:lineRule="auto"/>
              <w:jc w:val="center"/>
              <w:rPr>
                <w:rFonts w:ascii="Cambria" w:eastAsia="Times New Roman" w:hAnsi="Cambria" w:cs="Arial"/>
                <w:sz w:val="14"/>
                <w:szCs w:val="14"/>
                <w:lang w:val="en-US" w:eastAsia="el-GR"/>
              </w:rPr>
            </w:pPr>
            <w:r w:rsidRPr="00DD6609">
              <w:rPr>
                <w:rFonts w:ascii="Cambria" w:eastAsia="Times New Roman" w:hAnsi="Cambria" w:cs="Arial"/>
                <w:b/>
                <w:bCs/>
                <w:sz w:val="14"/>
                <w:szCs w:val="14"/>
                <w:lang w:val="en-US" w:eastAsia="el-GR"/>
              </w:rPr>
              <w:t>(ΝΑΙ/ΟΧΙ)</w:t>
            </w:r>
          </w:p>
        </w:tc>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F5925C" w14:textId="77777777" w:rsidR="00304F64" w:rsidRPr="00DD6609" w:rsidRDefault="00304F64" w:rsidP="00304F64">
            <w:pPr>
              <w:spacing w:after="0" w:line="240" w:lineRule="auto"/>
              <w:jc w:val="center"/>
              <w:rPr>
                <w:rFonts w:ascii="Cambria" w:eastAsia="Times New Roman" w:hAnsi="Cambria" w:cs="Arial"/>
                <w:b/>
                <w:bCs/>
                <w:sz w:val="14"/>
                <w:szCs w:val="14"/>
                <w:lang w:eastAsia="el-GR"/>
              </w:rPr>
            </w:pPr>
            <w:r w:rsidRPr="00DD6609">
              <w:rPr>
                <w:rFonts w:ascii="Cambria" w:eastAsia="Times New Roman" w:hAnsi="Cambria" w:cs="Arial"/>
                <w:b/>
                <w:bCs/>
                <w:sz w:val="14"/>
                <w:szCs w:val="14"/>
                <w:lang w:eastAsia="el-GR"/>
              </w:rPr>
              <w:t>Σε ποιο εξάμηνο των σπουδών αντιστοιχεί;</w:t>
            </w:r>
          </w:p>
          <w:p w14:paraId="5DFCC2EA" w14:textId="77777777" w:rsidR="00304F64" w:rsidRPr="00DD6609" w:rsidRDefault="00304F64" w:rsidP="00304F64">
            <w:pPr>
              <w:spacing w:after="0" w:line="240" w:lineRule="auto"/>
              <w:jc w:val="center"/>
              <w:rPr>
                <w:rFonts w:ascii="Cambria" w:eastAsia="Times New Roman" w:hAnsi="Cambria" w:cs="Arial"/>
                <w:b/>
                <w:bCs/>
                <w:sz w:val="14"/>
                <w:szCs w:val="14"/>
                <w:lang w:val="en-US" w:eastAsia="el-GR"/>
              </w:rPr>
            </w:pPr>
            <w:r w:rsidRPr="00DD6609">
              <w:rPr>
                <w:rFonts w:ascii="Cambria" w:eastAsia="Times New Roman" w:hAnsi="Cambria" w:cs="Arial"/>
                <w:b/>
                <w:bCs/>
                <w:sz w:val="14"/>
                <w:szCs w:val="14"/>
                <w:lang w:val="en-US" w:eastAsia="el-GR"/>
              </w:rPr>
              <w:t>(1</w:t>
            </w:r>
            <w:r w:rsidRPr="00DD6609">
              <w:rPr>
                <w:rFonts w:ascii="Cambria" w:eastAsia="Times New Roman" w:hAnsi="Cambria" w:cs="Arial"/>
                <w:b/>
                <w:bCs/>
                <w:sz w:val="14"/>
                <w:szCs w:val="14"/>
                <w:vertAlign w:val="superscript"/>
                <w:lang w:val="en-US" w:eastAsia="el-GR"/>
              </w:rPr>
              <w:t>ο</w:t>
            </w:r>
            <w:r w:rsidRPr="00DD6609">
              <w:rPr>
                <w:rFonts w:ascii="Cambria" w:eastAsia="Times New Roman" w:hAnsi="Cambria" w:cs="Arial"/>
                <w:b/>
                <w:bCs/>
                <w:sz w:val="14"/>
                <w:szCs w:val="14"/>
                <w:lang w:val="en-US" w:eastAsia="el-GR"/>
              </w:rPr>
              <w:t>, 2</w:t>
            </w:r>
            <w:r w:rsidRPr="00DD6609">
              <w:rPr>
                <w:rFonts w:ascii="Cambria" w:eastAsia="Times New Roman" w:hAnsi="Cambria" w:cs="Arial"/>
                <w:b/>
                <w:bCs/>
                <w:sz w:val="14"/>
                <w:szCs w:val="14"/>
                <w:vertAlign w:val="superscript"/>
                <w:lang w:val="en-US" w:eastAsia="el-GR"/>
              </w:rPr>
              <w:t>ο</w:t>
            </w:r>
            <w:r w:rsidRPr="00DD6609">
              <w:rPr>
                <w:rFonts w:ascii="Cambria" w:eastAsia="Times New Roman" w:hAnsi="Cambria" w:cs="Arial"/>
                <w:b/>
                <w:bCs/>
                <w:sz w:val="14"/>
                <w:szCs w:val="14"/>
                <w:lang w:val="en-US" w:eastAsia="el-GR"/>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E6FA3" w14:textId="77777777" w:rsidR="00304F64" w:rsidRPr="00DD6609" w:rsidRDefault="00304F64" w:rsidP="00304F64">
            <w:pPr>
              <w:spacing w:after="0" w:line="240" w:lineRule="auto"/>
              <w:jc w:val="center"/>
              <w:rPr>
                <w:rFonts w:ascii="Cambria" w:eastAsia="Times New Roman" w:hAnsi="Cambria" w:cs="Arial"/>
                <w:b/>
                <w:bCs/>
                <w:sz w:val="14"/>
                <w:szCs w:val="14"/>
                <w:lang w:val="en-US" w:eastAsia="el-GR"/>
              </w:rPr>
            </w:pPr>
            <w:proofErr w:type="spellStart"/>
            <w:r w:rsidRPr="00DD6609">
              <w:rPr>
                <w:rFonts w:ascii="Cambria" w:eastAsia="Times New Roman" w:hAnsi="Cambria" w:cs="Arial"/>
                <w:b/>
                <w:bCs/>
                <w:sz w:val="14"/>
                <w:szCs w:val="14"/>
                <w:lang w:val="en-US" w:eastAsia="el-GR"/>
              </w:rPr>
              <w:t>Τυχόν</w:t>
            </w:r>
            <w:proofErr w:type="spellEnd"/>
            <w:r w:rsidRPr="00DD6609">
              <w:rPr>
                <w:rFonts w:ascii="Cambria" w:eastAsia="Times New Roman" w:hAnsi="Cambria" w:cs="Arial"/>
                <w:b/>
                <w:bCs/>
                <w:sz w:val="14"/>
                <w:szCs w:val="14"/>
                <w:lang w:val="en-US" w:eastAsia="el-GR"/>
              </w:rPr>
              <w:t xml:space="preserve"> π</w:t>
            </w:r>
            <w:proofErr w:type="spellStart"/>
            <w:r w:rsidRPr="00DD6609">
              <w:rPr>
                <w:rFonts w:ascii="Cambria" w:eastAsia="Times New Roman" w:hAnsi="Cambria" w:cs="Arial"/>
                <w:b/>
                <w:bCs/>
                <w:sz w:val="14"/>
                <w:szCs w:val="14"/>
                <w:lang w:val="en-US" w:eastAsia="el-GR"/>
              </w:rPr>
              <w:t>ρο</w:t>
            </w:r>
            <w:proofErr w:type="spellEnd"/>
            <w:r w:rsidRPr="00DD6609">
              <w:rPr>
                <w:rFonts w:ascii="Cambria" w:eastAsia="Times New Roman" w:hAnsi="Cambria" w:cs="Arial"/>
                <w:b/>
                <w:bCs/>
                <w:sz w:val="14"/>
                <w:szCs w:val="14"/>
                <w:lang w:val="en-US" w:eastAsia="el-GR"/>
              </w:rPr>
              <w:t>απαιτούμενα μα</w:t>
            </w:r>
            <w:proofErr w:type="spellStart"/>
            <w:r w:rsidRPr="00DD6609">
              <w:rPr>
                <w:rFonts w:ascii="Cambria" w:eastAsia="Times New Roman" w:hAnsi="Cambria" w:cs="Arial"/>
                <w:b/>
                <w:bCs/>
                <w:sz w:val="14"/>
                <w:szCs w:val="14"/>
                <w:lang w:val="en-US" w:eastAsia="el-GR"/>
              </w:rPr>
              <w:t>θήμ</w:t>
            </w:r>
            <w:proofErr w:type="spellEnd"/>
            <w:r w:rsidRPr="00DD6609">
              <w:rPr>
                <w:rFonts w:ascii="Cambria" w:eastAsia="Times New Roman" w:hAnsi="Cambria" w:cs="Arial"/>
                <w:b/>
                <w:bCs/>
                <w:sz w:val="14"/>
                <w:szCs w:val="14"/>
                <w:lang w:val="en-US" w:eastAsia="el-GR"/>
              </w:rPr>
              <w:t>ατα</w:t>
            </w:r>
            <w:r w:rsidRPr="00DD6609">
              <w:rPr>
                <w:rFonts w:ascii="Cambria" w:eastAsia="Times New Roman" w:hAnsi="Cambria" w:cs="Arial"/>
                <w:b/>
                <w:bCs/>
                <w:sz w:val="14"/>
                <w:szCs w:val="14"/>
                <w:vertAlign w:val="superscript"/>
                <w:lang w:val="en-US" w:eastAsia="el-GR"/>
              </w:rPr>
              <w:footnoteReference w:id="10"/>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D97E2" w14:textId="77777777" w:rsidR="00304F64" w:rsidRPr="00DD6609" w:rsidRDefault="00304F64" w:rsidP="00304F64">
            <w:pPr>
              <w:spacing w:after="0" w:line="240" w:lineRule="auto"/>
              <w:jc w:val="center"/>
              <w:rPr>
                <w:rFonts w:ascii="Cambria" w:eastAsia="Times New Roman" w:hAnsi="Cambria" w:cs="Arial"/>
                <w:b/>
                <w:bCs/>
                <w:sz w:val="14"/>
                <w:szCs w:val="14"/>
                <w:lang w:eastAsia="el-GR"/>
              </w:rPr>
            </w:pPr>
            <w:r w:rsidRPr="00DD6609">
              <w:rPr>
                <w:rFonts w:ascii="Cambria" w:eastAsia="Times New Roman" w:hAnsi="Cambria" w:cs="Arial"/>
                <w:b/>
                <w:bCs/>
                <w:sz w:val="14"/>
                <w:szCs w:val="14"/>
                <w:lang w:eastAsia="el-GR"/>
              </w:rPr>
              <w:t xml:space="preserve">Χρήση </w:t>
            </w:r>
            <w:proofErr w:type="spellStart"/>
            <w:r w:rsidRPr="00DD6609">
              <w:rPr>
                <w:rFonts w:ascii="Cambria" w:eastAsia="Times New Roman" w:hAnsi="Cambria" w:cs="Arial"/>
                <w:b/>
                <w:bCs/>
                <w:sz w:val="14"/>
                <w:szCs w:val="14"/>
                <w:lang w:eastAsia="el-GR"/>
              </w:rPr>
              <w:t>εκπαιδ</w:t>
            </w:r>
            <w:proofErr w:type="spellEnd"/>
            <w:r w:rsidRPr="00DD6609">
              <w:rPr>
                <w:rFonts w:ascii="Cambria" w:eastAsia="Times New Roman" w:hAnsi="Cambria" w:cs="Arial"/>
                <w:b/>
                <w:bCs/>
                <w:sz w:val="14"/>
                <w:szCs w:val="14"/>
                <w:lang w:eastAsia="el-GR"/>
              </w:rPr>
              <w:t xml:space="preserve"> μέσων</w:t>
            </w:r>
          </w:p>
          <w:p w14:paraId="3ED88082" w14:textId="77777777" w:rsidR="00304F64" w:rsidRPr="00DD6609" w:rsidRDefault="00304F64" w:rsidP="00304F64">
            <w:pPr>
              <w:spacing w:after="0" w:line="240" w:lineRule="auto"/>
              <w:jc w:val="center"/>
              <w:rPr>
                <w:rFonts w:ascii="Cambria" w:eastAsia="Times New Roman" w:hAnsi="Cambria" w:cs="Arial"/>
                <w:sz w:val="14"/>
                <w:szCs w:val="14"/>
                <w:lang w:eastAsia="el-GR"/>
              </w:rPr>
            </w:pPr>
            <w:r w:rsidRPr="00DD6609">
              <w:rPr>
                <w:rFonts w:ascii="Cambria" w:eastAsia="Times New Roman" w:hAnsi="Cambria" w:cs="Arial"/>
                <w:b/>
                <w:bCs/>
                <w:sz w:val="14"/>
                <w:szCs w:val="14"/>
                <w:lang w:eastAsia="el-GR"/>
              </w:rPr>
              <w:t>(Ναι/Όχι)</w:t>
            </w:r>
          </w:p>
        </w:tc>
        <w:tc>
          <w:tcPr>
            <w:tcW w:w="2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C6D90A" w14:textId="77777777" w:rsidR="00304F64" w:rsidRPr="00DD6609" w:rsidRDefault="00304F64" w:rsidP="00304F64">
            <w:pPr>
              <w:spacing w:after="0" w:line="240" w:lineRule="auto"/>
              <w:jc w:val="center"/>
              <w:rPr>
                <w:rFonts w:ascii="Cambria" w:eastAsia="Times New Roman" w:hAnsi="Cambria" w:cs="Arial"/>
                <w:b/>
                <w:bCs/>
                <w:sz w:val="14"/>
                <w:szCs w:val="14"/>
                <w:lang w:eastAsia="el-GR"/>
              </w:rPr>
            </w:pPr>
            <w:r w:rsidRPr="00DD6609">
              <w:rPr>
                <w:rFonts w:ascii="Cambria" w:eastAsia="Times New Roman" w:hAnsi="Cambria" w:cs="Arial"/>
                <w:b/>
                <w:bCs/>
                <w:sz w:val="14"/>
                <w:szCs w:val="14"/>
                <w:lang w:eastAsia="el-GR"/>
              </w:rPr>
              <w:t>Επάρκεια Εκπαιδευτικών Μέσων</w:t>
            </w:r>
          </w:p>
          <w:p w14:paraId="718117FE" w14:textId="77777777" w:rsidR="00304F64" w:rsidRPr="00DD6609" w:rsidRDefault="00304F64" w:rsidP="00304F64">
            <w:pPr>
              <w:spacing w:after="0" w:line="240" w:lineRule="auto"/>
              <w:jc w:val="center"/>
              <w:rPr>
                <w:rFonts w:ascii="Cambria" w:eastAsia="Times New Roman" w:hAnsi="Cambria" w:cs="Arial"/>
                <w:sz w:val="14"/>
                <w:szCs w:val="14"/>
                <w:lang w:eastAsia="el-GR"/>
              </w:rPr>
            </w:pPr>
            <w:r w:rsidRPr="00DD6609">
              <w:rPr>
                <w:rFonts w:ascii="Cambria" w:eastAsia="Times New Roman" w:hAnsi="Cambria" w:cs="Arial"/>
                <w:b/>
                <w:bCs/>
                <w:sz w:val="14"/>
                <w:szCs w:val="14"/>
                <w:lang w:eastAsia="el-GR"/>
              </w:rPr>
              <w:t>(Ναι/Όχι</w:t>
            </w:r>
            <w:r w:rsidRPr="00DD6609">
              <w:rPr>
                <w:rFonts w:ascii="Cambria" w:eastAsia="Times New Roman" w:hAnsi="Cambria" w:cs="Arial"/>
                <w:b/>
                <w:bCs/>
                <w:sz w:val="14"/>
                <w:szCs w:val="14"/>
                <w:vertAlign w:val="superscript"/>
                <w:lang w:val="en-US" w:eastAsia="el-GR"/>
              </w:rPr>
              <w:footnoteReference w:id="11"/>
            </w:r>
            <w:r w:rsidRPr="00DD6609">
              <w:rPr>
                <w:rFonts w:ascii="Cambria" w:eastAsia="Times New Roman" w:hAnsi="Cambria" w:cs="Arial"/>
                <w:b/>
                <w:bCs/>
                <w:sz w:val="14"/>
                <w:szCs w:val="14"/>
                <w:lang w:eastAsia="el-GR"/>
              </w:rPr>
              <w:t>)</w:t>
            </w:r>
          </w:p>
        </w:tc>
      </w:tr>
      <w:tr w:rsidR="00936896" w:rsidRPr="00CF4A81" w14:paraId="373AD553" w14:textId="77777777" w:rsidTr="005372AA">
        <w:trPr>
          <w:trHeight w:val="264"/>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225447D5" w14:textId="77777777" w:rsidR="00936896" w:rsidRPr="00BB13E2" w:rsidRDefault="00936896" w:rsidP="00936896">
            <w:pPr>
              <w:spacing w:after="0" w:line="240" w:lineRule="auto"/>
              <w:ind w:right="-152"/>
              <w:jc w:val="center"/>
              <w:rPr>
                <w:rFonts w:ascii="Cambria" w:eastAsia="Times New Roman" w:hAnsi="Cambria" w:cs="Arial"/>
                <w:b/>
                <w:sz w:val="18"/>
                <w:szCs w:val="18"/>
                <w:lang w:val="en-US" w:eastAsia="el-GR"/>
              </w:rPr>
            </w:pPr>
            <w:r w:rsidRPr="00BB13E2">
              <w:rPr>
                <w:rFonts w:ascii="Cambria" w:eastAsia="Times New Roman" w:hAnsi="Cambria" w:cs="Arial"/>
                <w:b/>
                <w:sz w:val="18"/>
                <w:szCs w:val="18"/>
                <w:lang w:val="en-US" w:eastAsia="el-GR"/>
              </w:rPr>
              <w:t>1</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546EE1" w14:textId="5F0268EF" w:rsidR="00936896" w:rsidRPr="00BB13E2" w:rsidRDefault="00936896" w:rsidP="00936896">
            <w:pPr>
              <w:spacing w:after="0" w:line="240" w:lineRule="auto"/>
              <w:jc w:val="both"/>
              <w:rPr>
                <w:rFonts w:ascii="Cambria" w:eastAsia="Times New Roman" w:hAnsi="Cambria" w:cs="Arial"/>
                <w:sz w:val="18"/>
                <w:szCs w:val="18"/>
                <w:lang w:val="en-US" w:eastAsia="el-GR"/>
              </w:rPr>
            </w:pPr>
            <w:r w:rsidRPr="00BB13E2">
              <w:rPr>
                <w:rFonts w:ascii="Cambria" w:eastAsia="Times New Roman" w:hAnsi="Cambria" w:cs="Arial"/>
                <w:b/>
                <w:sz w:val="16"/>
                <w:szCs w:val="16"/>
                <w:lang w:eastAsia="el-GR"/>
              </w:rPr>
              <w:t>Ποιοτικές Μέθοδοι Έρευνας</w:t>
            </w:r>
          </w:p>
        </w:tc>
        <w:tc>
          <w:tcPr>
            <w:tcW w:w="1266" w:type="dxa"/>
            <w:tcBorders>
              <w:top w:val="single" w:sz="4" w:space="0" w:color="auto"/>
              <w:left w:val="nil"/>
              <w:bottom w:val="single" w:sz="4" w:space="0" w:color="auto"/>
              <w:right w:val="single" w:sz="4" w:space="0" w:color="auto"/>
            </w:tcBorders>
            <w:shd w:val="clear" w:color="auto" w:fill="auto"/>
          </w:tcPr>
          <w:p w14:paraId="402E6B11"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E4BA5" w14:textId="3D954F1D" w:rsidR="00936896" w:rsidRPr="00BB13E2" w:rsidRDefault="00DD6609" w:rsidP="00DD6609">
            <w:pPr>
              <w:spacing w:after="0" w:line="240" w:lineRule="auto"/>
              <w:ind w:right="-114"/>
              <w:rPr>
                <w:rFonts w:ascii="Cambria" w:eastAsia="Times New Roman" w:hAnsi="Cambria" w:cs="Arial"/>
                <w:sz w:val="18"/>
                <w:szCs w:val="18"/>
                <w:lang w:val="en-US" w:eastAsia="el-GR"/>
              </w:rPr>
            </w:pPr>
            <w:r w:rsidRPr="00BB13E2">
              <w:rPr>
                <w:rFonts w:ascii="Cambria" w:eastAsia="Times New Roman" w:hAnsi="Cambria" w:cs="Arial"/>
                <w:sz w:val="18"/>
                <w:szCs w:val="18"/>
                <w:lang w:eastAsia="el-GR"/>
              </w:rPr>
              <w:t xml:space="preserve">              </w:t>
            </w:r>
            <w:r w:rsidR="00936896"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838E0A5"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p>
        </w:tc>
        <w:tc>
          <w:tcPr>
            <w:tcW w:w="1171" w:type="dxa"/>
            <w:tcBorders>
              <w:top w:val="nil"/>
              <w:left w:val="single" w:sz="4" w:space="0" w:color="auto"/>
              <w:bottom w:val="single" w:sz="4" w:space="0" w:color="auto"/>
              <w:right w:val="single" w:sz="4" w:space="0" w:color="auto"/>
            </w:tcBorders>
            <w:shd w:val="clear" w:color="auto" w:fill="auto"/>
            <w:noWrap/>
            <w:vAlign w:val="center"/>
          </w:tcPr>
          <w:p w14:paraId="790EDC66" w14:textId="0A76A792"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417" w:type="dxa"/>
            <w:tcBorders>
              <w:top w:val="nil"/>
              <w:left w:val="nil"/>
              <w:bottom w:val="single" w:sz="4" w:space="0" w:color="auto"/>
              <w:right w:val="single" w:sz="4" w:space="0" w:color="auto"/>
            </w:tcBorders>
            <w:shd w:val="clear" w:color="auto" w:fill="auto"/>
            <w:noWrap/>
            <w:vAlign w:val="center"/>
          </w:tcPr>
          <w:p w14:paraId="4A2A39AD"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nil"/>
              <w:bottom w:val="single" w:sz="4" w:space="0" w:color="auto"/>
              <w:right w:val="single" w:sz="4" w:space="0" w:color="auto"/>
            </w:tcBorders>
            <w:shd w:val="clear" w:color="auto" w:fill="auto"/>
            <w:vAlign w:val="center"/>
          </w:tcPr>
          <w:p w14:paraId="50F38F2B"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2AC83EFC"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2525A2"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nil"/>
              <w:left w:val="single" w:sz="4" w:space="0" w:color="auto"/>
              <w:bottom w:val="single" w:sz="4" w:space="0" w:color="auto"/>
              <w:right w:val="single" w:sz="4" w:space="0" w:color="auto"/>
            </w:tcBorders>
            <w:shd w:val="clear" w:color="auto" w:fill="auto"/>
            <w:noWrap/>
            <w:vAlign w:val="center"/>
          </w:tcPr>
          <w:p w14:paraId="2F219AC2"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936896" w:rsidRPr="00CF4A81" w14:paraId="3DE30CD1" w14:textId="77777777" w:rsidTr="005372AA">
        <w:trPr>
          <w:trHeight w:val="264"/>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6716AA9D" w14:textId="77777777" w:rsidR="00936896" w:rsidRPr="00BB13E2" w:rsidRDefault="00936896" w:rsidP="00936896">
            <w:pPr>
              <w:spacing w:after="0" w:line="240" w:lineRule="auto"/>
              <w:ind w:right="-152"/>
              <w:jc w:val="center"/>
              <w:rPr>
                <w:rFonts w:ascii="Cambria" w:eastAsia="Times New Roman" w:hAnsi="Cambria" w:cs="Arial"/>
                <w:b/>
                <w:sz w:val="18"/>
                <w:szCs w:val="18"/>
                <w:lang w:val="en-US" w:eastAsia="el-GR"/>
              </w:rPr>
            </w:pPr>
            <w:r w:rsidRPr="00BB13E2">
              <w:rPr>
                <w:rFonts w:ascii="Cambria" w:eastAsia="Times New Roman" w:hAnsi="Cambria" w:cs="Arial"/>
                <w:b/>
                <w:sz w:val="18"/>
                <w:szCs w:val="18"/>
                <w:lang w:val="en-US" w:eastAsia="el-GR"/>
              </w:rPr>
              <w:t>2</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9C4497" w14:textId="30DD85D7" w:rsidR="00936896" w:rsidRPr="00BB13E2" w:rsidRDefault="00936896" w:rsidP="00936896">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6"/>
                <w:szCs w:val="16"/>
                <w:lang w:eastAsia="el-GR"/>
              </w:rPr>
              <w:t>Ποσοτικές Μέθοδοι Έρευνας</w:t>
            </w:r>
          </w:p>
        </w:tc>
        <w:tc>
          <w:tcPr>
            <w:tcW w:w="1266" w:type="dxa"/>
            <w:tcBorders>
              <w:top w:val="single" w:sz="4" w:space="0" w:color="auto"/>
              <w:left w:val="nil"/>
              <w:bottom w:val="single" w:sz="4" w:space="0" w:color="auto"/>
              <w:right w:val="single" w:sz="4" w:space="0" w:color="auto"/>
            </w:tcBorders>
            <w:shd w:val="clear" w:color="auto" w:fill="auto"/>
          </w:tcPr>
          <w:p w14:paraId="650042D9"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1718C"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63DE538"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p>
        </w:tc>
        <w:tc>
          <w:tcPr>
            <w:tcW w:w="1171" w:type="dxa"/>
            <w:tcBorders>
              <w:top w:val="nil"/>
              <w:left w:val="single" w:sz="4" w:space="0" w:color="auto"/>
              <w:bottom w:val="single" w:sz="4" w:space="0" w:color="auto"/>
              <w:right w:val="single" w:sz="4" w:space="0" w:color="auto"/>
            </w:tcBorders>
            <w:shd w:val="clear" w:color="auto" w:fill="auto"/>
            <w:noWrap/>
          </w:tcPr>
          <w:p w14:paraId="3F8F7B9F" w14:textId="7EE2CB76"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eastAsia="el-GR"/>
              </w:rPr>
              <w:t>5</w:t>
            </w:r>
          </w:p>
        </w:tc>
        <w:tc>
          <w:tcPr>
            <w:tcW w:w="1417" w:type="dxa"/>
            <w:tcBorders>
              <w:top w:val="nil"/>
              <w:left w:val="nil"/>
              <w:bottom w:val="single" w:sz="4" w:space="0" w:color="auto"/>
              <w:right w:val="single" w:sz="4" w:space="0" w:color="auto"/>
            </w:tcBorders>
            <w:shd w:val="clear" w:color="auto" w:fill="auto"/>
            <w:noWrap/>
            <w:vAlign w:val="center"/>
          </w:tcPr>
          <w:p w14:paraId="7E865A59"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nil"/>
              <w:bottom w:val="single" w:sz="4" w:space="0" w:color="auto"/>
              <w:right w:val="single" w:sz="4" w:space="0" w:color="auto"/>
            </w:tcBorders>
            <w:shd w:val="clear" w:color="auto" w:fill="auto"/>
            <w:vAlign w:val="center"/>
          </w:tcPr>
          <w:p w14:paraId="03451580" w14:textId="2C436771"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0C568B12"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21F486"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nil"/>
              <w:left w:val="single" w:sz="4" w:space="0" w:color="auto"/>
              <w:bottom w:val="single" w:sz="4" w:space="0" w:color="auto"/>
              <w:right w:val="single" w:sz="4" w:space="0" w:color="auto"/>
            </w:tcBorders>
            <w:shd w:val="clear" w:color="auto" w:fill="auto"/>
            <w:noWrap/>
            <w:vAlign w:val="center"/>
          </w:tcPr>
          <w:p w14:paraId="04AEB85A"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936896" w:rsidRPr="00CF4A81" w14:paraId="39FE5F1B" w14:textId="77777777" w:rsidTr="005372AA">
        <w:trPr>
          <w:trHeight w:val="264"/>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4A6F89A3" w14:textId="77777777" w:rsidR="00936896" w:rsidRPr="00BB13E2" w:rsidRDefault="00936896" w:rsidP="00936896">
            <w:pPr>
              <w:spacing w:after="0" w:line="240" w:lineRule="auto"/>
              <w:ind w:right="-152"/>
              <w:jc w:val="center"/>
              <w:rPr>
                <w:rFonts w:ascii="Cambria" w:eastAsia="Times New Roman" w:hAnsi="Cambria" w:cs="Arial"/>
                <w:b/>
                <w:sz w:val="18"/>
                <w:szCs w:val="18"/>
                <w:lang w:val="en-US" w:eastAsia="el-GR"/>
              </w:rPr>
            </w:pPr>
            <w:r w:rsidRPr="00BB13E2">
              <w:rPr>
                <w:rFonts w:ascii="Cambria" w:eastAsia="Times New Roman" w:hAnsi="Cambria" w:cs="Arial"/>
                <w:b/>
                <w:sz w:val="18"/>
                <w:szCs w:val="18"/>
                <w:lang w:val="en-US" w:eastAsia="el-GR"/>
              </w:rPr>
              <w:t>3</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0018A5" w14:textId="4C1B5348" w:rsidR="00936896" w:rsidRPr="00BB13E2" w:rsidRDefault="00936896" w:rsidP="00936896">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6"/>
                <w:szCs w:val="16"/>
                <w:lang w:eastAsia="el-GR"/>
              </w:rPr>
              <w:t>Θεσμικό Πλαίσιο και Οργάνωση Συστημάτων Υγείας</w:t>
            </w:r>
          </w:p>
        </w:tc>
        <w:tc>
          <w:tcPr>
            <w:tcW w:w="1266" w:type="dxa"/>
            <w:tcBorders>
              <w:top w:val="single" w:sz="4" w:space="0" w:color="auto"/>
              <w:left w:val="nil"/>
              <w:bottom w:val="single" w:sz="4" w:space="0" w:color="auto"/>
              <w:right w:val="single" w:sz="4" w:space="0" w:color="auto"/>
            </w:tcBorders>
            <w:shd w:val="clear" w:color="auto" w:fill="auto"/>
          </w:tcPr>
          <w:p w14:paraId="02BE3109"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BD77F"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53709F1"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p>
        </w:tc>
        <w:tc>
          <w:tcPr>
            <w:tcW w:w="1171" w:type="dxa"/>
            <w:tcBorders>
              <w:top w:val="nil"/>
              <w:left w:val="single" w:sz="4" w:space="0" w:color="auto"/>
              <w:bottom w:val="single" w:sz="4" w:space="0" w:color="auto"/>
              <w:right w:val="single" w:sz="4" w:space="0" w:color="auto"/>
            </w:tcBorders>
            <w:shd w:val="clear" w:color="auto" w:fill="auto"/>
            <w:noWrap/>
          </w:tcPr>
          <w:p w14:paraId="4B85351F" w14:textId="09029026"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eastAsia="el-GR"/>
              </w:rPr>
              <w:t>5</w:t>
            </w:r>
          </w:p>
        </w:tc>
        <w:tc>
          <w:tcPr>
            <w:tcW w:w="1417" w:type="dxa"/>
            <w:tcBorders>
              <w:top w:val="nil"/>
              <w:left w:val="nil"/>
              <w:bottom w:val="single" w:sz="4" w:space="0" w:color="auto"/>
              <w:right w:val="single" w:sz="4" w:space="0" w:color="auto"/>
            </w:tcBorders>
            <w:shd w:val="clear" w:color="auto" w:fill="auto"/>
            <w:noWrap/>
            <w:vAlign w:val="center"/>
          </w:tcPr>
          <w:p w14:paraId="5053C68B"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nil"/>
              <w:bottom w:val="single" w:sz="4" w:space="0" w:color="auto"/>
              <w:right w:val="single" w:sz="4" w:space="0" w:color="auto"/>
            </w:tcBorders>
            <w:shd w:val="clear" w:color="auto" w:fill="auto"/>
            <w:vAlign w:val="center"/>
          </w:tcPr>
          <w:p w14:paraId="38F4ABFF" w14:textId="7AC0AF4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1D7725E3"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F53D8B"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nil"/>
              <w:left w:val="single" w:sz="4" w:space="0" w:color="auto"/>
              <w:bottom w:val="single" w:sz="4" w:space="0" w:color="auto"/>
              <w:right w:val="single" w:sz="4" w:space="0" w:color="auto"/>
            </w:tcBorders>
            <w:shd w:val="clear" w:color="auto" w:fill="auto"/>
            <w:noWrap/>
            <w:vAlign w:val="center"/>
          </w:tcPr>
          <w:p w14:paraId="2146F3A9"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936896" w:rsidRPr="00CF4A81" w14:paraId="5B491C11" w14:textId="77777777" w:rsidTr="005372AA">
        <w:trPr>
          <w:trHeight w:val="26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9357F0" w14:textId="77777777" w:rsidR="00936896" w:rsidRPr="00BB13E2" w:rsidRDefault="00936896" w:rsidP="00936896">
            <w:pPr>
              <w:spacing w:after="0" w:line="240" w:lineRule="auto"/>
              <w:jc w:val="center"/>
              <w:rPr>
                <w:rFonts w:ascii="Cambria" w:eastAsia="Times New Roman" w:hAnsi="Cambria" w:cs="Arial"/>
                <w:b/>
                <w:sz w:val="18"/>
                <w:szCs w:val="18"/>
                <w:lang w:val="en-US" w:eastAsia="el-GR"/>
              </w:rPr>
            </w:pPr>
            <w:r w:rsidRPr="00BB13E2">
              <w:rPr>
                <w:rFonts w:ascii="Cambria" w:eastAsia="Times New Roman" w:hAnsi="Cambria" w:cs="Arial"/>
                <w:b/>
                <w:sz w:val="18"/>
                <w:szCs w:val="18"/>
                <w:lang w:val="en-US" w:eastAsia="el-GR"/>
              </w:rPr>
              <w:t>4</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A176D1" w14:textId="4D9FC25D" w:rsidR="00936896" w:rsidRPr="00BB13E2" w:rsidRDefault="00936896" w:rsidP="00936896">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6"/>
                <w:szCs w:val="16"/>
                <w:lang w:eastAsia="el-GR"/>
              </w:rPr>
              <w:t>Ιστορία της Υγείας και της Πρόνοιας</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E5807AB"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AF97F"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5B256D3"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tcPr>
          <w:p w14:paraId="35B9C6C0" w14:textId="125105C1"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eastAsia="el-GR"/>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A9562"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8119E14" w14:textId="0D8B12D0"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16EA3810"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758CA3"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12659"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936896" w:rsidRPr="00CF4A81" w14:paraId="073EAADA" w14:textId="77777777" w:rsidTr="005372AA">
        <w:trPr>
          <w:trHeight w:val="26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EC69C0F" w14:textId="77777777" w:rsidR="00936896" w:rsidRPr="00BB13E2" w:rsidRDefault="00936896" w:rsidP="00936896">
            <w:pPr>
              <w:spacing w:after="0" w:line="240" w:lineRule="auto"/>
              <w:jc w:val="center"/>
              <w:rPr>
                <w:rFonts w:ascii="Cambria" w:eastAsia="Times New Roman" w:hAnsi="Cambria" w:cs="Arial"/>
                <w:b/>
                <w:sz w:val="18"/>
                <w:szCs w:val="18"/>
                <w:lang w:val="en-US" w:eastAsia="el-GR"/>
              </w:rPr>
            </w:pPr>
            <w:r w:rsidRPr="00BB13E2">
              <w:rPr>
                <w:rFonts w:ascii="Cambria" w:eastAsia="Times New Roman" w:hAnsi="Cambria" w:cs="Arial"/>
                <w:b/>
                <w:sz w:val="18"/>
                <w:szCs w:val="18"/>
                <w:lang w:val="en-US" w:eastAsia="el-GR"/>
              </w:rPr>
              <w:t>5</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5DA3CC" w14:textId="103124DF" w:rsidR="00936896" w:rsidRPr="00BB13E2" w:rsidRDefault="00936896" w:rsidP="00936896">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6"/>
                <w:szCs w:val="16"/>
                <w:lang w:eastAsia="el-GR"/>
              </w:rPr>
              <w:t>Δικαιώματα Ασθενών και Κώδικες Ιατρικής Δεοντολογίας</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761935D"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F30D9"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FE1DB69"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tcPr>
          <w:p w14:paraId="56AB182B" w14:textId="16776805"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eastAsia="el-GR"/>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B1F54"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77DE76F" w14:textId="498903A2"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542441FF"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04C814"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C6514" w14:textId="77777777" w:rsidR="00936896" w:rsidRPr="00BB13E2" w:rsidRDefault="00936896" w:rsidP="00936896">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936896" w:rsidRPr="00CF4A81" w14:paraId="404C6D0F" w14:textId="77777777" w:rsidTr="005372AA">
        <w:trPr>
          <w:trHeight w:val="26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571FFA" w14:textId="3556975E" w:rsidR="00936896" w:rsidRPr="00BB13E2" w:rsidRDefault="00936896" w:rsidP="00936896">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6</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72AD5B" w14:textId="4860273F" w:rsidR="00936896" w:rsidRPr="00BB13E2" w:rsidRDefault="00936896" w:rsidP="00936896">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6"/>
                <w:szCs w:val="16"/>
                <w:lang w:eastAsia="el-GR"/>
              </w:rPr>
              <w:t>Σχεδιασμός και Πολιτικές Υγείας</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7717FB5"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383D2223" w14:textId="5E939562"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C537B53"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tcPr>
          <w:p w14:paraId="49AED420" w14:textId="7DDE3A04"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eastAsia="el-GR"/>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30CB993" w14:textId="02C6195B"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A381019" w14:textId="285D47CD"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1ο</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3CE64CD" w14:textId="221EB6DC"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FDDE84" w14:textId="0F59D6D0"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294E6A30" w14:textId="0492A895"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936896" w:rsidRPr="00BB13E2" w14:paraId="7648839A" w14:textId="77777777" w:rsidTr="005372AA">
        <w:trPr>
          <w:trHeight w:val="26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47C750" w14:textId="55F9BABA" w:rsidR="00936896" w:rsidRPr="00BB13E2" w:rsidRDefault="00936896" w:rsidP="00936896">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7</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B5FEE8" w14:textId="2BCE8A7C" w:rsidR="00936896" w:rsidRPr="00BB13E2" w:rsidRDefault="00936896" w:rsidP="00936896">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6"/>
                <w:szCs w:val="16"/>
                <w:lang w:eastAsia="el-GR"/>
              </w:rPr>
              <w:t>Διεθνείς και Ευρωπαϊκοί Θεσμοί και Πολιτικές Υγείας</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C0108FC"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5EC28B4E" w14:textId="5ED6CC28"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8670E6B"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tcPr>
          <w:p w14:paraId="54A10BF7" w14:textId="5164A01E"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154EE8D" w14:textId="04C7646C"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2507FAC" w14:textId="1D98572C"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53ECB45" w14:textId="095A0664"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08CB31" w14:textId="5DB3EEE3"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5D67E852" w14:textId="5AE05C05"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936896" w:rsidRPr="00BB13E2" w14:paraId="2A6AE040" w14:textId="77777777" w:rsidTr="005372AA">
        <w:trPr>
          <w:trHeight w:val="26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BC4461" w14:textId="687D59A5" w:rsidR="00936896" w:rsidRPr="00BB13E2" w:rsidRDefault="00936896" w:rsidP="00936896">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8</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97FF66" w14:textId="2DA36E6C" w:rsidR="00936896" w:rsidRPr="00BB13E2" w:rsidRDefault="00936896" w:rsidP="00936896">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6"/>
                <w:szCs w:val="16"/>
                <w:lang w:eastAsia="el-GR"/>
              </w:rPr>
              <w:t>Ανθρωπολογία της Υγείας</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B2DD4CE"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0849BA22" w14:textId="71630886"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F764EEB"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tcPr>
          <w:p w14:paraId="48BE596C" w14:textId="1C5F71B2"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eastAsia="el-GR"/>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9796C16" w14:textId="706424BA"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2345864" w14:textId="7854E256"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D2FCA59" w14:textId="6C3718AF"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27FE3" w14:textId="18BAEEDB"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5CA11336" w14:textId="566A1602"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936896" w:rsidRPr="00BB13E2" w14:paraId="54CC129A" w14:textId="77777777" w:rsidTr="005372AA">
        <w:trPr>
          <w:trHeight w:val="26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928A754" w14:textId="2BE4F43F" w:rsidR="00936896" w:rsidRPr="00BB13E2" w:rsidRDefault="00936896" w:rsidP="00936896">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9</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A802B3" w14:textId="71CFE1A0" w:rsidR="00936896" w:rsidRPr="00BB13E2" w:rsidRDefault="00936896" w:rsidP="00936896">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6"/>
                <w:szCs w:val="16"/>
                <w:lang w:eastAsia="el-GR"/>
              </w:rPr>
              <w:t>Εκπαιδευτικά Προγράμματα και Πολιτικές Υγείας</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37C8E48"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4C6B204B" w14:textId="7F4AEF64"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4C2C9AB"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tcPr>
          <w:p w14:paraId="7FBF7896" w14:textId="1499887E"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F822007" w14:textId="4CE1EBD2"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E13B163" w14:textId="6B7BF5A6"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489251F" w14:textId="3EDB2B62"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61B702" w14:textId="791C3493"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6BB689A9" w14:textId="4A19F3C6"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936896" w:rsidRPr="00BB13E2" w14:paraId="5EF9A761" w14:textId="77777777" w:rsidTr="005372AA">
        <w:trPr>
          <w:trHeight w:val="26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34B6915" w14:textId="097ADE8B" w:rsidR="00936896" w:rsidRPr="00BB13E2" w:rsidRDefault="00936896" w:rsidP="00936896">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10</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0B212B" w14:textId="4F0FA066" w:rsidR="00936896" w:rsidRPr="00BB13E2" w:rsidRDefault="00936896" w:rsidP="00936896">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6"/>
                <w:szCs w:val="16"/>
                <w:lang w:eastAsia="el-GR"/>
              </w:rPr>
              <w:t>Ποινική και Αστική Ευθύνη Ιατρών</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90466F5"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58EE940D" w14:textId="78CED320"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3B2A8C3"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tcPr>
          <w:p w14:paraId="08012C37" w14:textId="6116008B"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009F89F" w14:textId="1220B660"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993BFE9" w14:textId="49C190B3"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4360073" w14:textId="60A9BCE2"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BBF519" w14:textId="6AC00EA7"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13B69833" w14:textId="64FF13BA"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936896" w:rsidRPr="00BB13E2" w14:paraId="70BF2724" w14:textId="77777777" w:rsidTr="005372AA">
        <w:trPr>
          <w:trHeight w:val="26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92DD30" w14:textId="49B8432D" w:rsidR="00936896" w:rsidRPr="00BB13E2" w:rsidRDefault="00936896" w:rsidP="00936896">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11</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3C8189" w14:textId="25894AD7" w:rsidR="00936896" w:rsidRPr="00BB13E2" w:rsidRDefault="00936896" w:rsidP="00936896">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6"/>
                <w:szCs w:val="16"/>
                <w:lang w:eastAsia="el-GR"/>
              </w:rPr>
              <w:t>Οικονομικά και Τεχνολογία της Υγείας</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E422B6D"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7B88D973" w14:textId="31865FF2"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C0AFD7F"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tcPr>
          <w:p w14:paraId="5CABE08E" w14:textId="241FCC3C"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8D2853F" w14:textId="0C01479C"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F4E9DAC" w14:textId="21D8F381"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603BCE2" w14:textId="28A4B877"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1E512" w14:textId="5245644D"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346DBB82" w14:textId="4B25CB38"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936896" w:rsidRPr="00CF4A81" w14:paraId="346554FB" w14:textId="77777777" w:rsidTr="005372AA">
        <w:trPr>
          <w:trHeight w:val="26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F41146" w14:textId="3CF5F688" w:rsidR="00936896" w:rsidRPr="00BB13E2" w:rsidRDefault="00936896" w:rsidP="00936896">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12</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475DC2" w14:textId="1F08CF28" w:rsidR="00936896" w:rsidRPr="00BB13E2" w:rsidRDefault="00936896" w:rsidP="00936896">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6"/>
                <w:szCs w:val="16"/>
                <w:lang w:eastAsia="el-GR"/>
              </w:rPr>
              <w:t>Διοίκηση Υπηρεσιών Υγείας</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1E49F37" w14:textId="77777777" w:rsidR="00936896" w:rsidRPr="00BB13E2" w:rsidRDefault="00936896" w:rsidP="00936896">
            <w:pPr>
              <w:spacing w:after="0" w:line="240" w:lineRule="auto"/>
              <w:jc w:val="center"/>
              <w:rPr>
                <w:rFonts w:ascii="Cambria" w:eastAsia="Times New Roman" w:hAnsi="Cambria" w:cs="Arial"/>
                <w:sz w:val="18"/>
                <w:szCs w:val="18"/>
                <w:lang w:eastAsia="el-GR"/>
              </w:rPr>
            </w:pP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0ABCBC41" w14:textId="0B1BA15B"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58EB0BB" w14:textId="77777777" w:rsidR="00936896" w:rsidRPr="00BB13E2" w:rsidRDefault="00936896" w:rsidP="00936896">
            <w:pPr>
              <w:spacing w:after="0" w:line="240" w:lineRule="auto"/>
              <w:jc w:val="center"/>
              <w:rPr>
                <w:rFonts w:ascii="Cambria" w:eastAsia="Times New Roman" w:hAnsi="Cambria" w:cs="Arial"/>
                <w:sz w:val="18"/>
                <w:szCs w:val="18"/>
                <w:lang w:val="en-US" w:eastAsia="el-GR"/>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tcPr>
          <w:p w14:paraId="4E1EA25E" w14:textId="72EAD74F"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eastAsia="el-GR"/>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847BEFA" w14:textId="2824F122"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3763398" w14:textId="1B02527D" w:rsidR="00936896" w:rsidRPr="00BB13E2" w:rsidRDefault="00936896" w:rsidP="00936896">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8A61F98" w14:textId="03F1F6BE"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16C7BD" w14:textId="749390DD"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6CF95601" w14:textId="5C29772E" w:rsidR="00936896" w:rsidRPr="00BB13E2" w:rsidRDefault="00936896" w:rsidP="00936896">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bl>
    <w:p w14:paraId="0A2D26F8" w14:textId="77777777" w:rsidR="00304F64" w:rsidRPr="00CF4A81" w:rsidRDefault="00304F64" w:rsidP="00304F64">
      <w:pPr>
        <w:spacing w:after="120" w:line="240" w:lineRule="auto"/>
        <w:ind w:firstLine="357"/>
        <w:jc w:val="center"/>
        <w:rPr>
          <w:rFonts w:ascii="Cambria" w:eastAsia="MS Mincho" w:hAnsi="Cambria" w:cs="Times New Roman"/>
          <w:highlight w:val="yellow"/>
          <w:lang w:val="en-US" w:eastAsia="ja-JP"/>
        </w:rPr>
      </w:pPr>
    </w:p>
    <w:p w14:paraId="013CAD4C" w14:textId="77777777" w:rsidR="00304F64" w:rsidRPr="00CF4A81" w:rsidRDefault="00304F64" w:rsidP="00304F64">
      <w:pPr>
        <w:spacing w:after="0" w:line="240" w:lineRule="auto"/>
        <w:ind w:firstLine="360"/>
        <w:rPr>
          <w:rFonts w:ascii="Cambria" w:eastAsia="MS Mincho" w:hAnsi="Cambria" w:cs="Times New Roman"/>
          <w:highlight w:val="yellow"/>
          <w:lang w:val="en-US" w:eastAsia="ja-JP"/>
        </w:rPr>
      </w:pPr>
      <w:r w:rsidRPr="00CF4A81">
        <w:rPr>
          <w:rFonts w:ascii="Cambria" w:eastAsia="MS Mincho" w:hAnsi="Cambria" w:cs="Times New Roman"/>
          <w:highlight w:val="yellow"/>
          <w:lang w:val="en-US" w:eastAsia="ja-JP"/>
        </w:rPr>
        <w:br w:type="page"/>
      </w:r>
    </w:p>
    <w:p w14:paraId="0FD0EEBD" w14:textId="77777777" w:rsidR="00304F64" w:rsidRPr="00CF4A81" w:rsidRDefault="00304F64" w:rsidP="00304F64">
      <w:pPr>
        <w:spacing w:after="120" w:line="240" w:lineRule="auto"/>
        <w:ind w:firstLine="357"/>
        <w:jc w:val="center"/>
        <w:rPr>
          <w:rFonts w:ascii="Cambria" w:eastAsia="MS Mincho" w:hAnsi="Cambria" w:cs="Times New Roman"/>
          <w:highlight w:val="yellow"/>
          <w:lang w:val="en-US" w:eastAsia="ja-JP"/>
        </w:rPr>
      </w:pPr>
    </w:p>
    <w:p w14:paraId="5D638FFE" w14:textId="77777777" w:rsidR="00304F64" w:rsidRPr="00CF4A81" w:rsidRDefault="00304F64" w:rsidP="00304F64">
      <w:pPr>
        <w:spacing w:after="120" w:line="240" w:lineRule="auto"/>
        <w:ind w:firstLine="357"/>
        <w:jc w:val="center"/>
        <w:rPr>
          <w:rFonts w:ascii="Cambria" w:eastAsia="MS Mincho" w:hAnsi="Cambria" w:cs="Times New Roman"/>
          <w:highlight w:val="yellow"/>
          <w:lang w:val="en-US" w:eastAsia="ja-JP"/>
        </w:rPr>
      </w:pPr>
    </w:p>
    <w:tbl>
      <w:tblPr>
        <w:tblW w:w="15450" w:type="dxa"/>
        <w:jc w:val="center"/>
        <w:shd w:val="clear" w:color="auto" w:fill="FFF2CC" w:themeFill="accent4" w:themeFillTint="33"/>
        <w:tblLayout w:type="fixed"/>
        <w:tblLook w:val="0000" w:firstRow="0" w:lastRow="0" w:firstColumn="0" w:lastColumn="0" w:noHBand="0" w:noVBand="0"/>
      </w:tblPr>
      <w:tblGrid>
        <w:gridCol w:w="2351"/>
        <w:gridCol w:w="1186"/>
        <w:gridCol w:w="1280"/>
        <w:gridCol w:w="1337"/>
        <w:gridCol w:w="973"/>
        <w:gridCol w:w="1378"/>
        <w:gridCol w:w="1216"/>
        <w:gridCol w:w="1688"/>
        <w:gridCol w:w="1440"/>
        <w:gridCol w:w="2569"/>
        <w:gridCol w:w="32"/>
      </w:tblGrid>
      <w:tr w:rsidR="00304F64" w:rsidRPr="00BB13E2" w14:paraId="515C22DB" w14:textId="77777777" w:rsidTr="00867A25">
        <w:trPr>
          <w:gridAfter w:val="1"/>
          <w:wAfter w:w="32" w:type="dxa"/>
          <w:trHeight w:val="264"/>
          <w:jc w:val="center"/>
        </w:trPr>
        <w:tc>
          <w:tcPr>
            <w:tcW w:w="1541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7E59E" w14:textId="77777777" w:rsidR="00304F64" w:rsidRPr="00BB13E2" w:rsidRDefault="00304F64" w:rsidP="00304F64">
            <w:pPr>
              <w:spacing w:after="0" w:line="240" w:lineRule="auto"/>
              <w:jc w:val="center"/>
              <w:rPr>
                <w:rFonts w:ascii="Cambria" w:eastAsia="Times New Roman" w:hAnsi="Cambria" w:cs="Times New Roman"/>
                <w:b/>
                <w:sz w:val="18"/>
                <w:szCs w:val="18"/>
                <w:lang w:eastAsia="el-GR"/>
              </w:rPr>
            </w:pPr>
          </w:p>
          <w:p w14:paraId="1150B492" w14:textId="77777777" w:rsidR="00304F64" w:rsidRPr="00BB13E2" w:rsidRDefault="00304F64" w:rsidP="00304F64">
            <w:pPr>
              <w:spacing w:after="0" w:line="240" w:lineRule="auto"/>
              <w:jc w:val="center"/>
              <w:rPr>
                <w:rFonts w:ascii="Cambria" w:eastAsia="Times New Roman" w:hAnsi="Cambria" w:cs="Times New Roman"/>
                <w:b/>
                <w:bCs/>
                <w:sz w:val="18"/>
                <w:szCs w:val="18"/>
                <w:lang w:eastAsia="el-GR"/>
              </w:rPr>
            </w:pPr>
            <w:r w:rsidRPr="00BB13E2">
              <w:rPr>
                <w:rFonts w:ascii="Cambria" w:eastAsia="Times New Roman" w:hAnsi="Cambria" w:cs="Times New Roman"/>
                <w:b/>
                <w:sz w:val="18"/>
                <w:szCs w:val="18"/>
                <w:lang w:eastAsia="el-GR"/>
              </w:rPr>
              <w:t xml:space="preserve">Τίτλος ΜΠΣ:     </w:t>
            </w:r>
            <w:r w:rsidRPr="00BB13E2">
              <w:rPr>
                <w:rFonts w:ascii="Cambria" w:eastAsia="Times New Roman" w:hAnsi="Cambria" w:cs="Times New Roman"/>
                <w:b/>
                <w:bCs/>
                <w:sz w:val="18"/>
                <w:szCs w:val="18"/>
                <w:lang w:eastAsia="el-GR"/>
              </w:rPr>
              <w:t xml:space="preserve">ΚΟΙΝΩΝΙΚΗΣ ΚΑΙ ΕΚΠΑΙΔΕΥΤΙΚΗΣ ΠΟΛΙΤΙΚΗΣ  </w:t>
            </w:r>
          </w:p>
          <w:p w14:paraId="602BF42B" w14:textId="77777777" w:rsidR="00304F64" w:rsidRPr="00BB13E2" w:rsidRDefault="00304F64" w:rsidP="00304F64">
            <w:pPr>
              <w:spacing w:after="0" w:line="240" w:lineRule="auto"/>
              <w:ind w:right="-170"/>
              <w:jc w:val="center"/>
              <w:rPr>
                <w:rFonts w:ascii="Cambria" w:eastAsia="Times New Roman" w:hAnsi="Cambria" w:cs="Times New Roman"/>
                <w:b/>
                <w:bCs/>
                <w:sz w:val="18"/>
                <w:szCs w:val="18"/>
                <w:lang w:eastAsia="el-GR"/>
              </w:rPr>
            </w:pPr>
            <w:r w:rsidRPr="00BB13E2">
              <w:rPr>
                <w:rFonts w:ascii="Cambria" w:eastAsia="Times New Roman" w:hAnsi="Cambria" w:cs="Times New Roman"/>
                <w:b/>
                <w:bCs/>
                <w:sz w:val="18"/>
                <w:szCs w:val="18"/>
                <w:lang w:eastAsia="el-GR"/>
              </w:rPr>
              <w:t xml:space="preserve">       ΚΑΤΕΥΘΥΝΣΗ: ΕΚΠΑΙΔΕΥΤΙΚΑ ΠΡΟΓΡΑΜΜΑΤΑ ΚΑΙ ΥΛΙΚΟ ΤΥΠΙΚΗ ΑΤΥΠΗ ΚΑΙ ΑΠΌ ΑΠΟΣΤΑΣΗ ΕΚΠΑΙΔΕΥΣΗ (ΣΥΜΒΑΤΙΚΕΣ ΚΑΙ </w:t>
            </w:r>
            <w:r w:rsidRPr="00BB13E2">
              <w:rPr>
                <w:rFonts w:ascii="Cambria" w:eastAsia="Times New Roman" w:hAnsi="Cambria" w:cs="Times New Roman"/>
                <w:b/>
                <w:bCs/>
                <w:sz w:val="18"/>
                <w:szCs w:val="18"/>
                <w:lang w:val="en-US" w:eastAsia="el-GR"/>
              </w:rPr>
              <w:t>e</w:t>
            </w:r>
            <w:r w:rsidRPr="00BB13E2">
              <w:rPr>
                <w:rFonts w:ascii="Cambria" w:eastAsia="Times New Roman" w:hAnsi="Cambria" w:cs="Times New Roman"/>
                <w:b/>
                <w:bCs/>
                <w:sz w:val="18"/>
                <w:szCs w:val="18"/>
                <w:lang w:eastAsia="el-GR"/>
              </w:rPr>
              <w:t>-</w:t>
            </w:r>
            <w:r w:rsidRPr="00BB13E2">
              <w:rPr>
                <w:rFonts w:ascii="Cambria" w:eastAsia="Times New Roman" w:hAnsi="Cambria" w:cs="Times New Roman"/>
                <w:b/>
                <w:bCs/>
                <w:sz w:val="18"/>
                <w:szCs w:val="18"/>
                <w:lang w:val="en-US" w:eastAsia="el-GR"/>
              </w:rPr>
              <w:t>M</w:t>
            </w:r>
            <w:r w:rsidRPr="00BB13E2">
              <w:rPr>
                <w:rFonts w:ascii="Cambria" w:eastAsia="Times New Roman" w:hAnsi="Cambria" w:cs="Times New Roman"/>
                <w:b/>
                <w:bCs/>
                <w:sz w:val="18"/>
                <w:szCs w:val="18"/>
                <w:lang w:eastAsia="el-GR"/>
              </w:rPr>
              <w:t>ΟΡΦΕΣ)</w:t>
            </w:r>
          </w:p>
          <w:p w14:paraId="1142F921" w14:textId="77777777" w:rsidR="00304F64" w:rsidRPr="00BB13E2" w:rsidRDefault="00304F64" w:rsidP="00304F64">
            <w:pPr>
              <w:spacing w:after="0" w:line="240" w:lineRule="auto"/>
              <w:jc w:val="both"/>
              <w:rPr>
                <w:rFonts w:ascii="Cambria" w:eastAsia="Times New Roman" w:hAnsi="Cambria" w:cs="Arial"/>
                <w:sz w:val="18"/>
                <w:szCs w:val="18"/>
                <w:lang w:eastAsia="el-GR"/>
              </w:rPr>
            </w:pPr>
          </w:p>
        </w:tc>
      </w:tr>
      <w:tr w:rsidR="00304F64" w:rsidRPr="00BB13E2" w14:paraId="59AFFA85" w14:textId="77777777" w:rsidTr="00867A25">
        <w:trPr>
          <w:trHeight w:val="264"/>
          <w:jc w:val="center"/>
        </w:trPr>
        <w:tc>
          <w:tcPr>
            <w:tcW w:w="2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B20A6B" w14:textId="77777777" w:rsidR="00304F64" w:rsidRPr="00BB13E2" w:rsidRDefault="00304F64" w:rsidP="00304F64">
            <w:pPr>
              <w:spacing w:after="0" w:line="240" w:lineRule="auto"/>
              <w:jc w:val="center"/>
              <w:rPr>
                <w:rFonts w:ascii="Cambria" w:eastAsia="Times New Roman" w:hAnsi="Cambria" w:cs="Arial"/>
                <w:sz w:val="16"/>
                <w:szCs w:val="16"/>
                <w:lang w:val="en-US" w:eastAsia="el-GR"/>
              </w:rPr>
            </w:pPr>
            <w:proofErr w:type="spellStart"/>
            <w:r w:rsidRPr="00BB13E2">
              <w:rPr>
                <w:rFonts w:ascii="Cambria" w:eastAsia="Times New Roman" w:hAnsi="Cambria" w:cs="Arial"/>
                <w:b/>
                <w:bCs/>
                <w:sz w:val="16"/>
                <w:szCs w:val="16"/>
                <w:lang w:val="en-US" w:eastAsia="el-GR"/>
              </w:rPr>
              <w:t>Μάθημ</w:t>
            </w:r>
            <w:proofErr w:type="spellEnd"/>
            <w:r w:rsidRPr="00BB13E2">
              <w:rPr>
                <w:rFonts w:ascii="Cambria" w:eastAsia="Times New Roman" w:hAnsi="Cambria" w:cs="Arial"/>
                <w:b/>
                <w:bCs/>
                <w:sz w:val="16"/>
                <w:szCs w:val="16"/>
                <w:lang w:val="en-US" w:eastAsia="el-GR"/>
              </w:rPr>
              <w:t>α</w:t>
            </w:r>
          </w:p>
        </w:tc>
        <w:tc>
          <w:tcPr>
            <w:tcW w:w="118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468311" w14:textId="77777777" w:rsidR="00304F64" w:rsidRPr="00BB13E2" w:rsidRDefault="00304F64" w:rsidP="00304F64">
            <w:pPr>
              <w:spacing w:after="0" w:line="240" w:lineRule="auto"/>
              <w:jc w:val="center"/>
              <w:rPr>
                <w:rFonts w:ascii="Cambria" w:eastAsia="Times New Roman" w:hAnsi="Cambria" w:cs="Arial"/>
                <w:b/>
                <w:bCs/>
                <w:sz w:val="16"/>
                <w:szCs w:val="16"/>
                <w:lang w:val="en-US" w:eastAsia="el-GR"/>
              </w:rPr>
            </w:pPr>
            <w:proofErr w:type="spellStart"/>
            <w:r w:rsidRPr="00BB13E2">
              <w:rPr>
                <w:rFonts w:ascii="Cambria" w:eastAsia="Times New Roman" w:hAnsi="Cambria" w:cs="Arial"/>
                <w:b/>
                <w:bCs/>
                <w:sz w:val="16"/>
                <w:szCs w:val="16"/>
                <w:lang w:val="en-US" w:eastAsia="el-GR"/>
              </w:rPr>
              <w:t>Κωδικός</w:t>
            </w:r>
            <w:proofErr w:type="spellEnd"/>
            <w:r w:rsidRPr="00BB13E2">
              <w:rPr>
                <w:rFonts w:ascii="Cambria" w:eastAsia="Times New Roman" w:hAnsi="Cambria" w:cs="Arial"/>
                <w:b/>
                <w:bCs/>
                <w:sz w:val="16"/>
                <w:szCs w:val="16"/>
                <w:lang w:val="en-US" w:eastAsia="el-GR"/>
              </w:rPr>
              <w:t xml:space="preserve"> Μα</w:t>
            </w:r>
            <w:proofErr w:type="spellStart"/>
            <w:r w:rsidRPr="00BB13E2">
              <w:rPr>
                <w:rFonts w:ascii="Cambria" w:eastAsia="Times New Roman" w:hAnsi="Cambria" w:cs="Arial"/>
                <w:b/>
                <w:bCs/>
                <w:sz w:val="16"/>
                <w:szCs w:val="16"/>
                <w:lang w:val="en-US" w:eastAsia="el-GR"/>
              </w:rPr>
              <w:t>θήμ</w:t>
            </w:r>
            <w:proofErr w:type="spellEnd"/>
            <w:r w:rsidRPr="00BB13E2">
              <w:rPr>
                <w:rFonts w:ascii="Cambria" w:eastAsia="Times New Roman" w:hAnsi="Cambria" w:cs="Arial"/>
                <w:b/>
                <w:bCs/>
                <w:sz w:val="16"/>
                <w:szCs w:val="16"/>
                <w:lang w:val="en-US" w:eastAsia="el-GR"/>
              </w:rPr>
              <w:t>ατος</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1ECEA3" w14:textId="77777777" w:rsidR="00304F64" w:rsidRPr="00BB13E2" w:rsidRDefault="00304F64" w:rsidP="00304F64">
            <w:pPr>
              <w:spacing w:after="0" w:line="240" w:lineRule="auto"/>
              <w:jc w:val="center"/>
              <w:rPr>
                <w:rFonts w:ascii="Cambria" w:eastAsia="Times New Roman" w:hAnsi="Cambria" w:cs="Arial"/>
                <w:sz w:val="16"/>
                <w:szCs w:val="16"/>
                <w:lang w:val="en-US" w:eastAsia="el-GR"/>
              </w:rPr>
            </w:pPr>
            <w:proofErr w:type="spellStart"/>
            <w:r w:rsidRPr="00BB13E2">
              <w:rPr>
                <w:rFonts w:ascii="Cambria" w:eastAsia="Times New Roman" w:hAnsi="Cambria" w:cs="Arial"/>
                <w:b/>
                <w:bCs/>
                <w:sz w:val="16"/>
                <w:szCs w:val="16"/>
                <w:lang w:val="en-US" w:eastAsia="el-GR"/>
              </w:rPr>
              <w:t>Ώρες</w:t>
            </w:r>
            <w:proofErr w:type="spellEnd"/>
            <w:r w:rsidRPr="00BB13E2">
              <w:rPr>
                <w:rFonts w:ascii="Cambria" w:eastAsia="Times New Roman" w:hAnsi="Cambria" w:cs="Arial"/>
                <w:b/>
                <w:bCs/>
                <w:sz w:val="16"/>
                <w:szCs w:val="16"/>
                <w:lang w:val="en-US" w:eastAsia="el-GR"/>
              </w:rPr>
              <w:t xml:space="preserve"> </w:t>
            </w:r>
            <w:proofErr w:type="spellStart"/>
            <w:r w:rsidRPr="00BB13E2">
              <w:rPr>
                <w:rFonts w:ascii="Cambria" w:eastAsia="Times New Roman" w:hAnsi="Cambria" w:cs="Arial"/>
                <w:b/>
                <w:bCs/>
                <w:sz w:val="16"/>
                <w:szCs w:val="16"/>
                <w:lang w:val="en-US" w:eastAsia="el-GR"/>
              </w:rPr>
              <w:t>διδ</w:t>
            </w:r>
            <w:proofErr w:type="spellEnd"/>
            <w:r w:rsidRPr="00BB13E2">
              <w:rPr>
                <w:rFonts w:ascii="Cambria" w:eastAsia="Times New Roman" w:hAnsi="Cambria" w:cs="Arial"/>
                <w:b/>
                <w:bCs/>
                <w:sz w:val="16"/>
                <w:szCs w:val="16"/>
                <w:lang w:val="en-US" w:eastAsia="el-GR"/>
              </w:rPr>
              <w:t>ασκαλίας α</w:t>
            </w:r>
            <w:proofErr w:type="spellStart"/>
            <w:r w:rsidRPr="00BB13E2">
              <w:rPr>
                <w:rFonts w:ascii="Cambria" w:eastAsia="Times New Roman" w:hAnsi="Cambria" w:cs="Arial"/>
                <w:b/>
                <w:bCs/>
                <w:sz w:val="16"/>
                <w:szCs w:val="16"/>
                <w:lang w:val="en-US" w:eastAsia="el-GR"/>
              </w:rPr>
              <w:t>νά</w:t>
            </w:r>
            <w:proofErr w:type="spellEnd"/>
            <w:r w:rsidRPr="00BB13E2">
              <w:rPr>
                <w:rFonts w:ascii="Cambria" w:eastAsia="Times New Roman" w:hAnsi="Cambria" w:cs="Arial"/>
                <w:b/>
                <w:bCs/>
                <w:sz w:val="16"/>
                <w:szCs w:val="16"/>
                <w:lang w:val="en-US" w:eastAsia="el-GR"/>
              </w:rPr>
              <w:t xml:space="preserve"> εβ</w:t>
            </w:r>
            <w:proofErr w:type="spellStart"/>
            <w:r w:rsidRPr="00BB13E2">
              <w:rPr>
                <w:rFonts w:ascii="Cambria" w:eastAsia="Times New Roman" w:hAnsi="Cambria" w:cs="Arial"/>
                <w:b/>
                <w:bCs/>
                <w:sz w:val="16"/>
                <w:szCs w:val="16"/>
                <w:lang w:val="en-US" w:eastAsia="el-GR"/>
              </w:rPr>
              <w:t>δομάδ</w:t>
            </w:r>
            <w:proofErr w:type="spellEnd"/>
            <w:r w:rsidRPr="00BB13E2">
              <w:rPr>
                <w:rFonts w:ascii="Cambria" w:eastAsia="Times New Roman" w:hAnsi="Cambria" w:cs="Arial"/>
                <w:b/>
                <w:bCs/>
                <w:sz w:val="16"/>
                <w:szCs w:val="16"/>
                <w:lang w:val="en-US" w:eastAsia="el-GR"/>
              </w:rPr>
              <w:t>α</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A042E" w14:textId="77777777" w:rsidR="00304F64" w:rsidRPr="00BB13E2" w:rsidRDefault="00304F64" w:rsidP="00304F64">
            <w:pPr>
              <w:spacing w:after="0" w:line="240" w:lineRule="auto"/>
              <w:jc w:val="center"/>
              <w:rPr>
                <w:rFonts w:ascii="Cambria" w:eastAsia="Times New Roman" w:hAnsi="Cambria" w:cs="Arial"/>
                <w:sz w:val="16"/>
                <w:szCs w:val="16"/>
                <w:lang w:eastAsia="el-GR"/>
              </w:rPr>
            </w:pPr>
            <w:r w:rsidRPr="00BB13E2">
              <w:rPr>
                <w:rFonts w:ascii="Cambria" w:eastAsia="Times New Roman" w:hAnsi="Cambria" w:cs="Arial"/>
                <w:b/>
                <w:bCs/>
                <w:sz w:val="16"/>
                <w:szCs w:val="16"/>
                <w:lang w:eastAsia="el-GR"/>
              </w:rPr>
              <w:t>Περιλαμ</w:t>
            </w:r>
            <w:r w:rsidRPr="00BB13E2">
              <w:rPr>
                <w:rFonts w:ascii="Cambria" w:eastAsia="Times New Roman" w:hAnsi="Cambria" w:cs="Arial"/>
                <w:b/>
                <w:bCs/>
                <w:sz w:val="16"/>
                <w:szCs w:val="16"/>
                <w:lang w:eastAsia="el-GR"/>
              </w:rPr>
              <w:softHyphen/>
              <w:t>βάνονται ώρες εργαστη</w:t>
            </w:r>
            <w:r w:rsidRPr="00BB13E2">
              <w:rPr>
                <w:rFonts w:ascii="Cambria" w:eastAsia="Times New Roman" w:hAnsi="Cambria" w:cs="Arial"/>
                <w:b/>
                <w:bCs/>
                <w:sz w:val="16"/>
                <w:szCs w:val="16"/>
                <w:lang w:eastAsia="el-GR"/>
              </w:rPr>
              <w:softHyphen/>
              <w:t>ρίου ή άσκησης</w:t>
            </w:r>
            <w:r w:rsidRPr="00BB13E2">
              <w:rPr>
                <w:rFonts w:ascii="Cambria" w:eastAsia="Times New Roman" w:hAnsi="Cambria" w:cs="Arial"/>
                <w:b/>
                <w:bCs/>
                <w:sz w:val="16"/>
                <w:szCs w:val="16"/>
                <w:vertAlign w:val="superscript"/>
                <w:lang w:eastAsia="el-GR"/>
              </w:rPr>
              <w:t>;</w:t>
            </w:r>
          </w:p>
        </w:tc>
        <w:tc>
          <w:tcPr>
            <w:tcW w:w="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AF1EB2" w14:textId="77777777" w:rsidR="00304F64" w:rsidRPr="00BB13E2" w:rsidRDefault="00304F64" w:rsidP="00304F64">
            <w:pPr>
              <w:spacing w:after="0" w:line="240" w:lineRule="auto"/>
              <w:jc w:val="center"/>
              <w:rPr>
                <w:rFonts w:ascii="Cambria" w:eastAsia="Times New Roman" w:hAnsi="Cambria" w:cs="Arial"/>
                <w:b/>
                <w:bCs/>
                <w:sz w:val="16"/>
                <w:szCs w:val="16"/>
                <w:lang w:val="en-US" w:eastAsia="el-GR"/>
              </w:rPr>
            </w:pPr>
            <w:proofErr w:type="spellStart"/>
            <w:r w:rsidRPr="00BB13E2">
              <w:rPr>
                <w:rFonts w:ascii="Cambria" w:eastAsia="Times New Roman" w:hAnsi="Cambria" w:cs="Arial"/>
                <w:b/>
                <w:bCs/>
                <w:sz w:val="16"/>
                <w:szCs w:val="16"/>
                <w:lang w:val="en-US" w:eastAsia="el-GR"/>
              </w:rPr>
              <w:t>Διδ</w:t>
            </w:r>
            <w:proofErr w:type="spellEnd"/>
            <w:r w:rsidRPr="00BB13E2">
              <w:rPr>
                <w:rFonts w:ascii="Cambria" w:eastAsia="Times New Roman" w:hAnsi="Cambria" w:cs="Arial"/>
                <w:b/>
                <w:bCs/>
                <w:sz w:val="16"/>
                <w:szCs w:val="16"/>
                <w:lang w:val="en-US" w:eastAsia="el-GR"/>
              </w:rPr>
              <w:t>ακτ.</w:t>
            </w:r>
          </w:p>
          <w:p w14:paraId="60395F2A" w14:textId="77777777" w:rsidR="00304F64" w:rsidRPr="00BB13E2" w:rsidRDefault="00304F64" w:rsidP="00304F64">
            <w:pPr>
              <w:spacing w:after="0" w:line="240" w:lineRule="auto"/>
              <w:jc w:val="center"/>
              <w:rPr>
                <w:rFonts w:ascii="Cambria" w:eastAsia="Times New Roman" w:hAnsi="Cambria" w:cs="Arial"/>
                <w:sz w:val="16"/>
                <w:szCs w:val="16"/>
                <w:lang w:val="en-US" w:eastAsia="el-GR"/>
              </w:rPr>
            </w:pPr>
            <w:proofErr w:type="spellStart"/>
            <w:r w:rsidRPr="00BB13E2">
              <w:rPr>
                <w:rFonts w:ascii="Cambria" w:eastAsia="Times New Roman" w:hAnsi="Cambria" w:cs="Arial"/>
                <w:b/>
                <w:bCs/>
                <w:sz w:val="16"/>
                <w:szCs w:val="16"/>
                <w:lang w:val="en-US" w:eastAsia="el-GR"/>
              </w:rPr>
              <w:t>Μονάδες</w:t>
            </w:r>
            <w:proofErr w:type="spellEnd"/>
          </w:p>
        </w:tc>
        <w:tc>
          <w:tcPr>
            <w:tcW w:w="13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404B98F" w14:textId="77777777" w:rsidR="00304F64" w:rsidRPr="00BB13E2" w:rsidRDefault="00304F64" w:rsidP="00304F64">
            <w:pPr>
              <w:spacing w:after="0" w:line="240" w:lineRule="auto"/>
              <w:jc w:val="center"/>
              <w:rPr>
                <w:rFonts w:ascii="Cambria" w:eastAsia="Times New Roman" w:hAnsi="Cambria" w:cs="Arial"/>
                <w:b/>
                <w:bCs/>
                <w:sz w:val="16"/>
                <w:szCs w:val="16"/>
                <w:lang w:val="en-US" w:eastAsia="el-GR"/>
              </w:rPr>
            </w:pPr>
            <w:proofErr w:type="spellStart"/>
            <w:r w:rsidRPr="00BB13E2">
              <w:rPr>
                <w:rFonts w:ascii="Cambria" w:eastAsia="Times New Roman" w:hAnsi="Cambria" w:cs="Arial"/>
                <w:b/>
                <w:bCs/>
                <w:sz w:val="16"/>
                <w:szCs w:val="16"/>
                <w:lang w:val="en-US" w:eastAsia="el-GR"/>
              </w:rPr>
              <w:t>Πολλ</w:t>
            </w:r>
            <w:proofErr w:type="spellEnd"/>
            <w:r w:rsidRPr="00BB13E2">
              <w:rPr>
                <w:rFonts w:ascii="Cambria" w:eastAsia="Times New Roman" w:hAnsi="Cambria" w:cs="Arial"/>
                <w:b/>
                <w:bCs/>
                <w:sz w:val="16"/>
                <w:szCs w:val="16"/>
                <w:lang w:val="en-US" w:eastAsia="el-GR"/>
              </w:rPr>
              <w:t>απλή</w:t>
            </w:r>
          </w:p>
          <w:p w14:paraId="144F5AA0" w14:textId="77777777" w:rsidR="00304F64" w:rsidRPr="00BB13E2" w:rsidRDefault="00304F64" w:rsidP="00304F64">
            <w:pPr>
              <w:spacing w:after="0" w:line="240" w:lineRule="auto"/>
              <w:jc w:val="center"/>
              <w:rPr>
                <w:rFonts w:ascii="Cambria" w:eastAsia="Times New Roman" w:hAnsi="Cambria" w:cs="Arial"/>
                <w:b/>
                <w:bCs/>
                <w:sz w:val="16"/>
                <w:szCs w:val="16"/>
                <w:lang w:val="en-US" w:eastAsia="el-GR"/>
              </w:rPr>
            </w:pPr>
            <w:proofErr w:type="spellStart"/>
            <w:r w:rsidRPr="00BB13E2">
              <w:rPr>
                <w:rFonts w:ascii="Cambria" w:eastAsia="Times New Roman" w:hAnsi="Cambria" w:cs="Arial"/>
                <w:b/>
                <w:bCs/>
                <w:sz w:val="16"/>
                <w:szCs w:val="16"/>
                <w:lang w:val="en-US" w:eastAsia="el-GR"/>
              </w:rPr>
              <w:t>Βι</w:t>
            </w:r>
            <w:proofErr w:type="spellEnd"/>
            <w:r w:rsidRPr="00BB13E2">
              <w:rPr>
                <w:rFonts w:ascii="Cambria" w:eastAsia="Times New Roman" w:hAnsi="Cambria" w:cs="Arial"/>
                <w:b/>
                <w:bCs/>
                <w:sz w:val="16"/>
                <w:szCs w:val="16"/>
                <w:lang w:val="en-US" w:eastAsia="el-GR"/>
              </w:rPr>
              <w:t>βλιογραφία</w:t>
            </w:r>
          </w:p>
          <w:p w14:paraId="43545E07" w14:textId="77777777" w:rsidR="00304F64" w:rsidRPr="00BB13E2" w:rsidRDefault="00304F64" w:rsidP="00304F64">
            <w:pPr>
              <w:spacing w:after="0" w:line="240" w:lineRule="auto"/>
              <w:jc w:val="center"/>
              <w:rPr>
                <w:rFonts w:ascii="Cambria" w:eastAsia="Times New Roman" w:hAnsi="Cambria" w:cs="Arial"/>
                <w:sz w:val="16"/>
                <w:szCs w:val="16"/>
                <w:lang w:val="en-US" w:eastAsia="el-GR"/>
              </w:rPr>
            </w:pPr>
            <w:r w:rsidRPr="00BB13E2">
              <w:rPr>
                <w:rFonts w:ascii="Cambria" w:eastAsia="Times New Roman" w:hAnsi="Cambria" w:cs="Arial"/>
                <w:b/>
                <w:bCs/>
                <w:sz w:val="16"/>
                <w:szCs w:val="16"/>
                <w:lang w:val="en-US" w:eastAsia="el-GR"/>
              </w:rPr>
              <w:t>(ΝΑΙ/ΟΧΙ)</w:t>
            </w:r>
          </w:p>
        </w:tc>
        <w:tc>
          <w:tcPr>
            <w:tcW w:w="121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A80B56" w14:textId="77777777" w:rsidR="00304F64" w:rsidRPr="00BB13E2" w:rsidRDefault="00304F64" w:rsidP="00304F64">
            <w:pPr>
              <w:spacing w:after="0" w:line="240" w:lineRule="auto"/>
              <w:jc w:val="center"/>
              <w:rPr>
                <w:rFonts w:ascii="Cambria" w:eastAsia="Times New Roman" w:hAnsi="Cambria" w:cs="Arial"/>
                <w:b/>
                <w:bCs/>
                <w:sz w:val="16"/>
                <w:szCs w:val="16"/>
                <w:lang w:eastAsia="el-GR"/>
              </w:rPr>
            </w:pPr>
            <w:r w:rsidRPr="00BB13E2">
              <w:rPr>
                <w:rFonts w:ascii="Cambria" w:eastAsia="Times New Roman" w:hAnsi="Cambria" w:cs="Arial"/>
                <w:b/>
                <w:bCs/>
                <w:sz w:val="16"/>
                <w:szCs w:val="16"/>
                <w:lang w:eastAsia="el-GR"/>
              </w:rPr>
              <w:t>Σε ποιο εξάμηνο των σπουδών αντιστοιχεί;</w:t>
            </w:r>
          </w:p>
          <w:p w14:paraId="47C79F15" w14:textId="77777777" w:rsidR="00304F64" w:rsidRPr="00BB13E2" w:rsidRDefault="00304F64" w:rsidP="00304F64">
            <w:pPr>
              <w:spacing w:after="0" w:line="240" w:lineRule="auto"/>
              <w:jc w:val="center"/>
              <w:rPr>
                <w:rFonts w:ascii="Cambria" w:eastAsia="Times New Roman" w:hAnsi="Cambria" w:cs="Arial"/>
                <w:b/>
                <w:bCs/>
                <w:sz w:val="16"/>
                <w:szCs w:val="16"/>
                <w:lang w:val="en-US" w:eastAsia="el-GR"/>
              </w:rPr>
            </w:pPr>
            <w:r w:rsidRPr="00BB13E2">
              <w:rPr>
                <w:rFonts w:ascii="Cambria" w:eastAsia="Times New Roman" w:hAnsi="Cambria" w:cs="Arial"/>
                <w:b/>
                <w:bCs/>
                <w:sz w:val="16"/>
                <w:szCs w:val="16"/>
                <w:lang w:val="en-US" w:eastAsia="el-GR"/>
              </w:rPr>
              <w:t>(1</w:t>
            </w:r>
            <w:r w:rsidRPr="00BB13E2">
              <w:rPr>
                <w:rFonts w:ascii="Cambria" w:eastAsia="Times New Roman" w:hAnsi="Cambria" w:cs="Arial"/>
                <w:b/>
                <w:bCs/>
                <w:sz w:val="16"/>
                <w:szCs w:val="16"/>
                <w:vertAlign w:val="superscript"/>
                <w:lang w:val="en-US" w:eastAsia="el-GR"/>
              </w:rPr>
              <w:t>ο</w:t>
            </w:r>
            <w:r w:rsidRPr="00BB13E2">
              <w:rPr>
                <w:rFonts w:ascii="Cambria" w:eastAsia="Times New Roman" w:hAnsi="Cambria" w:cs="Arial"/>
                <w:b/>
                <w:bCs/>
                <w:sz w:val="16"/>
                <w:szCs w:val="16"/>
                <w:lang w:val="en-US" w:eastAsia="el-GR"/>
              </w:rPr>
              <w:t>, 2</w:t>
            </w:r>
            <w:r w:rsidRPr="00BB13E2">
              <w:rPr>
                <w:rFonts w:ascii="Cambria" w:eastAsia="Times New Roman" w:hAnsi="Cambria" w:cs="Arial"/>
                <w:b/>
                <w:bCs/>
                <w:sz w:val="16"/>
                <w:szCs w:val="16"/>
                <w:vertAlign w:val="superscript"/>
                <w:lang w:val="en-US" w:eastAsia="el-GR"/>
              </w:rPr>
              <w:t>ο</w:t>
            </w:r>
            <w:r w:rsidRPr="00BB13E2">
              <w:rPr>
                <w:rFonts w:ascii="Cambria" w:eastAsia="Times New Roman" w:hAnsi="Cambria" w:cs="Arial"/>
                <w:b/>
                <w:bCs/>
                <w:sz w:val="16"/>
                <w:szCs w:val="16"/>
                <w:lang w:val="en-US" w:eastAsia="el-GR"/>
              </w:rPr>
              <w:t xml:space="preserve"> …)</w:t>
            </w:r>
          </w:p>
        </w:tc>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ED559" w14:textId="77777777" w:rsidR="00304F64" w:rsidRPr="00BB13E2" w:rsidRDefault="00304F64" w:rsidP="00304F64">
            <w:pPr>
              <w:spacing w:after="0" w:line="240" w:lineRule="auto"/>
              <w:jc w:val="center"/>
              <w:rPr>
                <w:rFonts w:ascii="Cambria" w:eastAsia="Times New Roman" w:hAnsi="Cambria" w:cs="Arial"/>
                <w:b/>
                <w:bCs/>
                <w:sz w:val="16"/>
                <w:szCs w:val="16"/>
                <w:lang w:val="en-US" w:eastAsia="el-GR"/>
              </w:rPr>
            </w:pPr>
            <w:proofErr w:type="spellStart"/>
            <w:r w:rsidRPr="00BB13E2">
              <w:rPr>
                <w:rFonts w:ascii="Cambria" w:eastAsia="Times New Roman" w:hAnsi="Cambria" w:cs="Arial"/>
                <w:b/>
                <w:bCs/>
                <w:sz w:val="16"/>
                <w:szCs w:val="16"/>
                <w:lang w:val="en-US" w:eastAsia="el-GR"/>
              </w:rPr>
              <w:t>Τυχόν</w:t>
            </w:r>
            <w:proofErr w:type="spellEnd"/>
            <w:r w:rsidRPr="00BB13E2">
              <w:rPr>
                <w:rFonts w:ascii="Cambria" w:eastAsia="Times New Roman" w:hAnsi="Cambria" w:cs="Arial"/>
                <w:b/>
                <w:bCs/>
                <w:sz w:val="16"/>
                <w:szCs w:val="16"/>
                <w:lang w:val="en-US" w:eastAsia="el-GR"/>
              </w:rPr>
              <w:t xml:space="preserve"> π</w:t>
            </w:r>
            <w:proofErr w:type="spellStart"/>
            <w:r w:rsidRPr="00BB13E2">
              <w:rPr>
                <w:rFonts w:ascii="Cambria" w:eastAsia="Times New Roman" w:hAnsi="Cambria" w:cs="Arial"/>
                <w:b/>
                <w:bCs/>
                <w:sz w:val="16"/>
                <w:szCs w:val="16"/>
                <w:lang w:val="en-US" w:eastAsia="el-GR"/>
              </w:rPr>
              <w:t>ρο</w:t>
            </w:r>
            <w:proofErr w:type="spellEnd"/>
            <w:r w:rsidRPr="00BB13E2">
              <w:rPr>
                <w:rFonts w:ascii="Cambria" w:eastAsia="Times New Roman" w:hAnsi="Cambria" w:cs="Arial"/>
                <w:b/>
                <w:bCs/>
                <w:sz w:val="16"/>
                <w:szCs w:val="16"/>
                <w:lang w:val="en-US" w:eastAsia="el-GR"/>
              </w:rPr>
              <w:t>απαιτούμενα μα</w:t>
            </w:r>
            <w:proofErr w:type="spellStart"/>
            <w:r w:rsidRPr="00BB13E2">
              <w:rPr>
                <w:rFonts w:ascii="Cambria" w:eastAsia="Times New Roman" w:hAnsi="Cambria" w:cs="Arial"/>
                <w:b/>
                <w:bCs/>
                <w:sz w:val="16"/>
                <w:szCs w:val="16"/>
                <w:lang w:val="en-US" w:eastAsia="el-GR"/>
              </w:rPr>
              <w:t>θήμ</w:t>
            </w:r>
            <w:proofErr w:type="spellEnd"/>
            <w:r w:rsidRPr="00BB13E2">
              <w:rPr>
                <w:rFonts w:ascii="Cambria" w:eastAsia="Times New Roman" w:hAnsi="Cambria" w:cs="Arial"/>
                <w:b/>
                <w:bCs/>
                <w:sz w:val="16"/>
                <w:szCs w:val="16"/>
                <w:lang w:val="en-US" w:eastAsia="el-GR"/>
              </w:rPr>
              <w:t>ατα</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BBA6AD" w14:textId="77777777" w:rsidR="00304F64" w:rsidRPr="00BB13E2" w:rsidRDefault="00304F64" w:rsidP="00304F64">
            <w:pPr>
              <w:spacing w:after="0" w:line="240" w:lineRule="auto"/>
              <w:jc w:val="center"/>
              <w:rPr>
                <w:rFonts w:ascii="Cambria" w:eastAsia="Times New Roman" w:hAnsi="Cambria" w:cs="Arial"/>
                <w:b/>
                <w:bCs/>
                <w:sz w:val="16"/>
                <w:szCs w:val="16"/>
                <w:lang w:eastAsia="el-GR"/>
              </w:rPr>
            </w:pPr>
            <w:r w:rsidRPr="00BB13E2">
              <w:rPr>
                <w:rFonts w:ascii="Cambria" w:eastAsia="Times New Roman" w:hAnsi="Cambria" w:cs="Arial"/>
                <w:b/>
                <w:bCs/>
                <w:sz w:val="16"/>
                <w:szCs w:val="16"/>
                <w:lang w:eastAsia="el-GR"/>
              </w:rPr>
              <w:t xml:space="preserve">Χρήση </w:t>
            </w:r>
            <w:proofErr w:type="spellStart"/>
            <w:r w:rsidRPr="00BB13E2">
              <w:rPr>
                <w:rFonts w:ascii="Cambria" w:eastAsia="Times New Roman" w:hAnsi="Cambria" w:cs="Arial"/>
                <w:b/>
                <w:bCs/>
                <w:sz w:val="16"/>
                <w:szCs w:val="16"/>
                <w:lang w:eastAsia="el-GR"/>
              </w:rPr>
              <w:t>εκπαιδ</w:t>
            </w:r>
            <w:proofErr w:type="spellEnd"/>
            <w:r w:rsidRPr="00BB13E2">
              <w:rPr>
                <w:rFonts w:ascii="Cambria" w:eastAsia="Times New Roman" w:hAnsi="Cambria" w:cs="Arial"/>
                <w:b/>
                <w:bCs/>
                <w:sz w:val="16"/>
                <w:szCs w:val="16"/>
                <w:lang w:eastAsia="el-GR"/>
              </w:rPr>
              <w:t>. μέσων</w:t>
            </w:r>
          </w:p>
          <w:p w14:paraId="4CF6118A" w14:textId="77777777" w:rsidR="00304F64" w:rsidRPr="00BB13E2" w:rsidRDefault="00304F64" w:rsidP="00304F64">
            <w:pPr>
              <w:spacing w:after="0" w:line="240" w:lineRule="auto"/>
              <w:jc w:val="center"/>
              <w:rPr>
                <w:rFonts w:ascii="Cambria" w:eastAsia="Times New Roman" w:hAnsi="Cambria" w:cs="Arial"/>
                <w:sz w:val="16"/>
                <w:szCs w:val="16"/>
                <w:lang w:eastAsia="el-GR"/>
              </w:rPr>
            </w:pPr>
            <w:r w:rsidRPr="00BB13E2">
              <w:rPr>
                <w:rFonts w:ascii="Cambria" w:eastAsia="Times New Roman" w:hAnsi="Cambria" w:cs="Arial"/>
                <w:b/>
                <w:bCs/>
                <w:sz w:val="16"/>
                <w:szCs w:val="16"/>
                <w:lang w:eastAsia="el-GR"/>
              </w:rPr>
              <w:t>(Ναι/Όχι)</w:t>
            </w:r>
          </w:p>
        </w:tc>
        <w:tc>
          <w:tcPr>
            <w:tcW w:w="26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0BBB0B" w14:textId="77777777" w:rsidR="00304F64" w:rsidRPr="00BB13E2" w:rsidRDefault="00304F64" w:rsidP="00304F64">
            <w:pPr>
              <w:spacing w:after="0" w:line="240" w:lineRule="auto"/>
              <w:jc w:val="center"/>
              <w:rPr>
                <w:rFonts w:ascii="Cambria" w:eastAsia="Times New Roman" w:hAnsi="Cambria" w:cs="Arial"/>
                <w:b/>
                <w:bCs/>
                <w:sz w:val="16"/>
                <w:szCs w:val="16"/>
                <w:lang w:eastAsia="el-GR"/>
              </w:rPr>
            </w:pPr>
            <w:r w:rsidRPr="00BB13E2">
              <w:rPr>
                <w:rFonts w:ascii="Cambria" w:eastAsia="Times New Roman" w:hAnsi="Cambria" w:cs="Arial"/>
                <w:b/>
                <w:bCs/>
                <w:sz w:val="16"/>
                <w:szCs w:val="16"/>
                <w:lang w:eastAsia="el-GR"/>
              </w:rPr>
              <w:t>Επάρκεια Εκπαιδευτικών Μέσων</w:t>
            </w:r>
          </w:p>
          <w:p w14:paraId="38135BA7" w14:textId="77777777" w:rsidR="00304F64" w:rsidRPr="00BB13E2" w:rsidRDefault="00304F64" w:rsidP="00304F64">
            <w:pPr>
              <w:spacing w:after="0" w:line="240" w:lineRule="auto"/>
              <w:jc w:val="center"/>
              <w:rPr>
                <w:rFonts w:ascii="Cambria" w:eastAsia="Times New Roman" w:hAnsi="Cambria" w:cs="Arial"/>
                <w:sz w:val="16"/>
                <w:szCs w:val="16"/>
                <w:lang w:eastAsia="el-GR"/>
              </w:rPr>
            </w:pPr>
            <w:r w:rsidRPr="00BB13E2">
              <w:rPr>
                <w:rFonts w:ascii="Cambria" w:eastAsia="Times New Roman" w:hAnsi="Cambria" w:cs="Arial"/>
                <w:b/>
                <w:bCs/>
                <w:sz w:val="16"/>
                <w:szCs w:val="16"/>
                <w:lang w:eastAsia="el-GR"/>
              </w:rPr>
              <w:t>(Ναι/Όχι)</w:t>
            </w:r>
          </w:p>
        </w:tc>
      </w:tr>
      <w:tr w:rsidR="00753C6E" w:rsidRPr="00BB13E2" w14:paraId="30C097D4" w14:textId="77777777" w:rsidTr="00867A25">
        <w:trPr>
          <w:trHeight w:val="264"/>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AACE3" w14:textId="18876095" w:rsidR="00753C6E" w:rsidRPr="00BB13E2" w:rsidRDefault="00753C6E" w:rsidP="00753C6E">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4"/>
                <w:szCs w:val="14"/>
                <w:lang w:eastAsia="el-GR"/>
              </w:rPr>
              <w:t>Σχολική Γνώση και Αναλυτικά Προγράμματα</w:t>
            </w:r>
          </w:p>
        </w:tc>
        <w:tc>
          <w:tcPr>
            <w:tcW w:w="1186" w:type="dxa"/>
            <w:tcBorders>
              <w:top w:val="single" w:sz="4" w:space="0" w:color="auto"/>
              <w:left w:val="nil"/>
              <w:bottom w:val="single" w:sz="4" w:space="0" w:color="auto"/>
              <w:right w:val="single" w:sz="4" w:space="0" w:color="auto"/>
            </w:tcBorders>
            <w:shd w:val="clear" w:color="auto" w:fill="auto"/>
          </w:tcPr>
          <w:p w14:paraId="333761DF"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286F1"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1EFD112"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493C0" w14:textId="1DAA7604"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14152264"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vAlign w:val="center"/>
          </w:tcPr>
          <w:p w14:paraId="09D510B3" w14:textId="7FF5A7C7"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DEE699C"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56638E"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362F47"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753C6E" w:rsidRPr="00BB13E2" w14:paraId="46C4CBF7" w14:textId="77777777" w:rsidTr="00867A25">
        <w:trPr>
          <w:trHeight w:val="264"/>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2571"/>
            </w:tblGrid>
            <w:tr w:rsidR="00753C6E" w:rsidRPr="00BB13E2" w14:paraId="6E8B6E23" w14:textId="77777777" w:rsidTr="005372AA">
              <w:trPr>
                <w:trHeight w:val="202"/>
              </w:trPr>
              <w:tc>
                <w:tcPr>
                  <w:tcW w:w="2571" w:type="dxa"/>
                </w:tcPr>
                <w:p w14:paraId="7F8D65E8" w14:textId="77777777" w:rsidR="00753C6E" w:rsidRPr="00BB13E2" w:rsidRDefault="00753C6E" w:rsidP="00753C6E">
                  <w:pPr>
                    <w:spacing w:after="0" w:line="240" w:lineRule="auto"/>
                    <w:ind w:right="24"/>
                    <w:jc w:val="center"/>
                    <w:rPr>
                      <w:rFonts w:ascii="Calibri" w:hAnsi="Calibri" w:cs="Calibri"/>
                      <w:color w:val="000000"/>
                      <w:sz w:val="18"/>
                      <w:szCs w:val="18"/>
                    </w:rPr>
                  </w:pPr>
                  <w:r w:rsidRPr="00BB13E2">
                    <w:rPr>
                      <w:rFonts w:ascii="Cambria" w:eastAsia="Times New Roman" w:hAnsi="Cambria" w:cs="Arial"/>
                      <w:b/>
                      <w:sz w:val="14"/>
                      <w:szCs w:val="14"/>
                      <w:lang w:eastAsia="el-GR"/>
                    </w:rPr>
                    <w:t>Κοινωνιολογία της Γνώσης και των Εκπαιδευτικών Πρακτικών</w:t>
                  </w:r>
                  <w:r w:rsidRPr="00BB13E2">
                    <w:rPr>
                      <w:rFonts w:ascii="Calibri" w:hAnsi="Calibri" w:cs="Calibri"/>
                      <w:color w:val="000000"/>
                      <w:sz w:val="18"/>
                      <w:szCs w:val="18"/>
                    </w:rPr>
                    <w:t xml:space="preserve"> </w:t>
                  </w:r>
                </w:p>
              </w:tc>
            </w:tr>
          </w:tbl>
          <w:p w14:paraId="678D5C1B" w14:textId="1C90F17F" w:rsidR="00753C6E" w:rsidRPr="00BB13E2" w:rsidRDefault="00753C6E" w:rsidP="00753C6E">
            <w:pPr>
              <w:spacing w:after="0" w:line="240" w:lineRule="auto"/>
              <w:jc w:val="both"/>
              <w:rPr>
                <w:rFonts w:ascii="Cambria" w:eastAsia="Times New Roman" w:hAnsi="Cambria" w:cs="Arial"/>
                <w:sz w:val="18"/>
                <w:szCs w:val="18"/>
                <w:lang w:eastAsia="el-GR"/>
              </w:rPr>
            </w:pPr>
          </w:p>
        </w:tc>
        <w:tc>
          <w:tcPr>
            <w:tcW w:w="1186" w:type="dxa"/>
            <w:tcBorders>
              <w:top w:val="single" w:sz="4" w:space="0" w:color="auto"/>
              <w:left w:val="nil"/>
              <w:bottom w:val="single" w:sz="4" w:space="0" w:color="auto"/>
              <w:right w:val="single" w:sz="4" w:space="0" w:color="auto"/>
            </w:tcBorders>
            <w:shd w:val="clear" w:color="auto" w:fill="auto"/>
          </w:tcPr>
          <w:p w14:paraId="35136B93"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2B23B"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94C5460"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DEA01" w14:textId="19C85587" w:rsidR="00753C6E" w:rsidRPr="00BB13E2" w:rsidRDefault="00753C6E" w:rsidP="00753C6E">
            <w:pPr>
              <w:spacing w:after="0" w:line="240" w:lineRule="auto"/>
              <w:jc w:val="center"/>
              <w:rPr>
                <w:rFonts w:ascii="Cambria" w:eastAsia="Times New Roman" w:hAnsi="Cambria" w:cs="Times New Roman"/>
                <w:sz w:val="18"/>
                <w:szCs w:val="18"/>
                <w:lang w:eastAsia="el-GR"/>
              </w:rPr>
            </w:pPr>
            <w:r w:rsidRPr="00BB13E2">
              <w:rPr>
                <w:rFonts w:ascii="Cambria" w:eastAsia="Times New Roman" w:hAnsi="Cambria" w:cs="Arial"/>
                <w:sz w:val="18"/>
                <w:szCs w:val="18"/>
                <w:lang w:eastAsia="el-GR"/>
              </w:rPr>
              <w:t>5</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4816D70B"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vAlign w:val="center"/>
          </w:tcPr>
          <w:p w14:paraId="2F44A10F" w14:textId="0E327615"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76E37910"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FA858FF"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6ADD9E"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753C6E" w:rsidRPr="00BB13E2" w14:paraId="3BD88AFD" w14:textId="77777777" w:rsidTr="00867A25">
        <w:trPr>
          <w:trHeight w:val="264"/>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1AD35" w14:textId="73A2ADE4" w:rsidR="00753C6E" w:rsidRPr="00BB13E2" w:rsidRDefault="00753C6E" w:rsidP="00753C6E">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4"/>
                <w:szCs w:val="14"/>
                <w:lang w:eastAsia="el-GR"/>
              </w:rPr>
              <w:t>Τεχνολογίες Πληροφορίας και Επικοινωνιών στην Εκπαίδευση</w:t>
            </w:r>
          </w:p>
        </w:tc>
        <w:tc>
          <w:tcPr>
            <w:tcW w:w="1186" w:type="dxa"/>
            <w:tcBorders>
              <w:top w:val="single" w:sz="4" w:space="0" w:color="auto"/>
              <w:left w:val="nil"/>
              <w:bottom w:val="single" w:sz="4" w:space="0" w:color="auto"/>
              <w:right w:val="single" w:sz="4" w:space="0" w:color="auto"/>
            </w:tcBorders>
            <w:shd w:val="clear" w:color="auto" w:fill="auto"/>
          </w:tcPr>
          <w:p w14:paraId="34EE8200"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E193C"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B1AE776"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EA3CF" w14:textId="6AF261EA" w:rsidR="00753C6E" w:rsidRPr="00BB13E2" w:rsidRDefault="00753C6E" w:rsidP="00753C6E">
            <w:pPr>
              <w:spacing w:after="0" w:line="240" w:lineRule="auto"/>
              <w:jc w:val="center"/>
              <w:rPr>
                <w:rFonts w:ascii="Cambria" w:eastAsia="Times New Roman" w:hAnsi="Cambria" w:cs="Times New Roman"/>
                <w:sz w:val="18"/>
                <w:szCs w:val="18"/>
                <w:lang w:eastAsia="el-GR"/>
              </w:rPr>
            </w:pPr>
            <w:r w:rsidRPr="00BB13E2">
              <w:rPr>
                <w:rFonts w:ascii="Cambria" w:eastAsia="Times New Roman" w:hAnsi="Cambria" w:cs="Arial"/>
                <w:sz w:val="18"/>
                <w:szCs w:val="18"/>
                <w:lang w:eastAsia="el-GR"/>
              </w:rPr>
              <w:t>6</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624F2579"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vAlign w:val="center"/>
          </w:tcPr>
          <w:p w14:paraId="115D74AB" w14:textId="40E8AF9D"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9517234"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970390"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70A0E0"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753C6E" w:rsidRPr="00BB13E2" w14:paraId="75F12F40" w14:textId="77777777" w:rsidTr="00867A25">
        <w:trPr>
          <w:trHeight w:val="264"/>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8EF09" w14:textId="71F744CF" w:rsidR="00753C6E" w:rsidRPr="00BB13E2" w:rsidRDefault="00753C6E" w:rsidP="00753C6E">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4"/>
                <w:szCs w:val="14"/>
                <w:lang w:eastAsia="el-GR"/>
              </w:rPr>
              <w:t>Νέες Μορφές Εκπαίδευσης</w:t>
            </w:r>
          </w:p>
        </w:tc>
        <w:tc>
          <w:tcPr>
            <w:tcW w:w="1186" w:type="dxa"/>
            <w:tcBorders>
              <w:top w:val="single" w:sz="4" w:space="0" w:color="auto"/>
              <w:left w:val="nil"/>
              <w:bottom w:val="single" w:sz="4" w:space="0" w:color="auto"/>
              <w:right w:val="single" w:sz="4" w:space="0" w:color="auto"/>
            </w:tcBorders>
            <w:shd w:val="clear" w:color="auto" w:fill="auto"/>
          </w:tcPr>
          <w:p w14:paraId="57D73862"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AFB37"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2A4513C"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D4622" w14:textId="65E28C09" w:rsidR="00753C6E" w:rsidRPr="00BB13E2" w:rsidRDefault="00753C6E" w:rsidP="00753C6E">
            <w:pPr>
              <w:spacing w:after="0" w:line="240" w:lineRule="auto"/>
              <w:jc w:val="center"/>
              <w:rPr>
                <w:rFonts w:ascii="Cambria" w:eastAsia="Times New Roman" w:hAnsi="Cambria" w:cs="Times New Roman"/>
                <w:sz w:val="18"/>
                <w:szCs w:val="18"/>
                <w:lang w:eastAsia="el-GR"/>
              </w:rPr>
            </w:pPr>
            <w:r w:rsidRPr="00BB13E2">
              <w:rPr>
                <w:rFonts w:ascii="Cambria" w:eastAsia="Times New Roman" w:hAnsi="Cambria" w:cs="Arial"/>
                <w:sz w:val="18"/>
                <w:szCs w:val="18"/>
                <w:lang w:eastAsia="el-GR"/>
              </w:rPr>
              <w:t>4</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3208704D"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vAlign w:val="center"/>
          </w:tcPr>
          <w:p w14:paraId="08C90DAC" w14:textId="39A5E56A"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41E2ED7"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F7C027"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936E0A"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753C6E" w:rsidRPr="00BB13E2" w14:paraId="5B41A46A" w14:textId="77777777" w:rsidTr="00867A25">
        <w:trPr>
          <w:trHeight w:val="264"/>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E9E3D" w14:textId="42FA8696" w:rsidR="00753C6E" w:rsidRPr="00BB13E2" w:rsidRDefault="00753C6E" w:rsidP="00753C6E">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4"/>
                <w:szCs w:val="14"/>
                <w:lang w:eastAsia="el-GR"/>
              </w:rPr>
              <w:t>Ανάλυση και Σχεδιασμός της Αξιολόγησης Εκπαιδευτικών Προγραμμάτων</w:t>
            </w:r>
          </w:p>
        </w:tc>
        <w:tc>
          <w:tcPr>
            <w:tcW w:w="1186" w:type="dxa"/>
            <w:tcBorders>
              <w:top w:val="single" w:sz="4" w:space="0" w:color="auto"/>
              <w:left w:val="nil"/>
              <w:bottom w:val="single" w:sz="4" w:space="0" w:color="auto"/>
              <w:right w:val="single" w:sz="4" w:space="0" w:color="auto"/>
            </w:tcBorders>
            <w:shd w:val="clear" w:color="auto" w:fill="auto"/>
          </w:tcPr>
          <w:p w14:paraId="05F96AE5"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699C6"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2C61ED0"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90241" w14:textId="430C888C" w:rsidR="00753C6E" w:rsidRPr="00BB13E2" w:rsidRDefault="00753C6E" w:rsidP="00753C6E">
            <w:pPr>
              <w:spacing w:after="0" w:line="240" w:lineRule="auto"/>
              <w:jc w:val="center"/>
              <w:rPr>
                <w:rFonts w:ascii="Cambria" w:eastAsia="Times New Roman" w:hAnsi="Cambria" w:cs="Times New Roman"/>
                <w:sz w:val="18"/>
                <w:szCs w:val="18"/>
                <w:lang w:eastAsia="el-GR"/>
              </w:rPr>
            </w:pPr>
            <w:r w:rsidRPr="00BB13E2">
              <w:rPr>
                <w:rFonts w:ascii="Cambria" w:eastAsia="Times New Roman" w:hAnsi="Cambria" w:cs="Arial"/>
                <w:sz w:val="18"/>
                <w:szCs w:val="18"/>
                <w:lang w:eastAsia="el-GR"/>
              </w:rPr>
              <w:t>5</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39F858A5"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vAlign w:val="center"/>
          </w:tcPr>
          <w:p w14:paraId="076D9467" w14:textId="2C5EE302"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11E2DA75"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E38655"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A53DD4"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753C6E" w:rsidRPr="00BB13E2" w14:paraId="40874CF4" w14:textId="77777777" w:rsidTr="00867A25">
        <w:trPr>
          <w:trHeight w:val="407"/>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D4B68" w14:textId="3C97D693" w:rsidR="00753C6E" w:rsidRPr="00BB13E2" w:rsidRDefault="00753C6E" w:rsidP="00753C6E">
            <w:pPr>
              <w:spacing w:after="0" w:line="240" w:lineRule="auto"/>
              <w:jc w:val="both"/>
              <w:rPr>
                <w:rFonts w:ascii="Cambria" w:eastAsia="Times New Roman" w:hAnsi="Cambria" w:cs="Arial"/>
                <w:sz w:val="18"/>
                <w:szCs w:val="18"/>
                <w:lang w:val="en-US" w:eastAsia="el-GR"/>
              </w:rPr>
            </w:pPr>
            <w:r w:rsidRPr="00BB13E2">
              <w:rPr>
                <w:rFonts w:ascii="Cambria" w:eastAsia="Times New Roman" w:hAnsi="Cambria" w:cs="Arial"/>
                <w:b/>
                <w:sz w:val="14"/>
                <w:szCs w:val="14"/>
                <w:lang w:eastAsia="el-GR"/>
              </w:rPr>
              <w:t>Μεθοδολογία Εκπαιδευτικής Έρευνας</w:t>
            </w:r>
          </w:p>
        </w:tc>
        <w:tc>
          <w:tcPr>
            <w:tcW w:w="1186" w:type="dxa"/>
            <w:tcBorders>
              <w:top w:val="single" w:sz="4" w:space="0" w:color="auto"/>
              <w:left w:val="nil"/>
              <w:bottom w:val="single" w:sz="4" w:space="0" w:color="auto"/>
              <w:right w:val="single" w:sz="4" w:space="0" w:color="auto"/>
            </w:tcBorders>
            <w:shd w:val="clear" w:color="auto" w:fill="auto"/>
          </w:tcPr>
          <w:p w14:paraId="3052808A"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A0AF8"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A23B657"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172C" w14:textId="56768FBD" w:rsidR="00753C6E" w:rsidRPr="00BB13E2" w:rsidRDefault="00753C6E" w:rsidP="00753C6E">
            <w:pPr>
              <w:spacing w:after="0" w:line="240" w:lineRule="auto"/>
              <w:jc w:val="center"/>
              <w:rPr>
                <w:rFonts w:ascii="Cambria" w:eastAsia="Times New Roman" w:hAnsi="Cambria" w:cs="Times New Roman"/>
                <w:sz w:val="18"/>
                <w:szCs w:val="18"/>
                <w:lang w:eastAsia="el-GR"/>
              </w:rPr>
            </w:pPr>
            <w:r w:rsidRPr="00BB13E2">
              <w:rPr>
                <w:rFonts w:ascii="Cambria" w:eastAsia="Times New Roman" w:hAnsi="Cambria" w:cs="Times New Roman"/>
                <w:sz w:val="18"/>
                <w:szCs w:val="18"/>
                <w:lang w:eastAsia="el-GR"/>
              </w:rPr>
              <w:t>5</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BE0DE95"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vAlign w:val="center"/>
          </w:tcPr>
          <w:p w14:paraId="6CC7CDAC" w14:textId="4F3792DA"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82A2DA1"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2553EE"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118E27" w14:textId="77777777" w:rsidR="00753C6E" w:rsidRPr="00BB13E2" w:rsidRDefault="00753C6E" w:rsidP="00753C6E">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753C6E" w:rsidRPr="00BB13E2" w14:paraId="15394EF0" w14:textId="77777777" w:rsidTr="005372AA">
        <w:trPr>
          <w:trHeight w:val="407"/>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655CE" w14:textId="280FA16B" w:rsidR="00753C6E" w:rsidRPr="00BB13E2" w:rsidRDefault="00753C6E" w:rsidP="00753C6E">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4"/>
                <w:szCs w:val="14"/>
                <w:lang w:eastAsia="el-GR"/>
              </w:rPr>
              <w:t>Εκπαιδευτικά Προγράμματα και Υλικό: Σχεδιασμός και Πρακτικές</w:t>
            </w:r>
          </w:p>
        </w:tc>
        <w:tc>
          <w:tcPr>
            <w:tcW w:w="1186" w:type="dxa"/>
            <w:tcBorders>
              <w:top w:val="single" w:sz="4" w:space="0" w:color="auto"/>
              <w:left w:val="nil"/>
              <w:bottom w:val="single" w:sz="4" w:space="0" w:color="auto"/>
              <w:right w:val="single" w:sz="4" w:space="0" w:color="auto"/>
            </w:tcBorders>
            <w:shd w:val="clear" w:color="auto" w:fill="auto"/>
          </w:tcPr>
          <w:p w14:paraId="0AB6BBD9"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1F51188D" w14:textId="02EFCA1D"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5278CDA"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34070" w14:textId="1D7516A9"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6</w:t>
            </w:r>
          </w:p>
        </w:tc>
        <w:tc>
          <w:tcPr>
            <w:tcW w:w="1378" w:type="dxa"/>
            <w:tcBorders>
              <w:top w:val="single" w:sz="4" w:space="0" w:color="auto"/>
              <w:left w:val="nil"/>
              <w:bottom w:val="single" w:sz="4" w:space="0" w:color="auto"/>
              <w:right w:val="single" w:sz="4" w:space="0" w:color="auto"/>
            </w:tcBorders>
            <w:shd w:val="clear" w:color="auto" w:fill="auto"/>
            <w:noWrap/>
          </w:tcPr>
          <w:p w14:paraId="69DC0032" w14:textId="30885519"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vAlign w:val="center"/>
          </w:tcPr>
          <w:p w14:paraId="38007381" w14:textId="220987D8"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045BE094" w14:textId="42B93B9D"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C33088" w14:textId="5730C36F"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tcPr>
          <w:p w14:paraId="0229B60A" w14:textId="04C66B85"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753C6E" w:rsidRPr="00BB13E2" w14:paraId="1527C477" w14:textId="77777777" w:rsidTr="005372AA">
        <w:trPr>
          <w:trHeight w:val="407"/>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BA026" w14:textId="7AB03B71" w:rsidR="00753C6E" w:rsidRPr="00BB13E2" w:rsidRDefault="00753C6E" w:rsidP="00753C6E">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4"/>
                <w:szCs w:val="14"/>
                <w:lang w:eastAsia="el-GR"/>
              </w:rPr>
              <w:t>Κοινωνιολογία της Εκπαιδευτικής Γνώσης και της Εκπαιδευτικής Πολιτικής</w:t>
            </w:r>
          </w:p>
        </w:tc>
        <w:tc>
          <w:tcPr>
            <w:tcW w:w="1186" w:type="dxa"/>
            <w:tcBorders>
              <w:top w:val="single" w:sz="4" w:space="0" w:color="auto"/>
              <w:left w:val="nil"/>
              <w:bottom w:val="single" w:sz="4" w:space="0" w:color="auto"/>
              <w:right w:val="single" w:sz="4" w:space="0" w:color="auto"/>
            </w:tcBorders>
            <w:shd w:val="clear" w:color="auto" w:fill="auto"/>
          </w:tcPr>
          <w:p w14:paraId="642BA559"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79733579" w14:textId="4429719C"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3D7639C"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52CDE" w14:textId="2FF3126F"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4</w:t>
            </w:r>
          </w:p>
        </w:tc>
        <w:tc>
          <w:tcPr>
            <w:tcW w:w="1378" w:type="dxa"/>
            <w:tcBorders>
              <w:top w:val="single" w:sz="4" w:space="0" w:color="auto"/>
              <w:left w:val="nil"/>
              <w:bottom w:val="single" w:sz="4" w:space="0" w:color="auto"/>
              <w:right w:val="single" w:sz="4" w:space="0" w:color="auto"/>
            </w:tcBorders>
            <w:shd w:val="clear" w:color="auto" w:fill="auto"/>
            <w:noWrap/>
          </w:tcPr>
          <w:p w14:paraId="0C670849" w14:textId="79356B9B"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tcPr>
          <w:p w14:paraId="67B57E82" w14:textId="0FB763C6"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38C31E97" w14:textId="4B1779E6"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7946C5" w14:textId="5EAC4950"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tcPr>
          <w:p w14:paraId="379CCB15" w14:textId="12857D53"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753C6E" w:rsidRPr="00BB13E2" w14:paraId="7D2344B9" w14:textId="77777777" w:rsidTr="005372AA">
        <w:trPr>
          <w:trHeight w:val="407"/>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6EC3B" w14:textId="55E55962" w:rsidR="00753C6E" w:rsidRPr="00BB13E2" w:rsidRDefault="00753C6E" w:rsidP="00753C6E">
            <w:pPr>
              <w:spacing w:after="0" w:line="240" w:lineRule="auto"/>
              <w:jc w:val="both"/>
              <w:rPr>
                <w:rFonts w:ascii="Cambria" w:eastAsia="Times New Roman" w:hAnsi="Cambria" w:cs="Arial"/>
                <w:sz w:val="18"/>
                <w:szCs w:val="18"/>
                <w:lang w:val="en-US" w:eastAsia="el-GR"/>
              </w:rPr>
            </w:pPr>
            <w:r w:rsidRPr="00BB13E2">
              <w:rPr>
                <w:rFonts w:ascii="Cambria" w:eastAsia="Times New Roman" w:hAnsi="Cambria" w:cs="Arial"/>
                <w:b/>
                <w:sz w:val="14"/>
                <w:szCs w:val="14"/>
                <w:lang w:eastAsia="el-GR"/>
              </w:rPr>
              <w:t>Ηλεκτρονική Μάθηση (e-</w:t>
            </w:r>
            <w:proofErr w:type="spellStart"/>
            <w:r w:rsidRPr="00BB13E2">
              <w:rPr>
                <w:rFonts w:ascii="Cambria" w:eastAsia="Times New Roman" w:hAnsi="Cambria" w:cs="Arial"/>
                <w:b/>
                <w:sz w:val="14"/>
                <w:szCs w:val="14"/>
                <w:lang w:eastAsia="el-GR"/>
              </w:rPr>
              <w:t>learning</w:t>
            </w:r>
            <w:proofErr w:type="spellEnd"/>
            <w:r w:rsidRPr="00BB13E2">
              <w:rPr>
                <w:rFonts w:ascii="Cambria" w:eastAsia="Times New Roman" w:hAnsi="Cambria" w:cs="Arial"/>
                <w:b/>
                <w:sz w:val="14"/>
                <w:szCs w:val="14"/>
                <w:lang w:eastAsia="el-GR"/>
              </w:rPr>
              <w:t>)</w:t>
            </w:r>
          </w:p>
        </w:tc>
        <w:tc>
          <w:tcPr>
            <w:tcW w:w="1186" w:type="dxa"/>
            <w:tcBorders>
              <w:top w:val="single" w:sz="4" w:space="0" w:color="auto"/>
              <w:left w:val="nil"/>
              <w:bottom w:val="single" w:sz="4" w:space="0" w:color="auto"/>
              <w:right w:val="single" w:sz="4" w:space="0" w:color="auto"/>
            </w:tcBorders>
            <w:shd w:val="clear" w:color="auto" w:fill="auto"/>
          </w:tcPr>
          <w:p w14:paraId="67116C26"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226ECA0B" w14:textId="04F8348F"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F49D27A"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C5AEE" w14:textId="1B16F947"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378" w:type="dxa"/>
            <w:tcBorders>
              <w:top w:val="single" w:sz="4" w:space="0" w:color="auto"/>
              <w:left w:val="nil"/>
              <w:bottom w:val="single" w:sz="4" w:space="0" w:color="auto"/>
              <w:right w:val="single" w:sz="4" w:space="0" w:color="auto"/>
            </w:tcBorders>
            <w:shd w:val="clear" w:color="auto" w:fill="auto"/>
            <w:noWrap/>
          </w:tcPr>
          <w:p w14:paraId="40D91050" w14:textId="116E1D1C"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tcPr>
          <w:p w14:paraId="62539B36" w14:textId="097B5FDA"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3C7651C4" w14:textId="262584EA"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2B9C4E" w14:textId="0868BB7C"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tcPr>
          <w:p w14:paraId="7E18167A" w14:textId="34ED398C"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753C6E" w:rsidRPr="00BB13E2" w14:paraId="7B42A1EE" w14:textId="77777777" w:rsidTr="005372AA">
        <w:trPr>
          <w:trHeight w:val="407"/>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3867A" w14:textId="5AA2DDD7" w:rsidR="00753C6E" w:rsidRPr="00BB13E2" w:rsidRDefault="00753C6E" w:rsidP="00753C6E">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4"/>
                <w:szCs w:val="14"/>
                <w:lang w:eastAsia="el-GR"/>
              </w:rPr>
              <w:t>Καινοτόμες προσεγγίσεις Εκπαίδευσης και Επιμόρφωσης</w:t>
            </w:r>
          </w:p>
        </w:tc>
        <w:tc>
          <w:tcPr>
            <w:tcW w:w="1186" w:type="dxa"/>
            <w:tcBorders>
              <w:top w:val="single" w:sz="4" w:space="0" w:color="auto"/>
              <w:left w:val="nil"/>
              <w:bottom w:val="single" w:sz="4" w:space="0" w:color="auto"/>
              <w:right w:val="single" w:sz="4" w:space="0" w:color="auto"/>
            </w:tcBorders>
            <w:shd w:val="clear" w:color="auto" w:fill="auto"/>
          </w:tcPr>
          <w:p w14:paraId="7AEADE18"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1F572E97" w14:textId="410515FC"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EA311AC"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9E3E2" w14:textId="5B65E12C"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378" w:type="dxa"/>
            <w:tcBorders>
              <w:top w:val="single" w:sz="4" w:space="0" w:color="auto"/>
              <w:left w:val="nil"/>
              <w:bottom w:val="single" w:sz="4" w:space="0" w:color="auto"/>
              <w:right w:val="single" w:sz="4" w:space="0" w:color="auto"/>
            </w:tcBorders>
            <w:shd w:val="clear" w:color="auto" w:fill="auto"/>
            <w:noWrap/>
          </w:tcPr>
          <w:p w14:paraId="27D7F3E6" w14:textId="485F8221"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tcPr>
          <w:p w14:paraId="22B48B22" w14:textId="5D18D528"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034A6EC2" w14:textId="0BC57DDD"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87CAAD" w14:textId="327A3E22"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tcPr>
          <w:p w14:paraId="497727E7" w14:textId="16AE76B2"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753C6E" w:rsidRPr="00BB13E2" w14:paraId="4CBE1445" w14:textId="77777777" w:rsidTr="005372AA">
        <w:trPr>
          <w:trHeight w:val="407"/>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F2D73" w14:textId="352567C2" w:rsidR="00753C6E" w:rsidRPr="00BB13E2" w:rsidRDefault="00753C6E" w:rsidP="00753C6E">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b/>
                <w:sz w:val="14"/>
                <w:szCs w:val="14"/>
                <w:lang w:eastAsia="el-GR"/>
              </w:rPr>
              <w:t>Πρακτικές Αξιολόγησης και Εκπαιδευτικά Προγράμματα</w:t>
            </w:r>
          </w:p>
        </w:tc>
        <w:tc>
          <w:tcPr>
            <w:tcW w:w="1186" w:type="dxa"/>
            <w:tcBorders>
              <w:top w:val="single" w:sz="4" w:space="0" w:color="auto"/>
              <w:left w:val="nil"/>
              <w:bottom w:val="single" w:sz="4" w:space="0" w:color="auto"/>
              <w:right w:val="single" w:sz="4" w:space="0" w:color="auto"/>
            </w:tcBorders>
            <w:shd w:val="clear" w:color="auto" w:fill="auto"/>
          </w:tcPr>
          <w:p w14:paraId="53BF7788"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735985AD" w14:textId="7B293BAF"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C6A45EB" w14:textId="77777777" w:rsidR="00753C6E" w:rsidRPr="00BB13E2" w:rsidRDefault="00753C6E" w:rsidP="00753C6E">
            <w:pPr>
              <w:spacing w:after="0" w:line="240" w:lineRule="auto"/>
              <w:jc w:val="center"/>
              <w:rPr>
                <w:rFonts w:ascii="Cambria" w:eastAsia="Times New Roman" w:hAnsi="Cambria" w:cs="Arial"/>
                <w:sz w:val="18"/>
                <w:szCs w:val="18"/>
                <w:lang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91CD1" w14:textId="6E7C40A7"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4</w:t>
            </w:r>
          </w:p>
        </w:tc>
        <w:tc>
          <w:tcPr>
            <w:tcW w:w="1378" w:type="dxa"/>
            <w:tcBorders>
              <w:top w:val="single" w:sz="4" w:space="0" w:color="auto"/>
              <w:left w:val="nil"/>
              <w:bottom w:val="single" w:sz="4" w:space="0" w:color="auto"/>
              <w:right w:val="single" w:sz="4" w:space="0" w:color="auto"/>
            </w:tcBorders>
            <w:shd w:val="clear" w:color="auto" w:fill="auto"/>
            <w:noWrap/>
          </w:tcPr>
          <w:p w14:paraId="0CA34C9B" w14:textId="1310065B"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tcPr>
          <w:p w14:paraId="6FBE7F24" w14:textId="1CB64AC2"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7A20880D" w14:textId="3E0C440F"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106437" w14:textId="779BD288"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tcPr>
          <w:p w14:paraId="08E177D0" w14:textId="2FE89881"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753C6E" w:rsidRPr="00CF4A81" w14:paraId="65230E19" w14:textId="77777777" w:rsidTr="005372AA">
        <w:trPr>
          <w:trHeight w:val="407"/>
          <w:jc w:val="center"/>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BF983" w14:textId="770A5178" w:rsidR="00753C6E" w:rsidRPr="00BB13E2" w:rsidRDefault="00753C6E" w:rsidP="00753C6E">
            <w:pPr>
              <w:spacing w:after="0" w:line="240" w:lineRule="auto"/>
              <w:jc w:val="both"/>
              <w:rPr>
                <w:rFonts w:ascii="Cambria" w:eastAsia="Times New Roman" w:hAnsi="Cambria" w:cs="Arial"/>
                <w:sz w:val="18"/>
                <w:szCs w:val="18"/>
                <w:lang w:val="en-US" w:eastAsia="el-GR"/>
              </w:rPr>
            </w:pPr>
            <w:r w:rsidRPr="00BB13E2">
              <w:rPr>
                <w:rFonts w:ascii="Cambria" w:eastAsia="Times New Roman" w:hAnsi="Cambria" w:cs="Arial"/>
                <w:b/>
                <w:sz w:val="14"/>
                <w:szCs w:val="14"/>
                <w:lang w:eastAsia="el-GR"/>
              </w:rPr>
              <w:t>Εκπαιδευτική Έρευνα στην Πράξη</w:t>
            </w:r>
          </w:p>
        </w:tc>
        <w:tc>
          <w:tcPr>
            <w:tcW w:w="1186" w:type="dxa"/>
            <w:tcBorders>
              <w:top w:val="single" w:sz="4" w:space="0" w:color="auto"/>
              <w:left w:val="nil"/>
              <w:bottom w:val="single" w:sz="4" w:space="0" w:color="auto"/>
              <w:right w:val="single" w:sz="4" w:space="0" w:color="auto"/>
            </w:tcBorders>
            <w:shd w:val="clear" w:color="auto" w:fill="auto"/>
          </w:tcPr>
          <w:p w14:paraId="22BFF779"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14:paraId="3985B17A" w14:textId="77E3B24A"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8F66AF6" w14:textId="77777777" w:rsidR="00753C6E" w:rsidRPr="00BB13E2" w:rsidRDefault="00753C6E" w:rsidP="00753C6E">
            <w:pPr>
              <w:spacing w:after="0" w:line="240" w:lineRule="auto"/>
              <w:jc w:val="center"/>
              <w:rPr>
                <w:rFonts w:ascii="Cambria" w:eastAsia="Times New Roman" w:hAnsi="Cambria" w:cs="Arial"/>
                <w:sz w:val="18"/>
                <w:szCs w:val="18"/>
                <w:lang w:val="en-US" w:eastAsia="el-GR"/>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250D0" w14:textId="2FC9478C" w:rsidR="00753C6E" w:rsidRPr="00BB13E2" w:rsidRDefault="00753C6E" w:rsidP="00753C6E">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6</w:t>
            </w:r>
          </w:p>
        </w:tc>
        <w:tc>
          <w:tcPr>
            <w:tcW w:w="1378" w:type="dxa"/>
            <w:tcBorders>
              <w:top w:val="single" w:sz="4" w:space="0" w:color="auto"/>
              <w:left w:val="nil"/>
              <w:bottom w:val="single" w:sz="4" w:space="0" w:color="auto"/>
              <w:right w:val="single" w:sz="4" w:space="0" w:color="auto"/>
            </w:tcBorders>
            <w:shd w:val="clear" w:color="auto" w:fill="auto"/>
            <w:noWrap/>
          </w:tcPr>
          <w:p w14:paraId="3C92EF30" w14:textId="68D086C8"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16" w:type="dxa"/>
            <w:tcBorders>
              <w:top w:val="single" w:sz="4" w:space="0" w:color="auto"/>
              <w:left w:val="nil"/>
              <w:bottom w:val="single" w:sz="4" w:space="0" w:color="auto"/>
              <w:right w:val="single" w:sz="4" w:space="0" w:color="auto"/>
            </w:tcBorders>
            <w:shd w:val="clear" w:color="auto" w:fill="auto"/>
          </w:tcPr>
          <w:p w14:paraId="6BEEE40B" w14:textId="185EA52F"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eastAsia="el-GR"/>
              </w:rPr>
              <w:t>2</w:t>
            </w:r>
            <w:r w:rsidRPr="00BB13E2">
              <w:rPr>
                <w:rFonts w:ascii="Cambria" w:eastAsia="Times New Roman" w:hAnsi="Cambria" w:cs="Arial"/>
                <w:sz w:val="18"/>
                <w:szCs w:val="18"/>
                <w:vertAlign w:val="superscript"/>
                <w:lang w:eastAsia="el-GR"/>
              </w:rPr>
              <w:t>ο</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46AF7CF8" w14:textId="092F5253"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5A236A" w14:textId="7775FC3C"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noWrap/>
          </w:tcPr>
          <w:p w14:paraId="7E0D73DE" w14:textId="045A91F2" w:rsidR="00753C6E" w:rsidRPr="00BB13E2" w:rsidRDefault="00753C6E" w:rsidP="00753C6E">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bl>
    <w:p w14:paraId="219FFDDD" w14:textId="77777777" w:rsidR="00304F64" w:rsidRPr="00CF4A81" w:rsidRDefault="00304F64" w:rsidP="00304F64">
      <w:pPr>
        <w:spacing w:before="60" w:after="60" w:line="288" w:lineRule="auto"/>
        <w:ind w:firstLine="357"/>
        <w:jc w:val="center"/>
        <w:rPr>
          <w:rFonts w:ascii="Cambria" w:eastAsia="Times New Roman" w:hAnsi="Cambria" w:cs="Times New Roman"/>
          <w:b/>
          <w:sz w:val="24"/>
          <w:szCs w:val="24"/>
          <w:highlight w:val="yellow"/>
          <w:lang w:val="en-US" w:eastAsia="el-GR"/>
        </w:rPr>
      </w:pPr>
    </w:p>
    <w:p w14:paraId="11DADD3B" w14:textId="77777777" w:rsidR="00304F64" w:rsidRPr="00CF4A81" w:rsidRDefault="00304F64" w:rsidP="00304F64">
      <w:pPr>
        <w:spacing w:after="0" w:line="240" w:lineRule="auto"/>
        <w:ind w:firstLine="360"/>
        <w:rPr>
          <w:rFonts w:ascii="Cambria" w:eastAsia="Times New Roman" w:hAnsi="Cambria" w:cs="Times New Roman"/>
          <w:b/>
          <w:sz w:val="24"/>
          <w:szCs w:val="24"/>
          <w:highlight w:val="yellow"/>
          <w:lang w:val="en-US" w:eastAsia="el-GR"/>
        </w:rPr>
      </w:pPr>
      <w:r w:rsidRPr="00CF4A81">
        <w:rPr>
          <w:rFonts w:ascii="Cambria" w:eastAsia="Times New Roman" w:hAnsi="Cambria" w:cs="Times New Roman"/>
          <w:b/>
          <w:sz w:val="24"/>
          <w:szCs w:val="24"/>
          <w:highlight w:val="yellow"/>
          <w:lang w:val="en-US" w:eastAsia="el-GR"/>
        </w:rPr>
        <w:br w:type="page"/>
      </w:r>
    </w:p>
    <w:p w14:paraId="1465E106" w14:textId="77777777" w:rsidR="00304F64" w:rsidRPr="00CF4A81" w:rsidRDefault="00304F64" w:rsidP="00304F64">
      <w:pPr>
        <w:spacing w:before="60" w:after="60" w:line="288" w:lineRule="auto"/>
        <w:ind w:firstLine="357"/>
        <w:jc w:val="center"/>
        <w:rPr>
          <w:rFonts w:ascii="Cambria" w:eastAsia="Times New Roman" w:hAnsi="Cambria" w:cs="Times New Roman"/>
          <w:b/>
          <w:sz w:val="24"/>
          <w:szCs w:val="24"/>
          <w:highlight w:val="yellow"/>
          <w:lang w:val="en-US" w:eastAsia="el-GR"/>
        </w:rPr>
      </w:pPr>
    </w:p>
    <w:tbl>
      <w:tblPr>
        <w:tblW w:w="13621" w:type="dxa"/>
        <w:jc w:val="center"/>
        <w:shd w:val="clear" w:color="auto" w:fill="FFF2CC" w:themeFill="accent4" w:themeFillTint="33"/>
        <w:tblLook w:val="0000" w:firstRow="0" w:lastRow="0" w:firstColumn="0" w:lastColumn="0" w:noHBand="0" w:noVBand="0"/>
      </w:tblPr>
      <w:tblGrid>
        <w:gridCol w:w="2728"/>
        <w:gridCol w:w="1167"/>
        <w:gridCol w:w="1138"/>
        <w:gridCol w:w="1145"/>
        <w:gridCol w:w="1042"/>
        <w:gridCol w:w="1247"/>
        <w:gridCol w:w="1199"/>
        <w:gridCol w:w="1331"/>
        <w:gridCol w:w="876"/>
        <w:gridCol w:w="1748"/>
      </w:tblGrid>
      <w:tr w:rsidR="00304F64" w:rsidRPr="00CF4A81" w14:paraId="114C487F" w14:textId="77777777" w:rsidTr="00867A25">
        <w:trPr>
          <w:trHeight w:val="264"/>
          <w:jc w:val="center"/>
        </w:trPr>
        <w:tc>
          <w:tcPr>
            <w:tcW w:w="136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66CB0" w14:textId="77777777" w:rsidR="00304F64" w:rsidRPr="00BB13E2" w:rsidRDefault="00304F64" w:rsidP="00304F64">
            <w:pPr>
              <w:spacing w:after="0" w:line="240" w:lineRule="auto"/>
              <w:jc w:val="center"/>
              <w:rPr>
                <w:rFonts w:ascii="Cambria" w:eastAsia="Times New Roman" w:hAnsi="Cambria" w:cs="Times New Roman"/>
                <w:b/>
                <w:bCs/>
                <w:sz w:val="18"/>
                <w:szCs w:val="18"/>
                <w:lang w:eastAsia="el-GR"/>
              </w:rPr>
            </w:pPr>
            <w:r w:rsidRPr="00BB13E2">
              <w:rPr>
                <w:rFonts w:ascii="Cambria" w:eastAsia="Times New Roman" w:hAnsi="Cambria" w:cs="Times New Roman"/>
                <w:b/>
                <w:sz w:val="18"/>
                <w:szCs w:val="18"/>
                <w:lang w:eastAsia="el-GR"/>
              </w:rPr>
              <w:t xml:space="preserve">Τίτλος ΜΠΣ: </w:t>
            </w:r>
            <w:r w:rsidRPr="00BB13E2">
              <w:rPr>
                <w:rFonts w:ascii="Cambria" w:eastAsia="Times New Roman" w:hAnsi="Cambria" w:cs="Times New Roman"/>
                <w:b/>
                <w:bCs/>
                <w:sz w:val="18"/>
                <w:szCs w:val="18"/>
                <w:lang w:eastAsia="el-GR"/>
              </w:rPr>
              <w:t xml:space="preserve">ΚΟΙΝΩΝΙΚΗΣ ΚΑΙ ΕΚΠΑΙΔΕΥΤΙΚΗΣ ΠΟΛΙΤΙΚΗΣ  </w:t>
            </w:r>
          </w:p>
          <w:p w14:paraId="113456AF" w14:textId="77777777" w:rsidR="00304F64" w:rsidRPr="00BB13E2" w:rsidRDefault="00304F64" w:rsidP="00304F64">
            <w:pPr>
              <w:spacing w:after="0" w:line="240" w:lineRule="auto"/>
              <w:ind w:right="-170"/>
              <w:jc w:val="center"/>
              <w:rPr>
                <w:rFonts w:ascii="Cambria" w:eastAsia="Times New Roman" w:hAnsi="Cambria" w:cs="Times New Roman"/>
                <w:b/>
                <w:bCs/>
                <w:sz w:val="18"/>
                <w:szCs w:val="18"/>
                <w:lang w:eastAsia="el-GR"/>
              </w:rPr>
            </w:pPr>
            <w:r w:rsidRPr="00BB13E2">
              <w:rPr>
                <w:rFonts w:ascii="Cambria" w:eastAsia="Times New Roman" w:hAnsi="Cambria" w:cs="Times New Roman"/>
                <w:b/>
                <w:bCs/>
                <w:sz w:val="18"/>
                <w:szCs w:val="18"/>
                <w:lang w:eastAsia="el-GR"/>
              </w:rPr>
              <w:t xml:space="preserve">ΚΑΤΕΥΘΥΝΣΗ: ΚΟΙΝΩΝΙΚΕΣ ΔΙΑΚΡΙΣΕΙΣ, ΜΕΤΑΝΑΣΤΕΥΣΗ ΚΑΙ ΙΔΙΟΤΗΤΑ ΤΟΥ ΠΟΛΙΤΗ </w:t>
            </w:r>
          </w:p>
          <w:p w14:paraId="1FEE3AA3" w14:textId="77777777" w:rsidR="00304F64" w:rsidRPr="00BB13E2" w:rsidRDefault="00304F64" w:rsidP="00304F64">
            <w:pPr>
              <w:spacing w:after="0" w:line="240" w:lineRule="auto"/>
              <w:jc w:val="both"/>
              <w:rPr>
                <w:rFonts w:ascii="Cambria" w:eastAsia="Times New Roman" w:hAnsi="Cambria" w:cs="Arial"/>
                <w:sz w:val="18"/>
                <w:szCs w:val="18"/>
                <w:lang w:eastAsia="el-GR"/>
              </w:rPr>
            </w:pPr>
          </w:p>
        </w:tc>
      </w:tr>
      <w:tr w:rsidR="00304F64" w:rsidRPr="00CF4A81" w14:paraId="74340CE5" w14:textId="77777777" w:rsidTr="009D35BB">
        <w:trPr>
          <w:trHeight w:val="264"/>
          <w:jc w:val="center"/>
        </w:trPr>
        <w:tc>
          <w:tcPr>
            <w:tcW w:w="2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85FC57" w14:textId="77777777" w:rsidR="00304F64" w:rsidRPr="00BB13E2" w:rsidRDefault="00304F64" w:rsidP="00304F64">
            <w:pPr>
              <w:spacing w:after="0" w:line="240" w:lineRule="auto"/>
              <w:jc w:val="center"/>
              <w:rPr>
                <w:rFonts w:ascii="Cambria" w:eastAsia="Times New Roman" w:hAnsi="Cambria" w:cs="Arial"/>
                <w:sz w:val="14"/>
                <w:szCs w:val="14"/>
                <w:lang w:val="en-US" w:eastAsia="el-GR"/>
              </w:rPr>
            </w:pPr>
            <w:proofErr w:type="spellStart"/>
            <w:r w:rsidRPr="00BB13E2">
              <w:rPr>
                <w:rFonts w:ascii="Cambria" w:eastAsia="Times New Roman" w:hAnsi="Cambria" w:cs="Arial"/>
                <w:b/>
                <w:bCs/>
                <w:sz w:val="14"/>
                <w:szCs w:val="14"/>
                <w:lang w:val="en-US" w:eastAsia="el-GR"/>
              </w:rPr>
              <w:t>Μάθημ</w:t>
            </w:r>
            <w:proofErr w:type="spellEnd"/>
            <w:r w:rsidRPr="00BB13E2">
              <w:rPr>
                <w:rFonts w:ascii="Cambria" w:eastAsia="Times New Roman" w:hAnsi="Cambria" w:cs="Arial"/>
                <w:b/>
                <w:bCs/>
                <w:sz w:val="14"/>
                <w:szCs w:val="14"/>
                <w:lang w:val="en-US" w:eastAsia="el-GR"/>
              </w:rPr>
              <w:t>α</w:t>
            </w:r>
          </w:p>
        </w:tc>
        <w:tc>
          <w:tcPr>
            <w:tcW w:w="11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2E6507" w14:textId="77777777" w:rsidR="00304F64" w:rsidRPr="00BB13E2" w:rsidRDefault="00304F64" w:rsidP="00304F64">
            <w:pPr>
              <w:spacing w:after="0" w:line="240" w:lineRule="auto"/>
              <w:jc w:val="center"/>
              <w:rPr>
                <w:rFonts w:ascii="Cambria" w:eastAsia="Times New Roman" w:hAnsi="Cambria" w:cs="Arial"/>
                <w:b/>
                <w:bCs/>
                <w:sz w:val="14"/>
                <w:szCs w:val="14"/>
                <w:lang w:val="en-US" w:eastAsia="el-GR"/>
              </w:rPr>
            </w:pPr>
            <w:proofErr w:type="spellStart"/>
            <w:r w:rsidRPr="00BB13E2">
              <w:rPr>
                <w:rFonts w:ascii="Cambria" w:eastAsia="Times New Roman" w:hAnsi="Cambria" w:cs="Arial"/>
                <w:b/>
                <w:bCs/>
                <w:sz w:val="14"/>
                <w:szCs w:val="14"/>
                <w:lang w:val="en-US" w:eastAsia="el-GR"/>
              </w:rPr>
              <w:t>Κωδικός</w:t>
            </w:r>
            <w:proofErr w:type="spellEnd"/>
            <w:r w:rsidRPr="00BB13E2">
              <w:rPr>
                <w:rFonts w:ascii="Cambria" w:eastAsia="Times New Roman" w:hAnsi="Cambria" w:cs="Arial"/>
                <w:b/>
                <w:bCs/>
                <w:sz w:val="14"/>
                <w:szCs w:val="14"/>
                <w:lang w:val="en-US" w:eastAsia="el-GR"/>
              </w:rPr>
              <w:t xml:space="preserve"> Μα</w:t>
            </w:r>
            <w:proofErr w:type="spellStart"/>
            <w:r w:rsidRPr="00BB13E2">
              <w:rPr>
                <w:rFonts w:ascii="Cambria" w:eastAsia="Times New Roman" w:hAnsi="Cambria" w:cs="Arial"/>
                <w:b/>
                <w:bCs/>
                <w:sz w:val="14"/>
                <w:szCs w:val="14"/>
                <w:lang w:val="en-US" w:eastAsia="el-GR"/>
              </w:rPr>
              <w:t>θήμ</w:t>
            </w:r>
            <w:proofErr w:type="spellEnd"/>
            <w:r w:rsidRPr="00BB13E2">
              <w:rPr>
                <w:rFonts w:ascii="Cambria" w:eastAsia="Times New Roman" w:hAnsi="Cambria" w:cs="Arial"/>
                <w:b/>
                <w:bCs/>
                <w:sz w:val="14"/>
                <w:szCs w:val="14"/>
                <w:lang w:val="en-US" w:eastAsia="el-GR"/>
              </w:rPr>
              <w:t>ατος</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E6AC11" w14:textId="77777777" w:rsidR="00304F64" w:rsidRPr="00BB13E2" w:rsidRDefault="00304F64" w:rsidP="00304F64">
            <w:pPr>
              <w:spacing w:after="0" w:line="240" w:lineRule="auto"/>
              <w:jc w:val="center"/>
              <w:rPr>
                <w:rFonts w:ascii="Cambria" w:eastAsia="Times New Roman" w:hAnsi="Cambria" w:cs="Arial"/>
                <w:sz w:val="14"/>
                <w:szCs w:val="14"/>
                <w:lang w:val="en-US" w:eastAsia="el-GR"/>
              </w:rPr>
            </w:pPr>
            <w:proofErr w:type="spellStart"/>
            <w:r w:rsidRPr="00BB13E2">
              <w:rPr>
                <w:rFonts w:ascii="Cambria" w:eastAsia="Times New Roman" w:hAnsi="Cambria" w:cs="Arial"/>
                <w:b/>
                <w:bCs/>
                <w:sz w:val="14"/>
                <w:szCs w:val="14"/>
                <w:lang w:val="en-US" w:eastAsia="el-GR"/>
              </w:rPr>
              <w:t>Ώρες</w:t>
            </w:r>
            <w:proofErr w:type="spellEnd"/>
            <w:r w:rsidRPr="00BB13E2">
              <w:rPr>
                <w:rFonts w:ascii="Cambria" w:eastAsia="Times New Roman" w:hAnsi="Cambria" w:cs="Arial"/>
                <w:b/>
                <w:bCs/>
                <w:sz w:val="14"/>
                <w:szCs w:val="14"/>
                <w:lang w:val="en-US" w:eastAsia="el-GR"/>
              </w:rPr>
              <w:t xml:space="preserve"> </w:t>
            </w:r>
            <w:proofErr w:type="spellStart"/>
            <w:r w:rsidRPr="00BB13E2">
              <w:rPr>
                <w:rFonts w:ascii="Cambria" w:eastAsia="Times New Roman" w:hAnsi="Cambria" w:cs="Arial"/>
                <w:b/>
                <w:bCs/>
                <w:sz w:val="14"/>
                <w:szCs w:val="14"/>
                <w:lang w:val="en-US" w:eastAsia="el-GR"/>
              </w:rPr>
              <w:t>διδ</w:t>
            </w:r>
            <w:proofErr w:type="spellEnd"/>
            <w:r w:rsidRPr="00BB13E2">
              <w:rPr>
                <w:rFonts w:ascii="Cambria" w:eastAsia="Times New Roman" w:hAnsi="Cambria" w:cs="Arial"/>
                <w:b/>
                <w:bCs/>
                <w:sz w:val="14"/>
                <w:szCs w:val="14"/>
                <w:lang w:val="en-US" w:eastAsia="el-GR"/>
              </w:rPr>
              <w:t>ασκαλίας α</w:t>
            </w:r>
            <w:proofErr w:type="spellStart"/>
            <w:r w:rsidRPr="00BB13E2">
              <w:rPr>
                <w:rFonts w:ascii="Cambria" w:eastAsia="Times New Roman" w:hAnsi="Cambria" w:cs="Arial"/>
                <w:b/>
                <w:bCs/>
                <w:sz w:val="14"/>
                <w:szCs w:val="14"/>
                <w:lang w:val="en-US" w:eastAsia="el-GR"/>
              </w:rPr>
              <w:t>νά</w:t>
            </w:r>
            <w:proofErr w:type="spellEnd"/>
            <w:r w:rsidRPr="00BB13E2">
              <w:rPr>
                <w:rFonts w:ascii="Cambria" w:eastAsia="Times New Roman" w:hAnsi="Cambria" w:cs="Arial"/>
                <w:b/>
                <w:bCs/>
                <w:sz w:val="14"/>
                <w:szCs w:val="14"/>
                <w:lang w:val="en-US" w:eastAsia="el-GR"/>
              </w:rPr>
              <w:t xml:space="preserve"> εβ</w:t>
            </w:r>
            <w:proofErr w:type="spellStart"/>
            <w:r w:rsidRPr="00BB13E2">
              <w:rPr>
                <w:rFonts w:ascii="Cambria" w:eastAsia="Times New Roman" w:hAnsi="Cambria" w:cs="Arial"/>
                <w:b/>
                <w:bCs/>
                <w:sz w:val="14"/>
                <w:szCs w:val="14"/>
                <w:lang w:val="en-US" w:eastAsia="el-GR"/>
              </w:rPr>
              <w:t>δομάδ</w:t>
            </w:r>
            <w:proofErr w:type="spellEnd"/>
            <w:r w:rsidRPr="00BB13E2">
              <w:rPr>
                <w:rFonts w:ascii="Cambria" w:eastAsia="Times New Roman" w:hAnsi="Cambria" w:cs="Arial"/>
                <w:b/>
                <w:bCs/>
                <w:sz w:val="14"/>
                <w:szCs w:val="14"/>
                <w:lang w:val="en-US" w:eastAsia="el-GR"/>
              </w:rPr>
              <w:t>α</w:t>
            </w:r>
          </w:p>
        </w:tc>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3B895" w14:textId="77777777" w:rsidR="00304F64" w:rsidRPr="00BB13E2" w:rsidRDefault="00304F64" w:rsidP="00304F64">
            <w:pPr>
              <w:spacing w:after="0" w:line="240" w:lineRule="auto"/>
              <w:jc w:val="center"/>
              <w:rPr>
                <w:rFonts w:ascii="Cambria" w:eastAsia="Times New Roman" w:hAnsi="Cambria" w:cs="Arial"/>
                <w:sz w:val="14"/>
                <w:szCs w:val="14"/>
                <w:lang w:eastAsia="el-GR"/>
              </w:rPr>
            </w:pPr>
            <w:r w:rsidRPr="00BB13E2">
              <w:rPr>
                <w:rFonts w:ascii="Cambria" w:eastAsia="Times New Roman" w:hAnsi="Cambria" w:cs="Arial"/>
                <w:b/>
                <w:bCs/>
                <w:sz w:val="14"/>
                <w:szCs w:val="14"/>
                <w:lang w:eastAsia="el-GR"/>
              </w:rPr>
              <w:t>Περιλαμ</w:t>
            </w:r>
            <w:r w:rsidRPr="00BB13E2">
              <w:rPr>
                <w:rFonts w:ascii="Cambria" w:eastAsia="Times New Roman" w:hAnsi="Cambria" w:cs="Arial"/>
                <w:b/>
                <w:bCs/>
                <w:sz w:val="14"/>
                <w:szCs w:val="14"/>
                <w:lang w:eastAsia="el-GR"/>
              </w:rPr>
              <w:softHyphen/>
              <w:t>βάνονται ώρες εργαστη</w:t>
            </w:r>
            <w:r w:rsidRPr="00BB13E2">
              <w:rPr>
                <w:rFonts w:ascii="Cambria" w:eastAsia="Times New Roman" w:hAnsi="Cambria" w:cs="Arial"/>
                <w:b/>
                <w:bCs/>
                <w:sz w:val="14"/>
                <w:szCs w:val="14"/>
                <w:lang w:eastAsia="el-GR"/>
              </w:rPr>
              <w:softHyphen/>
              <w:t>ρίου ή άσκησης;</w:t>
            </w:r>
          </w:p>
        </w:tc>
        <w:tc>
          <w:tcPr>
            <w:tcW w:w="1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ACECA5" w14:textId="77777777" w:rsidR="00304F64" w:rsidRPr="00BB13E2" w:rsidRDefault="00304F64" w:rsidP="00304F64">
            <w:pPr>
              <w:spacing w:after="0" w:line="240" w:lineRule="auto"/>
              <w:jc w:val="center"/>
              <w:rPr>
                <w:rFonts w:ascii="Cambria" w:eastAsia="Times New Roman" w:hAnsi="Cambria" w:cs="Arial"/>
                <w:b/>
                <w:bCs/>
                <w:sz w:val="14"/>
                <w:szCs w:val="14"/>
                <w:lang w:val="en-US" w:eastAsia="el-GR"/>
              </w:rPr>
            </w:pPr>
            <w:proofErr w:type="spellStart"/>
            <w:r w:rsidRPr="00BB13E2">
              <w:rPr>
                <w:rFonts w:ascii="Cambria" w:eastAsia="Times New Roman" w:hAnsi="Cambria" w:cs="Arial"/>
                <w:b/>
                <w:bCs/>
                <w:sz w:val="14"/>
                <w:szCs w:val="14"/>
                <w:lang w:val="en-US" w:eastAsia="el-GR"/>
              </w:rPr>
              <w:t>Διδ</w:t>
            </w:r>
            <w:proofErr w:type="spellEnd"/>
            <w:r w:rsidRPr="00BB13E2">
              <w:rPr>
                <w:rFonts w:ascii="Cambria" w:eastAsia="Times New Roman" w:hAnsi="Cambria" w:cs="Arial"/>
                <w:b/>
                <w:bCs/>
                <w:sz w:val="14"/>
                <w:szCs w:val="14"/>
                <w:lang w:val="en-US" w:eastAsia="el-GR"/>
              </w:rPr>
              <w:t>ακτ.</w:t>
            </w:r>
          </w:p>
          <w:p w14:paraId="0FFF387B" w14:textId="77777777" w:rsidR="00304F64" w:rsidRPr="00BB13E2" w:rsidRDefault="00304F64" w:rsidP="00304F64">
            <w:pPr>
              <w:spacing w:after="0" w:line="240" w:lineRule="auto"/>
              <w:jc w:val="center"/>
              <w:rPr>
                <w:rFonts w:ascii="Cambria" w:eastAsia="Times New Roman" w:hAnsi="Cambria" w:cs="Arial"/>
                <w:sz w:val="14"/>
                <w:szCs w:val="14"/>
                <w:lang w:val="en-US" w:eastAsia="el-GR"/>
              </w:rPr>
            </w:pPr>
            <w:proofErr w:type="spellStart"/>
            <w:r w:rsidRPr="00BB13E2">
              <w:rPr>
                <w:rFonts w:ascii="Cambria" w:eastAsia="Times New Roman" w:hAnsi="Cambria" w:cs="Arial"/>
                <w:b/>
                <w:bCs/>
                <w:sz w:val="14"/>
                <w:szCs w:val="14"/>
                <w:lang w:val="en-US" w:eastAsia="el-GR"/>
              </w:rPr>
              <w:t>Μονάδες</w:t>
            </w:r>
            <w:proofErr w:type="spellEnd"/>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26858C" w14:textId="77777777" w:rsidR="00304F64" w:rsidRPr="00BB13E2" w:rsidRDefault="00304F64" w:rsidP="00304F64">
            <w:pPr>
              <w:spacing w:after="0" w:line="240" w:lineRule="auto"/>
              <w:jc w:val="center"/>
              <w:rPr>
                <w:rFonts w:ascii="Cambria" w:eastAsia="Times New Roman" w:hAnsi="Cambria" w:cs="Arial"/>
                <w:b/>
                <w:bCs/>
                <w:sz w:val="14"/>
                <w:szCs w:val="14"/>
                <w:lang w:val="en-US" w:eastAsia="el-GR"/>
              </w:rPr>
            </w:pPr>
            <w:proofErr w:type="spellStart"/>
            <w:r w:rsidRPr="00BB13E2">
              <w:rPr>
                <w:rFonts w:ascii="Cambria" w:eastAsia="Times New Roman" w:hAnsi="Cambria" w:cs="Arial"/>
                <w:b/>
                <w:bCs/>
                <w:sz w:val="14"/>
                <w:szCs w:val="14"/>
                <w:lang w:val="en-US" w:eastAsia="el-GR"/>
              </w:rPr>
              <w:t>Πολλ</w:t>
            </w:r>
            <w:proofErr w:type="spellEnd"/>
            <w:r w:rsidRPr="00BB13E2">
              <w:rPr>
                <w:rFonts w:ascii="Cambria" w:eastAsia="Times New Roman" w:hAnsi="Cambria" w:cs="Arial"/>
                <w:b/>
                <w:bCs/>
                <w:sz w:val="14"/>
                <w:szCs w:val="14"/>
                <w:lang w:val="en-US" w:eastAsia="el-GR"/>
              </w:rPr>
              <w:t>απλή</w:t>
            </w:r>
          </w:p>
          <w:p w14:paraId="59DE34E8" w14:textId="77777777" w:rsidR="00304F64" w:rsidRPr="00BB13E2" w:rsidRDefault="00304F64" w:rsidP="00304F64">
            <w:pPr>
              <w:spacing w:after="0" w:line="240" w:lineRule="auto"/>
              <w:jc w:val="center"/>
              <w:rPr>
                <w:rFonts w:ascii="Cambria" w:eastAsia="Times New Roman" w:hAnsi="Cambria" w:cs="Arial"/>
                <w:b/>
                <w:bCs/>
                <w:sz w:val="14"/>
                <w:szCs w:val="14"/>
                <w:lang w:val="en-US" w:eastAsia="el-GR"/>
              </w:rPr>
            </w:pPr>
            <w:proofErr w:type="spellStart"/>
            <w:r w:rsidRPr="00BB13E2">
              <w:rPr>
                <w:rFonts w:ascii="Cambria" w:eastAsia="Times New Roman" w:hAnsi="Cambria" w:cs="Arial"/>
                <w:b/>
                <w:bCs/>
                <w:sz w:val="14"/>
                <w:szCs w:val="14"/>
                <w:lang w:val="en-US" w:eastAsia="el-GR"/>
              </w:rPr>
              <w:t>Βι</w:t>
            </w:r>
            <w:proofErr w:type="spellEnd"/>
            <w:r w:rsidRPr="00BB13E2">
              <w:rPr>
                <w:rFonts w:ascii="Cambria" w:eastAsia="Times New Roman" w:hAnsi="Cambria" w:cs="Arial"/>
                <w:b/>
                <w:bCs/>
                <w:sz w:val="14"/>
                <w:szCs w:val="14"/>
                <w:lang w:val="en-US" w:eastAsia="el-GR"/>
              </w:rPr>
              <w:t>βλιογραφία</w:t>
            </w:r>
          </w:p>
          <w:p w14:paraId="3CA09B72" w14:textId="77777777" w:rsidR="00304F64" w:rsidRPr="00BB13E2" w:rsidRDefault="00304F64" w:rsidP="00304F64">
            <w:pPr>
              <w:spacing w:after="0" w:line="240" w:lineRule="auto"/>
              <w:jc w:val="center"/>
              <w:rPr>
                <w:rFonts w:ascii="Cambria" w:eastAsia="Times New Roman" w:hAnsi="Cambria" w:cs="Arial"/>
                <w:sz w:val="14"/>
                <w:szCs w:val="14"/>
                <w:lang w:val="en-US" w:eastAsia="el-GR"/>
              </w:rPr>
            </w:pPr>
            <w:r w:rsidRPr="00BB13E2">
              <w:rPr>
                <w:rFonts w:ascii="Cambria" w:eastAsia="Times New Roman" w:hAnsi="Cambria" w:cs="Arial"/>
                <w:b/>
                <w:bCs/>
                <w:sz w:val="14"/>
                <w:szCs w:val="14"/>
                <w:lang w:val="en-US" w:eastAsia="el-GR"/>
              </w:rPr>
              <w:t>(ΝΑΙ/ΟΧΙ)</w:t>
            </w:r>
          </w:p>
        </w:tc>
        <w:tc>
          <w:tcPr>
            <w:tcW w:w="11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784538" w14:textId="77777777" w:rsidR="00304F64" w:rsidRPr="00BB13E2" w:rsidRDefault="00304F64" w:rsidP="00304F64">
            <w:pPr>
              <w:spacing w:after="0" w:line="240" w:lineRule="auto"/>
              <w:jc w:val="center"/>
              <w:rPr>
                <w:rFonts w:ascii="Cambria" w:eastAsia="Times New Roman" w:hAnsi="Cambria" w:cs="Arial"/>
                <w:b/>
                <w:bCs/>
                <w:sz w:val="14"/>
                <w:szCs w:val="14"/>
                <w:lang w:eastAsia="el-GR"/>
              </w:rPr>
            </w:pPr>
            <w:r w:rsidRPr="00BB13E2">
              <w:rPr>
                <w:rFonts w:ascii="Cambria" w:eastAsia="Times New Roman" w:hAnsi="Cambria" w:cs="Arial"/>
                <w:b/>
                <w:bCs/>
                <w:sz w:val="14"/>
                <w:szCs w:val="14"/>
                <w:lang w:eastAsia="el-GR"/>
              </w:rPr>
              <w:t>Σε ποιο εξάμηνο των σπουδών αντιστοιχεί;</w:t>
            </w:r>
          </w:p>
          <w:p w14:paraId="39046942" w14:textId="77777777" w:rsidR="00304F64" w:rsidRPr="00BB13E2" w:rsidRDefault="00304F64" w:rsidP="00304F64">
            <w:pPr>
              <w:spacing w:after="0" w:line="240" w:lineRule="auto"/>
              <w:jc w:val="center"/>
              <w:rPr>
                <w:rFonts w:ascii="Cambria" w:eastAsia="Times New Roman" w:hAnsi="Cambria" w:cs="Arial"/>
                <w:b/>
                <w:bCs/>
                <w:sz w:val="14"/>
                <w:szCs w:val="14"/>
                <w:lang w:val="en-US" w:eastAsia="el-GR"/>
              </w:rPr>
            </w:pPr>
            <w:r w:rsidRPr="00BB13E2">
              <w:rPr>
                <w:rFonts w:ascii="Cambria" w:eastAsia="Times New Roman" w:hAnsi="Cambria" w:cs="Arial"/>
                <w:b/>
                <w:bCs/>
                <w:sz w:val="14"/>
                <w:szCs w:val="14"/>
                <w:lang w:val="en-US" w:eastAsia="el-GR"/>
              </w:rPr>
              <w:t>(1</w:t>
            </w:r>
            <w:r w:rsidRPr="00BB13E2">
              <w:rPr>
                <w:rFonts w:ascii="Cambria" w:eastAsia="Times New Roman" w:hAnsi="Cambria" w:cs="Arial"/>
                <w:b/>
                <w:bCs/>
                <w:sz w:val="14"/>
                <w:szCs w:val="14"/>
                <w:vertAlign w:val="superscript"/>
                <w:lang w:val="en-US" w:eastAsia="el-GR"/>
              </w:rPr>
              <w:t>ο</w:t>
            </w:r>
            <w:r w:rsidRPr="00BB13E2">
              <w:rPr>
                <w:rFonts w:ascii="Cambria" w:eastAsia="Times New Roman" w:hAnsi="Cambria" w:cs="Arial"/>
                <w:b/>
                <w:bCs/>
                <w:sz w:val="14"/>
                <w:szCs w:val="14"/>
                <w:lang w:val="en-US" w:eastAsia="el-GR"/>
              </w:rPr>
              <w:t>, 2</w:t>
            </w:r>
            <w:r w:rsidRPr="00BB13E2">
              <w:rPr>
                <w:rFonts w:ascii="Cambria" w:eastAsia="Times New Roman" w:hAnsi="Cambria" w:cs="Arial"/>
                <w:b/>
                <w:bCs/>
                <w:sz w:val="14"/>
                <w:szCs w:val="14"/>
                <w:vertAlign w:val="superscript"/>
                <w:lang w:val="en-US" w:eastAsia="el-GR"/>
              </w:rPr>
              <w:t>ο</w:t>
            </w:r>
            <w:r w:rsidRPr="00BB13E2">
              <w:rPr>
                <w:rFonts w:ascii="Cambria" w:eastAsia="Times New Roman" w:hAnsi="Cambria" w:cs="Arial"/>
                <w:b/>
                <w:bCs/>
                <w:sz w:val="14"/>
                <w:szCs w:val="14"/>
                <w:lang w:val="en-US" w:eastAsia="el-GR"/>
              </w:rPr>
              <w:t xml:space="preserve"> …)</w:t>
            </w:r>
          </w:p>
        </w:tc>
        <w:tc>
          <w:tcPr>
            <w:tcW w:w="1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46E2D0" w14:textId="77777777" w:rsidR="00304F64" w:rsidRPr="00BB13E2" w:rsidRDefault="00304F64" w:rsidP="00304F64">
            <w:pPr>
              <w:spacing w:after="0" w:line="240" w:lineRule="auto"/>
              <w:jc w:val="center"/>
              <w:rPr>
                <w:rFonts w:ascii="Cambria" w:eastAsia="Times New Roman" w:hAnsi="Cambria" w:cs="Arial"/>
                <w:b/>
                <w:bCs/>
                <w:sz w:val="14"/>
                <w:szCs w:val="14"/>
                <w:lang w:val="en-US" w:eastAsia="el-GR"/>
              </w:rPr>
            </w:pPr>
            <w:proofErr w:type="spellStart"/>
            <w:r w:rsidRPr="00BB13E2">
              <w:rPr>
                <w:rFonts w:ascii="Cambria" w:eastAsia="Times New Roman" w:hAnsi="Cambria" w:cs="Arial"/>
                <w:b/>
                <w:bCs/>
                <w:sz w:val="14"/>
                <w:szCs w:val="14"/>
                <w:lang w:val="en-US" w:eastAsia="el-GR"/>
              </w:rPr>
              <w:t>Τυχόν</w:t>
            </w:r>
            <w:proofErr w:type="spellEnd"/>
            <w:r w:rsidRPr="00BB13E2">
              <w:rPr>
                <w:rFonts w:ascii="Cambria" w:eastAsia="Times New Roman" w:hAnsi="Cambria" w:cs="Arial"/>
                <w:b/>
                <w:bCs/>
                <w:sz w:val="14"/>
                <w:szCs w:val="14"/>
                <w:lang w:val="en-US" w:eastAsia="el-GR"/>
              </w:rPr>
              <w:t xml:space="preserve"> π</w:t>
            </w:r>
            <w:proofErr w:type="spellStart"/>
            <w:r w:rsidRPr="00BB13E2">
              <w:rPr>
                <w:rFonts w:ascii="Cambria" w:eastAsia="Times New Roman" w:hAnsi="Cambria" w:cs="Arial"/>
                <w:b/>
                <w:bCs/>
                <w:sz w:val="14"/>
                <w:szCs w:val="14"/>
                <w:lang w:val="en-US" w:eastAsia="el-GR"/>
              </w:rPr>
              <w:t>ρο</w:t>
            </w:r>
            <w:proofErr w:type="spellEnd"/>
            <w:r w:rsidRPr="00BB13E2">
              <w:rPr>
                <w:rFonts w:ascii="Cambria" w:eastAsia="Times New Roman" w:hAnsi="Cambria" w:cs="Arial"/>
                <w:b/>
                <w:bCs/>
                <w:sz w:val="14"/>
                <w:szCs w:val="14"/>
                <w:lang w:val="en-US" w:eastAsia="el-GR"/>
              </w:rPr>
              <w:t>απαιτούμενα μα</w:t>
            </w:r>
            <w:proofErr w:type="spellStart"/>
            <w:r w:rsidRPr="00BB13E2">
              <w:rPr>
                <w:rFonts w:ascii="Cambria" w:eastAsia="Times New Roman" w:hAnsi="Cambria" w:cs="Arial"/>
                <w:b/>
                <w:bCs/>
                <w:sz w:val="14"/>
                <w:szCs w:val="14"/>
                <w:lang w:val="en-US" w:eastAsia="el-GR"/>
              </w:rPr>
              <w:t>θήμ</w:t>
            </w:r>
            <w:proofErr w:type="spellEnd"/>
            <w:r w:rsidRPr="00BB13E2">
              <w:rPr>
                <w:rFonts w:ascii="Cambria" w:eastAsia="Times New Roman" w:hAnsi="Cambria" w:cs="Arial"/>
                <w:b/>
                <w:bCs/>
                <w:sz w:val="14"/>
                <w:szCs w:val="14"/>
                <w:lang w:val="en-US" w:eastAsia="el-GR"/>
              </w:rPr>
              <w:t>ατα</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783D99" w14:textId="77777777" w:rsidR="00304F64" w:rsidRPr="00BB13E2" w:rsidRDefault="00304F64" w:rsidP="00304F64">
            <w:pPr>
              <w:spacing w:after="0" w:line="240" w:lineRule="auto"/>
              <w:jc w:val="center"/>
              <w:rPr>
                <w:rFonts w:ascii="Cambria" w:eastAsia="Times New Roman" w:hAnsi="Cambria" w:cs="Arial"/>
                <w:b/>
                <w:bCs/>
                <w:sz w:val="14"/>
                <w:szCs w:val="14"/>
                <w:lang w:eastAsia="el-GR"/>
              </w:rPr>
            </w:pPr>
            <w:r w:rsidRPr="00BB13E2">
              <w:rPr>
                <w:rFonts w:ascii="Cambria" w:eastAsia="Times New Roman" w:hAnsi="Cambria" w:cs="Arial"/>
                <w:b/>
                <w:bCs/>
                <w:sz w:val="14"/>
                <w:szCs w:val="14"/>
                <w:lang w:eastAsia="el-GR"/>
              </w:rPr>
              <w:t xml:space="preserve">Χρήση </w:t>
            </w:r>
            <w:proofErr w:type="spellStart"/>
            <w:r w:rsidRPr="00BB13E2">
              <w:rPr>
                <w:rFonts w:ascii="Cambria" w:eastAsia="Times New Roman" w:hAnsi="Cambria" w:cs="Arial"/>
                <w:b/>
                <w:bCs/>
                <w:sz w:val="14"/>
                <w:szCs w:val="14"/>
                <w:lang w:eastAsia="el-GR"/>
              </w:rPr>
              <w:t>εκπαιδ</w:t>
            </w:r>
            <w:proofErr w:type="spellEnd"/>
            <w:r w:rsidRPr="00BB13E2">
              <w:rPr>
                <w:rFonts w:ascii="Cambria" w:eastAsia="Times New Roman" w:hAnsi="Cambria" w:cs="Arial"/>
                <w:b/>
                <w:bCs/>
                <w:sz w:val="14"/>
                <w:szCs w:val="14"/>
                <w:lang w:eastAsia="el-GR"/>
              </w:rPr>
              <w:t>. μέσων</w:t>
            </w:r>
          </w:p>
          <w:p w14:paraId="32DFF01F" w14:textId="77777777" w:rsidR="00304F64" w:rsidRPr="00BB13E2" w:rsidRDefault="00304F64" w:rsidP="00304F64">
            <w:pPr>
              <w:spacing w:after="0" w:line="240" w:lineRule="auto"/>
              <w:jc w:val="center"/>
              <w:rPr>
                <w:rFonts w:ascii="Cambria" w:eastAsia="Times New Roman" w:hAnsi="Cambria" w:cs="Arial"/>
                <w:sz w:val="14"/>
                <w:szCs w:val="14"/>
                <w:lang w:eastAsia="el-GR"/>
              </w:rPr>
            </w:pPr>
            <w:r w:rsidRPr="00BB13E2">
              <w:rPr>
                <w:rFonts w:ascii="Cambria" w:eastAsia="Times New Roman" w:hAnsi="Cambria" w:cs="Arial"/>
                <w:b/>
                <w:bCs/>
                <w:sz w:val="14"/>
                <w:szCs w:val="14"/>
                <w:lang w:eastAsia="el-GR"/>
              </w:rPr>
              <w:t>(Ναι/Όχι)</w:t>
            </w:r>
          </w:p>
        </w:tc>
        <w:tc>
          <w:tcPr>
            <w:tcW w:w="1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0BB16C" w14:textId="77777777" w:rsidR="00304F64" w:rsidRPr="00BB13E2" w:rsidRDefault="00304F64" w:rsidP="00304F64">
            <w:pPr>
              <w:spacing w:after="0" w:line="240" w:lineRule="auto"/>
              <w:jc w:val="center"/>
              <w:rPr>
                <w:rFonts w:ascii="Cambria" w:eastAsia="Times New Roman" w:hAnsi="Cambria" w:cs="Arial"/>
                <w:b/>
                <w:bCs/>
                <w:sz w:val="14"/>
                <w:szCs w:val="14"/>
                <w:lang w:eastAsia="el-GR"/>
              </w:rPr>
            </w:pPr>
            <w:r w:rsidRPr="00BB13E2">
              <w:rPr>
                <w:rFonts w:ascii="Cambria" w:eastAsia="Times New Roman" w:hAnsi="Cambria" w:cs="Arial"/>
                <w:b/>
                <w:bCs/>
                <w:sz w:val="14"/>
                <w:szCs w:val="14"/>
                <w:lang w:eastAsia="el-GR"/>
              </w:rPr>
              <w:t>Επάρκεια Εκπαιδευτικών Μέσων</w:t>
            </w:r>
          </w:p>
          <w:p w14:paraId="5FA2661B" w14:textId="77777777" w:rsidR="00304F64" w:rsidRPr="00BB13E2" w:rsidRDefault="00304F64" w:rsidP="00304F64">
            <w:pPr>
              <w:spacing w:after="0" w:line="240" w:lineRule="auto"/>
              <w:jc w:val="center"/>
              <w:rPr>
                <w:rFonts w:ascii="Cambria" w:eastAsia="Times New Roman" w:hAnsi="Cambria" w:cs="Arial"/>
                <w:sz w:val="14"/>
                <w:szCs w:val="14"/>
                <w:lang w:eastAsia="el-GR"/>
              </w:rPr>
            </w:pPr>
            <w:r w:rsidRPr="00BB13E2">
              <w:rPr>
                <w:rFonts w:ascii="Cambria" w:eastAsia="Times New Roman" w:hAnsi="Cambria" w:cs="Arial"/>
                <w:b/>
                <w:bCs/>
                <w:sz w:val="14"/>
                <w:szCs w:val="14"/>
                <w:lang w:eastAsia="el-GR"/>
              </w:rPr>
              <w:t>(Ναι/Όχι</w:t>
            </w:r>
          </w:p>
        </w:tc>
      </w:tr>
      <w:tr w:rsidR="009D35BB" w:rsidRPr="00CF4A81" w14:paraId="46127EA1" w14:textId="77777777" w:rsidTr="009D35BB">
        <w:trPr>
          <w:trHeight w:val="369"/>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0BDFAD66" w14:textId="10930470" w:rsidR="009D35BB" w:rsidRPr="00BB13E2" w:rsidRDefault="009D35BB" w:rsidP="009D35BB">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 xml:space="preserve">Ποσοτικές και Ποιοτικές Μέθοδοι Έρευνας </w:t>
            </w:r>
          </w:p>
        </w:tc>
        <w:tc>
          <w:tcPr>
            <w:tcW w:w="1167" w:type="dxa"/>
            <w:tcBorders>
              <w:top w:val="single" w:sz="4" w:space="0" w:color="auto"/>
              <w:left w:val="nil"/>
              <w:bottom w:val="single" w:sz="4" w:space="0" w:color="auto"/>
              <w:right w:val="single" w:sz="4" w:space="0" w:color="auto"/>
            </w:tcBorders>
            <w:shd w:val="clear" w:color="auto" w:fill="auto"/>
          </w:tcPr>
          <w:p w14:paraId="1F0BCD71" w14:textId="77777777" w:rsidR="009D35BB" w:rsidRPr="00BB13E2" w:rsidRDefault="009D35BB" w:rsidP="009D35BB">
            <w:pPr>
              <w:spacing w:after="0" w:line="240" w:lineRule="auto"/>
              <w:jc w:val="center"/>
              <w:rPr>
                <w:rFonts w:ascii="Cambria" w:eastAsia="Times New Roman" w:hAnsi="Cambria" w:cs="Arial"/>
                <w:sz w:val="18"/>
                <w:szCs w:val="18"/>
                <w:lang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5220C"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6587F076"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0D15C" w14:textId="34FA4108" w:rsidR="009D35BB" w:rsidRPr="00BB13E2" w:rsidRDefault="00EE623D" w:rsidP="009D35BB">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9</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250C7EE1"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vAlign w:val="center"/>
          </w:tcPr>
          <w:p w14:paraId="6B6C4A03" w14:textId="77777777" w:rsidR="009D35BB" w:rsidRPr="00BB13E2" w:rsidRDefault="009D35BB" w:rsidP="009D35BB">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46051D9"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6E30B5F0"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0BCA9" w14:textId="77777777" w:rsidR="009D35BB" w:rsidRPr="00BB13E2" w:rsidRDefault="009D35BB" w:rsidP="009D35BB">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9D35BB" w:rsidRPr="00CF4A81" w14:paraId="05DA05BD" w14:textId="77777777" w:rsidTr="005372AA">
        <w:trPr>
          <w:trHeight w:val="403"/>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375A5079" w14:textId="0A049038" w:rsidR="009D35BB" w:rsidRPr="00BB13E2" w:rsidRDefault="009D35BB" w:rsidP="009D35BB">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Κοινωνικές Ανισότητες και Κοινωνικός Αποκλεισμός</w:t>
            </w:r>
          </w:p>
        </w:tc>
        <w:tc>
          <w:tcPr>
            <w:tcW w:w="1167" w:type="dxa"/>
            <w:tcBorders>
              <w:top w:val="single" w:sz="4" w:space="0" w:color="auto"/>
              <w:left w:val="nil"/>
              <w:bottom w:val="single" w:sz="4" w:space="0" w:color="auto"/>
              <w:right w:val="single" w:sz="4" w:space="0" w:color="auto"/>
            </w:tcBorders>
            <w:shd w:val="clear" w:color="auto" w:fill="auto"/>
          </w:tcPr>
          <w:p w14:paraId="1ECDF638" w14:textId="77777777" w:rsidR="009D35BB" w:rsidRPr="00BB13E2" w:rsidRDefault="009D35BB" w:rsidP="009D35BB">
            <w:pPr>
              <w:spacing w:after="0" w:line="240" w:lineRule="auto"/>
              <w:jc w:val="center"/>
              <w:rPr>
                <w:rFonts w:ascii="Cambria" w:eastAsia="Times New Roman" w:hAnsi="Cambria" w:cs="Arial"/>
                <w:sz w:val="18"/>
                <w:szCs w:val="18"/>
                <w:lang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5E6B8807" w14:textId="38C96DB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5E4E4B88"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49C2F" w14:textId="5D1BB1DB" w:rsidR="009D35BB" w:rsidRPr="00BB13E2" w:rsidRDefault="00EE623D" w:rsidP="009D35BB">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6</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7D8B9FA"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vAlign w:val="center"/>
          </w:tcPr>
          <w:p w14:paraId="10636BE3" w14:textId="0DC0C1CA" w:rsidR="009D35BB" w:rsidRPr="00BB13E2" w:rsidRDefault="009D35BB" w:rsidP="00DF2179">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ο</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12EA28E"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51EF92E"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A1A27" w14:textId="77777777" w:rsidR="009D35BB" w:rsidRPr="00BB13E2" w:rsidRDefault="009D35BB" w:rsidP="009D35BB">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9D35BB" w:rsidRPr="00CF4A81" w14:paraId="29405991" w14:textId="77777777" w:rsidTr="005372AA">
        <w:trPr>
          <w:trHeight w:val="268"/>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181AE6A6" w14:textId="4146DC64" w:rsidR="009D35BB" w:rsidRPr="00BB13E2" w:rsidRDefault="009D35BB" w:rsidP="009D35BB">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Συγγραφή Επιστημονικής Εργασίας</w:t>
            </w:r>
          </w:p>
        </w:tc>
        <w:tc>
          <w:tcPr>
            <w:tcW w:w="1167" w:type="dxa"/>
            <w:tcBorders>
              <w:top w:val="single" w:sz="4" w:space="0" w:color="auto"/>
              <w:left w:val="nil"/>
              <w:bottom w:val="single" w:sz="4" w:space="0" w:color="auto"/>
              <w:right w:val="single" w:sz="4" w:space="0" w:color="auto"/>
            </w:tcBorders>
            <w:shd w:val="clear" w:color="auto" w:fill="auto"/>
          </w:tcPr>
          <w:p w14:paraId="5B0F309D"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70C8EDB8" w14:textId="1333CDA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6754A141"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B2CBB" w14:textId="5BC37DA9" w:rsidR="009D35BB" w:rsidRPr="00BB13E2" w:rsidRDefault="00EE623D" w:rsidP="009D35BB">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6</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0BAFCDEA"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vAlign w:val="center"/>
          </w:tcPr>
          <w:p w14:paraId="727B4486" w14:textId="77777777" w:rsidR="009D35BB" w:rsidRPr="00BB13E2" w:rsidRDefault="009D35BB" w:rsidP="009D35BB">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2</w:t>
            </w:r>
            <w:r w:rsidRPr="00BB13E2">
              <w:rPr>
                <w:rFonts w:ascii="Cambria" w:eastAsia="Times New Roman" w:hAnsi="Cambria" w:cs="Arial"/>
                <w:sz w:val="18"/>
                <w:szCs w:val="18"/>
                <w:vertAlign w:val="superscript"/>
                <w:lang w:val="en-US" w:eastAsia="el-GR"/>
              </w:rPr>
              <w:t>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E00C38F"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E5B40F4"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7C229" w14:textId="77777777" w:rsidR="009D35BB" w:rsidRPr="00BB13E2" w:rsidRDefault="009D35BB" w:rsidP="009D35BB">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9D35BB" w:rsidRPr="00CF4A81" w14:paraId="24F9F6A4" w14:textId="77777777" w:rsidTr="005372AA">
        <w:trPr>
          <w:trHeight w:val="143"/>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24B8CBC5" w14:textId="4895D93A" w:rsidR="009D35BB" w:rsidRPr="00BB13E2" w:rsidRDefault="009D35BB" w:rsidP="009D35BB">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Μετασχηματισμοί του Κράτους</w:t>
            </w:r>
          </w:p>
        </w:tc>
        <w:tc>
          <w:tcPr>
            <w:tcW w:w="1167" w:type="dxa"/>
            <w:tcBorders>
              <w:top w:val="single" w:sz="4" w:space="0" w:color="auto"/>
              <w:left w:val="nil"/>
              <w:bottom w:val="single" w:sz="4" w:space="0" w:color="auto"/>
              <w:right w:val="single" w:sz="4" w:space="0" w:color="auto"/>
            </w:tcBorders>
            <w:shd w:val="clear" w:color="auto" w:fill="auto"/>
          </w:tcPr>
          <w:p w14:paraId="606E11F7"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79B422EB" w14:textId="568A628F"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0EAC8AAF"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1120D" w14:textId="495EFFD1" w:rsidR="009D35BB" w:rsidRPr="00BB13E2" w:rsidRDefault="00DF2179" w:rsidP="009D35BB">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6</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1D2E3239"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vAlign w:val="center"/>
          </w:tcPr>
          <w:p w14:paraId="104982B6" w14:textId="77777777" w:rsidR="009D35BB" w:rsidRPr="00BB13E2" w:rsidRDefault="009D35BB" w:rsidP="009D35BB">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F2836F6"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4D17A11" w14:textId="77777777" w:rsidR="009D35BB" w:rsidRPr="00BB13E2" w:rsidRDefault="009D35BB" w:rsidP="009D35BB">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4E460" w14:textId="77777777" w:rsidR="009D35BB" w:rsidRPr="00BB13E2" w:rsidRDefault="009D35BB" w:rsidP="009D35BB">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DF2179" w:rsidRPr="00CF4A81" w14:paraId="5A3CBA0F" w14:textId="77777777" w:rsidTr="005372AA">
        <w:trPr>
          <w:trHeight w:val="345"/>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44035337" w14:textId="2B74F2A5" w:rsidR="00DF2179" w:rsidRPr="00BB13E2" w:rsidRDefault="00DF2179" w:rsidP="00DF2179">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Κοινωνικές Ανισότητες: εργασία, απασχόληση, φύλο</w:t>
            </w:r>
          </w:p>
        </w:tc>
        <w:tc>
          <w:tcPr>
            <w:tcW w:w="1167" w:type="dxa"/>
            <w:tcBorders>
              <w:top w:val="single" w:sz="4" w:space="0" w:color="auto"/>
              <w:left w:val="nil"/>
              <w:bottom w:val="single" w:sz="4" w:space="0" w:color="auto"/>
              <w:right w:val="single" w:sz="4" w:space="0" w:color="auto"/>
            </w:tcBorders>
            <w:shd w:val="clear" w:color="auto" w:fill="auto"/>
          </w:tcPr>
          <w:p w14:paraId="4E9C4DCE"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5D61B618" w14:textId="15F3FC9E"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0893A3E5"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32E42" w14:textId="5C88D176"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247" w:type="dxa"/>
            <w:tcBorders>
              <w:top w:val="single" w:sz="4" w:space="0" w:color="auto"/>
              <w:left w:val="nil"/>
              <w:bottom w:val="single" w:sz="4" w:space="0" w:color="auto"/>
              <w:right w:val="single" w:sz="4" w:space="0" w:color="auto"/>
            </w:tcBorders>
            <w:shd w:val="clear" w:color="auto" w:fill="auto"/>
            <w:noWrap/>
          </w:tcPr>
          <w:p w14:paraId="4C1257F1" w14:textId="02BCCD0E"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tcPr>
          <w:p w14:paraId="76C49AB4" w14:textId="0262F801"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ο</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F6FE9A4" w14:textId="218B8AD1"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3633B54" w14:textId="01592A41"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7DE03" w14:textId="54B6A72D"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r>
      <w:tr w:rsidR="00DF2179" w:rsidRPr="00CF4A81" w14:paraId="1B4D5441" w14:textId="77777777" w:rsidTr="005372AA">
        <w:trPr>
          <w:trHeight w:val="407"/>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181216AF" w14:textId="0C05D707" w:rsidR="00DF2179" w:rsidRPr="00BB13E2" w:rsidRDefault="00DF2179" w:rsidP="00DF2179">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Ιδιότητα του Πολίτη και Μετανάστευση</w:t>
            </w:r>
          </w:p>
        </w:tc>
        <w:tc>
          <w:tcPr>
            <w:tcW w:w="1167" w:type="dxa"/>
            <w:tcBorders>
              <w:top w:val="single" w:sz="4" w:space="0" w:color="auto"/>
              <w:left w:val="nil"/>
              <w:bottom w:val="single" w:sz="4" w:space="0" w:color="auto"/>
              <w:right w:val="single" w:sz="4" w:space="0" w:color="auto"/>
            </w:tcBorders>
            <w:shd w:val="clear" w:color="auto" w:fill="auto"/>
          </w:tcPr>
          <w:p w14:paraId="08FCF073"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6AA11A15" w14:textId="4C2EE5C1"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41727B35"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D8974" w14:textId="07D88239"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247" w:type="dxa"/>
            <w:tcBorders>
              <w:top w:val="single" w:sz="4" w:space="0" w:color="auto"/>
              <w:left w:val="nil"/>
              <w:bottom w:val="single" w:sz="4" w:space="0" w:color="auto"/>
              <w:right w:val="single" w:sz="4" w:space="0" w:color="auto"/>
            </w:tcBorders>
            <w:shd w:val="clear" w:color="auto" w:fill="auto"/>
            <w:noWrap/>
          </w:tcPr>
          <w:p w14:paraId="36BF01E1" w14:textId="2013517A"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tcPr>
          <w:p w14:paraId="58B7ED4D" w14:textId="29D0FD3B"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ο</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31797A3" w14:textId="7E383F96"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B211AEF" w14:textId="4EEC6BC8"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3310C" w14:textId="5EEFAF19"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r>
      <w:tr w:rsidR="00DF2179" w:rsidRPr="00CF4A81" w14:paraId="406A90E4" w14:textId="77777777" w:rsidTr="005372AA">
        <w:trPr>
          <w:trHeight w:val="413"/>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70737D57" w14:textId="20C6788C" w:rsidR="00DF2179" w:rsidRPr="00BB13E2" w:rsidRDefault="00DF2179" w:rsidP="00DF2179">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Κοινωνικές Ανισότητες και Εκπαίδευση</w:t>
            </w:r>
          </w:p>
        </w:tc>
        <w:tc>
          <w:tcPr>
            <w:tcW w:w="1167" w:type="dxa"/>
            <w:tcBorders>
              <w:top w:val="single" w:sz="4" w:space="0" w:color="auto"/>
              <w:left w:val="nil"/>
              <w:bottom w:val="single" w:sz="4" w:space="0" w:color="auto"/>
              <w:right w:val="single" w:sz="4" w:space="0" w:color="auto"/>
            </w:tcBorders>
            <w:shd w:val="clear" w:color="auto" w:fill="auto"/>
          </w:tcPr>
          <w:p w14:paraId="199C689F" w14:textId="77777777" w:rsidR="00DF2179" w:rsidRPr="00BB13E2" w:rsidRDefault="00DF2179" w:rsidP="00DF2179">
            <w:pPr>
              <w:spacing w:after="0" w:line="240" w:lineRule="auto"/>
              <w:jc w:val="center"/>
              <w:rPr>
                <w:rFonts w:ascii="Cambria" w:eastAsia="Times New Roman" w:hAnsi="Cambria" w:cs="Arial"/>
                <w:sz w:val="18"/>
                <w:szCs w:val="18"/>
                <w:lang w:val="en-US"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20665289" w14:textId="3E310B55"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10792325" w14:textId="77777777" w:rsidR="00DF2179" w:rsidRPr="00BB13E2" w:rsidRDefault="00DF2179" w:rsidP="00DF2179">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5FFF6" w14:textId="18087CD5"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247" w:type="dxa"/>
            <w:tcBorders>
              <w:top w:val="single" w:sz="4" w:space="0" w:color="auto"/>
              <w:left w:val="nil"/>
              <w:bottom w:val="single" w:sz="4" w:space="0" w:color="auto"/>
              <w:right w:val="single" w:sz="4" w:space="0" w:color="auto"/>
            </w:tcBorders>
            <w:shd w:val="clear" w:color="auto" w:fill="auto"/>
            <w:noWrap/>
          </w:tcPr>
          <w:p w14:paraId="227938B7" w14:textId="2029826D"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tcPr>
          <w:p w14:paraId="1F818EBD" w14:textId="518F831F"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ο</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84D9C5C" w14:textId="2C1D2AF3"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64745BFF" w14:textId="76057016"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A3906" w14:textId="49A9E498"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DF2179" w:rsidRPr="00CF4A81" w14:paraId="2D999002" w14:textId="77777777" w:rsidTr="005372AA">
        <w:trPr>
          <w:trHeight w:val="588"/>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5BB3B5D6" w14:textId="406824FC" w:rsidR="00DF2179" w:rsidRPr="00BB13E2" w:rsidRDefault="00DF2179" w:rsidP="00DF2179">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Κοινωνικές Διακρίσεις και Ανισότητες, Δημόσιες Πολιτικές και Εφαρμογές</w:t>
            </w:r>
          </w:p>
        </w:tc>
        <w:tc>
          <w:tcPr>
            <w:tcW w:w="1167" w:type="dxa"/>
            <w:tcBorders>
              <w:top w:val="single" w:sz="4" w:space="0" w:color="auto"/>
              <w:left w:val="nil"/>
              <w:bottom w:val="single" w:sz="4" w:space="0" w:color="auto"/>
              <w:right w:val="single" w:sz="4" w:space="0" w:color="auto"/>
            </w:tcBorders>
            <w:shd w:val="clear" w:color="auto" w:fill="auto"/>
          </w:tcPr>
          <w:p w14:paraId="1853C5E9"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60DC3616" w14:textId="7A8C9D22"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7B13DDE7"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4E70C" w14:textId="18A9ACBB"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5</w:t>
            </w:r>
          </w:p>
        </w:tc>
        <w:tc>
          <w:tcPr>
            <w:tcW w:w="1247" w:type="dxa"/>
            <w:tcBorders>
              <w:top w:val="single" w:sz="4" w:space="0" w:color="auto"/>
              <w:left w:val="nil"/>
              <w:bottom w:val="single" w:sz="4" w:space="0" w:color="auto"/>
              <w:right w:val="single" w:sz="4" w:space="0" w:color="auto"/>
            </w:tcBorders>
            <w:shd w:val="clear" w:color="auto" w:fill="auto"/>
            <w:noWrap/>
          </w:tcPr>
          <w:p w14:paraId="3C908237" w14:textId="737D568D"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tcPr>
          <w:p w14:paraId="0EE03D11" w14:textId="09A62012"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ο</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B937AC9" w14:textId="15B36494"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3DA410A" w14:textId="1E262E93"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E1C8A" w14:textId="39D588B5"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r>
      <w:tr w:rsidR="00DF2179" w:rsidRPr="00CF4A81" w14:paraId="14AE458B" w14:textId="77777777" w:rsidTr="005372AA">
        <w:trPr>
          <w:trHeight w:val="588"/>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00EBDBC6" w14:textId="4E7B87C7" w:rsidR="00DF2179" w:rsidRPr="00BB13E2" w:rsidRDefault="00DF2179" w:rsidP="00DF2179">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Μετανάστευση στη Νεότερη και Σύγχρονη Εποχή</w:t>
            </w:r>
          </w:p>
        </w:tc>
        <w:tc>
          <w:tcPr>
            <w:tcW w:w="1167" w:type="dxa"/>
            <w:tcBorders>
              <w:top w:val="single" w:sz="4" w:space="0" w:color="auto"/>
              <w:left w:val="nil"/>
              <w:bottom w:val="single" w:sz="4" w:space="0" w:color="auto"/>
              <w:right w:val="single" w:sz="4" w:space="0" w:color="auto"/>
            </w:tcBorders>
            <w:shd w:val="clear" w:color="auto" w:fill="auto"/>
          </w:tcPr>
          <w:p w14:paraId="735AFD8A"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04BD8356" w14:textId="7F7518B5"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75641DFB"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F18AD" w14:textId="405441FF"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6</w:t>
            </w:r>
          </w:p>
        </w:tc>
        <w:tc>
          <w:tcPr>
            <w:tcW w:w="1247" w:type="dxa"/>
            <w:tcBorders>
              <w:top w:val="single" w:sz="4" w:space="0" w:color="auto"/>
              <w:left w:val="nil"/>
              <w:bottom w:val="single" w:sz="4" w:space="0" w:color="auto"/>
              <w:right w:val="single" w:sz="4" w:space="0" w:color="auto"/>
            </w:tcBorders>
            <w:shd w:val="clear" w:color="auto" w:fill="auto"/>
            <w:noWrap/>
          </w:tcPr>
          <w:p w14:paraId="35C26D4E" w14:textId="2A6E5FF3"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tcPr>
          <w:p w14:paraId="7EE8159C" w14:textId="4F4286B5"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2</w:t>
            </w:r>
            <w:r w:rsidRPr="00BB13E2">
              <w:rPr>
                <w:rFonts w:ascii="Cambria" w:eastAsia="Times New Roman" w:hAnsi="Cambria" w:cs="Arial"/>
                <w:sz w:val="18"/>
                <w:szCs w:val="18"/>
                <w:vertAlign w:val="superscript"/>
                <w:lang w:val="en-US" w:eastAsia="el-GR"/>
              </w:rPr>
              <w:t>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891FE6E" w14:textId="4FEA5049"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3DA8613" w14:textId="6B16D3C3"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63EA5" w14:textId="65C6D879"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r>
      <w:tr w:rsidR="00DF2179" w:rsidRPr="00CF4A81" w14:paraId="4F3A5098" w14:textId="77777777" w:rsidTr="005372AA">
        <w:trPr>
          <w:trHeight w:val="210"/>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2BC11E41" w14:textId="59216C44" w:rsidR="00DF2179" w:rsidRPr="00BB13E2" w:rsidRDefault="00DF2179" w:rsidP="00DF2179">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Μετανάστευση και Δίκαιο</w:t>
            </w:r>
          </w:p>
        </w:tc>
        <w:tc>
          <w:tcPr>
            <w:tcW w:w="1167" w:type="dxa"/>
            <w:tcBorders>
              <w:top w:val="single" w:sz="4" w:space="0" w:color="auto"/>
              <w:left w:val="nil"/>
              <w:bottom w:val="single" w:sz="4" w:space="0" w:color="auto"/>
              <w:right w:val="single" w:sz="4" w:space="0" w:color="auto"/>
            </w:tcBorders>
            <w:shd w:val="clear" w:color="auto" w:fill="auto"/>
          </w:tcPr>
          <w:p w14:paraId="2AB262B4" w14:textId="77777777" w:rsidR="00DF2179" w:rsidRPr="00BB13E2" w:rsidRDefault="00DF2179" w:rsidP="00DF2179">
            <w:pPr>
              <w:spacing w:after="0" w:line="240" w:lineRule="auto"/>
              <w:jc w:val="center"/>
              <w:rPr>
                <w:rFonts w:ascii="Cambria" w:eastAsia="Times New Roman" w:hAnsi="Cambria" w:cs="Arial"/>
                <w:sz w:val="18"/>
                <w:szCs w:val="18"/>
                <w:lang w:val="en-US"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18816AFC" w14:textId="4A41E598"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37F205FC" w14:textId="77777777" w:rsidR="00DF2179" w:rsidRPr="00BB13E2" w:rsidRDefault="00DF2179" w:rsidP="00DF2179">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C767A" w14:textId="7B74B916"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6</w:t>
            </w:r>
          </w:p>
        </w:tc>
        <w:tc>
          <w:tcPr>
            <w:tcW w:w="1247" w:type="dxa"/>
            <w:tcBorders>
              <w:top w:val="single" w:sz="4" w:space="0" w:color="auto"/>
              <w:left w:val="nil"/>
              <w:bottom w:val="single" w:sz="4" w:space="0" w:color="auto"/>
              <w:right w:val="single" w:sz="4" w:space="0" w:color="auto"/>
            </w:tcBorders>
            <w:shd w:val="clear" w:color="auto" w:fill="auto"/>
            <w:noWrap/>
          </w:tcPr>
          <w:p w14:paraId="56BA0FAB" w14:textId="6763C983"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tcPr>
          <w:p w14:paraId="3AF7FBCC" w14:textId="4636A977"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2</w:t>
            </w:r>
            <w:r w:rsidRPr="00BB13E2">
              <w:rPr>
                <w:rFonts w:ascii="Cambria" w:eastAsia="Times New Roman" w:hAnsi="Cambria" w:cs="Arial"/>
                <w:sz w:val="18"/>
                <w:szCs w:val="18"/>
                <w:vertAlign w:val="superscript"/>
                <w:lang w:val="en-US" w:eastAsia="el-GR"/>
              </w:rPr>
              <w:t>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683916E" w14:textId="186B84E2"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06F1E60" w14:textId="6FD58D4B"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D148E" w14:textId="6E9A631D"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DF2179" w:rsidRPr="00CF4A81" w14:paraId="7BF0BFE1" w14:textId="77777777" w:rsidTr="005372AA">
        <w:trPr>
          <w:trHeight w:val="283"/>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3D49F4E8" w14:textId="1A0193A7" w:rsidR="00DF2179" w:rsidRPr="00BB13E2" w:rsidRDefault="00DF2179" w:rsidP="00DF2179">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Μετανάστευση και Πολιτικές Ένταξης</w:t>
            </w:r>
          </w:p>
        </w:tc>
        <w:tc>
          <w:tcPr>
            <w:tcW w:w="1167" w:type="dxa"/>
            <w:tcBorders>
              <w:top w:val="single" w:sz="4" w:space="0" w:color="auto"/>
              <w:left w:val="nil"/>
              <w:bottom w:val="single" w:sz="4" w:space="0" w:color="auto"/>
              <w:right w:val="single" w:sz="4" w:space="0" w:color="auto"/>
            </w:tcBorders>
            <w:shd w:val="clear" w:color="auto" w:fill="auto"/>
          </w:tcPr>
          <w:p w14:paraId="59452BCA" w14:textId="77777777" w:rsidR="00DF2179" w:rsidRPr="00BB13E2" w:rsidRDefault="00DF2179" w:rsidP="00DF2179">
            <w:pPr>
              <w:spacing w:after="0" w:line="240" w:lineRule="auto"/>
              <w:jc w:val="center"/>
              <w:rPr>
                <w:rFonts w:ascii="Cambria" w:eastAsia="Times New Roman" w:hAnsi="Cambria" w:cs="Arial"/>
                <w:sz w:val="18"/>
                <w:szCs w:val="18"/>
                <w:lang w:val="en-US"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4DADD779" w14:textId="5D11CC36"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213016CC" w14:textId="77777777" w:rsidR="00DF2179" w:rsidRPr="00BB13E2" w:rsidRDefault="00DF2179" w:rsidP="00DF2179">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761C8" w14:textId="47ED7EF2"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6</w:t>
            </w:r>
          </w:p>
        </w:tc>
        <w:tc>
          <w:tcPr>
            <w:tcW w:w="1247" w:type="dxa"/>
            <w:tcBorders>
              <w:top w:val="single" w:sz="4" w:space="0" w:color="auto"/>
              <w:left w:val="nil"/>
              <w:bottom w:val="single" w:sz="4" w:space="0" w:color="auto"/>
              <w:right w:val="single" w:sz="4" w:space="0" w:color="auto"/>
            </w:tcBorders>
            <w:shd w:val="clear" w:color="auto" w:fill="auto"/>
            <w:noWrap/>
          </w:tcPr>
          <w:p w14:paraId="639F0F0B" w14:textId="7A36976E"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tcPr>
          <w:p w14:paraId="68110D95" w14:textId="3A1020A8"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2</w:t>
            </w:r>
            <w:r w:rsidRPr="00BB13E2">
              <w:rPr>
                <w:rFonts w:ascii="Cambria" w:eastAsia="Times New Roman" w:hAnsi="Cambria" w:cs="Arial"/>
                <w:sz w:val="18"/>
                <w:szCs w:val="18"/>
                <w:vertAlign w:val="superscript"/>
                <w:lang w:val="en-US" w:eastAsia="el-GR"/>
              </w:rPr>
              <w:t>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142FF3E" w14:textId="33D94CE4"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246DFDD" w14:textId="32679C53"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70251" w14:textId="4BE4D94B" w:rsidR="00DF2179" w:rsidRPr="00BB13E2" w:rsidRDefault="00DF2179" w:rsidP="00DF2179">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r>
      <w:tr w:rsidR="00DF2179" w:rsidRPr="00CF4A81" w14:paraId="211E8B17" w14:textId="77777777" w:rsidTr="005372AA">
        <w:trPr>
          <w:trHeight w:val="415"/>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2CE3B5F4" w14:textId="566234DE" w:rsidR="00DF2179" w:rsidRPr="00BB13E2" w:rsidRDefault="00DF2179" w:rsidP="00DF2179">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Κράτος και Πολιτικές για τις Διακρίσεις</w:t>
            </w:r>
          </w:p>
        </w:tc>
        <w:tc>
          <w:tcPr>
            <w:tcW w:w="1167" w:type="dxa"/>
            <w:tcBorders>
              <w:top w:val="single" w:sz="4" w:space="0" w:color="auto"/>
              <w:left w:val="nil"/>
              <w:bottom w:val="single" w:sz="4" w:space="0" w:color="auto"/>
              <w:right w:val="single" w:sz="4" w:space="0" w:color="auto"/>
            </w:tcBorders>
            <w:shd w:val="clear" w:color="auto" w:fill="auto"/>
          </w:tcPr>
          <w:p w14:paraId="36C829D5"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37F9A234" w14:textId="0ED42536"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7ED065DA"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0488B" w14:textId="7D2BF0CA"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6</w:t>
            </w:r>
          </w:p>
        </w:tc>
        <w:tc>
          <w:tcPr>
            <w:tcW w:w="1247" w:type="dxa"/>
            <w:tcBorders>
              <w:top w:val="single" w:sz="4" w:space="0" w:color="auto"/>
              <w:left w:val="nil"/>
              <w:bottom w:val="single" w:sz="4" w:space="0" w:color="auto"/>
              <w:right w:val="single" w:sz="4" w:space="0" w:color="auto"/>
            </w:tcBorders>
            <w:shd w:val="clear" w:color="auto" w:fill="auto"/>
            <w:noWrap/>
          </w:tcPr>
          <w:p w14:paraId="064BC927" w14:textId="1B5C45EF"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tcPr>
          <w:p w14:paraId="247089AD" w14:textId="17C1B27D"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2</w:t>
            </w:r>
            <w:r w:rsidRPr="00BB13E2">
              <w:rPr>
                <w:rFonts w:ascii="Cambria" w:eastAsia="Times New Roman" w:hAnsi="Cambria" w:cs="Arial"/>
                <w:sz w:val="18"/>
                <w:szCs w:val="18"/>
                <w:vertAlign w:val="superscript"/>
                <w:lang w:val="en-US" w:eastAsia="el-GR"/>
              </w:rPr>
              <w:t>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C5E87A5" w14:textId="2570F47B"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1867798" w14:textId="795FCB2D"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6D3F7" w14:textId="6B027BE6"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r>
      <w:tr w:rsidR="00DF2179" w:rsidRPr="00CF4A81" w14:paraId="6049C68E" w14:textId="77777777" w:rsidTr="005372AA">
        <w:trPr>
          <w:trHeight w:val="279"/>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tcPr>
          <w:p w14:paraId="1B239442" w14:textId="04D11E21" w:rsidR="00DF2179" w:rsidRPr="00BB13E2" w:rsidRDefault="00DF2179" w:rsidP="00DF2179">
            <w:pPr>
              <w:spacing w:after="0" w:line="240" w:lineRule="auto"/>
              <w:jc w:val="both"/>
              <w:rPr>
                <w:rFonts w:ascii="Cambria" w:eastAsia="Times New Roman" w:hAnsi="Cambria" w:cs="Arial"/>
                <w:b/>
                <w:sz w:val="14"/>
                <w:szCs w:val="14"/>
                <w:lang w:eastAsia="el-GR"/>
              </w:rPr>
            </w:pPr>
            <w:r w:rsidRPr="00BB13E2">
              <w:rPr>
                <w:rFonts w:ascii="Cambria" w:eastAsia="Times New Roman" w:hAnsi="Cambria" w:cs="Arial"/>
                <w:b/>
                <w:sz w:val="14"/>
                <w:szCs w:val="14"/>
                <w:lang w:eastAsia="el-GR"/>
              </w:rPr>
              <w:t>Ιδιότητα του Πολίτη και Εκπαίδευση</w:t>
            </w:r>
          </w:p>
        </w:tc>
        <w:tc>
          <w:tcPr>
            <w:tcW w:w="1167" w:type="dxa"/>
            <w:tcBorders>
              <w:top w:val="single" w:sz="4" w:space="0" w:color="auto"/>
              <w:left w:val="nil"/>
              <w:bottom w:val="single" w:sz="4" w:space="0" w:color="auto"/>
              <w:right w:val="single" w:sz="4" w:space="0" w:color="auto"/>
            </w:tcBorders>
            <w:shd w:val="clear" w:color="auto" w:fill="auto"/>
          </w:tcPr>
          <w:p w14:paraId="3EFB620C"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14:paraId="4CED376E" w14:textId="7BA44A2D"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43746555" w14:textId="77777777" w:rsidR="00DF2179" w:rsidRPr="00BB13E2" w:rsidRDefault="00DF2179" w:rsidP="00DF2179">
            <w:pPr>
              <w:spacing w:after="0" w:line="240" w:lineRule="auto"/>
              <w:jc w:val="center"/>
              <w:rPr>
                <w:rFonts w:ascii="Cambria" w:eastAsia="Times New Roman" w:hAnsi="Cambria" w:cs="Arial"/>
                <w:sz w:val="18"/>
                <w:szCs w:val="18"/>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036B5" w14:textId="19C15E49"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6</w:t>
            </w:r>
          </w:p>
        </w:tc>
        <w:tc>
          <w:tcPr>
            <w:tcW w:w="1247" w:type="dxa"/>
            <w:tcBorders>
              <w:top w:val="single" w:sz="4" w:space="0" w:color="auto"/>
              <w:left w:val="nil"/>
              <w:bottom w:val="single" w:sz="4" w:space="0" w:color="auto"/>
              <w:right w:val="single" w:sz="4" w:space="0" w:color="auto"/>
            </w:tcBorders>
            <w:shd w:val="clear" w:color="auto" w:fill="auto"/>
            <w:noWrap/>
          </w:tcPr>
          <w:p w14:paraId="7D1FACDF" w14:textId="3DF395C0"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199" w:type="dxa"/>
            <w:tcBorders>
              <w:top w:val="single" w:sz="4" w:space="0" w:color="auto"/>
              <w:left w:val="nil"/>
              <w:bottom w:val="single" w:sz="4" w:space="0" w:color="auto"/>
              <w:right w:val="single" w:sz="4" w:space="0" w:color="auto"/>
            </w:tcBorders>
            <w:shd w:val="clear" w:color="auto" w:fill="auto"/>
          </w:tcPr>
          <w:p w14:paraId="4337CF2A" w14:textId="7CE916A2"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2</w:t>
            </w:r>
            <w:r w:rsidRPr="00BB13E2">
              <w:rPr>
                <w:rFonts w:ascii="Cambria" w:eastAsia="Times New Roman" w:hAnsi="Cambria" w:cs="Arial"/>
                <w:sz w:val="18"/>
                <w:szCs w:val="18"/>
                <w:vertAlign w:val="superscript"/>
                <w:lang w:val="en-US" w:eastAsia="el-GR"/>
              </w:rPr>
              <w:t>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F134451" w14:textId="59581ED0"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OXI</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130AAE6" w14:textId="24A2FFEF"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8FA5E" w14:textId="1C413CA8" w:rsidR="00DF2179" w:rsidRPr="00BB13E2" w:rsidRDefault="00DF2179" w:rsidP="00DF2179">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r>
    </w:tbl>
    <w:p w14:paraId="2477BB29" w14:textId="77777777" w:rsidR="00304F64" w:rsidRPr="00CF4A81" w:rsidRDefault="00304F64" w:rsidP="00304F64">
      <w:pPr>
        <w:spacing w:before="60" w:after="60" w:line="288" w:lineRule="auto"/>
        <w:ind w:firstLine="357"/>
        <w:jc w:val="both"/>
        <w:rPr>
          <w:rFonts w:ascii="Cambria" w:eastAsia="Times New Roman" w:hAnsi="Cambria" w:cs="Times New Roman"/>
          <w:b/>
          <w:sz w:val="24"/>
          <w:szCs w:val="24"/>
          <w:highlight w:val="yellow"/>
          <w:lang w:eastAsia="el-GR"/>
        </w:rPr>
      </w:pPr>
    </w:p>
    <w:p w14:paraId="2053D59C" w14:textId="6085B72D" w:rsidR="00304F64" w:rsidRPr="00CF4A81" w:rsidRDefault="00304F64" w:rsidP="00304F64">
      <w:pPr>
        <w:spacing w:after="0" w:line="240" w:lineRule="auto"/>
        <w:ind w:firstLine="360"/>
        <w:rPr>
          <w:rFonts w:ascii="Cambria" w:eastAsia="Times New Roman" w:hAnsi="Cambria" w:cs="Times New Roman"/>
          <w:b/>
          <w:sz w:val="24"/>
          <w:szCs w:val="24"/>
          <w:highlight w:val="yellow"/>
          <w:lang w:eastAsia="el-GR"/>
        </w:rPr>
      </w:pPr>
      <w:r w:rsidRPr="00CF4A81">
        <w:rPr>
          <w:rFonts w:ascii="Cambria" w:eastAsia="Times New Roman" w:hAnsi="Cambria" w:cs="Times New Roman"/>
          <w:b/>
          <w:sz w:val="24"/>
          <w:szCs w:val="24"/>
          <w:highlight w:val="yellow"/>
          <w:lang w:eastAsia="el-GR"/>
        </w:rPr>
        <w:br w:type="page"/>
      </w:r>
    </w:p>
    <w:p w14:paraId="4B36809C" w14:textId="77777777" w:rsidR="00304F64" w:rsidRPr="00CF4A81" w:rsidRDefault="00304F64" w:rsidP="00304F64">
      <w:pPr>
        <w:spacing w:before="60" w:after="60" w:line="288" w:lineRule="auto"/>
        <w:ind w:firstLine="357"/>
        <w:jc w:val="both"/>
        <w:rPr>
          <w:rFonts w:ascii="Cambria" w:eastAsia="Times New Roman" w:hAnsi="Cambria" w:cs="Times New Roman"/>
          <w:b/>
          <w:sz w:val="24"/>
          <w:szCs w:val="24"/>
          <w:highlight w:val="yellow"/>
          <w:lang w:eastAsia="el-GR"/>
        </w:rPr>
      </w:pPr>
    </w:p>
    <w:tbl>
      <w:tblPr>
        <w:tblW w:w="14112" w:type="dxa"/>
        <w:jc w:val="center"/>
        <w:shd w:val="clear" w:color="auto" w:fill="FFF2CC" w:themeFill="accent4" w:themeFillTint="33"/>
        <w:tblLook w:val="0000" w:firstRow="0" w:lastRow="0" w:firstColumn="0" w:lastColumn="0" w:noHBand="0" w:noVBand="0"/>
      </w:tblPr>
      <w:tblGrid>
        <w:gridCol w:w="2728"/>
        <w:gridCol w:w="1202"/>
        <w:gridCol w:w="1284"/>
        <w:gridCol w:w="1009"/>
        <w:gridCol w:w="1042"/>
        <w:gridCol w:w="1382"/>
        <w:gridCol w:w="1254"/>
        <w:gridCol w:w="1649"/>
        <w:gridCol w:w="1042"/>
        <w:gridCol w:w="1520"/>
      </w:tblGrid>
      <w:tr w:rsidR="00304F64" w:rsidRPr="00BB13E2" w14:paraId="2ECCF42E" w14:textId="77777777" w:rsidTr="00867A25">
        <w:trPr>
          <w:trHeight w:val="264"/>
          <w:jc w:val="center"/>
        </w:trPr>
        <w:tc>
          <w:tcPr>
            <w:tcW w:w="1411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0D0B2"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 xml:space="preserve">Τίτλος ΜΠΣ:  ΚΟΙΝΩΝΙΚΗΣ ΚΑΙ ΕΚΠΑΙΔΕΥΤΙΚΗΣ ΠΟΛΙΤΙΚΗΣ  </w:t>
            </w:r>
          </w:p>
          <w:p w14:paraId="2582DEFC" w14:textId="77777777" w:rsidR="00304F64" w:rsidRPr="00BB13E2" w:rsidRDefault="00304F64" w:rsidP="00304F64">
            <w:pPr>
              <w:spacing w:after="0" w:line="240" w:lineRule="auto"/>
              <w:ind w:right="-170"/>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ΚΑΤΕΥΘΥΝΣΗ: ΕΥΡΩΠΑΪΚΗ ΚΟΙΝΩΝΙΚΗ ΠΟΛΙΤΙΚΗ</w:t>
            </w:r>
          </w:p>
          <w:p w14:paraId="28B1245E" w14:textId="77777777" w:rsidR="00304F64" w:rsidRPr="00BB13E2" w:rsidRDefault="00304F64" w:rsidP="00304F64">
            <w:pPr>
              <w:spacing w:after="0" w:line="240" w:lineRule="auto"/>
              <w:jc w:val="both"/>
              <w:rPr>
                <w:rFonts w:ascii="Cambria" w:eastAsia="Times New Roman" w:hAnsi="Cambria" w:cs="Arial"/>
                <w:b/>
                <w:sz w:val="18"/>
                <w:szCs w:val="18"/>
                <w:lang w:eastAsia="el-GR"/>
              </w:rPr>
            </w:pPr>
          </w:p>
        </w:tc>
      </w:tr>
      <w:tr w:rsidR="00304F64" w:rsidRPr="00BB13E2" w14:paraId="7CDCDA6C" w14:textId="77777777" w:rsidTr="005372AA">
        <w:trPr>
          <w:trHeight w:val="264"/>
          <w:jc w:val="center"/>
        </w:trPr>
        <w:tc>
          <w:tcPr>
            <w:tcW w:w="2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C04DE0"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Μάθημα</w:t>
            </w:r>
          </w:p>
        </w:tc>
        <w:tc>
          <w:tcPr>
            <w:tcW w:w="12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783096"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Κωδικός Μαθήματος</w:t>
            </w: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ECDCC2"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Ώρες διδασκαλίας ανά εβδομάδα</w:t>
            </w:r>
          </w:p>
        </w:tc>
        <w:tc>
          <w:tcPr>
            <w:tcW w:w="10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DD878"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Περιλαμ</w:t>
            </w:r>
            <w:r w:rsidRPr="00BB13E2">
              <w:rPr>
                <w:rFonts w:ascii="Cambria" w:eastAsia="Times New Roman" w:hAnsi="Cambria" w:cs="Arial"/>
                <w:b/>
                <w:sz w:val="18"/>
                <w:szCs w:val="18"/>
                <w:lang w:eastAsia="el-GR"/>
              </w:rPr>
              <w:softHyphen/>
              <w:t>βάνονται ώρες εργαστη</w:t>
            </w:r>
            <w:r w:rsidRPr="00BB13E2">
              <w:rPr>
                <w:rFonts w:ascii="Cambria" w:eastAsia="Times New Roman" w:hAnsi="Cambria" w:cs="Arial"/>
                <w:b/>
                <w:sz w:val="18"/>
                <w:szCs w:val="18"/>
                <w:lang w:eastAsia="el-GR"/>
              </w:rPr>
              <w:softHyphen/>
              <w:t>ρίου ή άσκησης;</w:t>
            </w:r>
          </w:p>
        </w:tc>
        <w:tc>
          <w:tcPr>
            <w:tcW w:w="1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C62CD8"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proofErr w:type="spellStart"/>
            <w:r w:rsidRPr="00BB13E2">
              <w:rPr>
                <w:rFonts w:ascii="Cambria" w:eastAsia="Times New Roman" w:hAnsi="Cambria" w:cs="Arial"/>
                <w:b/>
                <w:sz w:val="18"/>
                <w:szCs w:val="18"/>
                <w:lang w:eastAsia="el-GR"/>
              </w:rPr>
              <w:t>Διδακτ</w:t>
            </w:r>
            <w:proofErr w:type="spellEnd"/>
            <w:r w:rsidRPr="00BB13E2">
              <w:rPr>
                <w:rFonts w:ascii="Cambria" w:eastAsia="Times New Roman" w:hAnsi="Cambria" w:cs="Arial"/>
                <w:b/>
                <w:sz w:val="18"/>
                <w:szCs w:val="18"/>
                <w:lang w:eastAsia="el-GR"/>
              </w:rPr>
              <w:t>.</w:t>
            </w:r>
          </w:p>
          <w:p w14:paraId="7BB30540"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Μονάδες</w:t>
            </w:r>
          </w:p>
        </w:tc>
        <w:tc>
          <w:tcPr>
            <w:tcW w:w="138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DD5D97"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Πολλαπλή</w:t>
            </w:r>
          </w:p>
          <w:p w14:paraId="505C2EB7"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Βιβλιογραφία</w:t>
            </w:r>
          </w:p>
          <w:p w14:paraId="7B78F98B"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(ΝΑΙ/ΟΧΙ)</w:t>
            </w:r>
          </w:p>
        </w:tc>
        <w:tc>
          <w:tcPr>
            <w:tcW w:w="12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0A4C3E"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Σε ποιο εξάμηνο των σπουδών αντιστοιχεί;</w:t>
            </w:r>
          </w:p>
          <w:p w14:paraId="051BE562"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(1ο, 2ο …)</w:t>
            </w:r>
          </w:p>
        </w:tc>
        <w:tc>
          <w:tcPr>
            <w:tcW w:w="16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3B81A6"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 xml:space="preserve">Τυχόν </w:t>
            </w:r>
            <w:proofErr w:type="spellStart"/>
            <w:r w:rsidRPr="00BB13E2">
              <w:rPr>
                <w:rFonts w:ascii="Cambria" w:eastAsia="Times New Roman" w:hAnsi="Cambria" w:cs="Arial"/>
                <w:b/>
                <w:sz w:val="18"/>
                <w:szCs w:val="18"/>
                <w:lang w:eastAsia="el-GR"/>
              </w:rPr>
              <w:t>προαπαιτούμενα</w:t>
            </w:r>
            <w:proofErr w:type="spellEnd"/>
            <w:r w:rsidRPr="00BB13E2">
              <w:rPr>
                <w:rFonts w:ascii="Cambria" w:eastAsia="Times New Roman" w:hAnsi="Cambria" w:cs="Arial"/>
                <w:b/>
                <w:sz w:val="18"/>
                <w:szCs w:val="18"/>
                <w:lang w:eastAsia="el-GR"/>
              </w:rPr>
              <w:t xml:space="preserve"> μαθήματα</w:t>
            </w:r>
          </w:p>
        </w:tc>
        <w:tc>
          <w:tcPr>
            <w:tcW w:w="1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E974C0"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 xml:space="preserve">Χρήση </w:t>
            </w:r>
            <w:proofErr w:type="spellStart"/>
            <w:r w:rsidRPr="00BB13E2">
              <w:rPr>
                <w:rFonts w:ascii="Cambria" w:eastAsia="Times New Roman" w:hAnsi="Cambria" w:cs="Arial"/>
                <w:b/>
                <w:sz w:val="18"/>
                <w:szCs w:val="18"/>
                <w:lang w:eastAsia="el-GR"/>
              </w:rPr>
              <w:t>εκπαιδ</w:t>
            </w:r>
            <w:proofErr w:type="spellEnd"/>
            <w:r w:rsidRPr="00BB13E2">
              <w:rPr>
                <w:rFonts w:ascii="Cambria" w:eastAsia="Times New Roman" w:hAnsi="Cambria" w:cs="Arial"/>
                <w:b/>
                <w:sz w:val="18"/>
                <w:szCs w:val="18"/>
                <w:lang w:eastAsia="el-GR"/>
              </w:rPr>
              <w:t>. μέσων</w:t>
            </w:r>
          </w:p>
          <w:p w14:paraId="5230D379"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(Ναι/Όχι)</w:t>
            </w:r>
          </w:p>
        </w:tc>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2DAE30"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Επάρκεια Εκπαιδευτικών Μέσων</w:t>
            </w:r>
          </w:p>
          <w:p w14:paraId="11802A20" w14:textId="77777777" w:rsidR="00304F64" w:rsidRPr="00BB13E2" w:rsidRDefault="00304F64" w:rsidP="00304F64">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(Ναι/Όχι</w:t>
            </w:r>
          </w:p>
        </w:tc>
      </w:tr>
      <w:tr w:rsidR="005372AA" w:rsidRPr="00BB13E2" w14:paraId="35E57B48" w14:textId="77777777" w:rsidTr="005372AA">
        <w:trPr>
          <w:trHeight w:val="746"/>
          <w:jc w:val="center"/>
        </w:trPr>
        <w:tc>
          <w:tcPr>
            <w:tcW w:w="2728" w:type="dxa"/>
            <w:tcBorders>
              <w:top w:val="single" w:sz="4" w:space="0" w:color="auto"/>
              <w:left w:val="single" w:sz="4" w:space="0" w:color="auto"/>
              <w:bottom w:val="single" w:sz="4" w:space="0" w:color="auto"/>
            </w:tcBorders>
            <w:shd w:val="clear" w:color="auto" w:fill="auto"/>
            <w:noWrap/>
            <w:vAlign w:val="center"/>
          </w:tcPr>
          <w:tbl>
            <w:tblPr>
              <w:tblW w:w="0" w:type="auto"/>
              <w:tblBorders>
                <w:top w:val="nil"/>
                <w:left w:val="nil"/>
                <w:bottom w:val="nil"/>
                <w:right w:val="nil"/>
              </w:tblBorders>
              <w:tblLook w:val="0000" w:firstRow="0" w:lastRow="0" w:firstColumn="0" w:lastColumn="0" w:noHBand="0" w:noVBand="0"/>
            </w:tblPr>
            <w:tblGrid>
              <w:gridCol w:w="2512"/>
            </w:tblGrid>
            <w:tr w:rsidR="005372AA" w:rsidRPr="00BB13E2" w14:paraId="419299E1" w14:textId="77777777" w:rsidTr="005372AA">
              <w:trPr>
                <w:trHeight w:val="198"/>
              </w:trPr>
              <w:tc>
                <w:tcPr>
                  <w:tcW w:w="3085" w:type="dxa"/>
                </w:tcPr>
                <w:p w14:paraId="3E042F2D" w14:textId="77777777" w:rsidR="005372AA" w:rsidRPr="00BB13E2" w:rsidRDefault="005372AA" w:rsidP="005372AA">
                  <w:pPr>
                    <w:spacing w:after="0" w:line="240" w:lineRule="auto"/>
                    <w:ind w:right="958"/>
                    <w:jc w:val="both"/>
                    <w:rPr>
                      <w:rFonts w:ascii="Cambria" w:eastAsia="Times New Roman" w:hAnsi="Cambria" w:cs="Arial"/>
                      <w:sz w:val="16"/>
                      <w:szCs w:val="16"/>
                      <w:lang w:eastAsia="el-GR"/>
                    </w:rPr>
                  </w:pPr>
                  <w:r w:rsidRPr="00BB13E2">
                    <w:rPr>
                      <w:rFonts w:ascii="Cambria" w:eastAsia="Times New Roman" w:hAnsi="Cambria" w:cs="Arial"/>
                      <w:sz w:val="16"/>
                      <w:szCs w:val="16"/>
                      <w:lang w:eastAsia="el-GR"/>
                    </w:rPr>
                    <w:t xml:space="preserve">Ποιοτική και Ποσοτική Έρευνα Κοινωνικής Πολιτικής </w:t>
                  </w:r>
                </w:p>
              </w:tc>
            </w:tr>
          </w:tbl>
          <w:p w14:paraId="3FB46868" w14:textId="69FAADA0" w:rsidR="005372AA" w:rsidRPr="00BB13E2" w:rsidRDefault="005372AA" w:rsidP="005372AA">
            <w:pPr>
              <w:spacing w:after="0" w:line="240" w:lineRule="auto"/>
              <w:jc w:val="both"/>
              <w:rPr>
                <w:rFonts w:ascii="Cambria" w:eastAsia="Times New Roman" w:hAnsi="Cambria" w:cs="Arial"/>
                <w:sz w:val="18"/>
                <w:szCs w:val="18"/>
                <w:lang w:eastAsia="el-GR"/>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7162B56" w14:textId="77777777" w:rsidR="005372AA" w:rsidRPr="00BB13E2" w:rsidRDefault="005372AA" w:rsidP="005372AA">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935A4"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42DBC5A5"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A2888" w14:textId="09C031E3" w:rsidR="005372AA" w:rsidRPr="00BB13E2" w:rsidRDefault="005372AA" w:rsidP="005372AA">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6</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463197DD"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54" w:type="dxa"/>
            <w:tcBorders>
              <w:top w:val="single" w:sz="4" w:space="0" w:color="auto"/>
              <w:left w:val="nil"/>
              <w:bottom w:val="single" w:sz="4" w:space="0" w:color="auto"/>
              <w:right w:val="single" w:sz="4" w:space="0" w:color="auto"/>
            </w:tcBorders>
            <w:shd w:val="clear" w:color="auto" w:fill="auto"/>
            <w:vAlign w:val="center"/>
          </w:tcPr>
          <w:p w14:paraId="779BC46F" w14:textId="77777777" w:rsidR="005372AA" w:rsidRPr="00BB13E2" w:rsidRDefault="005372AA" w:rsidP="005372AA">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2DCBDDA5"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102DE95"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1B339" w14:textId="77777777" w:rsidR="005372AA" w:rsidRPr="00BB13E2" w:rsidRDefault="005372AA" w:rsidP="005372AA">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5372AA" w:rsidRPr="00BB13E2" w14:paraId="6E202681" w14:textId="77777777" w:rsidTr="005372AA">
        <w:trPr>
          <w:trHeight w:val="697"/>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3FB75BD6" w14:textId="30261FFC" w:rsidR="005372AA" w:rsidRPr="00BB13E2" w:rsidRDefault="005372AA" w:rsidP="005372AA">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sz w:val="16"/>
                <w:szCs w:val="16"/>
                <w:lang w:eastAsia="el-GR"/>
              </w:rPr>
              <w:t>Θεωρητική Ανάλυση Κοινωνικής Πολιτικής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84B030C" w14:textId="77777777" w:rsidR="005372AA" w:rsidRPr="00BB13E2" w:rsidRDefault="005372AA" w:rsidP="005372AA">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0C92F"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2EF30A95"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9CF5E" w14:textId="05A90041" w:rsidR="005372AA" w:rsidRPr="00BB13E2" w:rsidRDefault="005372AA" w:rsidP="005372AA">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10</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70C52FCC"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54" w:type="dxa"/>
            <w:tcBorders>
              <w:top w:val="single" w:sz="4" w:space="0" w:color="auto"/>
              <w:left w:val="nil"/>
              <w:bottom w:val="single" w:sz="4" w:space="0" w:color="auto"/>
              <w:right w:val="single" w:sz="4" w:space="0" w:color="auto"/>
            </w:tcBorders>
            <w:shd w:val="clear" w:color="auto" w:fill="auto"/>
            <w:vAlign w:val="center"/>
          </w:tcPr>
          <w:p w14:paraId="57C79F77" w14:textId="77777777" w:rsidR="005372AA" w:rsidRPr="00BB13E2" w:rsidRDefault="005372AA" w:rsidP="005372AA">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203D89E6"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3E00515"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F03C" w14:textId="77777777" w:rsidR="005372AA" w:rsidRPr="00BB13E2" w:rsidRDefault="005372AA" w:rsidP="005372AA">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5372AA" w:rsidRPr="00BB13E2" w14:paraId="51CEB279" w14:textId="77777777" w:rsidTr="005372AA">
        <w:trPr>
          <w:trHeight w:val="832"/>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627214AD" w14:textId="41A5D8D2" w:rsidR="005372AA" w:rsidRPr="00BB13E2" w:rsidRDefault="005372AA" w:rsidP="005372AA">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sz w:val="16"/>
                <w:szCs w:val="16"/>
                <w:lang w:eastAsia="el-GR"/>
              </w:rPr>
              <w:t>Ευρωπαϊκή Ολοκλήρωση και Ευρωπαϊκή Κοινωνική Πολιτική</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D902DC1" w14:textId="77777777" w:rsidR="005372AA" w:rsidRPr="00BB13E2" w:rsidRDefault="005372AA" w:rsidP="005372AA">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81716"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15DA75E5"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98FEE" w14:textId="7AE850F8" w:rsidR="005372AA" w:rsidRPr="00BB13E2" w:rsidRDefault="005372AA" w:rsidP="005372AA">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14</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33439114"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54" w:type="dxa"/>
            <w:tcBorders>
              <w:top w:val="single" w:sz="4" w:space="0" w:color="auto"/>
              <w:left w:val="nil"/>
              <w:bottom w:val="single" w:sz="4" w:space="0" w:color="auto"/>
              <w:right w:val="single" w:sz="4" w:space="0" w:color="auto"/>
            </w:tcBorders>
            <w:shd w:val="clear" w:color="auto" w:fill="auto"/>
            <w:vAlign w:val="center"/>
          </w:tcPr>
          <w:p w14:paraId="42216A3B" w14:textId="040C207D" w:rsidR="005372AA" w:rsidRPr="00BB13E2" w:rsidRDefault="005372AA" w:rsidP="005372AA">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1</w:t>
            </w:r>
            <w:r w:rsidRPr="00BB13E2">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16F53B98"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8FBE7BF"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666B3" w14:textId="77777777" w:rsidR="005372AA" w:rsidRPr="00BB13E2" w:rsidRDefault="005372AA" w:rsidP="005372AA">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5372AA" w:rsidRPr="00BB13E2" w14:paraId="7A7E2BD4" w14:textId="77777777" w:rsidTr="005372AA">
        <w:trPr>
          <w:trHeight w:val="523"/>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01A1B6CF" w14:textId="127BB4B4" w:rsidR="005372AA" w:rsidRPr="00BB13E2" w:rsidRDefault="005372AA" w:rsidP="005372AA">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sz w:val="16"/>
                <w:szCs w:val="16"/>
                <w:lang w:eastAsia="el-GR"/>
              </w:rPr>
              <w:t>Οικονομική και Συγκριτική Ανάλυση Κοινωνικής Πολιτικής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3EED76D" w14:textId="77777777" w:rsidR="005372AA" w:rsidRPr="00BB13E2" w:rsidRDefault="005372AA" w:rsidP="005372AA">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B3B3A"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4BAC021D"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9F345" w14:textId="1F44071E" w:rsidR="005372AA" w:rsidRPr="00BB13E2" w:rsidRDefault="005372AA" w:rsidP="005372AA">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10</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645664A6"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54" w:type="dxa"/>
            <w:tcBorders>
              <w:top w:val="single" w:sz="4" w:space="0" w:color="auto"/>
              <w:left w:val="nil"/>
              <w:bottom w:val="single" w:sz="4" w:space="0" w:color="auto"/>
              <w:right w:val="single" w:sz="4" w:space="0" w:color="auto"/>
            </w:tcBorders>
            <w:shd w:val="clear" w:color="auto" w:fill="auto"/>
            <w:vAlign w:val="center"/>
          </w:tcPr>
          <w:p w14:paraId="61601230" w14:textId="77777777" w:rsidR="005372AA" w:rsidRPr="00BB13E2" w:rsidRDefault="005372AA" w:rsidP="005372AA">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2</w:t>
            </w:r>
            <w:r w:rsidRPr="00BB13E2">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3DA6AC21"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E264F05"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25545" w14:textId="77777777" w:rsidR="005372AA" w:rsidRPr="00BB13E2" w:rsidRDefault="005372AA" w:rsidP="005372AA">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5372AA" w:rsidRPr="00BB13E2" w14:paraId="14AF89A9" w14:textId="77777777" w:rsidTr="005372AA">
        <w:trPr>
          <w:trHeight w:val="588"/>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55645635" w14:textId="2ED00AA6" w:rsidR="005372AA" w:rsidRPr="00BB13E2" w:rsidRDefault="005372AA" w:rsidP="005372AA">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sz w:val="16"/>
                <w:szCs w:val="16"/>
                <w:lang w:eastAsia="el-GR"/>
              </w:rPr>
              <w:t>Εφαρμογές Ευρωπαϊκής Κοινωνικής Πολιτικής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54C0234" w14:textId="77777777" w:rsidR="005372AA" w:rsidRPr="00BB13E2" w:rsidRDefault="005372AA" w:rsidP="005372AA">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D3B4A"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3</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40D85AC7"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F566A" w14:textId="0BEB3229" w:rsidR="005372AA" w:rsidRPr="00BB13E2" w:rsidRDefault="005372AA" w:rsidP="005372AA">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12</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1842FD59"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254" w:type="dxa"/>
            <w:tcBorders>
              <w:top w:val="single" w:sz="4" w:space="0" w:color="auto"/>
              <w:left w:val="nil"/>
              <w:bottom w:val="single" w:sz="4" w:space="0" w:color="auto"/>
              <w:right w:val="single" w:sz="4" w:space="0" w:color="auto"/>
            </w:tcBorders>
            <w:shd w:val="clear" w:color="auto" w:fill="auto"/>
            <w:vAlign w:val="center"/>
          </w:tcPr>
          <w:p w14:paraId="5CFDF4D4" w14:textId="77777777" w:rsidR="005372AA" w:rsidRPr="00BB13E2" w:rsidRDefault="005372AA" w:rsidP="005372AA">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2</w:t>
            </w:r>
            <w:r w:rsidRPr="00BB13E2">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15A65D62"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2A592F73" w14:textId="77777777" w:rsidR="005372AA" w:rsidRPr="00BB13E2" w:rsidRDefault="005372AA" w:rsidP="005372AA">
            <w:pPr>
              <w:spacing w:after="0" w:line="240" w:lineRule="auto"/>
              <w:jc w:val="center"/>
              <w:rPr>
                <w:rFonts w:ascii="Cambria" w:eastAsia="Times New Roman" w:hAnsi="Cambria" w:cs="Arial"/>
                <w:sz w:val="18"/>
                <w:szCs w:val="18"/>
                <w:lang w:val="en-US" w:eastAsia="el-GR"/>
              </w:rPr>
            </w:pPr>
            <w:r w:rsidRPr="00BB13E2">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E271E" w14:textId="77777777" w:rsidR="005372AA" w:rsidRPr="00BB13E2" w:rsidRDefault="005372AA" w:rsidP="005372AA">
            <w:pPr>
              <w:spacing w:after="0" w:line="240" w:lineRule="auto"/>
              <w:jc w:val="center"/>
              <w:rPr>
                <w:rFonts w:ascii="Cambria" w:eastAsia="Times New Roman" w:hAnsi="Cambria" w:cs="Times New Roman"/>
                <w:sz w:val="18"/>
                <w:szCs w:val="18"/>
                <w:lang w:val="en-US" w:eastAsia="el-GR"/>
              </w:rPr>
            </w:pPr>
            <w:r w:rsidRPr="00BB13E2">
              <w:rPr>
                <w:rFonts w:ascii="Cambria" w:eastAsia="Times New Roman" w:hAnsi="Cambria" w:cs="Arial"/>
                <w:sz w:val="18"/>
                <w:szCs w:val="18"/>
                <w:lang w:val="en-US" w:eastAsia="el-GR"/>
              </w:rPr>
              <w:t>NAI</w:t>
            </w:r>
          </w:p>
        </w:tc>
      </w:tr>
      <w:tr w:rsidR="005372AA" w:rsidRPr="005C5419" w14:paraId="4DCA6E6A" w14:textId="77777777" w:rsidTr="005372AA">
        <w:trPr>
          <w:trHeight w:val="588"/>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73800381" w14:textId="7E35510D" w:rsidR="005372AA" w:rsidRPr="00BB13E2" w:rsidRDefault="005372AA" w:rsidP="005372AA">
            <w:pPr>
              <w:spacing w:after="0" w:line="240" w:lineRule="auto"/>
              <w:jc w:val="both"/>
              <w:rPr>
                <w:rFonts w:ascii="Cambria" w:eastAsia="Times New Roman" w:hAnsi="Cambria" w:cs="Arial"/>
                <w:sz w:val="18"/>
                <w:szCs w:val="18"/>
                <w:lang w:eastAsia="el-GR"/>
              </w:rPr>
            </w:pPr>
            <w:r w:rsidRPr="00BB13E2">
              <w:rPr>
                <w:rFonts w:ascii="Cambria" w:eastAsia="Times New Roman" w:hAnsi="Cambria" w:cs="Arial"/>
                <w:sz w:val="16"/>
                <w:szCs w:val="16"/>
                <w:lang w:eastAsia="el-GR"/>
              </w:rPr>
              <w:t>Προκλήσεις και Προοπτικές Ευρωπαϊκής Κοινωνικής Πολιτικής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11357D7" w14:textId="77777777" w:rsidR="005372AA" w:rsidRPr="00BB13E2" w:rsidRDefault="005372AA" w:rsidP="005372AA">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D7CD8" w14:textId="77777777" w:rsidR="005372AA" w:rsidRPr="00BB13E2" w:rsidRDefault="005372AA" w:rsidP="005372AA">
            <w:pPr>
              <w:spacing w:after="0" w:line="240" w:lineRule="auto"/>
              <w:jc w:val="center"/>
              <w:rPr>
                <w:rFonts w:ascii="Cambria" w:eastAsia="Times New Roman" w:hAnsi="Cambria" w:cs="Arial"/>
                <w:sz w:val="18"/>
                <w:szCs w:val="18"/>
                <w:lang w:eastAsia="el-GR"/>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3C4B249D" w14:textId="77777777" w:rsidR="005372AA" w:rsidRPr="00BB13E2" w:rsidRDefault="005372AA" w:rsidP="005372AA">
            <w:pPr>
              <w:spacing w:after="0" w:line="240" w:lineRule="auto"/>
              <w:jc w:val="center"/>
              <w:rPr>
                <w:rFonts w:ascii="Cambria" w:eastAsia="Times New Roman" w:hAnsi="Cambria" w:cs="Arial"/>
                <w:sz w:val="18"/>
                <w:szCs w:val="18"/>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87314" w14:textId="58EFFCC0" w:rsidR="005372AA" w:rsidRPr="00BB13E2" w:rsidRDefault="005372AA" w:rsidP="005372AA">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eastAsia="el-GR"/>
              </w:rPr>
              <w:t>8</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09F38A27" w14:textId="02986408" w:rsidR="005372AA" w:rsidRPr="00BB13E2" w:rsidRDefault="005372AA" w:rsidP="005372AA">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254" w:type="dxa"/>
            <w:tcBorders>
              <w:top w:val="single" w:sz="4" w:space="0" w:color="auto"/>
              <w:left w:val="nil"/>
              <w:bottom w:val="single" w:sz="4" w:space="0" w:color="auto"/>
              <w:right w:val="single" w:sz="4" w:space="0" w:color="auto"/>
            </w:tcBorders>
            <w:shd w:val="clear" w:color="auto" w:fill="auto"/>
            <w:vAlign w:val="center"/>
          </w:tcPr>
          <w:p w14:paraId="5F07C35F" w14:textId="73910EAA" w:rsidR="005372AA" w:rsidRPr="00BB13E2" w:rsidRDefault="005372AA" w:rsidP="005372AA">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2</w:t>
            </w:r>
            <w:r w:rsidRPr="00BB13E2">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7DEFF1C" w14:textId="21F6AEB3" w:rsidR="005372AA" w:rsidRPr="00BB13E2" w:rsidRDefault="005372AA" w:rsidP="005372AA">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0EDA8B7" w14:textId="0F98D768" w:rsidR="005372AA" w:rsidRPr="00BB13E2" w:rsidRDefault="005372AA" w:rsidP="005372AA">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E62A0" w14:textId="758C641B" w:rsidR="005372AA" w:rsidRPr="005C5419" w:rsidRDefault="005372AA" w:rsidP="005372AA">
            <w:pPr>
              <w:spacing w:after="0" w:line="240" w:lineRule="auto"/>
              <w:jc w:val="center"/>
              <w:rPr>
                <w:rFonts w:ascii="Cambria" w:eastAsia="Times New Roman" w:hAnsi="Cambria" w:cs="Arial"/>
                <w:sz w:val="18"/>
                <w:szCs w:val="18"/>
                <w:lang w:eastAsia="el-GR"/>
              </w:rPr>
            </w:pPr>
            <w:r w:rsidRPr="00BB13E2">
              <w:rPr>
                <w:rFonts w:ascii="Cambria" w:eastAsia="Times New Roman" w:hAnsi="Cambria" w:cs="Arial"/>
                <w:sz w:val="18"/>
                <w:szCs w:val="18"/>
                <w:lang w:val="en-US" w:eastAsia="el-GR"/>
              </w:rPr>
              <w:t>NAI</w:t>
            </w:r>
          </w:p>
        </w:tc>
      </w:tr>
    </w:tbl>
    <w:p w14:paraId="699FA647" w14:textId="43686FED" w:rsidR="007D7DFD" w:rsidRDefault="007D7DFD" w:rsidP="00304F64">
      <w:pPr>
        <w:spacing w:before="60" w:after="60" w:line="288" w:lineRule="auto"/>
        <w:ind w:firstLine="357"/>
        <w:jc w:val="both"/>
        <w:rPr>
          <w:rFonts w:ascii="Cambria" w:eastAsia="Times New Roman" w:hAnsi="Cambria" w:cs="Times New Roman"/>
          <w:b/>
          <w:sz w:val="24"/>
          <w:szCs w:val="24"/>
          <w:lang w:eastAsia="el-GR"/>
        </w:rPr>
      </w:pPr>
    </w:p>
    <w:p w14:paraId="189ABD87" w14:textId="77777777" w:rsidR="007D7DFD" w:rsidRDefault="007D7DFD">
      <w:pPr>
        <w:rPr>
          <w:rFonts w:ascii="Cambria" w:eastAsia="Times New Roman" w:hAnsi="Cambria" w:cs="Times New Roman"/>
          <w:b/>
          <w:sz w:val="24"/>
          <w:szCs w:val="24"/>
          <w:lang w:eastAsia="el-GR"/>
        </w:rPr>
      </w:pPr>
      <w:r>
        <w:rPr>
          <w:rFonts w:ascii="Cambria" w:eastAsia="Times New Roman" w:hAnsi="Cambria" w:cs="Times New Roman"/>
          <w:b/>
          <w:sz w:val="24"/>
          <w:szCs w:val="24"/>
          <w:lang w:eastAsia="el-GR"/>
        </w:rPr>
        <w:br w:type="page"/>
      </w:r>
    </w:p>
    <w:p w14:paraId="47EF53A3" w14:textId="77777777" w:rsidR="00CF4A81" w:rsidRDefault="00CF4A81" w:rsidP="00304F64">
      <w:pPr>
        <w:spacing w:before="60" w:after="60" w:line="288" w:lineRule="auto"/>
        <w:ind w:firstLine="357"/>
        <w:jc w:val="both"/>
        <w:rPr>
          <w:rFonts w:ascii="Cambria" w:eastAsia="Times New Roman" w:hAnsi="Cambria" w:cs="Times New Roman"/>
          <w:b/>
          <w:sz w:val="24"/>
          <w:szCs w:val="24"/>
          <w:lang w:eastAsia="el-GR"/>
        </w:rPr>
      </w:pPr>
    </w:p>
    <w:tbl>
      <w:tblPr>
        <w:tblW w:w="14112" w:type="dxa"/>
        <w:jc w:val="center"/>
        <w:shd w:val="clear" w:color="auto" w:fill="FFF2CC" w:themeFill="accent4" w:themeFillTint="33"/>
        <w:tblLook w:val="0000" w:firstRow="0" w:lastRow="0" w:firstColumn="0" w:lastColumn="0" w:noHBand="0" w:noVBand="0"/>
      </w:tblPr>
      <w:tblGrid>
        <w:gridCol w:w="2728"/>
        <w:gridCol w:w="1202"/>
        <w:gridCol w:w="1284"/>
        <w:gridCol w:w="1009"/>
        <w:gridCol w:w="1042"/>
        <w:gridCol w:w="1382"/>
        <w:gridCol w:w="1254"/>
        <w:gridCol w:w="1649"/>
        <w:gridCol w:w="1042"/>
        <w:gridCol w:w="1520"/>
      </w:tblGrid>
      <w:tr w:rsidR="007D7DFD" w:rsidRPr="00BB13E2" w14:paraId="4AAA95BE" w14:textId="77777777" w:rsidTr="009B4BFB">
        <w:trPr>
          <w:trHeight w:val="264"/>
          <w:jc w:val="center"/>
        </w:trPr>
        <w:tc>
          <w:tcPr>
            <w:tcW w:w="1411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03285"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 xml:space="preserve">Τίτλος ΜΠΣ:  ΚΟΙΝΩΝΙΚΗΣ ΚΑΙ ΕΚΠΑΙΔΕΥΤΙΚΗΣ ΠΟΛΙΤΙΚΗΣ  </w:t>
            </w:r>
          </w:p>
          <w:p w14:paraId="45FEE4D1" w14:textId="77777777" w:rsidR="007D7DFD" w:rsidRPr="00BB13E2" w:rsidRDefault="007D7DFD" w:rsidP="009B4BFB">
            <w:pPr>
              <w:spacing w:after="0" w:line="240" w:lineRule="auto"/>
              <w:ind w:right="-170"/>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 xml:space="preserve">ΚΑΤΕΥΘΥΝΣΗ: </w:t>
            </w:r>
            <w:r>
              <w:rPr>
                <w:rFonts w:ascii="Cambria" w:eastAsia="Times New Roman" w:hAnsi="Cambria" w:cs="Arial"/>
                <w:b/>
                <w:sz w:val="18"/>
                <w:szCs w:val="18"/>
                <w:lang w:eastAsia="el-GR"/>
              </w:rPr>
              <w:t>ΕΚΠΑΙΔΕΥΤΙΚΗ ΠΟΛΙΤΙΚΗ ΚΑΙ ΔΙΟΙΚΗΣΗ</w:t>
            </w:r>
          </w:p>
          <w:p w14:paraId="5E9D1139" w14:textId="77777777" w:rsidR="007D7DFD" w:rsidRPr="00BB13E2" w:rsidRDefault="007D7DFD" w:rsidP="009B4BFB">
            <w:pPr>
              <w:spacing w:after="0" w:line="240" w:lineRule="auto"/>
              <w:jc w:val="both"/>
              <w:rPr>
                <w:rFonts w:ascii="Cambria" w:eastAsia="Times New Roman" w:hAnsi="Cambria" w:cs="Arial"/>
                <w:b/>
                <w:sz w:val="18"/>
                <w:szCs w:val="18"/>
                <w:lang w:eastAsia="el-GR"/>
              </w:rPr>
            </w:pPr>
          </w:p>
        </w:tc>
      </w:tr>
      <w:tr w:rsidR="007D7DFD" w:rsidRPr="00BB13E2" w14:paraId="4CEFAD79" w14:textId="77777777" w:rsidTr="009B4BFB">
        <w:trPr>
          <w:trHeight w:val="264"/>
          <w:jc w:val="center"/>
        </w:trPr>
        <w:tc>
          <w:tcPr>
            <w:tcW w:w="2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3F724B"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Μάθημα</w:t>
            </w:r>
          </w:p>
        </w:tc>
        <w:tc>
          <w:tcPr>
            <w:tcW w:w="12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1059AC"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Κωδικός Μαθήματος</w:t>
            </w: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4CFEB0"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Ώρες διδασκαλίας ανά εβδομάδα</w:t>
            </w:r>
          </w:p>
        </w:tc>
        <w:tc>
          <w:tcPr>
            <w:tcW w:w="10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D392A9"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Περιλαμ</w:t>
            </w:r>
            <w:r w:rsidRPr="00BB13E2">
              <w:rPr>
                <w:rFonts w:ascii="Cambria" w:eastAsia="Times New Roman" w:hAnsi="Cambria" w:cs="Arial"/>
                <w:b/>
                <w:sz w:val="18"/>
                <w:szCs w:val="18"/>
                <w:lang w:eastAsia="el-GR"/>
              </w:rPr>
              <w:softHyphen/>
              <w:t>βάνονται ώρες εργαστη</w:t>
            </w:r>
            <w:r w:rsidRPr="00BB13E2">
              <w:rPr>
                <w:rFonts w:ascii="Cambria" w:eastAsia="Times New Roman" w:hAnsi="Cambria" w:cs="Arial"/>
                <w:b/>
                <w:sz w:val="18"/>
                <w:szCs w:val="18"/>
                <w:lang w:eastAsia="el-GR"/>
              </w:rPr>
              <w:softHyphen/>
              <w:t>ρίου ή άσκησης;</w:t>
            </w:r>
          </w:p>
        </w:tc>
        <w:tc>
          <w:tcPr>
            <w:tcW w:w="1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AE2661"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proofErr w:type="spellStart"/>
            <w:r w:rsidRPr="00BB13E2">
              <w:rPr>
                <w:rFonts w:ascii="Cambria" w:eastAsia="Times New Roman" w:hAnsi="Cambria" w:cs="Arial"/>
                <w:b/>
                <w:sz w:val="18"/>
                <w:szCs w:val="18"/>
                <w:lang w:eastAsia="el-GR"/>
              </w:rPr>
              <w:t>Διδακτ</w:t>
            </w:r>
            <w:proofErr w:type="spellEnd"/>
            <w:r w:rsidRPr="00BB13E2">
              <w:rPr>
                <w:rFonts w:ascii="Cambria" w:eastAsia="Times New Roman" w:hAnsi="Cambria" w:cs="Arial"/>
                <w:b/>
                <w:sz w:val="18"/>
                <w:szCs w:val="18"/>
                <w:lang w:eastAsia="el-GR"/>
              </w:rPr>
              <w:t>.</w:t>
            </w:r>
          </w:p>
          <w:p w14:paraId="27030792"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Μονάδες</w:t>
            </w:r>
          </w:p>
        </w:tc>
        <w:tc>
          <w:tcPr>
            <w:tcW w:w="138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A462596"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Πολλαπλή</w:t>
            </w:r>
          </w:p>
          <w:p w14:paraId="301CB227"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Βιβλιογραφία</w:t>
            </w:r>
          </w:p>
          <w:p w14:paraId="57EB40A8"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(ΝΑΙ/ΟΧΙ)</w:t>
            </w:r>
          </w:p>
        </w:tc>
        <w:tc>
          <w:tcPr>
            <w:tcW w:w="12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C5999"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Σε ποιο εξάμηνο των σπουδών αντιστοιχεί;</w:t>
            </w:r>
          </w:p>
          <w:p w14:paraId="15A64A5B"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(1ο, 2ο …)</w:t>
            </w:r>
          </w:p>
        </w:tc>
        <w:tc>
          <w:tcPr>
            <w:tcW w:w="16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F3DA2"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 xml:space="preserve">Τυχόν </w:t>
            </w:r>
            <w:proofErr w:type="spellStart"/>
            <w:r w:rsidRPr="00BB13E2">
              <w:rPr>
                <w:rFonts w:ascii="Cambria" w:eastAsia="Times New Roman" w:hAnsi="Cambria" w:cs="Arial"/>
                <w:b/>
                <w:sz w:val="18"/>
                <w:szCs w:val="18"/>
                <w:lang w:eastAsia="el-GR"/>
              </w:rPr>
              <w:t>προαπαιτούμενα</w:t>
            </w:r>
            <w:proofErr w:type="spellEnd"/>
            <w:r w:rsidRPr="00BB13E2">
              <w:rPr>
                <w:rFonts w:ascii="Cambria" w:eastAsia="Times New Roman" w:hAnsi="Cambria" w:cs="Arial"/>
                <w:b/>
                <w:sz w:val="18"/>
                <w:szCs w:val="18"/>
                <w:lang w:eastAsia="el-GR"/>
              </w:rPr>
              <w:t xml:space="preserve"> μαθήματα</w:t>
            </w:r>
          </w:p>
        </w:tc>
        <w:tc>
          <w:tcPr>
            <w:tcW w:w="1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6C28A5"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 xml:space="preserve">Χρήση </w:t>
            </w:r>
            <w:proofErr w:type="spellStart"/>
            <w:r w:rsidRPr="00BB13E2">
              <w:rPr>
                <w:rFonts w:ascii="Cambria" w:eastAsia="Times New Roman" w:hAnsi="Cambria" w:cs="Arial"/>
                <w:b/>
                <w:sz w:val="18"/>
                <w:szCs w:val="18"/>
                <w:lang w:eastAsia="el-GR"/>
              </w:rPr>
              <w:t>εκπαιδ</w:t>
            </w:r>
            <w:proofErr w:type="spellEnd"/>
            <w:r w:rsidRPr="00BB13E2">
              <w:rPr>
                <w:rFonts w:ascii="Cambria" w:eastAsia="Times New Roman" w:hAnsi="Cambria" w:cs="Arial"/>
                <w:b/>
                <w:sz w:val="18"/>
                <w:szCs w:val="18"/>
                <w:lang w:eastAsia="el-GR"/>
              </w:rPr>
              <w:t>. μέσων</w:t>
            </w:r>
          </w:p>
          <w:p w14:paraId="6B603601"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(Ναι/Όχι)</w:t>
            </w:r>
          </w:p>
        </w:tc>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04AC10"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Επάρκεια Εκπαιδευτικών Μέσων</w:t>
            </w:r>
          </w:p>
          <w:p w14:paraId="7F49CAA2" w14:textId="77777777" w:rsidR="007D7DFD" w:rsidRPr="00BB13E2" w:rsidRDefault="007D7DFD" w:rsidP="009B4BFB">
            <w:pPr>
              <w:spacing w:after="0" w:line="240" w:lineRule="auto"/>
              <w:jc w:val="center"/>
              <w:rPr>
                <w:rFonts w:ascii="Cambria" w:eastAsia="Times New Roman" w:hAnsi="Cambria" w:cs="Arial"/>
                <w:b/>
                <w:sz w:val="18"/>
                <w:szCs w:val="18"/>
                <w:lang w:eastAsia="el-GR"/>
              </w:rPr>
            </w:pPr>
            <w:r w:rsidRPr="00BB13E2">
              <w:rPr>
                <w:rFonts w:ascii="Cambria" w:eastAsia="Times New Roman" w:hAnsi="Cambria" w:cs="Arial"/>
                <w:b/>
                <w:sz w:val="18"/>
                <w:szCs w:val="18"/>
                <w:lang w:eastAsia="el-GR"/>
              </w:rPr>
              <w:t>(Ναι/Όχι</w:t>
            </w:r>
          </w:p>
        </w:tc>
      </w:tr>
      <w:tr w:rsidR="007D7DFD" w:rsidRPr="00BB13E2" w14:paraId="0562795B" w14:textId="77777777" w:rsidTr="009B4BFB">
        <w:trPr>
          <w:trHeight w:val="746"/>
          <w:jc w:val="center"/>
        </w:trPr>
        <w:tc>
          <w:tcPr>
            <w:tcW w:w="2728" w:type="dxa"/>
            <w:tcBorders>
              <w:top w:val="single" w:sz="4" w:space="0" w:color="auto"/>
              <w:left w:val="single" w:sz="4" w:space="0" w:color="auto"/>
              <w:bottom w:val="single" w:sz="4" w:space="0" w:color="auto"/>
            </w:tcBorders>
            <w:shd w:val="clear" w:color="auto" w:fill="auto"/>
            <w:noWrap/>
            <w:vAlign w:val="center"/>
          </w:tcPr>
          <w:tbl>
            <w:tblPr>
              <w:tblW w:w="0" w:type="auto"/>
              <w:tblBorders>
                <w:top w:val="nil"/>
                <w:left w:val="nil"/>
                <w:bottom w:val="nil"/>
                <w:right w:val="nil"/>
              </w:tblBorders>
              <w:tblLook w:val="0000" w:firstRow="0" w:lastRow="0" w:firstColumn="0" w:lastColumn="0" w:noHBand="0" w:noVBand="0"/>
            </w:tblPr>
            <w:tblGrid>
              <w:gridCol w:w="2512"/>
            </w:tblGrid>
            <w:tr w:rsidR="007D7DFD" w:rsidRPr="00BB13E2" w14:paraId="7F81C627" w14:textId="77777777" w:rsidTr="009B4BFB">
              <w:trPr>
                <w:trHeight w:val="198"/>
              </w:trPr>
              <w:tc>
                <w:tcPr>
                  <w:tcW w:w="3085" w:type="dxa"/>
                </w:tcPr>
                <w:p w14:paraId="21DEE848" w14:textId="77777777" w:rsidR="007D7DFD" w:rsidRPr="00BB13E2" w:rsidRDefault="007D7DFD" w:rsidP="009B4BFB">
                  <w:pPr>
                    <w:spacing w:after="0" w:line="240" w:lineRule="auto"/>
                    <w:ind w:right="958"/>
                    <w:jc w:val="both"/>
                    <w:rPr>
                      <w:rFonts w:ascii="Cambria" w:eastAsia="Times New Roman" w:hAnsi="Cambria" w:cs="Arial"/>
                      <w:sz w:val="16"/>
                      <w:szCs w:val="16"/>
                      <w:lang w:eastAsia="el-GR"/>
                    </w:rPr>
                  </w:pPr>
                  <w:r w:rsidRPr="00546D71">
                    <w:rPr>
                      <w:rFonts w:ascii="Cambria" w:eastAsia="Times New Roman" w:hAnsi="Cambria" w:cs="Arial"/>
                      <w:sz w:val="16"/>
                      <w:szCs w:val="16"/>
                      <w:lang w:eastAsia="el-GR"/>
                    </w:rPr>
                    <w:t>Ευρωπαϊκή Εκπαιδευτική Πολιτική</w:t>
                  </w:r>
                </w:p>
              </w:tc>
            </w:tr>
          </w:tbl>
          <w:p w14:paraId="309BC89F" w14:textId="77777777" w:rsidR="007D7DFD" w:rsidRPr="00BB13E2" w:rsidRDefault="007D7DFD" w:rsidP="009B4BFB">
            <w:pPr>
              <w:spacing w:after="0" w:line="240" w:lineRule="auto"/>
              <w:jc w:val="both"/>
              <w:rPr>
                <w:rFonts w:ascii="Cambria" w:eastAsia="Times New Roman" w:hAnsi="Cambria" w:cs="Arial"/>
                <w:sz w:val="18"/>
                <w:szCs w:val="18"/>
                <w:lang w:eastAsia="el-GR"/>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36C3860"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BB90E"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D43481">
              <w:rPr>
                <w:rFonts w:ascii="Cambria" w:eastAsia="Times New Roman" w:hAnsi="Cambria" w:cs="Arial"/>
                <w:sz w:val="18"/>
                <w:szCs w:val="18"/>
                <w:lang w:val="en-US"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41B7236E"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70888"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r w:rsidRPr="00D43481">
              <w:rPr>
                <w:rFonts w:ascii="Cambria" w:eastAsia="Times New Roman" w:hAnsi="Cambria" w:cs="Arial"/>
                <w:sz w:val="18"/>
                <w:szCs w:val="18"/>
                <w:lang w:eastAsia="el-GR"/>
              </w:rPr>
              <w:t>4</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396F0D84" w14:textId="77777777" w:rsidR="007D7DFD" w:rsidRPr="00D43481" w:rsidRDefault="007D7DFD" w:rsidP="009B4BFB">
            <w:pPr>
              <w:spacing w:after="0" w:line="240" w:lineRule="auto"/>
              <w:jc w:val="center"/>
              <w:rPr>
                <w:rFonts w:ascii="Cambria" w:eastAsia="Times New Roman" w:hAnsi="Cambria" w:cs="Arial"/>
                <w:sz w:val="18"/>
                <w:szCs w:val="18"/>
                <w:highlight w:val="yellow"/>
                <w:lang w:eastAsia="el-GR"/>
              </w:rPr>
            </w:pPr>
            <w:r w:rsidRPr="00D43481">
              <w:rPr>
                <w:rFonts w:ascii="Cambria" w:eastAsia="Times New Roman" w:hAnsi="Cambria" w:cs="Arial"/>
                <w:sz w:val="18"/>
                <w:szCs w:val="18"/>
                <w:lang w:eastAsia="el-GR"/>
              </w:rPr>
              <w:t>ΝΑΙ</w:t>
            </w:r>
          </w:p>
        </w:tc>
        <w:tc>
          <w:tcPr>
            <w:tcW w:w="1254" w:type="dxa"/>
            <w:tcBorders>
              <w:top w:val="single" w:sz="4" w:space="0" w:color="auto"/>
              <w:left w:val="nil"/>
              <w:bottom w:val="single" w:sz="4" w:space="0" w:color="auto"/>
              <w:right w:val="single" w:sz="4" w:space="0" w:color="auto"/>
            </w:tcBorders>
            <w:shd w:val="clear" w:color="auto" w:fill="auto"/>
            <w:vAlign w:val="center"/>
          </w:tcPr>
          <w:p w14:paraId="74665F0F" w14:textId="77777777" w:rsidR="007D7DFD" w:rsidRPr="00546D71" w:rsidRDefault="007D7DFD" w:rsidP="009B4BFB">
            <w:pPr>
              <w:spacing w:after="0" w:line="240" w:lineRule="auto"/>
              <w:jc w:val="center"/>
              <w:rPr>
                <w:rFonts w:ascii="Cambria" w:eastAsia="Times New Roman" w:hAnsi="Cambria" w:cs="Times New Roman"/>
                <w:sz w:val="18"/>
                <w:szCs w:val="18"/>
                <w:highlight w:val="yellow"/>
                <w:lang w:val="en-US" w:eastAsia="el-GR"/>
              </w:rPr>
            </w:pPr>
            <w:r w:rsidRPr="00D43481">
              <w:rPr>
                <w:rFonts w:ascii="Cambria" w:eastAsia="Times New Roman" w:hAnsi="Cambria" w:cs="Arial"/>
                <w:sz w:val="18"/>
                <w:szCs w:val="18"/>
                <w:lang w:val="en-US" w:eastAsia="el-GR"/>
              </w:rPr>
              <w:t>1</w:t>
            </w:r>
            <w:r w:rsidRPr="00D43481">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1659C80D"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D43481">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D5C491B"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D43481">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D54FF" w14:textId="77777777" w:rsidR="007D7DFD" w:rsidRPr="00546D71" w:rsidRDefault="007D7DFD" w:rsidP="009B4BFB">
            <w:pPr>
              <w:spacing w:after="0" w:line="240" w:lineRule="auto"/>
              <w:jc w:val="center"/>
              <w:rPr>
                <w:rFonts w:ascii="Cambria" w:eastAsia="Times New Roman" w:hAnsi="Cambria" w:cs="Times New Roman"/>
                <w:sz w:val="18"/>
                <w:szCs w:val="18"/>
                <w:highlight w:val="yellow"/>
                <w:lang w:val="en-US" w:eastAsia="el-GR"/>
              </w:rPr>
            </w:pPr>
            <w:r w:rsidRPr="00D43481">
              <w:rPr>
                <w:rFonts w:ascii="Cambria" w:eastAsia="Times New Roman" w:hAnsi="Cambria" w:cs="Arial"/>
                <w:sz w:val="18"/>
                <w:szCs w:val="18"/>
                <w:lang w:val="en-US" w:eastAsia="el-GR"/>
              </w:rPr>
              <w:t>NAI</w:t>
            </w:r>
          </w:p>
        </w:tc>
      </w:tr>
      <w:tr w:rsidR="007D7DFD" w:rsidRPr="00BB13E2" w14:paraId="75FC3A21" w14:textId="77777777" w:rsidTr="009B4BFB">
        <w:trPr>
          <w:trHeight w:val="697"/>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2DD64CCF" w14:textId="77777777" w:rsidR="007D7DFD" w:rsidRPr="00BB13E2" w:rsidRDefault="007D7DFD" w:rsidP="009B4BFB">
            <w:pPr>
              <w:spacing w:after="0" w:line="240" w:lineRule="auto"/>
              <w:jc w:val="both"/>
              <w:rPr>
                <w:rFonts w:ascii="Cambria" w:eastAsia="Times New Roman" w:hAnsi="Cambria" w:cs="Arial"/>
                <w:sz w:val="18"/>
                <w:szCs w:val="18"/>
                <w:lang w:eastAsia="el-GR"/>
              </w:rPr>
            </w:pPr>
            <w:r w:rsidRPr="00D43481">
              <w:rPr>
                <w:rFonts w:ascii="Cambria" w:eastAsia="Times New Roman" w:hAnsi="Cambria" w:cs="Arial"/>
                <w:sz w:val="16"/>
                <w:szCs w:val="16"/>
                <w:lang w:eastAsia="el-GR"/>
              </w:rPr>
              <w:t>Διοίκηση Εκπαιδευτικών Μονάδων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14D763F"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E0894"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D43481">
              <w:rPr>
                <w:rFonts w:ascii="Cambria" w:eastAsia="Times New Roman" w:hAnsi="Cambria" w:cs="Arial"/>
                <w:sz w:val="18"/>
                <w:szCs w:val="18"/>
                <w:lang w:val="en-US"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0C5C10BA"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A65D2"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r w:rsidRPr="00D43481">
              <w:rPr>
                <w:rFonts w:ascii="Cambria" w:eastAsia="Times New Roman" w:hAnsi="Cambria" w:cs="Arial"/>
                <w:sz w:val="18"/>
                <w:szCs w:val="18"/>
                <w:lang w:eastAsia="el-GR"/>
              </w:rPr>
              <w:t>6</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1B20F040"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D43481">
              <w:rPr>
                <w:rFonts w:ascii="Cambria" w:eastAsia="Times New Roman" w:hAnsi="Cambria" w:cs="Arial"/>
                <w:sz w:val="18"/>
                <w:szCs w:val="18"/>
                <w:lang w:val="en-US" w:eastAsia="el-GR"/>
              </w:rPr>
              <w:t>NAI</w:t>
            </w:r>
          </w:p>
        </w:tc>
        <w:tc>
          <w:tcPr>
            <w:tcW w:w="1254" w:type="dxa"/>
            <w:tcBorders>
              <w:top w:val="single" w:sz="4" w:space="0" w:color="auto"/>
              <w:left w:val="nil"/>
              <w:bottom w:val="single" w:sz="4" w:space="0" w:color="auto"/>
              <w:right w:val="single" w:sz="4" w:space="0" w:color="auto"/>
            </w:tcBorders>
            <w:shd w:val="clear" w:color="auto" w:fill="auto"/>
            <w:vAlign w:val="center"/>
          </w:tcPr>
          <w:p w14:paraId="59AD7B40" w14:textId="77777777" w:rsidR="007D7DFD" w:rsidRPr="00546D71" w:rsidRDefault="007D7DFD" w:rsidP="009B4BFB">
            <w:pPr>
              <w:spacing w:after="0" w:line="240" w:lineRule="auto"/>
              <w:jc w:val="center"/>
              <w:rPr>
                <w:rFonts w:ascii="Cambria" w:eastAsia="Times New Roman" w:hAnsi="Cambria" w:cs="Times New Roman"/>
                <w:sz w:val="18"/>
                <w:szCs w:val="18"/>
                <w:highlight w:val="yellow"/>
                <w:lang w:val="en-US" w:eastAsia="el-GR"/>
              </w:rPr>
            </w:pPr>
            <w:r w:rsidRPr="00D43481">
              <w:rPr>
                <w:rFonts w:ascii="Cambria" w:eastAsia="Times New Roman" w:hAnsi="Cambria" w:cs="Arial"/>
                <w:sz w:val="18"/>
                <w:szCs w:val="18"/>
                <w:lang w:val="en-US" w:eastAsia="el-GR"/>
              </w:rPr>
              <w:t>1</w:t>
            </w:r>
            <w:r w:rsidRPr="00D43481">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6F5E2256" w14:textId="77777777" w:rsidR="007D7DFD" w:rsidRPr="00D43481" w:rsidRDefault="007D7DFD" w:rsidP="009B4BFB">
            <w:pPr>
              <w:spacing w:after="0" w:line="240" w:lineRule="auto"/>
              <w:jc w:val="center"/>
              <w:rPr>
                <w:rFonts w:ascii="Cambria" w:eastAsia="Times New Roman" w:hAnsi="Cambria" w:cs="Arial"/>
                <w:sz w:val="18"/>
                <w:szCs w:val="18"/>
                <w:lang w:val="en-US" w:eastAsia="el-GR"/>
              </w:rPr>
            </w:pPr>
            <w:r w:rsidRPr="00D43481">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9582027" w14:textId="77777777" w:rsidR="007D7DFD" w:rsidRPr="00D43481" w:rsidRDefault="007D7DFD" w:rsidP="009B4BFB">
            <w:pPr>
              <w:spacing w:after="0" w:line="240" w:lineRule="auto"/>
              <w:jc w:val="center"/>
              <w:rPr>
                <w:rFonts w:ascii="Cambria" w:eastAsia="Times New Roman" w:hAnsi="Cambria" w:cs="Arial"/>
                <w:sz w:val="18"/>
                <w:szCs w:val="18"/>
                <w:lang w:val="en-US" w:eastAsia="el-GR"/>
              </w:rPr>
            </w:pPr>
            <w:r w:rsidRPr="00D43481">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622A8" w14:textId="77777777" w:rsidR="007D7DFD" w:rsidRPr="00D43481" w:rsidRDefault="007D7DFD" w:rsidP="009B4BFB">
            <w:pPr>
              <w:spacing w:after="0" w:line="240" w:lineRule="auto"/>
              <w:jc w:val="center"/>
              <w:rPr>
                <w:rFonts w:ascii="Cambria" w:eastAsia="Times New Roman" w:hAnsi="Cambria" w:cs="Times New Roman"/>
                <w:sz w:val="18"/>
                <w:szCs w:val="18"/>
                <w:lang w:val="en-US" w:eastAsia="el-GR"/>
              </w:rPr>
            </w:pPr>
            <w:r w:rsidRPr="00D43481">
              <w:rPr>
                <w:rFonts w:ascii="Cambria" w:eastAsia="Times New Roman" w:hAnsi="Cambria" w:cs="Arial"/>
                <w:sz w:val="18"/>
                <w:szCs w:val="18"/>
                <w:lang w:val="en-US" w:eastAsia="el-GR"/>
              </w:rPr>
              <w:t>NAI</w:t>
            </w:r>
          </w:p>
        </w:tc>
      </w:tr>
      <w:tr w:rsidR="007D7DFD" w:rsidRPr="00BB13E2" w14:paraId="1305C718" w14:textId="77777777" w:rsidTr="009B4BFB">
        <w:trPr>
          <w:trHeight w:val="832"/>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684EFF8B" w14:textId="77777777" w:rsidR="007D7DFD" w:rsidRPr="00D43481" w:rsidRDefault="007D7DFD" w:rsidP="009B4BFB">
            <w:pPr>
              <w:spacing w:after="0" w:line="240" w:lineRule="auto"/>
              <w:jc w:val="both"/>
              <w:rPr>
                <w:rFonts w:ascii="Cambria" w:eastAsia="Times New Roman" w:hAnsi="Cambria" w:cs="Arial"/>
                <w:sz w:val="18"/>
                <w:szCs w:val="18"/>
                <w:highlight w:val="yellow"/>
                <w:lang w:eastAsia="el-GR"/>
              </w:rPr>
            </w:pPr>
            <w:r w:rsidRPr="00D43481">
              <w:rPr>
                <w:rFonts w:ascii="Cambria" w:eastAsia="Times New Roman" w:hAnsi="Cambria" w:cs="Arial"/>
                <w:sz w:val="16"/>
                <w:szCs w:val="16"/>
                <w:lang w:eastAsia="el-GR"/>
              </w:rPr>
              <w:t>Κοινωνικές Ανισότητες και Εκπαιδευτική Πολιτική</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9AE6591"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B3EFE"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D43481">
              <w:rPr>
                <w:rFonts w:ascii="Cambria" w:eastAsia="Times New Roman" w:hAnsi="Cambria" w:cs="Arial"/>
                <w:sz w:val="18"/>
                <w:szCs w:val="18"/>
                <w:lang w:val="en-US"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D2C95DF"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E991A"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r w:rsidRPr="00D43481">
              <w:rPr>
                <w:rFonts w:ascii="Cambria" w:eastAsia="Times New Roman" w:hAnsi="Cambria" w:cs="Arial"/>
                <w:sz w:val="18"/>
                <w:szCs w:val="18"/>
                <w:lang w:eastAsia="el-GR"/>
              </w:rPr>
              <w:t>5</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3DC4557C"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D43481">
              <w:rPr>
                <w:rFonts w:ascii="Cambria" w:eastAsia="Times New Roman" w:hAnsi="Cambria" w:cs="Arial"/>
                <w:sz w:val="18"/>
                <w:szCs w:val="18"/>
                <w:lang w:val="en-US" w:eastAsia="el-GR"/>
              </w:rPr>
              <w:t>NAI</w:t>
            </w:r>
          </w:p>
        </w:tc>
        <w:tc>
          <w:tcPr>
            <w:tcW w:w="1254" w:type="dxa"/>
            <w:tcBorders>
              <w:top w:val="single" w:sz="4" w:space="0" w:color="auto"/>
              <w:left w:val="nil"/>
              <w:bottom w:val="single" w:sz="4" w:space="0" w:color="auto"/>
              <w:right w:val="single" w:sz="4" w:space="0" w:color="auto"/>
            </w:tcBorders>
            <w:shd w:val="clear" w:color="auto" w:fill="auto"/>
            <w:vAlign w:val="center"/>
          </w:tcPr>
          <w:p w14:paraId="30104420" w14:textId="77777777" w:rsidR="007D7DFD" w:rsidRPr="00546D71" w:rsidRDefault="007D7DFD" w:rsidP="009B4BFB">
            <w:pPr>
              <w:spacing w:after="0" w:line="240" w:lineRule="auto"/>
              <w:jc w:val="center"/>
              <w:rPr>
                <w:rFonts w:ascii="Cambria" w:eastAsia="Times New Roman" w:hAnsi="Cambria" w:cs="Times New Roman"/>
                <w:sz w:val="18"/>
                <w:szCs w:val="18"/>
                <w:highlight w:val="yellow"/>
                <w:lang w:val="en-US" w:eastAsia="el-GR"/>
              </w:rPr>
            </w:pPr>
            <w:r w:rsidRPr="00D43481">
              <w:rPr>
                <w:rFonts w:ascii="Cambria" w:eastAsia="Times New Roman" w:hAnsi="Cambria" w:cs="Arial"/>
                <w:sz w:val="18"/>
                <w:szCs w:val="18"/>
                <w:lang w:val="en-US" w:eastAsia="el-GR"/>
              </w:rPr>
              <w:t>1</w:t>
            </w:r>
            <w:r w:rsidRPr="00D43481">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7B123D70"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D43481">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5CBEC46" w14:textId="77777777" w:rsidR="007D7DFD" w:rsidRPr="00D43481" w:rsidRDefault="007D7DFD" w:rsidP="009B4BFB">
            <w:pPr>
              <w:spacing w:after="0" w:line="240" w:lineRule="auto"/>
              <w:jc w:val="center"/>
              <w:rPr>
                <w:rFonts w:ascii="Cambria" w:eastAsia="Times New Roman" w:hAnsi="Cambria" w:cs="Arial"/>
                <w:sz w:val="18"/>
                <w:szCs w:val="18"/>
                <w:lang w:val="en-US" w:eastAsia="el-GR"/>
              </w:rPr>
            </w:pPr>
            <w:r w:rsidRPr="00D43481">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3F332" w14:textId="77777777" w:rsidR="007D7DFD" w:rsidRPr="00D43481" w:rsidRDefault="007D7DFD" w:rsidP="009B4BFB">
            <w:pPr>
              <w:spacing w:after="0" w:line="240" w:lineRule="auto"/>
              <w:jc w:val="center"/>
              <w:rPr>
                <w:rFonts w:ascii="Cambria" w:eastAsia="Times New Roman" w:hAnsi="Cambria" w:cs="Times New Roman"/>
                <w:sz w:val="18"/>
                <w:szCs w:val="18"/>
                <w:lang w:val="en-US" w:eastAsia="el-GR"/>
              </w:rPr>
            </w:pPr>
            <w:r w:rsidRPr="00D43481">
              <w:rPr>
                <w:rFonts w:ascii="Cambria" w:eastAsia="Times New Roman" w:hAnsi="Cambria" w:cs="Arial"/>
                <w:sz w:val="18"/>
                <w:szCs w:val="18"/>
                <w:lang w:val="en-US" w:eastAsia="el-GR"/>
              </w:rPr>
              <w:t>NAI</w:t>
            </w:r>
          </w:p>
        </w:tc>
      </w:tr>
      <w:tr w:rsidR="007D7DFD" w:rsidRPr="00BB13E2" w14:paraId="264B343F" w14:textId="77777777" w:rsidTr="009B4BFB">
        <w:trPr>
          <w:trHeight w:val="523"/>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5FB395FE" w14:textId="77777777" w:rsidR="007D7DFD" w:rsidRPr="00D43481" w:rsidRDefault="007D7DFD" w:rsidP="009B4BFB">
            <w:pPr>
              <w:spacing w:after="0" w:line="240" w:lineRule="auto"/>
              <w:jc w:val="both"/>
              <w:rPr>
                <w:rFonts w:ascii="Cambria" w:eastAsia="Times New Roman" w:hAnsi="Cambria" w:cs="Arial"/>
                <w:sz w:val="18"/>
                <w:szCs w:val="18"/>
                <w:highlight w:val="yellow"/>
                <w:lang w:eastAsia="el-GR"/>
              </w:rPr>
            </w:pPr>
            <w:r w:rsidRPr="00280108">
              <w:rPr>
                <w:rFonts w:ascii="Cambria" w:eastAsia="Times New Roman" w:hAnsi="Cambria" w:cs="Arial"/>
                <w:sz w:val="16"/>
                <w:szCs w:val="16"/>
                <w:lang w:eastAsia="el-GR"/>
              </w:rPr>
              <w:t>Σχεδιασμός Προγραμμάτων Σπουδών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78E2CE9"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D8EE1" w14:textId="77777777" w:rsidR="007D7DFD" w:rsidRPr="00280108" w:rsidRDefault="007D7DFD" w:rsidP="009B4BFB">
            <w:pPr>
              <w:spacing w:after="0" w:line="240" w:lineRule="auto"/>
              <w:jc w:val="center"/>
              <w:rPr>
                <w:rFonts w:ascii="Cambria" w:eastAsia="Times New Roman" w:hAnsi="Cambria" w:cs="Arial"/>
                <w:sz w:val="18"/>
                <w:szCs w:val="18"/>
                <w:highlight w:val="yellow"/>
                <w:lang w:eastAsia="el-GR"/>
              </w:rPr>
            </w:pPr>
            <w:r w:rsidRPr="00280108">
              <w:rPr>
                <w:rFonts w:ascii="Cambria" w:eastAsia="Times New Roman" w:hAnsi="Cambria" w:cs="Arial"/>
                <w:sz w:val="18"/>
                <w:szCs w:val="18"/>
                <w:lang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443F3C55"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A669D"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r w:rsidRPr="00280108">
              <w:rPr>
                <w:rFonts w:ascii="Cambria" w:eastAsia="Times New Roman" w:hAnsi="Cambria" w:cs="Arial"/>
                <w:sz w:val="18"/>
                <w:szCs w:val="18"/>
                <w:lang w:eastAsia="el-GR"/>
              </w:rPr>
              <w:t>4</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493F77CA"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280108">
              <w:rPr>
                <w:rFonts w:ascii="Cambria" w:eastAsia="Times New Roman" w:hAnsi="Cambria" w:cs="Arial"/>
                <w:sz w:val="18"/>
                <w:szCs w:val="18"/>
                <w:lang w:val="en-US" w:eastAsia="el-GR"/>
              </w:rPr>
              <w:t>NAI</w:t>
            </w:r>
          </w:p>
        </w:tc>
        <w:tc>
          <w:tcPr>
            <w:tcW w:w="1254" w:type="dxa"/>
            <w:tcBorders>
              <w:top w:val="single" w:sz="4" w:space="0" w:color="auto"/>
              <w:left w:val="nil"/>
              <w:bottom w:val="single" w:sz="4" w:space="0" w:color="auto"/>
              <w:right w:val="single" w:sz="4" w:space="0" w:color="auto"/>
            </w:tcBorders>
            <w:shd w:val="clear" w:color="auto" w:fill="auto"/>
            <w:vAlign w:val="center"/>
          </w:tcPr>
          <w:p w14:paraId="22E369A9" w14:textId="77777777" w:rsidR="007D7DFD" w:rsidRPr="00546D71" w:rsidRDefault="007D7DFD" w:rsidP="009B4BFB">
            <w:pPr>
              <w:spacing w:after="0" w:line="240" w:lineRule="auto"/>
              <w:jc w:val="center"/>
              <w:rPr>
                <w:rFonts w:ascii="Cambria" w:eastAsia="Times New Roman" w:hAnsi="Cambria" w:cs="Times New Roman"/>
                <w:sz w:val="18"/>
                <w:szCs w:val="18"/>
                <w:highlight w:val="yellow"/>
                <w:lang w:val="en-US" w:eastAsia="el-GR"/>
              </w:rPr>
            </w:pPr>
            <w:r>
              <w:rPr>
                <w:rFonts w:ascii="Cambria" w:eastAsia="Times New Roman" w:hAnsi="Cambria" w:cs="Arial"/>
                <w:sz w:val="18"/>
                <w:szCs w:val="18"/>
                <w:lang w:val="en-US" w:eastAsia="el-GR"/>
              </w:rPr>
              <w:t>1</w:t>
            </w:r>
            <w:r w:rsidRPr="00280108">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095933BE"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280108">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E22AE1B"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280108">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E107C" w14:textId="77777777" w:rsidR="007D7DFD" w:rsidRPr="00546D71" w:rsidRDefault="007D7DFD" w:rsidP="009B4BFB">
            <w:pPr>
              <w:spacing w:after="0" w:line="240" w:lineRule="auto"/>
              <w:jc w:val="center"/>
              <w:rPr>
                <w:rFonts w:ascii="Cambria" w:eastAsia="Times New Roman" w:hAnsi="Cambria" w:cs="Times New Roman"/>
                <w:sz w:val="18"/>
                <w:szCs w:val="18"/>
                <w:highlight w:val="yellow"/>
                <w:lang w:val="en-US" w:eastAsia="el-GR"/>
              </w:rPr>
            </w:pPr>
            <w:r w:rsidRPr="00280108">
              <w:rPr>
                <w:rFonts w:ascii="Cambria" w:eastAsia="Times New Roman" w:hAnsi="Cambria" w:cs="Arial"/>
                <w:sz w:val="18"/>
                <w:szCs w:val="18"/>
                <w:lang w:val="en-US" w:eastAsia="el-GR"/>
              </w:rPr>
              <w:t>NAI</w:t>
            </w:r>
          </w:p>
        </w:tc>
      </w:tr>
      <w:tr w:rsidR="007D7DFD" w:rsidRPr="00BB13E2" w14:paraId="1306F81C" w14:textId="77777777" w:rsidTr="009B4BFB">
        <w:trPr>
          <w:trHeight w:val="588"/>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2E202E81" w14:textId="77777777" w:rsidR="007D7DFD" w:rsidRPr="00D43481" w:rsidRDefault="007D7DFD" w:rsidP="009B4BFB">
            <w:pPr>
              <w:spacing w:after="0" w:line="240" w:lineRule="auto"/>
              <w:jc w:val="both"/>
              <w:rPr>
                <w:rFonts w:ascii="Cambria" w:eastAsia="Times New Roman" w:hAnsi="Cambria" w:cs="Arial"/>
                <w:sz w:val="18"/>
                <w:szCs w:val="18"/>
                <w:highlight w:val="yellow"/>
                <w:lang w:eastAsia="el-GR"/>
              </w:rPr>
            </w:pPr>
            <w:r w:rsidRPr="00280108">
              <w:rPr>
                <w:rFonts w:ascii="Cambria" w:eastAsia="Times New Roman" w:hAnsi="Cambria" w:cs="Arial"/>
                <w:sz w:val="16"/>
                <w:szCs w:val="16"/>
                <w:lang w:eastAsia="el-GR"/>
              </w:rPr>
              <w:t>Η Εκπαιδευτική Έρευνα ως εργαλείο λήψης αποφάσεων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3A4C7A2"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B513F" w14:textId="77777777" w:rsidR="007D7DFD" w:rsidRPr="00280108" w:rsidRDefault="007D7DFD" w:rsidP="009B4BFB">
            <w:pPr>
              <w:spacing w:after="0" w:line="240" w:lineRule="auto"/>
              <w:jc w:val="center"/>
              <w:rPr>
                <w:rFonts w:ascii="Cambria" w:eastAsia="Times New Roman" w:hAnsi="Cambria" w:cs="Arial"/>
                <w:sz w:val="18"/>
                <w:szCs w:val="18"/>
                <w:highlight w:val="yellow"/>
                <w:lang w:eastAsia="el-GR"/>
              </w:rPr>
            </w:pPr>
            <w:r w:rsidRPr="00280108">
              <w:rPr>
                <w:rFonts w:ascii="Cambria" w:eastAsia="Times New Roman" w:hAnsi="Cambria" w:cs="Arial"/>
                <w:sz w:val="18"/>
                <w:szCs w:val="18"/>
                <w:lang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12B884A1"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4C471"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r w:rsidRPr="00D86A68">
              <w:rPr>
                <w:rFonts w:ascii="Cambria" w:eastAsia="Times New Roman" w:hAnsi="Cambria" w:cs="Arial"/>
                <w:sz w:val="18"/>
                <w:szCs w:val="18"/>
                <w:lang w:eastAsia="el-GR"/>
              </w:rPr>
              <w:t>6</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56B1067B" w14:textId="77777777" w:rsidR="007D7DFD" w:rsidRPr="00546D71" w:rsidRDefault="007D7DFD" w:rsidP="009B4BFB">
            <w:pPr>
              <w:spacing w:after="0" w:line="240" w:lineRule="auto"/>
              <w:jc w:val="center"/>
              <w:rPr>
                <w:rFonts w:ascii="Cambria" w:eastAsia="Times New Roman" w:hAnsi="Cambria" w:cs="Arial"/>
                <w:sz w:val="18"/>
                <w:szCs w:val="18"/>
                <w:highlight w:val="yellow"/>
                <w:lang w:val="en-US" w:eastAsia="el-GR"/>
              </w:rPr>
            </w:pPr>
            <w:r w:rsidRPr="00D86A68">
              <w:rPr>
                <w:rFonts w:ascii="Cambria" w:eastAsia="Times New Roman" w:hAnsi="Cambria" w:cs="Arial"/>
                <w:sz w:val="18"/>
                <w:szCs w:val="18"/>
                <w:lang w:val="en-US" w:eastAsia="el-GR"/>
              </w:rPr>
              <w:t>NAI</w:t>
            </w:r>
          </w:p>
        </w:tc>
        <w:tc>
          <w:tcPr>
            <w:tcW w:w="1254" w:type="dxa"/>
            <w:tcBorders>
              <w:top w:val="single" w:sz="4" w:space="0" w:color="auto"/>
              <w:left w:val="nil"/>
              <w:bottom w:val="single" w:sz="4" w:space="0" w:color="auto"/>
              <w:right w:val="single" w:sz="4" w:space="0" w:color="auto"/>
            </w:tcBorders>
            <w:shd w:val="clear" w:color="auto" w:fill="auto"/>
            <w:vAlign w:val="center"/>
          </w:tcPr>
          <w:p w14:paraId="605277F2" w14:textId="77777777" w:rsidR="007D7DFD" w:rsidRPr="00546D71" w:rsidRDefault="007D7DFD" w:rsidP="009B4BFB">
            <w:pPr>
              <w:spacing w:after="0" w:line="240" w:lineRule="auto"/>
              <w:jc w:val="center"/>
              <w:rPr>
                <w:rFonts w:ascii="Cambria" w:eastAsia="Times New Roman" w:hAnsi="Cambria" w:cs="Times New Roman"/>
                <w:sz w:val="18"/>
                <w:szCs w:val="18"/>
                <w:highlight w:val="yellow"/>
                <w:lang w:val="en-US" w:eastAsia="el-GR"/>
              </w:rPr>
            </w:pPr>
            <w:r w:rsidRPr="00D86A68">
              <w:rPr>
                <w:rFonts w:ascii="Cambria" w:eastAsia="Times New Roman" w:hAnsi="Cambria" w:cs="Arial"/>
                <w:sz w:val="18"/>
                <w:szCs w:val="18"/>
                <w:lang w:val="en-US" w:eastAsia="el-GR"/>
              </w:rPr>
              <w:t>1</w:t>
            </w:r>
            <w:r w:rsidRPr="00D86A68">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56D061E5" w14:textId="77777777" w:rsidR="007D7DFD" w:rsidRPr="00D86A68" w:rsidRDefault="007D7DFD" w:rsidP="009B4BFB">
            <w:pPr>
              <w:spacing w:after="0" w:line="240" w:lineRule="auto"/>
              <w:jc w:val="center"/>
              <w:rPr>
                <w:rFonts w:ascii="Cambria" w:eastAsia="Times New Roman" w:hAnsi="Cambria" w:cs="Arial"/>
                <w:sz w:val="18"/>
                <w:szCs w:val="18"/>
                <w:lang w:val="en-US" w:eastAsia="el-GR"/>
              </w:rPr>
            </w:pPr>
            <w:r w:rsidRPr="00D86A68">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3486603" w14:textId="77777777" w:rsidR="007D7DFD" w:rsidRPr="00D86A68" w:rsidRDefault="007D7DFD" w:rsidP="009B4BFB">
            <w:pPr>
              <w:spacing w:after="0" w:line="240" w:lineRule="auto"/>
              <w:jc w:val="center"/>
              <w:rPr>
                <w:rFonts w:ascii="Cambria" w:eastAsia="Times New Roman" w:hAnsi="Cambria" w:cs="Arial"/>
                <w:sz w:val="18"/>
                <w:szCs w:val="18"/>
                <w:lang w:val="en-US" w:eastAsia="el-GR"/>
              </w:rPr>
            </w:pPr>
            <w:r w:rsidRPr="00D86A68">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E3012" w14:textId="77777777" w:rsidR="007D7DFD" w:rsidRPr="00D86A68" w:rsidRDefault="007D7DFD" w:rsidP="009B4BFB">
            <w:pPr>
              <w:spacing w:after="0" w:line="240" w:lineRule="auto"/>
              <w:jc w:val="center"/>
              <w:rPr>
                <w:rFonts w:ascii="Cambria" w:eastAsia="Times New Roman" w:hAnsi="Cambria" w:cs="Times New Roman"/>
                <w:sz w:val="18"/>
                <w:szCs w:val="18"/>
                <w:lang w:val="en-US" w:eastAsia="el-GR"/>
              </w:rPr>
            </w:pPr>
            <w:r w:rsidRPr="00D86A68">
              <w:rPr>
                <w:rFonts w:ascii="Cambria" w:eastAsia="Times New Roman" w:hAnsi="Cambria" w:cs="Arial"/>
                <w:sz w:val="18"/>
                <w:szCs w:val="18"/>
                <w:lang w:val="en-US" w:eastAsia="el-GR"/>
              </w:rPr>
              <w:t>NAI</w:t>
            </w:r>
          </w:p>
        </w:tc>
      </w:tr>
      <w:tr w:rsidR="007D7DFD" w:rsidRPr="005C5419" w14:paraId="3EB89598" w14:textId="77777777" w:rsidTr="009B4BFB">
        <w:trPr>
          <w:trHeight w:val="588"/>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0D690E49" w14:textId="77777777" w:rsidR="007D7DFD" w:rsidRPr="00D43481" w:rsidRDefault="007D7DFD" w:rsidP="009B4BFB">
            <w:pPr>
              <w:spacing w:after="0" w:line="240" w:lineRule="auto"/>
              <w:jc w:val="both"/>
              <w:rPr>
                <w:rFonts w:ascii="Cambria" w:eastAsia="Times New Roman" w:hAnsi="Cambria" w:cs="Arial"/>
                <w:sz w:val="18"/>
                <w:szCs w:val="18"/>
                <w:highlight w:val="yellow"/>
                <w:lang w:eastAsia="el-GR"/>
              </w:rPr>
            </w:pPr>
            <w:r w:rsidRPr="00D86A68">
              <w:rPr>
                <w:rFonts w:ascii="Cambria" w:eastAsia="Times New Roman" w:hAnsi="Cambria" w:cs="Arial"/>
                <w:sz w:val="16"/>
                <w:szCs w:val="16"/>
                <w:lang w:eastAsia="el-GR"/>
              </w:rPr>
              <w:t>Αξιολόγηση και εκπαιδευτική πολιτική</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255BE45"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115EF"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r w:rsidRPr="00D86A68">
              <w:rPr>
                <w:rFonts w:ascii="Cambria" w:eastAsia="Times New Roman" w:hAnsi="Cambria" w:cs="Arial"/>
                <w:sz w:val="18"/>
                <w:szCs w:val="18"/>
                <w:lang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53636CDB"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3F14A"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r w:rsidRPr="00D86A68">
              <w:rPr>
                <w:rFonts w:ascii="Cambria" w:eastAsia="Times New Roman" w:hAnsi="Cambria" w:cs="Arial"/>
                <w:sz w:val="18"/>
                <w:szCs w:val="18"/>
                <w:lang w:eastAsia="el-GR"/>
              </w:rPr>
              <w:t>5</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375C74A8"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r w:rsidRPr="00D86A68">
              <w:rPr>
                <w:rFonts w:ascii="Cambria" w:eastAsia="Times New Roman" w:hAnsi="Cambria" w:cs="Arial"/>
                <w:sz w:val="18"/>
                <w:szCs w:val="18"/>
                <w:lang w:val="en-US" w:eastAsia="el-GR"/>
              </w:rPr>
              <w:t>NAI</w:t>
            </w:r>
          </w:p>
        </w:tc>
        <w:tc>
          <w:tcPr>
            <w:tcW w:w="1254" w:type="dxa"/>
            <w:tcBorders>
              <w:top w:val="single" w:sz="4" w:space="0" w:color="auto"/>
              <w:left w:val="nil"/>
              <w:bottom w:val="single" w:sz="4" w:space="0" w:color="auto"/>
              <w:right w:val="single" w:sz="4" w:space="0" w:color="auto"/>
            </w:tcBorders>
            <w:shd w:val="clear" w:color="auto" w:fill="auto"/>
            <w:vAlign w:val="center"/>
          </w:tcPr>
          <w:p w14:paraId="70F42386"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r w:rsidRPr="00D86A68">
              <w:rPr>
                <w:rFonts w:ascii="Cambria" w:eastAsia="Times New Roman" w:hAnsi="Cambria" w:cs="Arial"/>
                <w:sz w:val="18"/>
                <w:szCs w:val="18"/>
                <w:lang w:val="en-US" w:eastAsia="el-GR"/>
              </w:rPr>
              <w:t>1</w:t>
            </w:r>
            <w:r w:rsidRPr="00D86A68">
              <w:rPr>
                <w:rFonts w:ascii="Cambria" w:eastAsia="Times New Roman" w:hAnsi="Cambria" w:cs="Arial"/>
                <w:sz w:val="18"/>
                <w:szCs w:val="18"/>
                <w:vertAlign w:val="superscript"/>
                <w:lang w:val="en-US" w:eastAsia="el-GR"/>
              </w:rPr>
              <w:t>O</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6103CB5B" w14:textId="77777777" w:rsidR="007D7DFD" w:rsidRPr="00D86A68" w:rsidRDefault="007D7DFD" w:rsidP="009B4BFB">
            <w:pPr>
              <w:spacing w:after="0" w:line="240" w:lineRule="auto"/>
              <w:jc w:val="center"/>
              <w:rPr>
                <w:rFonts w:ascii="Cambria" w:eastAsia="Times New Roman" w:hAnsi="Cambria" w:cs="Arial"/>
                <w:sz w:val="18"/>
                <w:szCs w:val="18"/>
                <w:lang w:eastAsia="el-GR"/>
              </w:rPr>
            </w:pPr>
            <w:r w:rsidRPr="00D86A68">
              <w:rPr>
                <w:rFonts w:ascii="Cambria" w:eastAsia="Times New Roman" w:hAnsi="Cambria" w:cs="Arial"/>
                <w:sz w:val="18"/>
                <w:szCs w:val="18"/>
                <w:lang w:val="en-US" w:eastAsia="el-GR"/>
              </w:rPr>
              <w:t>OXI</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699D4FAD" w14:textId="77777777" w:rsidR="007D7DFD" w:rsidRPr="00D86A68" w:rsidRDefault="007D7DFD" w:rsidP="009B4BFB">
            <w:pPr>
              <w:spacing w:after="0" w:line="240" w:lineRule="auto"/>
              <w:jc w:val="center"/>
              <w:rPr>
                <w:rFonts w:ascii="Cambria" w:eastAsia="Times New Roman" w:hAnsi="Cambria" w:cs="Arial"/>
                <w:sz w:val="18"/>
                <w:szCs w:val="18"/>
                <w:lang w:eastAsia="el-GR"/>
              </w:rPr>
            </w:pPr>
            <w:r w:rsidRPr="00D86A68">
              <w:rPr>
                <w:rFonts w:ascii="Cambria" w:eastAsia="Times New Roman" w:hAnsi="Cambria" w:cs="Arial"/>
                <w:sz w:val="18"/>
                <w:szCs w:val="18"/>
                <w:lang w:val="en-US" w:eastAsia="el-GR"/>
              </w:rPr>
              <w:t>NAI</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69615" w14:textId="77777777" w:rsidR="007D7DFD" w:rsidRPr="00D86A68" w:rsidRDefault="007D7DFD" w:rsidP="009B4BFB">
            <w:pPr>
              <w:spacing w:after="0" w:line="240" w:lineRule="auto"/>
              <w:jc w:val="center"/>
              <w:rPr>
                <w:rFonts w:ascii="Cambria" w:eastAsia="Times New Roman" w:hAnsi="Cambria" w:cs="Arial"/>
                <w:sz w:val="18"/>
                <w:szCs w:val="18"/>
                <w:lang w:eastAsia="el-GR"/>
              </w:rPr>
            </w:pPr>
            <w:r w:rsidRPr="00D86A68">
              <w:rPr>
                <w:rFonts w:ascii="Cambria" w:eastAsia="Times New Roman" w:hAnsi="Cambria" w:cs="Arial"/>
                <w:sz w:val="18"/>
                <w:szCs w:val="18"/>
                <w:lang w:val="en-US" w:eastAsia="el-GR"/>
              </w:rPr>
              <w:t>NAI</w:t>
            </w:r>
          </w:p>
        </w:tc>
      </w:tr>
      <w:tr w:rsidR="007D7DFD" w:rsidRPr="005C5419" w14:paraId="2BDD7FB4" w14:textId="77777777" w:rsidTr="009B4BFB">
        <w:trPr>
          <w:trHeight w:val="588"/>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4A4FCC9F" w14:textId="77777777" w:rsidR="007D7DFD" w:rsidRPr="00D86A68" w:rsidRDefault="007D7DFD" w:rsidP="009B4BFB">
            <w:pPr>
              <w:spacing w:after="0" w:line="240" w:lineRule="auto"/>
              <w:jc w:val="both"/>
              <w:rPr>
                <w:rFonts w:ascii="Cambria" w:eastAsia="Times New Roman" w:hAnsi="Cambria" w:cs="Arial"/>
                <w:sz w:val="16"/>
                <w:szCs w:val="16"/>
                <w:lang w:eastAsia="el-GR"/>
              </w:rPr>
            </w:pPr>
            <w:r w:rsidRPr="00D86A68">
              <w:rPr>
                <w:rFonts w:ascii="Cambria" w:eastAsia="Times New Roman" w:hAnsi="Cambria" w:cs="Arial"/>
                <w:sz w:val="16"/>
                <w:szCs w:val="16"/>
                <w:lang w:eastAsia="el-GR"/>
              </w:rPr>
              <w:t>Πολιτικές Δια-βίου Εκπαίδευσης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269D8E2"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2503C" w14:textId="77777777" w:rsidR="007D7DFD" w:rsidRPr="00D86A68"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10BCEAA3"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224B7" w14:textId="77777777" w:rsidR="007D7DFD" w:rsidRPr="00D86A68"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6</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2DC74E7B" w14:textId="77777777" w:rsidR="007D7DFD" w:rsidRPr="00D86A68"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254" w:type="dxa"/>
            <w:tcBorders>
              <w:top w:val="single" w:sz="4" w:space="0" w:color="auto"/>
              <w:left w:val="nil"/>
              <w:bottom w:val="single" w:sz="4" w:space="0" w:color="auto"/>
              <w:right w:val="single" w:sz="4" w:space="0" w:color="auto"/>
            </w:tcBorders>
            <w:shd w:val="clear" w:color="auto" w:fill="auto"/>
            <w:vAlign w:val="center"/>
          </w:tcPr>
          <w:p w14:paraId="521AA1E5" w14:textId="77777777" w:rsidR="007D7DFD" w:rsidRPr="00D86A68"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w:t>
            </w:r>
            <w:r w:rsidRPr="00D86A68">
              <w:rPr>
                <w:rFonts w:ascii="Cambria" w:eastAsia="Times New Roman" w:hAnsi="Cambria" w:cs="Arial"/>
                <w:sz w:val="18"/>
                <w:szCs w:val="18"/>
                <w:vertAlign w:val="superscript"/>
                <w:lang w:eastAsia="el-GR"/>
              </w:rPr>
              <w:t>Ο</w:t>
            </w:r>
            <w:r>
              <w:rPr>
                <w:rFonts w:ascii="Cambria" w:eastAsia="Times New Roman" w:hAnsi="Cambria" w:cs="Arial"/>
                <w:sz w:val="18"/>
                <w:szCs w:val="18"/>
                <w:lang w:eastAsia="el-GR"/>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62C1A688" w14:textId="77777777" w:rsidR="007D7DFD" w:rsidRPr="00D86A68"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ΟΧΙ</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A1E8F2A" w14:textId="77777777" w:rsidR="007D7DFD" w:rsidRPr="00D86A68"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71D58" w14:textId="77777777" w:rsidR="007D7DFD" w:rsidRPr="00D86A68"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r w:rsidR="007D7DFD" w:rsidRPr="005C5419" w14:paraId="2CA73A17" w14:textId="77777777" w:rsidTr="009B4BFB">
        <w:trPr>
          <w:trHeight w:val="588"/>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6B78E1D9" w14:textId="77777777" w:rsidR="007D7DFD" w:rsidRPr="00D86A68" w:rsidRDefault="007D7DFD" w:rsidP="009B4BFB">
            <w:pPr>
              <w:spacing w:after="0" w:line="240" w:lineRule="auto"/>
              <w:jc w:val="both"/>
              <w:rPr>
                <w:rFonts w:ascii="Cambria" w:eastAsia="Times New Roman" w:hAnsi="Cambria" w:cs="Arial"/>
                <w:sz w:val="16"/>
                <w:szCs w:val="16"/>
                <w:lang w:eastAsia="el-GR"/>
              </w:rPr>
            </w:pPr>
            <w:r w:rsidRPr="00184F59">
              <w:rPr>
                <w:rFonts w:ascii="Cambria" w:eastAsia="Times New Roman" w:hAnsi="Cambria" w:cs="Arial"/>
                <w:sz w:val="16"/>
                <w:szCs w:val="16"/>
                <w:lang w:eastAsia="el-GR"/>
              </w:rPr>
              <w:t>Εκπαιδευτική Ηγεσία</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77D2A49"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BEE17"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2579AB58"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F1148"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5</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2236C77B"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254" w:type="dxa"/>
            <w:tcBorders>
              <w:top w:val="single" w:sz="4" w:space="0" w:color="auto"/>
              <w:left w:val="nil"/>
              <w:bottom w:val="single" w:sz="4" w:space="0" w:color="auto"/>
              <w:right w:val="single" w:sz="4" w:space="0" w:color="auto"/>
            </w:tcBorders>
            <w:shd w:val="clear" w:color="auto" w:fill="auto"/>
            <w:vAlign w:val="center"/>
          </w:tcPr>
          <w:p w14:paraId="67D7BED4" w14:textId="70792BC1" w:rsidR="007D7DFD" w:rsidRDefault="007D7DFD" w:rsidP="00571165">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w:t>
            </w:r>
            <w:r w:rsidRPr="00184F59">
              <w:rPr>
                <w:rFonts w:ascii="Cambria" w:eastAsia="Times New Roman" w:hAnsi="Cambria" w:cs="Arial"/>
                <w:sz w:val="18"/>
                <w:szCs w:val="18"/>
                <w:vertAlign w:val="superscript"/>
                <w:lang w:eastAsia="el-GR"/>
              </w:rPr>
              <w:t>Ο</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5AC0B005"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ΟΧΙ</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2D2D83F6"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C4D88"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r w:rsidR="007D7DFD" w:rsidRPr="005C5419" w14:paraId="56B3B061" w14:textId="77777777" w:rsidTr="009B4BFB">
        <w:trPr>
          <w:trHeight w:val="588"/>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266C5C79" w14:textId="77777777" w:rsidR="007D7DFD" w:rsidRPr="00184F59" w:rsidRDefault="007D7DFD" w:rsidP="009B4BFB">
            <w:pPr>
              <w:spacing w:after="0" w:line="240" w:lineRule="auto"/>
              <w:jc w:val="both"/>
              <w:rPr>
                <w:rFonts w:ascii="Cambria" w:eastAsia="Times New Roman" w:hAnsi="Cambria" w:cs="Arial"/>
                <w:sz w:val="16"/>
                <w:szCs w:val="16"/>
                <w:lang w:eastAsia="el-GR"/>
              </w:rPr>
            </w:pPr>
            <w:r w:rsidRPr="00184F59">
              <w:rPr>
                <w:rFonts w:ascii="Cambria" w:eastAsia="Times New Roman" w:hAnsi="Cambria" w:cs="Arial"/>
                <w:sz w:val="16"/>
                <w:szCs w:val="16"/>
                <w:lang w:eastAsia="el-GR"/>
              </w:rPr>
              <w:t>Εκπαιδευτικές Αλλαγές και Καινοτομίες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62458D0"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FE8A5"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6F3CEDE9"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FFA09"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5</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3BA7DE72"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254" w:type="dxa"/>
            <w:tcBorders>
              <w:top w:val="single" w:sz="4" w:space="0" w:color="auto"/>
              <w:left w:val="nil"/>
              <w:bottom w:val="single" w:sz="4" w:space="0" w:color="auto"/>
              <w:right w:val="single" w:sz="4" w:space="0" w:color="auto"/>
            </w:tcBorders>
            <w:shd w:val="clear" w:color="auto" w:fill="auto"/>
            <w:vAlign w:val="center"/>
          </w:tcPr>
          <w:p w14:paraId="24B58C86" w14:textId="73908864" w:rsidR="007D7DFD" w:rsidRDefault="007D7DFD" w:rsidP="00571165">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w:t>
            </w:r>
            <w:r w:rsidRPr="00184F59">
              <w:rPr>
                <w:rFonts w:ascii="Cambria" w:eastAsia="Times New Roman" w:hAnsi="Cambria" w:cs="Arial"/>
                <w:sz w:val="18"/>
                <w:szCs w:val="18"/>
                <w:vertAlign w:val="superscript"/>
                <w:lang w:eastAsia="el-GR"/>
              </w:rPr>
              <w:t>Ο</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63DCA427"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ΟΧΙ</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22926435"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AF847"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r w:rsidR="007D7DFD" w:rsidRPr="005C5419" w14:paraId="39D00008" w14:textId="77777777" w:rsidTr="009B4BFB">
        <w:trPr>
          <w:trHeight w:val="588"/>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46826B5B" w14:textId="77777777" w:rsidR="007D7DFD" w:rsidRPr="00184F59" w:rsidRDefault="007D7DFD" w:rsidP="009B4BFB">
            <w:pPr>
              <w:spacing w:after="0" w:line="240" w:lineRule="auto"/>
              <w:jc w:val="both"/>
              <w:rPr>
                <w:rFonts w:ascii="Cambria" w:eastAsia="Times New Roman" w:hAnsi="Cambria" w:cs="Arial"/>
                <w:sz w:val="16"/>
                <w:szCs w:val="16"/>
                <w:lang w:eastAsia="el-GR"/>
              </w:rPr>
            </w:pPr>
            <w:r w:rsidRPr="006E5627">
              <w:rPr>
                <w:rFonts w:ascii="Cambria" w:eastAsia="Times New Roman" w:hAnsi="Cambria" w:cs="Arial"/>
                <w:sz w:val="16"/>
                <w:szCs w:val="16"/>
                <w:lang w:eastAsia="el-GR"/>
              </w:rPr>
              <w:t>ΤΠΕ και Πολιτικές Εκπαιδευτικού Σχεδιασμού</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45D4E0A"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79027"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1DB1FCB1"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7C194"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6</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060A3C36"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254" w:type="dxa"/>
            <w:tcBorders>
              <w:top w:val="single" w:sz="4" w:space="0" w:color="auto"/>
              <w:left w:val="nil"/>
              <w:bottom w:val="single" w:sz="4" w:space="0" w:color="auto"/>
              <w:right w:val="single" w:sz="4" w:space="0" w:color="auto"/>
            </w:tcBorders>
            <w:shd w:val="clear" w:color="auto" w:fill="auto"/>
            <w:vAlign w:val="center"/>
          </w:tcPr>
          <w:p w14:paraId="51B4973E"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w:t>
            </w:r>
            <w:r w:rsidRPr="006E5627">
              <w:rPr>
                <w:rFonts w:ascii="Cambria" w:eastAsia="Times New Roman" w:hAnsi="Cambria" w:cs="Arial"/>
                <w:sz w:val="18"/>
                <w:szCs w:val="18"/>
                <w:vertAlign w:val="superscript"/>
                <w:lang w:eastAsia="el-GR"/>
              </w:rPr>
              <w:t>Ο</w:t>
            </w:r>
            <w:r>
              <w:rPr>
                <w:rFonts w:ascii="Cambria" w:eastAsia="Times New Roman" w:hAnsi="Cambria" w:cs="Arial"/>
                <w:sz w:val="18"/>
                <w:szCs w:val="18"/>
                <w:lang w:eastAsia="el-GR"/>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181B0522"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ΟΧΙ</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FA0BA7F"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F8F7A"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r w:rsidR="007D7DFD" w:rsidRPr="005C5419" w14:paraId="6EA9DC86" w14:textId="77777777" w:rsidTr="009B4BFB">
        <w:trPr>
          <w:trHeight w:val="588"/>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7B9DFC08" w14:textId="77777777" w:rsidR="007D7DFD" w:rsidRPr="006E5627" w:rsidRDefault="007D7DFD" w:rsidP="009B4BFB">
            <w:pPr>
              <w:spacing w:after="0" w:line="240" w:lineRule="auto"/>
              <w:jc w:val="both"/>
              <w:rPr>
                <w:rFonts w:ascii="Cambria" w:eastAsia="Times New Roman" w:hAnsi="Cambria" w:cs="Arial"/>
                <w:sz w:val="16"/>
                <w:szCs w:val="16"/>
                <w:lang w:eastAsia="el-GR"/>
              </w:rPr>
            </w:pPr>
            <w:r w:rsidRPr="006E5627">
              <w:rPr>
                <w:rFonts w:ascii="Cambria" w:eastAsia="Times New Roman" w:hAnsi="Cambria" w:cs="Arial"/>
                <w:sz w:val="16"/>
                <w:szCs w:val="16"/>
                <w:lang w:eastAsia="el-GR"/>
              </w:rPr>
              <w:t>Οικονομικά της Εκπαίδευσης–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6DAC9E5"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0544C"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502EB60F"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B3E1C"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4</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695A77C9"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254" w:type="dxa"/>
            <w:tcBorders>
              <w:top w:val="single" w:sz="4" w:space="0" w:color="auto"/>
              <w:left w:val="nil"/>
              <w:bottom w:val="single" w:sz="4" w:space="0" w:color="auto"/>
              <w:right w:val="single" w:sz="4" w:space="0" w:color="auto"/>
            </w:tcBorders>
            <w:shd w:val="clear" w:color="auto" w:fill="auto"/>
            <w:vAlign w:val="center"/>
          </w:tcPr>
          <w:p w14:paraId="4EB23C06"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w:t>
            </w:r>
            <w:r w:rsidRPr="006E5627">
              <w:rPr>
                <w:rFonts w:ascii="Cambria" w:eastAsia="Times New Roman" w:hAnsi="Cambria" w:cs="Arial"/>
                <w:sz w:val="18"/>
                <w:szCs w:val="18"/>
                <w:vertAlign w:val="superscript"/>
                <w:lang w:eastAsia="el-GR"/>
              </w:rPr>
              <w:t>Ο</w:t>
            </w:r>
            <w:r>
              <w:rPr>
                <w:rFonts w:ascii="Cambria" w:eastAsia="Times New Roman" w:hAnsi="Cambria" w:cs="Arial"/>
                <w:sz w:val="18"/>
                <w:szCs w:val="18"/>
                <w:lang w:eastAsia="el-GR"/>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26B5A280"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ΟΧΙ</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2127C6B1"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E4500"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r w:rsidR="007D7DFD" w:rsidRPr="005C5419" w14:paraId="21763E3D" w14:textId="77777777" w:rsidTr="009B4BFB">
        <w:trPr>
          <w:trHeight w:val="588"/>
          <w:jc w:val="center"/>
        </w:trPr>
        <w:tc>
          <w:tcPr>
            <w:tcW w:w="2728" w:type="dxa"/>
            <w:tcBorders>
              <w:top w:val="single" w:sz="4" w:space="0" w:color="auto"/>
              <w:left w:val="single" w:sz="4" w:space="0" w:color="auto"/>
              <w:bottom w:val="single" w:sz="4" w:space="0" w:color="auto"/>
            </w:tcBorders>
            <w:shd w:val="clear" w:color="auto" w:fill="auto"/>
            <w:noWrap/>
            <w:vAlign w:val="center"/>
          </w:tcPr>
          <w:p w14:paraId="057E047C" w14:textId="77777777" w:rsidR="007D7DFD" w:rsidRPr="006E5627" w:rsidRDefault="007D7DFD" w:rsidP="009B4BFB">
            <w:pPr>
              <w:spacing w:after="0" w:line="240" w:lineRule="auto"/>
              <w:jc w:val="both"/>
              <w:rPr>
                <w:rFonts w:ascii="Cambria" w:eastAsia="Times New Roman" w:hAnsi="Cambria" w:cs="Arial"/>
                <w:sz w:val="16"/>
                <w:szCs w:val="16"/>
                <w:lang w:eastAsia="el-GR"/>
              </w:rPr>
            </w:pPr>
            <w:r w:rsidRPr="006E5627">
              <w:rPr>
                <w:rFonts w:ascii="Cambria" w:eastAsia="Times New Roman" w:hAnsi="Cambria" w:cs="Arial"/>
                <w:sz w:val="16"/>
                <w:szCs w:val="16"/>
                <w:lang w:eastAsia="el-GR"/>
              </w:rPr>
              <w:t>Ειδικά θέματα εκπαιδευτικής πολιτικής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E7EA9A4" w14:textId="77777777" w:rsidR="007D7DFD" w:rsidRPr="00BB13E2" w:rsidRDefault="007D7DFD" w:rsidP="009B4BFB">
            <w:pPr>
              <w:spacing w:after="0" w:line="240" w:lineRule="auto"/>
              <w:jc w:val="center"/>
              <w:rPr>
                <w:rFonts w:ascii="Cambria" w:eastAsia="Times New Roman" w:hAnsi="Cambria" w:cs="Arial"/>
                <w:sz w:val="18"/>
                <w:szCs w:val="18"/>
                <w:lang w:eastAsia="el-GR"/>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ED2F0"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1.5</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412F43A3" w14:textId="77777777" w:rsidR="007D7DFD" w:rsidRPr="00546D71" w:rsidRDefault="007D7DFD" w:rsidP="009B4BFB">
            <w:pPr>
              <w:spacing w:after="0" w:line="240" w:lineRule="auto"/>
              <w:jc w:val="center"/>
              <w:rPr>
                <w:rFonts w:ascii="Cambria" w:eastAsia="Times New Roman" w:hAnsi="Cambria" w:cs="Arial"/>
                <w:sz w:val="18"/>
                <w:szCs w:val="18"/>
                <w:highlight w:val="yellow"/>
                <w:lang w:eastAsia="el-GR"/>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2A732"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4</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111500FC"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254" w:type="dxa"/>
            <w:tcBorders>
              <w:top w:val="single" w:sz="4" w:space="0" w:color="auto"/>
              <w:left w:val="nil"/>
              <w:bottom w:val="single" w:sz="4" w:space="0" w:color="auto"/>
              <w:right w:val="single" w:sz="4" w:space="0" w:color="auto"/>
            </w:tcBorders>
            <w:shd w:val="clear" w:color="auto" w:fill="auto"/>
            <w:vAlign w:val="center"/>
          </w:tcPr>
          <w:p w14:paraId="6DD37286"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1</w:t>
            </w:r>
            <w:r w:rsidRPr="006E5627">
              <w:rPr>
                <w:rFonts w:ascii="Cambria" w:eastAsia="Times New Roman" w:hAnsi="Cambria" w:cs="Arial"/>
                <w:sz w:val="18"/>
                <w:szCs w:val="18"/>
                <w:vertAlign w:val="superscript"/>
                <w:lang w:eastAsia="el-GR"/>
              </w:rPr>
              <w:t>Ο</w:t>
            </w:r>
            <w:r>
              <w:rPr>
                <w:rFonts w:ascii="Cambria" w:eastAsia="Times New Roman" w:hAnsi="Cambria" w:cs="Arial"/>
                <w:sz w:val="18"/>
                <w:szCs w:val="18"/>
                <w:lang w:eastAsia="el-GR"/>
              </w:rPr>
              <w:t xml:space="preserve">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63DD7A9C"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ΟΧΙ</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42B59D4C"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0324B" w14:textId="77777777" w:rsidR="007D7DFD" w:rsidRDefault="007D7DFD" w:rsidP="009B4BFB">
            <w:pPr>
              <w:spacing w:after="0" w:line="240" w:lineRule="auto"/>
              <w:jc w:val="center"/>
              <w:rPr>
                <w:rFonts w:ascii="Cambria" w:eastAsia="Times New Roman" w:hAnsi="Cambria" w:cs="Arial"/>
                <w:sz w:val="18"/>
                <w:szCs w:val="18"/>
                <w:lang w:eastAsia="el-GR"/>
              </w:rPr>
            </w:pPr>
            <w:r>
              <w:rPr>
                <w:rFonts w:ascii="Cambria" w:eastAsia="Times New Roman" w:hAnsi="Cambria" w:cs="Arial"/>
                <w:sz w:val="18"/>
                <w:szCs w:val="18"/>
                <w:lang w:eastAsia="el-GR"/>
              </w:rPr>
              <w:t>ΝΑΙ</w:t>
            </w:r>
          </w:p>
        </w:tc>
      </w:tr>
    </w:tbl>
    <w:p w14:paraId="2D40D11E" w14:textId="0365A323" w:rsidR="00304F64" w:rsidRPr="004B201F" w:rsidRDefault="007D7DFD" w:rsidP="007D7DFD">
      <w:pPr>
        <w:spacing w:before="60" w:after="60" w:line="288" w:lineRule="auto"/>
        <w:ind w:firstLine="357"/>
        <w:jc w:val="both"/>
        <w:rPr>
          <w:rFonts w:ascii="Cambria" w:eastAsia="Times New Roman" w:hAnsi="Cambria" w:cs="Times New Roman"/>
          <w:b/>
          <w:lang w:eastAsia="el-GR"/>
        </w:rPr>
      </w:pPr>
      <w:r w:rsidRPr="00546D71">
        <w:rPr>
          <w:rFonts w:ascii="Cambria" w:eastAsia="Times New Roman" w:hAnsi="Cambria" w:cs="Times New Roman"/>
          <w:sz w:val="24"/>
          <w:szCs w:val="24"/>
          <w:lang w:eastAsia="el-GR"/>
        </w:rPr>
        <w:br w:type="page"/>
      </w:r>
      <w:r w:rsidR="00304F64" w:rsidRPr="004B201F">
        <w:rPr>
          <w:rFonts w:ascii="Cambria" w:eastAsia="Times New Roman" w:hAnsi="Cambria" w:cs="Times New Roman"/>
          <w:b/>
          <w:lang w:eastAsia="el-GR"/>
        </w:rPr>
        <w:t>Πίνακας 14. Κατανομή βαθμολογίας και μέσος βαθμός πτυχίου των αποφοίτων του Προγράμματος Μεταπτυχιακών Σπουδών (ΜΔΕ)</w:t>
      </w:r>
    </w:p>
    <w:p w14:paraId="2AA332A2" w14:textId="77777777" w:rsidR="00304F64" w:rsidRPr="004B201F" w:rsidRDefault="00304F64" w:rsidP="00304F64">
      <w:pPr>
        <w:spacing w:before="60" w:after="60" w:line="288" w:lineRule="auto"/>
        <w:ind w:firstLine="357"/>
        <w:jc w:val="both"/>
        <w:rPr>
          <w:rFonts w:ascii="Cambria" w:eastAsia="Times New Roman" w:hAnsi="Cambria" w:cs="Times New Roman"/>
          <w:b/>
          <w:lang w:eastAsia="el-GR"/>
        </w:rPr>
      </w:pPr>
    </w:p>
    <w:p w14:paraId="51DA364F" w14:textId="77777777" w:rsidR="00304F64" w:rsidRPr="004B201F" w:rsidRDefault="00304F64" w:rsidP="00304F64">
      <w:pPr>
        <w:spacing w:before="60" w:after="60" w:line="288" w:lineRule="auto"/>
        <w:ind w:firstLine="357"/>
        <w:jc w:val="center"/>
        <w:rPr>
          <w:rFonts w:ascii="Cambria" w:eastAsia="Times New Roman" w:hAnsi="Cambria" w:cs="Times New Roman"/>
          <w:b/>
          <w:lang w:eastAsia="el-GR"/>
        </w:rPr>
      </w:pPr>
      <w:r w:rsidRPr="004B201F">
        <w:rPr>
          <w:rFonts w:ascii="Cambria" w:eastAsia="Times New Roman" w:hAnsi="Cambria" w:cs="Times New Roman"/>
          <w:b/>
          <w:lang w:eastAsia="el-GR"/>
        </w:rPr>
        <w:t>Συγκεντρωτική Κατανομή βαθμολογίας και μέσος βαθμός πτυχίου των αποφοίτων του Προγράμματος Μεταπτυχιακών Σπουδών</w:t>
      </w:r>
    </w:p>
    <w:p w14:paraId="3B625D26" w14:textId="06CB315D" w:rsidR="00304F64" w:rsidRPr="005C5419" w:rsidRDefault="00FB5268" w:rsidP="00304F64">
      <w:pPr>
        <w:spacing w:before="60" w:after="60" w:line="288" w:lineRule="auto"/>
        <w:ind w:firstLine="357"/>
        <w:jc w:val="center"/>
        <w:rPr>
          <w:rFonts w:ascii="Cambria" w:eastAsia="Times New Roman" w:hAnsi="Cambria" w:cs="Times New Roman"/>
          <w:b/>
          <w:lang w:val="en-US" w:eastAsia="el-GR"/>
        </w:rPr>
      </w:pPr>
      <w:proofErr w:type="spellStart"/>
      <w:r w:rsidRPr="004B201F">
        <w:rPr>
          <w:rFonts w:ascii="Cambria" w:eastAsia="Times New Roman" w:hAnsi="Cambria" w:cs="Times New Roman"/>
          <w:b/>
          <w:lang w:val="en-US" w:eastAsia="el-GR"/>
        </w:rPr>
        <w:t>Όλων</w:t>
      </w:r>
      <w:proofErr w:type="spellEnd"/>
      <w:r w:rsidR="00304F64" w:rsidRPr="004B201F">
        <w:rPr>
          <w:rFonts w:ascii="Cambria" w:eastAsia="Times New Roman" w:hAnsi="Cambria" w:cs="Times New Roman"/>
          <w:b/>
          <w:lang w:val="en-US" w:eastAsia="el-GR"/>
        </w:rPr>
        <w:t xml:space="preserve"> </w:t>
      </w:r>
      <w:proofErr w:type="spellStart"/>
      <w:r w:rsidR="00304F64" w:rsidRPr="004B201F">
        <w:rPr>
          <w:rFonts w:ascii="Cambria" w:eastAsia="Times New Roman" w:hAnsi="Cambria" w:cs="Times New Roman"/>
          <w:b/>
          <w:lang w:val="en-US" w:eastAsia="el-GR"/>
        </w:rPr>
        <w:t>των</w:t>
      </w:r>
      <w:proofErr w:type="spellEnd"/>
      <w:r w:rsidR="00304F64" w:rsidRPr="004B201F">
        <w:rPr>
          <w:rFonts w:ascii="Cambria" w:eastAsia="Times New Roman" w:hAnsi="Cambria" w:cs="Times New Roman"/>
          <w:b/>
          <w:lang w:val="en-US" w:eastAsia="el-GR"/>
        </w:rPr>
        <w:t xml:space="preserve"> Κα</w:t>
      </w:r>
      <w:proofErr w:type="spellStart"/>
      <w:r w:rsidR="00304F64" w:rsidRPr="004B201F">
        <w:rPr>
          <w:rFonts w:ascii="Cambria" w:eastAsia="Times New Roman" w:hAnsi="Cambria" w:cs="Times New Roman"/>
          <w:b/>
          <w:lang w:val="en-US" w:eastAsia="el-GR"/>
        </w:rPr>
        <w:t>τευθύνσεων</w:t>
      </w:r>
      <w:proofErr w:type="spellEnd"/>
    </w:p>
    <w:p w14:paraId="479C5C96"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tbl>
      <w:tblPr>
        <w:tblpPr w:leftFromText="180" w:rightFromText="180" w:vertAnchor="text" w:horzAnchor="page" w:tblpX="2431" w:tblpY="52"/>
        <w:tblOverlap w:val="neve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830"/>
        <w:gridCol w:w="868"/>
        <w:gridCol w:w="1145"/>
        <w:gridCol w:w="1276"/>
        <w:gridCol w:w="1559"/>
        <w:gridCol w:w="1283"/>
      </w:tblGrid>
      <w:tr w:rsidR="00304F64" w:rsidRPr="005C5419" w14:paraId="5EBD48D8" w14:textId="77777777" w:rsidTr="007625EE">
        <w:trPr>
          <w:cantSplit/>
          <w:trHeight w:val="698"/>
        </w:trPr>
        <w:tc>
          <w:tcPr>
            <w:tcW w:w="1822" w:type="dxa"/>
            <w:shd w:val="clear" w:color="auto" w:fill="F2F2F2" w:themeFill="background1" w:themeFillShade="F2"/>
          </w:tcPr>
          <w:p w14:paraId="5498C1E7" w14:textId="77777777" w:rsidR="00304F64" w:rsidRPr="005C5419" w:rsidRDefault="00304F64" w:rsidP="00304F64">
            <w:pPr>
              <w:spacing w:after="0" w:line="240" w:lineRule="auto"/>
              <w:jc w:val="both"/>
              <w:rPr>
                <w:rFonts w:ascii="Cambria" w:eastAsia="Times New Roman" w:hAnsi="Cambria" w:cs="Arial"/>
                <w:bCs/>
                <w:sz w:val="18"/>
                <w:szCs w:val="20"/>
                <w:lang w:val="en-US" w:eastAsia="el-GR"/>
              </w:rPr>
            </w:pPr>
          </w:p>
        </w:tc>
        <w:tc>
          <w:tcPr>
            <w:tcW w:w="1830" w:type="dxa"/>
            <w:vMerge w:val="restart"/>
            <w:shd w:val="clear" w:color="auto" w:fill="F2F2F2" w:themeFill="background1" w:themeFillShade="F2"/>
            <w:vAlign w:val="bottom"/>
          </w:tcPr>
          <w:p w14:paraId="0353ABD7" w14:textId="77777777" w:rsidR="00304F64" w:rsidRPr="005C5419" w:rsidRDefault="00304F64" w:rsidP="00304F64">
            <w:pPr>
              <w:spacing w:after="0" w:line="240" w:lineRule="auto"/>
              <w:jc w:val="both"/>
              <w:rPr>
                <w:rFonts w:ascii="Cambria" w:eastAsia="Times New Roman" w:hAnsi="Cambria" w:cs="Arial"/>
                <w:bCs/>
                <w:sz w:val="18"/>
                <w:szCs w:val="20"/>
                <w:lang w:val="en-US" w:eastAsia="el-GR"/>
              </w:rPr>
            </w:pPr>
            <w:proofErr w:type="spellStart"/>
            <w:r w:rsidRPr="005C5419">
              <w:rPr>
                <w:rFonts w:ascii="Cambria" w:eastAsia="Times New Roman" w:hAnsi="Cambria" w:cs="Arial"/>
                <w:bCs/>
                <w:sz w:val="18"/>
                <w:szCs w:val="20"/>
                <w:lang w:val="en-US" w:eastAsia="el-GR"/>
              </w:rPr>
              <w:t>Συνολικός</w:t>
            </w:r>
            <w:proofErr w:type="spellEnd"/>
            <w:r w:rsidRPr="005C5419">
              <w:rPr>
                <w:rFonts w:ascii="Cambria" w:eastAsia="Times New Roman" w:hAnsi="Cambria" w:cs="Arial"/>
                <w:bCs/>
                <w:sz w:val="18"/>
                <w:szCs w:val="20"/>
                <w:lang w:val="en-US" w:eastAsia="el-GR"/>
              </w:rPr>
              <w:t xml:space="preserve"> α</w:t>
            </w:r>
            <w:proofErr w:type="spellStart"/>
            <w:r w:rsidRPr="005C5419">
              <w:rPr>
                <w:rFonts w:ascii="Cambria" w:eastAsia="Times New Roman" w:hAnsi="Cambria" w:cs="Arial"/>
                <w:bCs/>
                <w:sz w:val="18"/>
                <w:szCs w:val="20"/>
                <w:lang w:val="en-US" w:eastAsia="el-GR"/>
              </w:rPr>
              <w:t>ριθμός</w:t>
            </w:r>
            <w:proofErr w:type="spellEnd"/>
            <w:r w:rsidRPr="005C5419">
              <w:rPr>
                <w:rFonts w:ascii="Cambria" w:eastAsia="Times New Roman" w:hAnsi="Cambria" w:cs="Arial"/>
                <w:bCs/>
                <w:sz w:val="18"/>
                <w:szCs w:val="20"/>
                <w:lang w:val="en-US" w:eastAsia="el-GR"/>
              </w:rPr>
              <w:t xml:space="preserve"> απ</w:t>
            </w:r>
            <w:proofErr w:type="spellStart"/>
            <w:r w:rsidRPr="005C5419">
              <w:rPr>
                <w:rFonts w:ascii="Cambria" w:eastAsia="Times New Roman" w:hAnsi="Cambria" w:cs="Arial"/>
                <w:bCs/>
                <w:sz w:val="18"/>
                <w:szCs w:val="20"/>
                <w:lang w:val="en-US" w:eastAsia="el-GR"/>
              </w:rPr>
              <w:t>οφοιτησάντων</w:t>
            </w:r>
            <w:proofErr w:type="spellEnd"/>
          </w:p>
        </w:tc>
        <w:tc>
          <w:tcPr>
            <w:tcW w:w="4848" w:type="dxa"/>
            <w:gridSpan w:val="4"/>
            <w:shd w:val="clear" w:color="auto" w:fill="F2F2F2" w:themeFill="background1" w:themeFillShade="F2"/>
          </w:tcPr>
          <w:p w14:paraId="3BF40051" w14:textId="77777777" w:rsidR="00304F64" w:rsidRPr="005C5419" w:rsidRDefault="00304F64"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 xml:space="preserve">Κατανομή Βαθμών (αριθμός φοιτητών και % επί του συνόλου των </w:t>
            </w:r>
            <w:proofErr w:type="spellStart"/>
            <w:r w:rsidRPr="005C5419">
              <w:rPr>
                <w:rFonts w:ascii="Cambria" w:eastAsia="Times New Roman" w:hAnsi="Cambria" w:cs="Arial"/>
                <w:bCs/>
                <w:sz w:val="18"/>
                <w:szCs w:val="20"/>
                <w:lang w:eastAsia="el-GR"/>
              </w:rPr>
              <w:t>αποφοιτησάντων</w:t>
            </w:r>
            <w:proofErr w:type="spellEnd"/>
            <w:r w:rsidRPr="005C5419">
              <w:rPr>
                <w:rFonts w:ascii="Cambria" w:eastAsia="Times New Roman" w:hAnsi="Cambria" w:cs="Arial"/>
                <w:bCs/>
                <w:sz w:val="18"/>
                <w:szCs w:val="20"/>
                <w:lang w:eastAsia="el-GR"/>
              </w:rPr>
              <w:t>)</w:t>
            </w:r>
          </w:p>
        </w:tc>
        <w:tc>
          <w:tcPr>
            <w:tcW w:w="1283" w:type="dxa"/>
            <w:vMerge w:val="restart"/>
            <w:shd w:val="clear" w:color="auto" w:fill="F2F2F2" w:themeFill="background1" w:themeFillShade="F2"/>
            <w:vAlign w:val="bottom"/>
          </w:tcPr>
          <w:p w14:paraId="1ABCF986" w14:textId="77777777" w:rsidR="00304F64" w:rsidRPr="005C5419" w:rsidRDefault="00304F64" w:rsidP="00304F64">
            <w:pPr>
              <w:spacing w:after="0" w:line="240" w:lineRule="auto"/>
              <w:jc w:val="center"/>
              <w:rPr>
                <w:rFonts w:ascii="Cambria" w:eastAsia="Times New Roman" w:hAnsi="Cambria" w:cs="Arial"/>
                <w:bCs/>
                <w:i/>
                <w:iCs/>
                <w:sz w:val="18"/>
                <w:szCs w:val="20"/>
                <w:lang w:eastAsia="el-GR"/>
              </w:rPr>
            </w:pPr>
            <w:r w:rsidRPr="005C5419">
              <w:rPr>
                <w:rFonts w:ascii="Cambria" w:eastAsia="Times New Roman" w:hAnsi="Cambria" w:cs="Arial"/>
                <w:bCs/>
                <w:i/>
                <w:iCs/>
                <w:sz w:val="18"/>
                <w:szCs w:val="20"/>
                <w:lang w:eastAsia="el-GR"/>
              </w:rPr>
              <w:t xml:space="preserve">Μέσος όρος Βαθμολογίας </w:t>
            </w:r>
            <w:r w:rsidRPr="005C5419">
              <w:rPr>
                <w:rFonts w:ascii="Cambria" w:eastAsia="Times New Roman" w:hAnsi="Cambria" w:cs="Arial"/>
                <w:bCs/>
                <w:i/>
                <w:iCs/>
                <w:sz w:val="18"/>
                <w:szCs w:val="20"/>
                <w:lang w:eastAsia="el-GR"/>
              </w:rPr>
              <w:br/>
              <w:t>(στο σύνολο των απόφοιτων)</w:t>
            </w:r>
          </w:p>
        </w:tc>
      </w:tr>
      <w:tr w:rsidR="00304F64" w:rsidRPr="005C5419" w14:paraId="222C030B" w14:textId="77777777" w:rsidTr="007625EE">
        <w:trPr>
          <w:cantSplit/>
        </w:trPr>
        <w:tc>
          <w:tcPr>
            <w:tcW w:w="1822" w:type="dxa"/>
            <w:shd w:val="clear" w:color="auto" w:fill="F2F2F2" w:themeFill="background1" w:themeFillShade="F2"/>
            <w:vAlign w:val="bottom"/>
          </w:tcPr>
          <w:p w14:paraId="1EA06508" w14:textId="77777777" w:rsidR="00304F64" w:rsidRPr="005C5419" w:rsidRDefault="00304F64" w:rsidP="00304F64">
            <w:pPr>
              <w:spacing w:after="0" w:line="240" w:lineRule="auto"/>
              <w:jc w:val="both"/>
              <w:rPr>
                <w:rFonts w:ascii="Cambria" w:eastAsia="Times New Roman" w:hAnsi="Cambria" w:cs="Arial"/>
                <w:bCs/>
                <w:sz w:val="18"/>
                <w:szCs w:val="20"/>
                <w:lang w:val="en-US" w:eastAsia="el-GR"/>
              </w:rPr>
            </w:pPr>
            <w:proofErr w:type="spellStart"/>
            <w:r w:rsidRPr="005C5419">
              <w:rPr>
                <w:rFonts w:ascii="Cambria" w:eastAsia="Times New Roman" w:hAnsi="Cambria" w:cs="Arial"/>
                <w:bCs/>
                <w:sz w:val="18"/>
                <w:szCs w:val="20"/>
                <w:lang w:val="en-US" w:eastAsia="el-GR"/>
              </w:rPr>
              <w:t>Έτος</w:t>
            </w:r>
            <w:proofErr w:type="spellEnd"/>
            <w:r w:rsidRPr="005C5419">
              <w:rPr>
                <w:rFonts w:ascii="Cambria" w:eastAsia="Times New Roman" w:hAnsi="Cambria" w:cs="Arial"/>
                <w:bCs/>
                <w:sz w:val="18"/>
                <w:szCs w:val="20"/>
                <w:lang w:val="en-US" w:eastAsia="el-GR"/>
              </w:rPr>
              <w:t xml:space="preserve"> Απ</w:t>
            </w:r>
            <w:proofErr w:type="spellStart"/>
            <w:r w:rsidRPr="005C5419">
              <w:rPr>
                <w:rFonts w:ascii="Cambria" w:eastAsia="Times New Roman" w:hAnsi="Cambria" w:cs="Arial"/>
                <w:bCs/>
                <w:sz w:val="18"/>
                <w:szCs w:val="20"/>
                <w:lang w:val="en-US" w:eastAsia="el-GR"/>
              </w:rPr>
              <w:t>οφοίτησης</w:t>
            </w:r>
            <w:proofErr w:type="spellEnd"/>
          </w:p>
        </w:tc>
        <w:tc>
          <w:tcPr>
            <w:tcW w:w="1830" w:type="dxa"/>
            <w:vMerge/>
            <w:shd w:val="clear" w:color="auto" w:fill="F2F2F2" w:themeFill="background1" w:themeFillShade="F2"/>
          </w:tcPr>
          <w:p w14:paraId="0A50A03A" w14:textId="77777777" w:rsidR="00304F64" w:rsidRPr="005C5419" w:rsidRDefault="00304F64" w:rsidP="00304F64">
            <w:pPr>
              <w:spacing w:after="0" w:line="240" w:lineRule="auto"/>
              <w:jc w:val="both"/>
              <w:rPr>
                <w:rFonts w:ascii="Cambria" w:eastAsia="Times New Roman" w:hAnsi="Cambria" w:cs="Arial"/>
                <w:bCs/>
                <w:sz w:val="18"/>
                <w:szCs w:val="20"/>
                <w:lang w:val="en-US" w:eastAsia="el-GR"/>
              </w:rPr>
            </w:pPr>
          </w:p>
        </w:tc>
        <w:tc>
          <w:tcPr>
            <w:tcW w:w="868" w:type="dxa"/>
            <w:shd w:val="clear" w:color="auto" w:fill="F2F2F2" w:themeFill="background1" w:themeFillShade="F2"/>
            <w:vAlign w:val="bottom"/>
          </w:tcPr>
          <w:p w14:paraId="521F8D03" w14:textId="77777777" w:rsidR="00304F64" w:rsidRPr="005C5419" w:rsidRDefault="00304F64" w:rsidP="00304F64">
            <w:pPr>
              <w:spacing w:after="0" w:line="240" w:lineRule="auto"/>
              <w:jc w:val="center"/>
              <w:rPr>
                <w:rFonts w:ascii="Cambria" w:eastAsia="Times New Roman" w:hAnsi="Cambria" w:cs="Arial"/>
                <w:b/>
                <w:bCs/>
                <w:sz w:val="18"/>
                <w:szCs w:val="20"/>
                <w:lang w:val="en-US" w:eastAsia="el-GR"/>
              </w:rPr>
            </w:pPr>
            <w:r w:rsidRPr="005C5419">
              <w:rPr>
                <w:rFonts w:ascii="Cambria" w:eastAsia="Times New Roman" w:hAnsi="Cambria" w:cs="Arial"/>
                <w:b/>
                <w:bCs/>
                <w:sz w:val="18"/>
                <w:szCs w:val="20"/>
                <w:lang w:val="en-US" w:eastAsia="el-GR"/>
              </w:rPr>
              <w:t>5.0-5.9</w:t>
            </w:r>
          </w:p>
        </w:tc>
        <w:tc>
          <w:tcPr>
            <w:tcW w:w="1145" w:type="dxa"/>
            <w:shd w:val="clear" w:color="auto" w:fill="F2F2F2" w:themeFill="background1" w:themeFillShade="F2"/>
            <w:vAlign w:val="bottom"/>
          </w:tcPr>
          <w:p w14:paraId="1F7191EB" w14:textId="77777777" w:rsidR="00304F64" w:rsidRPr="005C5419" w:rsidRDefault="00304F64" w:rsidP="00304F64">
            <w:pPr>
              <w:spacing w:after="0" w:line="240" w:lineRule="auto"/>
              <w:jc w:val="center"/>
              <w:rPr>
                <w:rFonts w:ascii="Cambria" w:eastAsia="Times New Roman" w:hAnsi="Cambria" w:cs="Arial"/>
                <w:b/>
                <w:bCs/>
                <w:sz w:val="18"/>
                <w:szCs w:val="20"/>
                <w:lang w:val="en-US" w:eastAsia="el-GR"/>
              </w:rPr>
            </w:pPr>
            <w:r w:rsidRPr="005C5419">
              <w:rPr>
                <w:rFonts w:ascii="Cambria" w:eastAsia="Times New Roman" w:hAnsi="Cambria" w:cs="Arial"/>
                <w:b/>
                <w:bCs/>
                <w:sz w:val="18"/>
                <w:szCs w:val="20"/>
                <w:lang w:val="en-US" w:eastAsia="el-GR"/>
              </w:rPr>
              <w:t>6.0-6.9</w:t>
            </w:r>
          </w:p>
        </w:tc>
        <w:tc>
          <w:tcPr>
            <w:tcW w:w="1276" w:type="dxa"/>
            <w:shd w:val="clear" w:color="auto" w:fill="F2F2F2" w:themeFill="background1" w:themeFillShade="F2"/>
            <w:vAlign w:val="bottom"/>
          </w:tcPr>
          <w:p w14:paraId="62F7B870" w14:textId="77777777" w:rsidR="00304F64" w:rsidRPr="005C5419" w:rsidRDefault="00304F64" w:rsidP="00304F64">
            <w:pPr>
              <w:spacing w:after="0" w:line="240" w:lineRule="auto"/>
              <w:jc w:val="center"/>
              <w:rPr>
                <w:rFonts w:ascii="Cambria" w:eastAsia="Times New Roman" w:hAnsi="Cambria" w:cs="Arial"/>
                <w:b/>
                <w:bCs/>
                <w:sz w:val="18"/>
                <w:szCs w:val="20"/>
                <w:lang w:val="en-US" w:eastAsia="el-GR"/>
              </w:rPr>
            </w:pPr>
            <w:r w:rsidRPr="005C5419">
              <w:rPr>
                <w:rFonts w:ascii="Cambria" w:eastAsia="Times New Roman" w:hAnsi="Cambria" w:cs="Arial"/>
                <w:b/>
                <w:bCs/>
                <w:sz w:val="18"/>
                <w:szCs w:val="20"/>
                <w:lang w:val="en-US" w:eastAsia="el-GR"/>
              </w:rPr>
              <w:t>7.0-8.4</w:t>
            </w:r>
          </w:p>
        </w:tc>
        <w:tc>
          <w:tcPr>
            <w:tcW w:w="1559" w:type="dxa"/>
            <w:shd w:val="clear" w:color="auto" w:fill="F2F2F2" w:themeFill="background1" w:themeFillShade="F2"/>
            <w:vAlign w:val="bottom"/>
          </w:tcPr>
          <w:p w14:paraId="546B993F" w14:textId="77777777" w:rsidR="00304F64" w:rsidRPr="005C5419" w:rsidRDefault="00304F64" w:rsidP="00304F64">
            <w:pPr>
              <w:spacing w:after="0" w:line="240" w:lineRule="auto"/>
              <w:jc w:val="center"/>
              <w:rPr>
                <w:rFonts w:ascii="Cambria" w:eastAsia="Times New Roman" w:hAnsi="Cambria" w:cs="Arial"/>
                <w:b/>
                <w:bCs/>
                <w:sz w:val="18"/>
                <w:szCs w:val="20"/>
                <w:lang w:val="en-US" w:eastAsia="el-GR"/>
              </w:rPr>
            </w:pPr>
            <w:r w:rsidRPr="005C5419">
              <w:rPr>
                <w:rFonts w:ascii="Cambria" w:eastAsia="Times New Roman" w:hAnsi="Cambria" w:cs="Arial"/>
                <w:b/>
                <w:bCs/>
                <w:sz w:val="18"/>
                <w:szCs w:val="20"/>
                <w:lang w:val="en-US" w:eastAsia="el-GR"/>
              </w:rPr>
              <w:t>8.5-10.0</w:t>
            </w:r>
          </w:p>
        </w:tc>
        <w:tc>
          <w:tcPr>
            <w:tcW w:w="1283" w:type="dxa"/>
            <w:vMerge/>
          </w:tcPr>
          <w:p w14:paraId="3EE2E9B1" w14:textId="77777777" w:rsidR="00304F64" w:rsidRPr="005C5419" w:rsidRDefault="00304F64" w:rsidP="00304F64">
            <w:pPr>
              <w:spacing w:after="0" w:line="240" w:lineRule="auto"/>
              <w:jc w:val="both"/>
              <w:rPr>
                <w:rFonts w:ascii="Cambria" w:eastAsia="Times New Roman" w:hAnsi="Cambria" w:cs="Arial"/>
                <w:bCs/>
                <w:sz w:val="18"/>
                <w:szCs w:val="20"/>
                <w:lang w:val="en-US" w:eastAsia="el-GR"/>
              </w:rPr>
            </w:pPr>
          </w:p>
        </w:tc>
      </w:tr>
      <w:tr w:rsidR="00304F64" w:rsidRPr="005C5419" w14:paraId="0EB78DEF" w14:textId="77777777" w:rsidTr="007625EE">
        <w:tc>
          <w:tcPr>
            <w:tcW w:w="1822" w:type="dxa"/>
            <w:vAlign w:val="center"/>
          </w:tcPr>
          <w:p w14:paraId="0D7D8B60"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2007-2008</w:t>
            </w:r>
          </w:p>
        </w:tc>
        <w:tc>
          <w:tcPr>
            <w:tcW w:w="1830" w:type="dxa"/>
          </w:tcPr>
          <w:p w14:paraId="24589534"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868" w:type="dxa"/>
            <w:vAlign w:val="center"/>
          </w:tcPr>
          <w:p w14:paraId="7560AF9F"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145" w:type="dxa"/>
            <w:vAlign w:val="center"/>
          </w:tcPr>
          <w:p w14:paraId="193E6EC2"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76" w:type="dxa"/>
            <w:vAlign w:val="center"/>
          </w:tcPr>
          <w:p w14:paraId="0B2BD608"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559" w:type="dxa"/>
          </w:tcPr>
          <w:p w14:paraId="2BBEA44F"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83" w:type="dxa"/>
          </w:tcPr>
          <w:p w14:paraId="4BB23567"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r>
      <w:tr w:rsidR="00304F64" w:rsidRPr="005C5419" w14:paraId="5F406F5C" w14:textId="77777777" w:rsidTr="007625EE">
        <w:tc>
          <w:tcPr>
            <w:tcW w:w="1822" w:type="dxa"/>
            <w:vAlign w:val="center"/>
          </w:tcPr>
          <w:p w14:paraId="32CCB150"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2008-2009</w:t>
            </w:r>
          </w:p>
        </w:tc>
        <w:tc>
          <w:tcPr>
            <w:tcW w:w="1830" w:type="dxa"/>
          </w:tcPr>
          <w:p w14:paraId="71BB1955"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6</w:t>
            </w:r>
          </w:p>
        </w:tc>
        <w:tc>
          <w:tcPr>
            <w:tcW w:w="868" w:type="dxa"/>
            <w:vAlign w:val="center"/>
          </w:tcPr>
          <w:p w14:paraId="31C7D8D3"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145" w:type="dxa"/>
            <w:vAlign w:val="center"/>
          </w:tcPr>
          <w:p w14:paraId="5AD5F5BC"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76" w:type="dxa"/>
            <w:vAlign w:val="center"/>
          </w:tcPr>
          <w:p w14:paraId="259E5A27" w14:textId="2D7055BC" w:rsidR="00304F64"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val="en-US" w:eastAsia="el-GR"/>
              </w:rPr>
              <w:t>(16,7 %)</w:t>
            </w:r>
          </w:p>
        </w:tc>
        <w:tc>
          <w:tcPr>
            <w:tcW w:w="1559" w:type="dxa"/>
          </w:tcPr>
          <w:p w14:paraId="4B7B3B65" w14:textId="0D08FF9A" w:rsidR="00304F64"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5</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val="en-US" w:eastAsia="el-GR"/>
              </w:rPr>
              <w:t>(83,3 %)</w:t>
            </w:r>
          </w:p>
        </w:tc>
        <w:tc>
          <w:tcPr>
            <w:tcW w:w="1283" w:type="dxa"/>
          </w:tcPr>
          <w:p w14:paraId="51A26D1A" w14:textId="33E5EFFC" w:rsidR="00AA372C"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8,8</w:t>
            </w:r>
          </w:p>
        </w:tc>
      </w:tr>
      <w:tr w:rsidR="00304F64" w:rsidRPr="005C5419" w14:paraId="494031F2" w14:textId="77777777" w:rsidTr="007625EE">
        <w:trPr>
          <w:trHeight w:val="375"/>
        </w:trPr>
        <w:tc>
          <w:tcPr>
            <w:tcW w:w="1822" w:type="dxa"/>
            <w:tcBorders>
              <w:bottom w:val="single" w:sz="4" w:space="0" w:color="auto"/>
            </w:tcBorders>
            <w:vAlign w:val="center"/>
          </w:tcPr>
          <w:p w14:paraId="45FD125C"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2009-2010</w:t>
            </w:r>
          </w:p>
        </w:tc>
        <w:tc>
          <w:tcPr>
            <w:tcW w:w="1830" w:type="dxa"/>
            <w:tcBorders>
              <w:bottom w:val="single" w:sz="4" w:space="0" w:color="auto"/>
            </w:tcBorders>
            <w:vAlign w:val="center"/>
          </w:tcPr>
          <w:p w14:paraId="18B62984"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17</w:t>
            </w:r>
          </w:p>
        </w:tc>
        <w:tc>
          <w:tcPr>
            <w:tcW w:w="868" w:type="dxa"/>
            <w:tcBorders>
              <w:bottom w:val="single" w:sz="4" w:space="0" w:color="auto"/>
            </w:tcBorders>
            <w:vAlign w:val="center"/>
          </w:tcPr>
          <w:p w14:paraId="1F637B7B"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145" w:type="dxa"/>
            <w:tcBorders>
              <w:bottom w:val="single" w:sz="4" w:space="0" w:color="auto"/>
            </w:tcBorders>
            <w:vAlign w:val="center"/>
          </w:tcPr>
          <w:p w14:paraId="4684DEF2"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76" w:type="dxa"/>
            <w:tcBorders>
              <w:bottom w:val="single" w:sz="4" w:space="0" w:color="auto"/>
            </w:tcBorders>
          </w:tcPr>
          <w:p w14:paraId="5FBB26F2" w14:textId="6E43E8E9" w:rsidR="00304F64"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11 (64,7 %)</w:t>
            </w:r>
          </w:p>
        </w:tc>
        <w:tc>
          <w:tcPr>
            <w:tcW w:w="1559" w:type="dxa"/>
            <w:tcBorders>
              <w:bottom w:val="single" w:sz="4" w:space="0" w:color="auto"/>
            </w:tcBorders>
          </w:tcPr>
          <w:p w14:paraId="78283BEF" w14:textId="66E86F31" w:rsidR="00304F64"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6</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val="en-US" w:eastAsia="el-GR"/>
              </w:rPr>
              <w:t>(35,3 %)</w:t>
            </w:r>
          </w:p>
        </w:tc>
        <w:tc>
          <w:tcPr>
            <w:tcW w:w="1283" w:type="dxa"/>
            <w:tcBorders>
              <w:bottom w:val="single" w:sz="4" w:space="0" w:color="auto"/>
            </w:tcBorders>
            <w:vAlign w:val="center"/>
          </w:tcPr>
          <w:p w14:paraId="3A9034A3"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8,35</w:t>
            </w:r>
          </w:p>
        </w:tc>
      </w:tr>
      <w:tr w:rsidR="00304F64" w:rsidRPr="005C5419" w14:paraId="79973A24" w14:textId="77777777" w:rsidTr="007625EE">
        <w:tc>
          <w:tcPr>
            <w:tcW w:w="1822" w:type="dxa"/>
            <w:tcBorders>
              <w:bottom w:val="single" w:sz="4" w:space="0" w:color="auto"/>
            </w:tcBorders>
            <w:vAlign w:val="center"/>
          </w:tcPr>
          <w:p w14:paraId="3EC8FDDC"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2010-2011</w:t>
            </w:r>
          </w:p>
        </w:tc>
        <w:tc>
          <w:tcPr>
            <w:tcW w:w="1830" w:type="dxa"/>
            <w:tcBorders>
              <w:bottom w:val="single" w:sz="4" w:space="0" w:color="auto"/>
            </w:tcBorders>
            <w:vAlign w:val="center"/>
          </w:tcPr>
          <w:p w14:paraId="3FBFBECF"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14</w:t>
            </w:r>
          </w:p>
        </w:tc>
        <w:tc>
          <w:tcPr>
            <w:tcW w:w="868" w:type="dxa"/>
            <w:tcBorders>
              <w:bottom w:val="single" w:sz="4" w:space="0" w:color="auto"/>
            </w:tcBorders>
            <w:vAlign w:val="center"/>
          </w:tcPr>
          <w:p w14:paraId="3A07D587"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145" w:type="dxa"/>
            <w:tcBorders>
              <w:bottom w:val="single" w:sz="4" w:space="0" w:color="auto"/>
            </w:tcBorders>
            <w:vAlign w:val="center"/>
          </w:tcPr>
          <w:p w14:paraId="59977D13"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76" w:type="dxa"/>
            <w:tcBorders>
              <w:bottom w:val="single" w:sz="4" w:space="0" w:color="auto"/>
            </w:tcBorders>
          </w:tcPr>
          <w:p w14:paraId="37CDAAD3" w14:textId="617833CA" w:rsidR="00304F64"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5</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val="en-US" w:eastAsia="el-GR"/>
              </w:rPr>
              <w:t>(35,7 %)</w:t>
            </w:r>
          </w:p>
        </w:tc>
        <w:tc>
          <w:tcPr>
            <w:tcW w:w="1559" w:type="dxa"/>
            <w:tcBorders>
              <w:bottom w:val="single" w:sz="4" w:space="0" w:color="auto"/>
            </w:tcBorders>
          </w:tcPr>
          <w:p w14:paraId="0EFA3DA2" w14:textId="294FEC73" w:rsidR="00304F64"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9</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val="en-US" w:eastAsia="el-GR"/>
              </w:rPr>
              <w:t>(64,2 %)</w:t>
            </w:r>
          </w:p>
        </w:tc>
        <w:tc>
          <w:tcPr>
            <w:tcW w:w="1283" w:type="dxa"/>
            <w:tcBorders>
              <w:bottom w:val="single" w:sz="4" w:space="0" w:color="auto"/>
            </w:tcBorders>
            <w:vAlign w:val="center"/>
          </w:tcPr>
          <w:p w14:paraId="311B2640"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8,58</w:t>
            </w:r>
          </w:p>
        </w:tc>
      </w:tr>
      <w:tr w:rsidR="00304F64" w:rsidRPr="005C5419" w14:paraId="6EF2BFBC" w14:textId="77777777" w:rsidTr="007625EE">
        <w:tc>
          <w:tcPr>
            <w:tcW w:w="1822" w:type="dxa"/>
            <w:tcBorders>
              <w:bottom w:val="single" w:sz="4" w:space="0" w:color="auto"/>
            </w:tcBorders>
            <w:vAlign w:val="center"/>
          </w:tcPr>
          <w:p w14:paraId="399E6F90"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2011-12</w:t>
            </w:r>
          </w:p>
        </w:tc>
        <w:tc>
          <w:tcPr>
            <w:tcW w:w="1830" w:type="dxa"/>
            <w:tcBorders>
              <w:bottom w:val="single" w:sz="4" w:space="0" w:color="auto"/>
            </w:tcBorders>
            <w:vAlign w:val="center"/>
          </w:tcPr>
          <w:p w14:paraId="0E2AC427"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49</w:t>
            </w:r>
          </w:p>
        </w:tc>
        <w:tc>
          <w:tcPr>
            <w:tcW w:w="868" w:type="dxa"/>
            <w:tcBorders>
              <w:bottom w:val="single" w:sz="4" w:space="0" w:color="auto"/>
            </w:tcBorders>
            <w:vAlign w:val="center"/>
          </w:tcPr>
          <w:p w14:paraId="19B3C1AB"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145" w:type="dxa"/>
            <w:tcBorders>
              <w:bottom w:val="single" w:sz="4" w:space="0" w:color="auto"/>
            </w:tcBorders>
            <w:vAlign w:val="center"/>
          </w:tcPr>
          <w:p w14:paraId="0EFB017A" w14:textId="71D5C4A7" w:rsidR="00304F64"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val="en-US" w:eastAsia="el-GR"/>
              </w:rPr>
              <w:t>(2 %)</w:t>
            </w:r>
          </w:p>
        </w:tc>
        <w:tc>
          <w:tcPr>
            <w:tcW w:w="1276" w:type="dxa"/>
            <w:tcBorders>
              <w:bottom w:val="single" w:sz="4" w:space="0" w:color="auto"/>
            </w:tcBorders>
          </w:tcPr>
          <w:p w14:paraId="6045DE5E" w14:textId="36741B6F" w:rsidR="00304F64"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33</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val="en-US" w:eastAsia="el-GR"/>
              </w:rPr>
              <w:t>(67,3 %)</w:t>
            </w:r>
          </w:p>
        </w:tc>
        <w:tc>
          <w:tcPr>
            <w:tcW w:w="1559" w:type="dxa"/>
            <w:tcBorders>
              <w:bottom w:val="single" w:sz="4" w:space="0" w:color="auto"/>
            </w:tcBorders>
          </w:tcPr>
          <w:p w14:paraId="42001388" w14:textId="6D77D6BF" w:rsidR="00304F64"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15</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val="en-US" w:eastAsia="el-GR"/>
              </w:rPr>
              <w:t>(30,6 %)</w:t>
            </w:r>
          </w:p>
        </w:tc>
        <w:tc>
          <w:tcPr>
            <w:tcW w:w="1283" w:type="dxa"/>
            <w:tcBorders>
              <w:bottom w:val="single" w:sz="4" w:space="0" w:color="auto"/>
            </w:tcBorders>
            <w:vAlign w:val="center"/>
          </w:tcPr>
          <w:p w14:paraId="17FA0DDE"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8,24</w:t>
            </w:r>
          </w:p>
        </w:tc>
      </w:tr>
      <w:tr w:rsidR="00304F64" w:rsidRPr="005C5419" w14:paraId="0A4ACC2B" w14:textId="77777777" w:rsidTr="007625EE">
        <w:tc>
          <w:tcPr>
            <w:tcW w:w="1822" w:type="dxa"/>
            <w:tcBorders>
              <w:bottom w:val="single" w:sz="4" w:space="0" w:color="auto"/>
            </w:tcBorders>
            <w:vAlign w:val="center"/>
          </w:tcPr>
          <w:p w14:paraId="71B27113"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2012-13</w:t>
            </w:r>
          </w:p>
        </w:tc>
        <w:tc>
          <w:tcPr>
            <w:tcW w:w="1830" w:type="dxa"/>
            <w:tcBorders>
              <w:bottom w:val="single" w:sz="4" w:space="0" w:color="auto"/>
            </w:tcBorders>
            <w:vAlign w:val="center"/>
          </w:tcPr>
          <w:p w14:paraId="65A8E7C0"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25</w:t>
            </w:r>
          </w:p>
        </w:tc>
        <w:tc>
          <w:tcPr>
            <w:tcW w:w="868" w:type="dxa"/>
            <w:tcBorders>
              <w:bottom w:val="single" w:sz="4" w:space="0" w:color="auto"/>
            </w:tcBorders>
            <w:vAlign w:val="center"/>
          </w:tcPr>
          <w:p w14:paraId="1BCFA8B6"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145" w:type="dxa"/>
            <w:tcBorders>
              <w:bottom w:val="single" w:sz="4" w:space="0" w:color="auto"/>
            </w:tcBorders>
            <w:vAlign w:val="center"/>
          </w:tcPr>
          <w:p w14:paraId="0888208B"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76" w:type="dxa"/>
            <w:tcBorders>
              <w:bottom w:val="single" w:sz="4" w:space="0" w:color="auto"/>
            </w:tcBorders>
          </w:tcPr>
          <w:p w14:paraId="01CBDA11" w14:textId="7340BC51" w:rsidR="00304F64"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10</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val="en-US" w:eastAsia="el-GR"/>
              </w:rPr>
              <w:t>(40 %)</w:t>
            </w:r>
          </w:p>
        </w:tc>
        <w:tc>
          <w:tcPr>
            <w:tcW w:w="1559" w:type="dxa"/>
            <w:tcBorders>
              <w:bottom w:val="single" w:sz="4" w:space="0" w:color="auto"/>
            </w:tcBorders>
          </w:tcPr>
          <w:p w14:paraId="407D3730" w14:textId="39B560D9" w:rsidR="00304F64" w:rsidRPr="005C5419" w:rsidRDefault="00304F64" w:rsidP="007625EE">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15</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val="en-US" w:eastAsia="el-GR"/>
              </w:rPr>
              <w:t>(60 %)</w:t>
            </w:r>
          </w:p>
        </w:tc>
        <w:tc>
          <w:tcPr>
            <w:tcW w:w="1283" w:type="dxa"/>
            <w:tcBorders>
              <w:bottom w:val="single" w:sz="4" w:space="0" w:color="auto"/>
            </w:tcBorders>
            <w:vAlign w:val="center"/>
          </w:tcPr>
          <w:p w14:paraId="1EBB1614"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8,5</w:t>
            </w:r>
          </w:p>
        </w:tc>
      </w:tr>
      <w:tr w:rsidR="00304F64" w:rsidRPr="005C5419" w14:paraId="519A2099" w14:textId="77777777" w:rsidTr="007625EE">
        <w:tc>
          <w:tcPr>
            <w:tcW w:w="1822" w:type="dxa"/>
            <w:tcBorders>
              <w:bottom w:val="single" w:sz="4" w:space="0" w:color="auto"/>
            </w:tcBorders>
            <w:shd w:val="clear" w:color="auto" w:fill="FFFFFF" w:themeFill="background1"/>
            <w:vAlign w:val="center"/>
          </w:tcPr>
          <w:p w14:paraId="72874B5C" w14:textId="77777777" w:rsidR="00304F64" w:rsidRPr="005C5419" w:rsidRDefault="00304F64"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2013-14</w:t>
            </w:r>
          </w:p>
        </w:tc>
        <w:tc>
          <w:tcPr>
            <w:tcW w:w="1830" w:type="dxa"/>
            <w:tcBorders>
              <w:bottom w:val="single" w:sz="4" w:space="0" w:color="auto"/>
            </w:tcBorders>
            <w:shd w:val="clear" w:color="auto" w:fill="FFFFFF" w:themeFill="background1"/>
            <w:vAlign w:val="center"/>
          </w:tcPr>
          <w:p w14:paraId="4B62FC09" w14:textId="77777777" w:rsidR="00304F64" w:rsidRPr="005C5419" w:rsidRDefault="00304F64"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69</w:t>
            </w:r>
          </w:p>
        </w:tc>
        <w:tc>
          <w:tcPr>
            <w:tcW w:w="868" w:type="dxa"/>
            <w:tcBorders>
              <w:bottom w:val="single" w:sz="4" w:space="0" w:color="auto"/>
            </w:tcBorders>
            <w:shd w:val="clear" w:color="auto" w:fill="FFFFFF" w:themeFill="background1"/>
            <w:vAlign w:val="center"/>
          </w:tcPr>
          <w:p w14:paraId="2F6BC99A" w14:textId="77777777" w:rsidR="00304F64" w:rsidRPr="005C5419" w:rsidRDefault="00304F64"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0</w:t>
            </w:r>
          </w:p>
        </w:tc>
        <w:tc>
          <w:tcPr>
            <w:tcW w:w="1145" w:type="dxa"/>
            <w:tcBorders>
              <w:bottom w:val="single" w:sz="4" w:space="0" w:color="auto"/>
            </w:tcBorders>
            <w:shd w:val="clear" w:color="auto" w:fill="FFFFFF" w:themeFill="background1"/>
            <w:vAlign w:val="center"/>
          </w:tcPr>
          <w:p w14:paraId="0DEB2E8E" w14:textId="08D82C82" w:rsidR="00304F64" w:rsidRPr="005C5419" w:rsidRDefault="00304F64" w:rsidP="007625EE">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2</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eastAsia="el-GR"/>
              </w:rPr>
              <w:t>(2,89%)</w:t>
            </w:r>
          </w:p>
        </w:tc>
        <w:tc>
          <w:tcPr>
            <w:tcW w:w="1276" w:type="dxa"/>
            <w:tcBorders>
              <w:bottom w:val="single" w:sz="4" w:space="0" w:color="auto"/>
            </w:tcBorders>
            <w:shd w:val="clear" w:color="auto" w:fill="FFFFFF" w:themeFill="background1"/>
          </w:tcPr>
          <w:p w14:paraId="62A56037" w14:textId="372192F6" w:rsidR="00304F64" w:rsidRPr="005C5419" w:rsidRDefault="00304F64" w:rsidP="007625EE">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29</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eastAsia="el-GR"/>
              </w:rPr>
              <w:t>(42,02%)</w:t>
            </w:r>
          </w:p>
        </w:tc>
        <w:tc>
          <w:tcPr>
            <w:tcW w:w="1559" w:type="dxa"/>
            <w:tcBorders>
              <w:bottom w:val="single" w:sz="4" w:space="0" w:color="auto"/>
            </w:tcBorders>
            <w:shd w:val="clear" w:color="auto" w:fill="FFFFFF" w:themeFill="background1"/>
          </w:tcPr>
          <w:p w14:paraId="4184879B" w14:textId="0E7C370C" w:rsidR="00304F64" w:rsidRPr="005C5419" w:rsidRDefault="00304F64" w:rsidP="007625EE">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38</w:t>
            </w:r>
            <w:r w:rsidR="007625EE">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eastAsia="el-GR"/>
              </w:rPr>
              <w:t>(55,07%)</w:t>
            </w:r>
          </w:p>
        </w:tc>
        <w:tc>
          <w:tcPr>
            <w:tcW w:w="1283" w:type="dxa"/>
            <w:tcBorders>
              <w:bottom w:val="single" w:sz="4" w:space="0" w:color="auto"/>
            </w:tcBorders>
            <w:shd w:val="clear" w:color="auto" w:fill="FFFFFF" w:themeFill="background1"/>
            <w:vAlign w:val="center"/>
          </w:tcPr>
          <w:p w14:paraId="14531004" w14:textId="77777777" w:rsidR="00304F64" w:rsidRPr="005C5419" w:rsidRDefault="00304F64"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8,34</w:t>
            </w:r>
          </w:p>
        </w:tc>
      </w:tr>
      <w:tr w:rsidR="00C9741D" w:rsidRPr="005C5419" w14:paraId="39F49EA8" w14:textId="77777777" w:rsidTr="007625EE">
        <w:tc>
          <w:tcPr>
            <w:tcW w:w="1822" w:type="dxa"/>
            <w:tcBorders>
              <w:bottom w:val="single" w:sz="4" w:space="0" w:color="auto"/>
            </w:tcBorders>
            <w:shd w:val="clear" w:color="auto" w:fill="FFFFFF" w:themeFill="background1"/>
            <w:vAlign w:val="center"/>
          </w:tcPr>
          <w:p w14:paraId="512FF299" w14:textId="28EA997F" w:rsidR="00C9741D" w:rsidRPr="005C5419" w:rsidRDefault="00C9741D"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2014-15</w:t>
            </w:r>
          </w:p>
        </w:tc>
        <w:tc>
          <w:tcPr>
            <w:tcW w:w="1830" w:type="dxa"/>
            <w:tcBorders>
              <w:bottom w:val="single" w:sz="4" w:space="0" w:color="auto"/>
            </w:tcBorders>
            <w:shd w:val="clear" w:color="auto" w:fill="FFFFFF" w:themeFill="background1"/>
            <w:vAlign w:val="center"/>
          </w:tcPr>
          <w:p w14:paraId="377ACA00" w14:textId="7CAE9320" w:rsidR="00C9741D" w:rsidRPr="005C5419" w:rsidRDefault="009803C4"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68</w:t>
            </w:r>
          </w:p>
        </w:tc>
        <w:tc>
          <w:tcPr>
            <w:tcW w:w="868" w:type="dxa"/>
            <w:tcBorders>
              <w:bottom w:val="single" w:sz="4" w:space="0" w:color="auto"/>
            </w:tcBorders>
            <w:shd w:val="clear" w:color="auto" w:fill="FFFFFF" w:themeFill="background1"/>
            <w:vAlign w:val="center"/>
          </w:tcPr>
          <w:p w14:paraId="7CA4237C" w14:textId="5EC6BC1E" w:rsidR="00C9741D" w:rsidRPr="005C5419" w:rsidRDefault="0097106F"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0</w:t>
            </w:r>
          </w:p>
        </w:tc>
        <w:tc>
          <w:tcPr>
            <w:tcW w:w="1145" w:type="dxa"/>
            <w:tcBorders>
              <w:bottom w:val="single" w:sz="4" w:space="0" w:color="auto"/>
            </w:tcBorders>
            <w:shd w:val="clear" w:color="auto" w:fill="FFFFFF" w:themeFill="background1"/>
            <w:vAlign w:val="center"/>
          </w:tcPr>
          <w:p w14:paraId="3FF242CF" w14:textId="0E932C16" w:rsidR="00C9741D" w:rsidRPr="005C5419" w:rsidRDefault="00686332"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 (2.94%)</w:t>
            </w:r>
          </w:p>
        </w:tc>
        <w:tc>
          <w:tcPr>
            <w:tcW w:w="1276" w:type="dxa"/>
            <w:tcBorders>
              <w:bottom w:val="single" w:sz="4" w:space="0" w:color="auto"/>
            </w:tcBorders>
            <w:shd w:val="clear" w:color="auto" w:fill="FFFFFF" w:themeFill="background1"/>
          </w:tcPr>
          <w:p w14:paraId="4BF9D54B" w14:textId="3BF1C65B" w:rsidR="00C9741D" w:rsidRPr="005C5419" w:rsidRDefault="00686332" w:rsidP="00686332">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32 (47.05%)</w:t>
            </w:r>
          </w:p>
        </w:tc>
        <w:tc>
          <w:tcPr>
            <w:tcW w:w="1559" w:type="dxa"/>
            <w:tcBorders>
              <w:bottom w:val="single" w:sz="4" w:space="0" w:color="auto"/>
            </w:tcBorders>
            <w:shd w:val="clear" w:color="auto" w:fill="FFFFFF" w:themeFill="background1"/>
          </w:tcPr>
          <w:p w14:paraId="4A786CC5" w14:textId="4553529F" w:rsidR="00C9741D" w:rsidRPr="005C5419" w:rsidRDefault="00686332"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34 (50%)</w:t>
            </w:r>
          </w:p>
        </w:tc>
        <w:tc>
          <w:tcPr>
            <w:tcW w:w="1283" w:type="dxa"/>
            <w:tcBorders>
              <w:bottom w:val="single" w:sz="4" w:space="0" w:color="auto"/>
            </w:tcBorders>
            <w:shd w:val="clear" w:color="auto" w:fill="FFFFFF" w:themeFill="background1"/>
            <w:vAlign w:val="center"/>
          </w:tcPr>
          <w:p w14:paraId="08F1A932" w14:textId="51F09339" w:rsidR="00C9741D" w:rsidRPr="005C5419" w:rsidRDefault="00686332"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8.24</w:t>
            </w:r>
          </w:p>
        </w:tc>
      </w:tr>
      <w:tr w:rsidR="00CF4A81" w:rsidRPr="005C5419" w14:paraId="7FEC19B8" w14:textId="77777777" w:rsidTr="007625EE">
        <w:tc>
          <w:tcPr>
            <w:tcW w:w="1822" w:type="dxa"/>
            <w:tcBorders>
              <w:bottom w:val="single" w:sz="4" w:space="0" w:color="auto"/>
            </w:tcBorders>
            <w:shd w:val="clear" w:color="auto" w:fill="FFFFFF" w:themeFill="background1"/>
            <w:vAlign w:val="center"/>
          </w:tcPr>
          <w:p w14:paraId="0C9CB2BF" w14:textId="1FA39C0F" w:rsidR="00CF4A81" w:rsidRPr="00AA372C" w:rsidRDefault="00CF4A81" w:rsidP="00304F64">
            <w:pPr>
              <w:spacing w:after="0" w:line="240" w:lineRule="auto"/>
              <w:jc w:val="center"/>
              <w:rPr>
                <w:rFonts w:ascii="Cambria" w:eastAsia="Times New Roman" w:hAnsi="Cambria" w:cs="Arial"/>
                <w:bCs/>
                <w:sz w:val="18"/>
                <w:szCs w:val="20"/>
                <w:lang w:eastAsia="el-GR"/>
              </w:rPr>
            </w:pPr>
            <w:r w:rsidRPr="00AA372C">
              <w:rPr>
                <w:rFonts w:ascii="Cambria" w:eastAsia="Times New Roman" w:hAnsi="Cambria" w:cs="Arial"/>
                <w:bCs/>
                <w:sz w:val="18"/>
                <w:szCs w:val="20"/>
                <w:lang w:eastAsia="el-GR"/>
              </w:rPr>
              <w:t>2015-16</w:t>
            </w:r>
          </w:p>
        </w:tc>
        <w:tc>
          <w:tcPr>
            <w:tcW w:w="1830" w:type="dxa"/>
            <w:tcBorders>
              <w:bottom w:val="single" w:sz="4" w:space="0" w:color="auto"/>
            </w:tcBorders>
            <w:shd w:val="clear" w:color="auto" w:fill="FFFFFF" w:themeFill="background1"/>
            <w:vAlign w:val="center"/>
          </w:tcPr>
          <w:p w14:paraId="7281FCB6" w14:textId="5245DDB2" w:rsidR="00CF4A81" w:rsidRPr="00AA372C" w:rsidRDefault="006408A2" w:rsidP="00304F64">
            <w:pPr>
              <w:spacing w:after="0" w:line="240" w:lineRule="auto"/>
              <w:jc w:val="center"/>
              <w:rPr>
                <w:rFonts w:ascii="Cambria" w:eastAsia="Times New Roman" w:hAnsi="Cambria" w:cs="Arial"/>
                <w:bCs/>
                <w:sz w:val="18"/>
                <w:szCs w:val="20"/>
                <w:lang w:eastAsia="el-GR"/>
              </w:rPr>
            </w:pPr>
            <w:r w:rsidRPr="00AA372C">
              <w:rPr>
                <w:rFonts w:ascii="Cambria" w:eastAsia="Times New Roman" w:hAnsi="Cambria" w:cs="Arial"/>
                <w:bCs/>
                <w:sz w:val="18"/>
                <w:szCs w:val="20"/>
                <w:lang w:eastAsia="el-GR"/>
              </w:rPr>
              <w:t>73</w:t>
            </w:r>
          </w:p>
        </w:tc>
        <w:tc>
          <w:tcPr>
            <w:tcW w:w="868" w:type="dxa"/>
            <w:tcBorders>
              <w:bottom w:val="single" w:sz="4" w:space="0" w:color="auto"/>
            </w:tcBorders>
            <w:shd w:val="clear" w:color="auto" w:fill="FFFFFF" w:themeFill="background1"/>
            <w:vAlign w:val="center"/>
          </w:tcPr>
          <w:p w14:paraId="7FC8BC36" w14:textId="4B9A613C" w:rsidR="00CF4A81" w:rsidRPr="005C5419" w:rsidRDefault="006408A2" w:rsidP="00304F64">
            <w:pPr>
              <w:spacing w:after="0" w:line="240" w:lineRule="auto"/>
              <w:jc w:val="center"/>
              <w:rPr>
                <w:rFonts w:ascii="Cambria" w:eastAsia="Times New Roman" w:hAnsi="Cambria" w:cs="Arial"/>
                <w:bCs/>
                <w:sz w:val="18"/>
                <w:szCs w:val="20"/>
                <w:lang w:eastAsia="el-GR"/>
              </w:rPr>
            </w:pPr>
            <w:r>
              <w:rPr>
                <w:rFonts w:ascii="Cambria" w:eastAsia="Times New Roman" w:hAnsi="Cambria" w:cs="Arial"/>
                <w:bCs/>
                <w:sz w:val="18"/>
                <w:szCs w:val="20"/>
                <w:lang w:eastAsia="el-GR"/>
              </w:rPr>
              <w:t>0</w:t>
            </w:r>
          </w:p>
        </w:tc>
        <w:tc>
          <w:tcPr>
            <w:tcW w:w="1145" w:type="dxa"/>
            <w:tcBorders>
              <w:bottom w:val="single" w:sz="4" w:space="0" w:color="auto"/>
            </w:tcBorders>
            <w:shd w:val="clear" w:color="auto" w:fill="FFFFFF" w:themeFill="background1"/>
            <w:vAlign w:val="center"/>
          </w:tcPr>
          <w:p w14:paraId="52E96B9C" w14:textId="219D40AA" w:rsidR="00CF4A81" w:rsidRPr="006408A2" w:rsidRDefault="006408A2" w:rsidP="006408A2">
            <w:pPr>
              <w:spacing w:after="0" w:line="240" w:lineRule="auto"/>
              <w:jc w:val="center"/>
              <w:rPr>
                <w:rFonts w:ascii="Cambria" w:eastAsia="Times New Roman" w:hAnsi="Cambria" w:cs="Arial"/>
                <w:bCs/>
                <w:sz w:val="18"/>
                <w:szCs w:val="20"/>
                <w:lang w:eastAsia="el-GR"/>
              </w:rPr>
            </w:pPr>
            <w:r>
              <w:rPr>
                <w:rFonts w:ascii="Cambria" w:eastAsia="Times New Roman" w:hAnsi="Cambria" w:cs="Arial"/>
                <w:bCs/>
                <w:sz w:val="18"/>
                <w:szCs w:val="20"/>
                <w:lang w:eastAsia="el-GR"/>
              </w:rPr>
              <w:t>6 (8,22%)</w:t>
            </w:r>
          </w:p>
        </w:tc>
        <w:tc>
          <w:tcPr>
            <w:tcW w:w="1276" w:type="dxa"/>
            <w:tcBorders>
              <w:bottom w:val="single" w:sz="4" w:space="0" w:color="auto"/>
            </w:tcBorders>
            <w:shd w:val="clear" w:color="auto" w:fill="FFFFFF" w:themeFill="background1"/>
          </w:tcPr>
          <w:p w14:paraId="5FD23396" w14:textId="1E0FCBA0" w:rsidR="00AA372C" w:rsidRPr="005C5419" w:rsidRDefault="00AA372C" w:rsidP="007625EE">
            <w:pPr>
              <w:spacing w:after="0" w:line="240" w:lineRule="auto"/>
              <w:jc w:val="center"/>
              <w:rPr>
                <w:rFonts w:ascii="Cambria" w:eastAsia="Times New Roman" w:hAnsi="Cambria" w:cs="Arial"/>
                <w:bCs/>
                <w:sz w:val="18"/>
                <w:szCs w:val="20"/>
                <w:lang w:val="en-US" w:eastAsia="el-GR"/>
              </w:rPr>
            </w:pPr>
            <w:r>
              <w:rPr>
                <w:rFonts w:ascii="Cambria" w:eastAsia="Times New Roman" w:hAnsi="Cambria" w:cs="Arial"/>
                <w:bCs/>
                <w:sz w:val="18"/>
                <w:szCs w:val="20"/>
                <w:lang w:eastAsia="el-GR"/>
              </w:rPr>
              <w:t>30 (41,09%)</w:t>
            </w:r>
          </w:p>
        </w:tc>
        <w:tc>
          <w:tcPr>
            <w:tcW w:w="1559" w:type="dxa"/>
            <w:tcBorders>
              <w:bottom w:val="single" w:sz="4" w:space="0" w:color="auto"/>
            </w:tcBorders>
            <w:shd w:val="clear" w:color="auto" w:fill="FFFFFF" w:themeFill="background1"/>
          </w:tcPr>
          <w:p w14:paraId="1E11DB42" w14:textId="40B32103" w:rsidR="00CF4A81" w:rsidRPr="00AA372C" w:rsidRDefault="00AA372C" w:rsidP="00304F64">
            <w:pPr>
              <w:spacing w:after="0" w:line="240" w:lineRule="auto"/>
              <w:jc w:val="center"/>
              <w:rPr>
                <w:rFonts w:ascii="Cambria" w:eastAsia="Times New Roman" w:hAnsi="Cambria" w:cs="Arial"/>
                <w:bCs/>
                <w:sz w:val="18"/>
                <w:szCs w:val="20"/>
                <w:lang w:eastAsia="el-GR"/>
              </w:rPr>
            </w:pPr>
            <w:r>
              <w:rPr>
                <w:rFonts w:ascii="Cambria" w:eastAsia="Times New Roman" w:hAnsi="Cambria" w:cs="Arial"/>
                <w:bCs/>
                <w:sz w:val="18"/>
                <w:szCs w:val="20"/>
                <w:lang w:eastAsia="el-GR"/>
              </w:rPr>
              <w:t>37 (50,68%)</w:t>
            </w:r>
          </w:p>
        </w:tc>
        <w:tc>
          <w:tcPr>
            <w:tcW w:w="1283" w:type="dxa"/>
            <w:tcBorders>
              <w:bottom w:val="single" w:sz="4" w:space="0" w:color="auto"/>
            </w:tcBorders>
            <w:shd w:val="clear" w:color="auto" w:fill="FFFFFF" w:themeFill="background1"/>
            <w:vAlign w:val="center"/>
          </w:tcPr>
          <w:p w14:paraId="2E153DAE" w14:textId="113E18EF" w:rsidR="00CF4A81" w:rsidRPr="00AA372C" w:rsidRDefault="00AA372C" w:rsidP="00304F64">
            <w:pPr>
              <w:spacing w:after="0" w:line="240" w:lineRule="auto"/>
              <w:jc w:val="center"/>
              <w:rPr>
                <w:rFonts w:ascii="Cambria" w:eastAsia="Times New Roman" w:hAnsi="Cambria" w:cs="Arial"/>
                <w:bCs/>
                <w:sz w:val="18"/>
                <w:szCs w:val="20"/>
                <w:lang w:eastAsia="el-GR"/>
              </w:rPr>
            </w:pPr>
            <w:r>
              <w:rPr>
                <w:rFonts w:ascii="Cambria" w:eastAsia="Times New Roman" w:hAnsi="Cambria" w:cs="Arial"/>
                <w:bCs/>
                <w:sz w:val="18"/>
                <w:szCs w:val="20"/>
                <w:lang w:eastAsia="el-GR"/>
              </w:rPr>
              <w:t>8.3</w:t>
            </w:r>
          </w:p>
        </w:tc>
      </w:tr>
      <w:tr w:rsidR="00304F64" w:rsidRPr="005C5419" w14:paraId="52E5C232" w14:textId="77777777" w:rsidTr="007625EE">
        <w:tc>
          <w:tcPr>
            <w:tcW w:w="1822" w:type="dxa"/>
            <w:tcBorders>
              <w:top w:val="double" w:sz="4" w:space="0" w:color="auto"/>
            </w:tcBorders>
          </w:tcPr>
          <w:p w14:paraId="20E181CC" w14:textId="77777777" w:rsidR="00304F64" w:rsidRPr="005C5419" w:rsidRDefault="00304F64" w:rsidP="00304F64">
            <w:pPr>
              <w:spacing w:after="0" w:line="240" w:lineRule="auto"/>
              <w:jc w:val="center"/>
              <w:rPr>
                <w:rFonts w:ascii="Cambria" w:eastAsia="Times New Roman" w:hAnsi="Cambria" w:cs="Arial"/>
                <w:bCs/>
                <w:i/>
                <w:iCs/>
                <w:sz w:val="18"/>
                <w:szCs w:val="20"/>
                <w:lang w:val="en-US" w:eastAsia="el-GR"/>
              </w:rPr>
            </w:pPr>
            <w:proofErr w:type="spellStart"/>
            <w:r w:rsidRPr="005C5419">
              <w:rPr>
                <w:rFonts w:ascii="Cambria" w:eastAsia="Times New Roman" w:hAnsi="Cambria" w:cs="Arial"/>
                <w:bCs/>
                <w:i/>
                <w:iCs/>
                <w:sz w:val="18"/>
                <w:szCs w:val="20"/>
                <w:lang w:val="en-US" w:eastAsia="el-GR"/>
              </w:rPr>
              <w:t>Σύνολο</w:t>
            </w:r>
            <w:proofErr w:type="spellEnd"/>
          </w:p>
        </w:tc>
        <w:tc>
          <w:tcPr>
            <w:tcW w:w="1830" w:type="dxa"/>
            <w:tcBorders>
              <w:top w:val="double" w:sz="4" w:space="0" w:color="auto"/>
            </w:tcBorders>
          </w:tcPr>
          <w:p w14:paraId="063D3E63" w14:textId="6574C444" w:rsidR="00304F64" w:rsidRPr="00AA372C" w:rsidRDefault="006408A2" w:rsidP="00304F64">
            <w:pPr>
              <w:spacing w:after="0" w:line="240" w:lineRule="auto"/>
              <w:jc w:val="center"/>
              <w:rPr>
                <w:rFonts w:ascii="Cambria" w:eastAsia="Times New Roman" w:hAnsi="Cambria" w:cs="Arial"/>
                <w:bCs/>
                <w:i/>
                <w:iCs/>
                <w:sz w:val="18"/>
                <w:szCs w:val="20"/>
                <w:lang w:eastAsia="el-GR"/>
              </w:rPr>
            </w:pPr>
            <w:r w:rsidRPr="00AA372C">
              <w:rPr>
                <w:rFonts w:ascii="Cambria" w:eastAsia="Times New Roman" w:hAnsi="Cambria" w:cs="Arial"/>
                <w:bCs/>
                <w:i/>
                <w:iCs/>
                <w:sz w:val="18"/>
                <w:szCs w:val="20"/>
                <w:lang w:eastAsia="el-GR"/>
              </w:rPr>
              <w:t>321</w:t>
            </w:r>
          </w:p>
        </w:tc>
        <w:tc>
          <w:tcPr>
            <w:tcW w:w="868" w:type="dxa"/>
            <w:tcBorders>
              <w:top w:val="double" w:sz="4" w:space="0" w:color="auto"/>
            </w:tcBorders>
          </w:tcPr>
          <w:p w14:paraId="768F162E" w14:textId="77777777" w:rsidR="00304F64" w:rsidRPr="00AA372C" w:rsidRDefault="00304F64" w:rsidP="00304F64">
            <w:pPr>
              <w:spacing w:after="0" w:line="240" w:lineRule="auto"/>
              <w:jc w:val="center"/>
              <w:rPr>
                <w:rFonts w:ascii="Cambria" w:eastAsia="Times New Roman" w:hAnsi="Cambria" w:cs="Arial"/>
                <w:bCs/>
                <w:iCs/>
                <w:sz w:val="18"/>
                <w:szCs w:val="20"/>
                <w:lang w:val="en-US" w:eastAsia="el-GR"/>
              </w:rPr>
            </w:pPr>
            <w:r w:rsidRPr="00AA372C">
              <w:rPr>
                <w:rFonts w:ascii="Cambria" w:eastAsia="Times New Roman" w:hAnsi="Cambria" w:cs="Arial"/>
                <w:bCs/>
                <w:iCs/>
                <w:sz w:val="18"/>
                <w:szCs w:val="20"/>
                <w:lang w:val="en-US" w:eastAsia="el-GR"/>
              </w:rPr>
              <w:t>0</w:t>
            </w:r>
          </w:p>
        </w:tc>
        <w:tc>
          <w:tcPr>
            <w:tcW w:w="1145" w:type="dxa"/>
            <w:tcBorders>
              <w:top w:val="double" w:sz="4" w:space="0" w:color="auto"/>
            </w:tcBorders>
          </w:tcPr>
          <w:p w14:paraId="6A52E815" w14:textId="164F32DD" w:rsidR="00304F64" w:rsidRPr="00AA372C" w:rsidRDefault="00304F64" w:rsidP="00304F64">
            <w:pPr>
              <w:spacing w:after="0" w:line="240" w:lineRule="auto"/>
              <w:jc w:val="center"/>
              <w:rPr>
                <w:rFonts w:ascii="Cambria" w:eastAsia="Times New Roman" w:hAnsi="Cambria" w:cs="Arial"/>
                <w:bCs/>
                <w:iCs/>
                <w:sz w:val="18"/>
                <w:szCs w:val="20"/>
                <w:lang w:eastAsia="el-GR"/>
              </w:rPr>
            </w:pPr>
            <w:r w:rsidRPr="00AA372C">
              <w:rPr>
                <w:rFonts w:ascii="Cambria" w:eastAsia="Times New Roman" w:hAnsi="Cambria" w:cs="Arial"/>
                <w:bCs/>
                <w:iCs/>
                <w:sz w:val="18"/>
                <w:szCs w:val="20"/>
                <w:lang w:val="en-US" w:eastAsia="el-GR"/>
              </w:rPr>
              <w:t>1</w:t>
            </w:r>
            <w:r w:rsidR="00AA372C" w:rsidRPr="00AA372C">
              <w:rPr>
                <w:rFonts w:ascii="Cambria" w:eastAsia="Times New Roman" w:hAnsi="Cambria" w:cs="Arial"/>
                <w:bCs/>
                <w:iCs/>
                <w:sz w:val="18"/>
                <w:szCs w:val="20"/>
                <w:lang w:eastAsia="el-GR"/>
              </w:rPr>
              <w:t>1</w:t>
            </w:r>
          </w:p>
        </w:tc>
        <w:tc>
          <w:tcPr>
            <w:tcW w:w="1276" w:type="dxa"/>
            <w:tcBorders>
              <w:top w:val="double" w:sz="4" w:space="0" w:color="auto"/>
            </w:tcBorders>
          </w:tcPr>
          <w:p w14:paraId="099E53C3" w14:textId="115AA01C" w:rsidR="00304F64" w:rsidRPr="00AA372C" w:rsidRDefault="00AA372C" w:rsidP="00304F64">
            <w:pPr>
              <w:spacing w:after="0" w:line="240" w:lineRule="auto"/>
              <w:jc w:val="center"/>
              <w:rPr>
                <w:rFonts w:ascii="Cambria" w:eastAsia="Times New Roman" w:hAnsi="Cambria" w:cs="Arial"/>
                <w:bCs/>
                <w:iCs/>
                <w:sz w:val="18"/>
                <w:szCs w:val="20"/>
                <w:lang w:eastAsia="el-GR"/>
              </w:rPr>
            </w:pPr>
            <w:r>
              <w:rPr>
                <w:rFonts w:ascii="Cambria" w:eastAsia="Times New Roman" w:hAnsi="Cambria" w:cs="Arial"/>
                <w:bCs/>
                <w:iCs/>
                <w:sz w:val="18"/>
                <w:szCs w:val="20"/>
                <w:lang w:eastAsia="el-GR"/>
              </w:rPr>
              <w:t>151</w:t>
            </w:r>
          </w:p>
        </w:tc>
        <w:tc>
          <w:tcPr>
            <w:tcW w:w="1559" w:type="dxa"/>
            <w:tcBorders>
              <w:top w:val="double" w:sz="4" w:space="0" w:color="auto"/>
            </w:tcBorders>
          </w:tcPr>
          <w:p w14:paraId="1A00030F" w14:textId="5D4063F0" w:rsidR="00304F64" w:rsidRPr="00AA372C" w:rsidRDefault="00AA372C" w:rsidP="00304F64">
            <w:pPr>
              <w:spacing w:after="0" w:line="240" w:lineRule="auto"/>
              <w:jc w:val="center"/>
              <w:rPr>
                <w:rFonts w:ascii="Cambria" w:eastAsia="Times New Roman" w:hAnsi="Cambria" w:cs="Arial"/>
                <w:bCs/>
                <w:iCs/>
                <w:sz w:val="18"/>
                <w:szCs w:val="20"/>
                <w:lang w:eastAsia="el-GR"/>
              </w:rPr>
            </w:pPr>
            <w:r>
              <w:rPr>
                <w:rFonts w:ascii="Cambria" w:eastAsia="Times New Roman" w:hAnsi="Cambria" w:cs="Arial"/>
                <w:bCs/>
                <w:iCs/>
                <w:sz w:val="18"/>
                <w:szCs w:val="20"/>
                <w:lang w:eastAsia="el-GR"/>
              </w:rPr>
              <w:t>159</w:t>
            </w:r>
          </w:p>
        </w:tc>
        <w:tc>
          <w:tcPr>
            <w:tcW w:w="1283" w:type="dxa"/>
            <w:tcBorders>
              <w:top w:val="double" w:sz="4" w:space="0" w:color="auto"/>
            </w:tcBorders>
          </w:tcPr>
          <w:p w14:paraId="0D82182A" w14:textId="77777777" w:rsidR="00304F64" w:rsidRPr="005C5419" w:rsidRDefault="00304F64" w:rsidP="00304F64">
            <w:pPr>
              <w:spacing w:after="0" w:line="240" w:lineRule="auto"/>
              <w:jc w:val="both"/>
              <w:rPr>
                <w:rFonts w:ascii="Cambria" w:eastAsia="Times New Roman" w:hAnsi="Cambria" w:cs="Arial"/>
                <w:bCs/>
                <w:i/>
                <w:iCs/>
                <w:sz w:val="18"/>
                <w:szCs w:val="20"/>
                <w:lang w:val="en-US" w:eastAsia="el-GR"/>
              </w:rPr>
            </w:pPr>
          </w:p>
        </w:tc>
      </w:tr>
    </w:tbl>
    <w:p w14:paraId="5357E82E"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6E731BC1"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50FC9C4B"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0604D9B8"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03210D9D"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2613E221"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63D6D844"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44339619"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0A121E6B"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7425A079"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628A253C"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68C3628F"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2AA8FA24"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2F910A06"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6A3A64F0" w14:textId="77777777" w:rsidR="00304F64" w:rsidRPr="005C5419" w:rsidRDefault="00304F64" w:rsidP="00304F64">
      <w:pPr>
        <w:spacing w:after="120" w:line="240" w:lineRule="auto"/>
        <w:ind w:firstLine="357"/>
        <w:jc w:val="both"/>
        <w:rPr>
          <w:rFonts w:ascii="Cambria" w:eastAsia="Times New Roman" w:hAnsi="Cambria" w:cs="Times New Roman"/>
          <w:b/>
          <w:sz w:val="20"/>
          <w:szCs w:val="20"/>
          <w:lang w:val="en-US" w:eastAsia="el-GR"/>
        </w:rPr>
      </w:pPr>
      <w:r w:rsidRPr="005C5419">
        <w:rPr>
          <w:rFonts w:ascii="Cambria" w:eastAsia="Times New Roman" w:hAnsi="Cambria" w:cs="Times New Roman"/>
          <w:b/>
          <w:sz w:val="20"/>
          <w:szCs w:val="20"/>
          <w:lang w:val="en-US" w:eastAsia="el-GR"/>
        </w:rPr>
        <w:br w:type="page"/>
      </w:r>
    </w:p>
    <w:p w14:paraId="5D3F4671" w14:textId="77777777" w:rsidR="00304F64" w:rsidRPr="004B201F" w:rsidRDefault="00304F64" w:rsidP="00304F64">
      <w:pPr>
        <w:spacing w:before="60" w:after="60" w:line="288" w:lineRule="auto"/>
        <w:ind w:firstLine="357"/>
        <w:jc w:val="center"/>
        <w:rPr>
          <w:rFonts w:ascii="Cambria" w:eastAsia="Times New Roman" w:hAnsi="Cambria" w:cs="Times New Roman"/>
          <w:b/>
          <w:bCs/>
          <w:lang w:eastAsia="el-GR"/>
        </w:rPr>
      </w:pPr>
      <w:r w:rsidRPr="004B201F">
        <w:rPr>
          <w:rFonts w:ascii="Cambria" w:eastAsia="Times New Roman" w:hAnsi="Cambria" w:cs="Times New Roman"/>
          <w:b/>
          <w:lang w:eastAsia="el-GR"/>
        </w:rPr>
        <w:t xml:space="preserve">Τίτλος ΜΠΣ   </w:t>
      </w:r>
      <w:r w:rsidRPr="004B201F">
        <w:rPr>
          <w:rFonts w:ascii="Cambria" w:eastAsia="Times New Roman" w:hAnsi="Cambria" w:cs="Times New Roman"/>
          <w:bCs/>
          <w:lang w:eastAsia="el-GR"/>
        </w:rPr>
        <w:t>« ΚΟΙΝΩΝΙΚΗΣ ΚΑΙ ΕΚΠΑΙΔΕΥΤΙΚΗΣ ΠΟΛΙΤΙΚΗΣ ΜΕ ΚΑΤΕΥΘΥΝΣΗ: ΘΕΣΜΟΙ ΚΑΙ ΠΟΛΙΤΙΚΕΣ ΥΓΕΙΑΣ  »</w:t>
      </w:r>
    </w:p>
    <w:p w14:paraId="5F7E5589" w14:textId="77777777" w:rsidR="00304F64" w:rsidRPr="004B201F" w:rsidRDefault="00304F64" w:rsidP="00304F64">
      <w:pPr>
        <w:spacing w:before="60" w:after="60" w:line="288" w:lineRule="auto"/>
        <w:ind w:firstLine="357"/>
        <w:jc w:val="both"/>
        <w:rPr>
          <w:rFonts w:ascii="Cambria" w:eastAsia="Times New Roman" w:hAnsi="Cambria" w:cs="Times New Roman"/>
          <w:sz w:val="20"/>
          <w:szCs w:val="20"/>
          <w:lang w:eastAsia="el-GR"/>
        </w:rPr>
      </w:pPr>
    </w:p>
    <w:tbl>
      <w:tblPr>
        <w:tblpPr w:leftFromText="180" w:rightFromText="180" w:vertAnchor="text" w:tblpX="1620" w:tblpY="1"/>
        <w:tblOverlap w:val="neve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1758"/>
        <w:gridCol w:w="905"/>
        <w:gridCol w:w="1080"/>
        <w:gridCol w:w="1417"/>
        <w:gridCol w:w="1559"/>
        <w:gridCol w:w="1283"/>
      </w:tblGrid>
      <w:tr w:rsidR="00304F64" w:rsidRPr="004B201F" w14:paraId="53DD1AD1" w14:textId="77777777" w:rsidTr="001F13B5">
        <w:trPr>
          <w:cantSplit/>
        </w:trPr>
        <w:tc>
          <w:tcPr>
            <w:tcW w:w="1781" w:type="dxa"/>
            <w:shd w:val="clear" w:color="auto" w:fill="F2F2F2" w:themeFill="background1" w:themeFillShade="F2"/>
          </w:tcPr>
          <w:p w14:paraId="0CA4459C" w14:textId="77777777" w:rsidR="00304F64" w:rsidRPr="004B201F" w:rsidRDefault="00304F64" w:rsidP="00304F64">
            <w:pPr>
              <w:spacing w:after="0" w:line="240" w:lineRule="auto"/>
              <w:jc w:val="both"/>
              <w:rPr>
                <w:rFonts w:ascii="Cambria" w:eastAsia="Times New Roman" w:hAnsi="Cambria" w:cs="Arial"/>
                <w:bCs/>
                <w:sz w:val="20"/>
                <w:szCs w:val="20"/>
                <w:lang w:eastAsia="el-GR"/>
              </w:rPr>
            </w:pPr>
          </w:p>
        </w:tc>
        <w:tc>
          <w:tcPr>
            <w:tcW w:w="1758" w:type="dxa"/>
            <w:vMerge w:val="restart"/>
            <w:shd w:val="clear" w:color="auto" w:fill="F2F2F2" w:themeFill="background1" w:themeFillShade="F2"/>
            <w:vAlign w:val="bottom"/>
          </w:tcPr>
          <w:p w14:paraId="150F272C" w14:textId="77777777" w:rsidR="00304F64" w:rsidRPr="004B201F" w:rsidRDefault="00304F64" w:rsidP="00304F64">
            <w:pPr>
              <w:spacing w:after="0" w:line="240" w:lineRule="auto"/>
              <w:jc w:val="both"/>
              <w:rPr>
                <w:rFonts w:ascii="Cambria" w:eastAsia="Times New Roman" w:hAnsi="Cambria" w:cs="Arial"/>
                <w:bCs/>
                <w:sz w:val="20"/>
                <w:szCs w:val="20"/>
                <w:lang w:val="en-US" w:eastAsia="el-GR"/>
              </w:rPr>
            </w:pPr>
            <w:proofErr w:type="spellStart"/>
            <w:r w:rsidRPr="004B201F">
              <w:rPr>
                <w:rFonts w:ascii="Cambria" w:eastAsia="Times New Roman" w:hAnsi="Cambria" w:cs="Arial"/>
                <w:bCs/>
                <w:sz w:val="20"/>
                <w:szCs w:val="20"/>
                <w:lang w:val="en-US" w:eastAsia="el-GR"/>
              </w:rPr>
              <w:t>Συνολικός</w:t>
            </w:r>
            <w:proofErr w:type="spellEnd"/>
            <w:r w:rsidRPr="004B201F">
              <w:rPr>
                <w:rFonts w:ascii="Cambria" w:eastAsia="Times New Roman" w:hAnsi="Cambria" w:cs="Arial"/>
                <w:bCs/>
                <w:sz w:val="20"/>
                <w:szCs w:val="20"/>
                <w:lang w:val="en-US" w:eastAsia="el-GR"/>
              </w:rPr>
              <w:t xml:space="preserve"> α</w:t>
            </w:r>
            <w:proofErr w:type="spellStart"/>
            <w:r w:rsidRPr="004B201F">
              <w:rPr>
                <w:rFonts w:ascii="Cambria" w:eastAsia="Times New Roman" w:hAnsi="Cambria" w:cs="Arial"/>
                <w:bCs/>
                <w:sz w:val="20"/>
                <w:szCs w:val="20"/>
                <w:lang w:val="en-US" w:eastAsia="el-GR"/>
              </w:rPr>
              <w:t>ριθμός</w:t>
            </w:r>
            <w:proofErr w:type="spellEnd"/>
            <w:r w:rsidRPr="004B201F">
              <w:rPr>
                <w:rFonts w:ascii="Cambria" w:eastAsia="Times New Roman" w:hAnsi="Cambria" w:cs="Arial"/>
                <w:bCs/>
                <w:sz w:val="20"/>
                <w:szCs w:val="20"/>
                <w:lang w:val="en-US" w:eastAsia="el-GR"/>
              </w:rPr>
              <w:t xml:space="preserve"> απ</w:t>
            </w:r>
            <w:proofErr w:type="spellStart"/>
            <w:r w:rsidRPr="004B201F">
              <w:rPr>
                <w:rFonts w:ascii="Cambria" w:eastAsia="Times New Roman" w:hAnsi="Cambria" w:cs="Arial"/>
                <w:bCs/>
                <w:sz w:val="20"/>
                <w:szCs w:val="20"/>
                <w:lang w:val="en-US" w:eastAsia="el-GR"/>
              </w:rPr>
              <w:t>οφοιτησάντων</w:t>
            </w:r>
            <w:proofErr w:type="spellEnd"/>
          </w:p>
        </w:tc>
        <w:tc>
          <w:tcPr>
            <w:tcW w:w="4961" w:type="dxa"/>
            <w:gridSpan w:val="4"/>
            <w:shd w:val="clear" w:color="auto" w:fill="F2F2F2" w:themeFill="background1" w:themeFillShade="F2"/>
          </w:tcPr>
          <w:p w14:paraId="015E90FD" w14:textId="77777777" w:rsidR="00304F64" w:rsidRPr="004B201F" w:rsidRDefault="00304F64"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 xml:space="preserve">Κατανομή Βαθμών (αριθμός φοιτητών και % επί του συνόλου των </w:t>
            </w:r>
            <w:proofErr w:type="spellStart"/>
            <w:r w:rsidRPr="004B201F">
              <w:rPr>
                <w:rFonts w:ascii="Cambria" w:eastAsia="Times New Roman" w:hAnsi="Cambria" w:cs="Arial"/>
                <w:bCs/>
                <w:sz w:val="20"/>
                <w:szCs w:val="20"/>
                <w:lang w:eastAsia="el-GR"/>
              </w:rPr>
              <w:t>αποφοιτησάντων</w:t>
            </w:r>
            <w:proofErr w:type="spellEnd"/>
            <w:r w:rsidRPr="004B201F">
              <w:rPr>
                <w:rFonts w:ascii="Cambria" w:eastAsia="Times New Roman" w:hAnsi="Cambria" w:cs="Arial"/>
                <w:bCs/>
                <w:sz w:val="20"/>
                <w:szCs w:val="20"/>
                <w:lang w:eastAsia="el-GR"/>
              </w:rPr>
              <w:t>)</w:t>
            </w:r>
          </w:p>
        </w:tc>
        <w:tc>
          <w:tcPr>
            <w:tcW w:w="1283" w:type="dxa"/>
            <w:vMerge w:val="restart"/>
            <w:shd w:val="clear" w:color="auto" w:fill="F2F2F2" w:themeFill="background1" w:themeFillShade="F2"/>
            <w:vAlign w:val="bottom"/>
          </w:tcPr>
          <w:p w14:paraId="23ECF0C2" w14:textId="77777777" w:rsidR="00304F64" w:rsidRPr="004B201F" w:rsidRDefault="00304F64" w:rsidP="00304F64">
            <w:pPr>
              <w:spacing w:after="0" w:line="240" w:lineRule="auto"/>
              <w:jc w:val="center"/>
              <w:rPr>
                <w:rFonts w:ascii="Cambria" w:eastAsia="Times New Roman" w:hAnsi="Cambria" w:cs="Arial"/>
                <w:bCs/>
                <w:i/>
                <w:iCs/>
                <w:sz w:val="20"/>
                <w:szCs w:val="20"/>
                <w:lang w:eastAsia="el-GR"/>
              </w:rPr>
            </w:pPr>
            <w:r w:rsidRPr="004B201F">
              <w:rPr>
                <w:rFonts w:ascii="Cambria" w:eastAsia="Times New Roman" w:hAnsi="Cambria" w:cs="Arial"/>
                <w:bCs/>
                <w:i/>
                <w:iCs/>
                <w:sz w:val="20"/>
                <w:szCs w:val="20"/>
                <w:lang w:eastAsia="el-GR"/>
              </w:rPr>
              <w:t xml:space="preserve">Μέσος όρος Βαθμολογίας </w:t>
            </w:r>
            <w:r w:rsidRPr="004B201F">
              <w:rPr>
                <w:rFonts w:ascii="Cambria" w:eastAsia="Times New Roman" w:hAnsi="Cambria" w:cs="Arial"/>
                <w:bCs/>
                <w:i/>
                <w:iCs/>
                <w:sz w:val="20"/>
                <w:szCs w:val="20"/>
                <w:lang w:eastAsia="el-GR"/>
              </w:rPr>
              <w:br/>
              <w:t>(στο σύνολο των απόφοιτων)</w:t>
            </w:r>
          </w:p>
        </w:tc>
      </w:tr>
      <w:tr w:rsidR="00304F64" w:rsidRPr="004B201F" w14:paraId="0040C708" w14:textId="77777777" w:rsidTr="001F13B5">
        <w:trPr>
          <w:cantSplit/>
        </w:trPr>
        <w:tc>
          <w:tcPr>
            <w:tcW w:w="1781" w:type="dxa"/>
            <w:shd w:val="clear" w:color="auto" w:fill="F2F2F2" w:themeFill="background1" w:themeFillShade="F2"/>
            <w:vAlign w:val="bottom"/>
          </w:tcPr>
          <w:p w14:paraId="645AAF2F" w14:textId="77777777" w:rsidR="00304F64" w:rsidRPr="004B201F" w:rsidRDefault="00304F64" w:rsidP="00304F64">
            <w:pPr>
              <w:spacing w:after="0" w:line="240" w:lineRule="auto"/>
              <w:jc w:val="both"/>
              <w:rPr>
                <w:rFonts w:ascii="Cambria" w:eastAsia="Times New Roman" w:hAnsi="Cambria" w:cs="Arial"/>
                <w:bCs/>
                <w:sz w:val="20"/>
                <w:szCs w:val="20"/>
                <w:lang w:val="en-US" w:eastAsia="el-GR"/>
              </w:rPr>
            </w:pPr>
            <w:proofErr w:type="spellStart"/>
            <w:r w:rsidRPr="004B201F">
              <w:rPr>
                <w:rFonts w:ascii="Cambria" w:eastAsia="Times New Roman" w:hAnsi="Cambria" w:cs="Arial"/>
                <w:bCs/>
                <w:sz w:val="20"/>
                <w:szCs w:val="20"/>
                <w:lang w:val="en-US" w:eastAsia="el-GR"/>
              </w:rPr>
              <w:t>Έτος</w:t>
            </w:r>
            <w:proofErr w:type="spellEnd"/>
            <w:r w:rsidRPr="004B201F">
              <w:rPr>
                <w:rFonts w:ascii="Cambria" w:eastAsia="Times New Roman" w:hAnsi="Cambria" w:cs="Arial"/>
                <w:bCs/>
                <w:sz w:val="20"/>
                <w:szCs w:val="20"/>
                <w:lang w:val="en-US" w:eastAsia="el-GR"/>
              </w:rPr>
              <w:t xml:space="preserve"> Απ</w:t>
            </w:r>
            <w:proofErr w:type="spellStart"/>
            <w:r w:rsidRPr="004B201F">
              <w:rPr>
                <w:rFonts w:ascii="Cambria" w:eastAsia="Times New Roman" w:hAnsi="Cambria" w:cs="Arial"/>
                <w:bCs/>
                <w:sz w:val="20"/>
                <w:szCs w:val="20"/>
                <w:lang w:val="en-US" w:eastAsia="el-GR"/>
              </w:rPr>
              <w:t>οφοίτησης</w:t>
            </w:r>
            <w:proofErr w:type="spellEnd"/>
          </w:p>
        </w:tc>
        <w:tc>
          <w:tcPr>
            <w:tcW w:w="1758" w:type="dxa"/>
            <w:vMerge/>
            <w:shd w:val="clear" w:color="auto" w:fill="F2F2F2" w:themeFill="background1" w:themeFillShade="F2"/>
          </w:tcPr>
          <w:p w14:paraId="05FF8BC6" w14:textId="77777777" w:rsidR="00304F64" w:rsidRPr="004B201F" w:rsidRDefault="00304F64" w:rsidP="00304F64">
            <w:pPr>
              <w:spacing w:after="0" w:line="240" w:lineRule="auto"/>
              <w:jc w:val="both"/>
              <w:rPr>
                <w:rFonts w:ascii="Cambria" w:eastAsia="Times New Roman" w:hAnsi="Cambria" w:cs="Arial"/>
                <w:bCs/>
                <w:sz w:val="20"/>
                <w:szCs w:val="20"/>
                <w:lang w:val="en-US" w:eastAsia="el-GR"/>
              </w:rPr>
            </w:pPr>
          </w:p>
        </w:tc>
        <w:tc>
          <w:tcPr>
            <w:tcW w:w="905" w:type="dxa"/>
            <w:shd w:val="clear" w:color="auto" w:fill="F2F2F2" w:themeFill="background1" w:themeFillShade="F2"/>
            <w:vAlign w:val="bottom"/>
          </w:tcPr>
          <w:p w14:paraId="37A1DB69" w14:textId="77777777" w:rsidR="00304F64" w:rsidRPr="004B201F" w:rsidRDefault="00304F64" w:rsidP="00304F64">
            <w:pPr>
              <w:spacing w:after="0" w:line="240" w:lineRule="auto"/>
              <w:jc w:val="center"/>
              <w:rPr>
                <w:rFonts w:ascii="Cambria" w:eastAsia="Times New Roman" w:hAnsi="Cambria" w:cs="Arial"/>
                <w:b/>
                <w:bCs/>
                <w:sz w:val="20"/>
                <w:szCs w:val="20"/>
                <w:lang w:val="en-US" w:eastAsia="el-GR"/>
              </w:rPr>
            </w:pPr>
            <w:r w:rsidRPr="004B201F">
              <w:rPr>
                <w:rFonts w:ascii="Cambria" w:eastAsia="Times New Roman" w:hAnsi="Cambria" w:cs="Arial"/>
                <w:b/>
                <w:bCs/>
                <w:sz w:val="20"/>
                <w:szCs w:val="20"/>
                <w:lang w:val="en-US" w:eastAsia="el-GR"/>
              </w:rPr>
              <w:t>5.0-5.9</w:t>
            </w:r>
          </w:p>
        </w:tc>
        <w:tc>
          <w:tcPr>
            <w:tcW w:w="1080" w:type="dxa"/>
            <w:shd w:val="clear" w:color="auto" w:fill="F2F2F2" w:themeFill="background1" w:themeFillShade="F2"/>
            <w:vAlign w:val="bottom"/>
          </w:tcPr>
          <w:p w14:paraId="576B12A0" w14:textId="77777777" w:rsidR="00304F64" w:rsidRPr="004B201F" w:rsidRDefault="00304F64" w:rsidP="00304F64">
            <w:pPr>
              <w:spacing w:after="0" w:line="240" w:lineRule="auto"/>
              <w:jc w:val="center"/>
              <w:rPr>
                <w:rFonts w:ascii="Cambria" w:eastAsia="Times New Roman" w:hAnsi="Cambria" w:cs="Arial"/>
                <w:b/>
                <w:bCs/>
                <w:sz w:val="20"/>
                <w:szCs w:val="20"/>
                <w:lang w:val="en-US" w:eastAsia="el-GR"/>
              </w:rPr>
            </w:pPr>
            <w:r w:rsidRPr="004B201F">
              <w:rPr>
                <w:rFonts w:ascii="Cambria" w:eastAsia="Times New Roman" w:hAnsi="Cambria" w:cs="Arial"/>
                <w:b/>
                <w:bCs/>
                <w:sz w:val="20"/>
                <w:szCs w:val="20"/>
                <w:lang w:val="en-US" w:eastAsia="el-GR"/>
              </w:rPr>
              <w:t>6.0-6.9</w:t>
            </w:r>
          </w:p>
        </w:tc>
        <w:tc>
          <w:tcPr>
            <w:tcW w:w="1417" w:type="dxa"/>
            <w:shd w:val="clear" w:color="auto" w:fill="F2F2F2" w:themeFill="background1" w:themeFillShade="F2"/>
            <w:vAlign w:val="bottom"/>
          </w:tcPr>
          <w:p w14:paraId="41B668E7" w14:textId="77777777" w:rsidR="00304F64" w:rsidRPr="004B201F" w:rsidRDefault="00304F64" w:rsidP="00304F64">
            <w:pPr>
              <w:spacing w:after="0" w:line="240" w:lineRule="auto"/>
              <w:jc w:val="center"/>
              <w:rPr>
                <w:rFonts w:ascii="Cambria" w:eastAsia="Times New Roman" w:hAnsi="Cambria" w:cs="Arial"/>
                <w:b/>
                <w:bCs/>
                <w:sz w:val="20"/>
                <w:szCs w:val="20"/>
                <w:lang w:val="en-US" w:eastAsia="el-GR"/>
              </w:rPr>
            </w:pPr>
            <w:r w:rsidRPr="004B201F">
              <w:rPr>
                <w:rFonts w:ascii="Cambria" w:eastAsia="Times New Roman" w:hAnsi="Cambria" w:cs="Arial"/>
                <w:b/>
                <w:bCs/>
                <w:sz w:val="20"/>
                <w:szCs w:val="20"/>
                <w:lang w:val="en-US" w:eastAsia="el-GR"/>
              </w:rPr>
              <w:t>7.0-8.4</w:t>
            </w:r>
          </w:p>
        </w:tc>
        <w:tc>
          <w:tcPr>
            <w:tcW w:w="1559" w:type="dxa"/>
            <w:shd w:val="clear" w:color="auto" w:fill="F2F2F2" w:themeFill="background1" w:themeFillShade="F2"/>
            <w:vAlign w:val="bottom"/>
          </w:tcPr>
          <w:p w14:paraId="0DE34B86" w14:textId="77777777" w:rsidR="00304F64" w:rsidRPr="004B201F" w:rsidRDefault="00304F64" w:rsidP="00304F64">
            <w:pPr>
              <w:spacing w:after="0" w:line="240" w:lineRule="auto"/>
              <w:jc w:val="center"/>
              <w:rPr>
                <w:rFonts w:ascii="Cambria" w:eastAsia="Times New Roman" w:hAnsi="Cambria" w:cs="Arial"/>
                <w:b/>
                <w:bCs/>
                <w:sz w:val="20"/>
                <w:szCs w:val="20"/>
                <w:lang w:val="en-US" w:eastAsia="el-GR"/>
              </w:rPr>
            </w:pPr>
            <w:r w:rsidRPr="004B201F">
              <w:rPr>
                <w:rFonts w:ascii="Cambria" w:eastAsia="Times New Roman" w:hAnsi="Cambria" w:cs="Arial"/>
                <w:b/>
                <w:bCs/>
                <w:sz w:val="20"/>
                <w:szCs w:val="20"/>
                <w:lang w:val="en-US" w:eastAsia="el-GR"/>
              </w:rPr>
              <w:t>8.5-10.0</w:t>
            </w:r>
          </w:p>
        </w:tc>
        <w:tc>
          <w:tcPr>
            <w:tcW w:w="1283" w:type="dxa"/>
            <w:vMerge/>
            <w:shd w:val="clear" w:color="auto" w:fill="F2F2F2" w:themeFill="background1" w:themeFillShade="F2"/>
          </w:tcPr>
          <w:p w14:paraId="63D512D8" w14:textId="77777777" w:rsidR="00304F64" w:rsidRPr="004B201F" w:rsidRDefault="00304F64" w:rsidP="00304F64">
            <w:pPr>
              <w:spacing w:after="0" w:line="240" w:lineRule="auto"/>
              <w:jc w:val="both"/>
              <w:rPr>
                <w:rFonts w:ascii="Cambria" w:eastAsia="Times New Roman" w:hAnsi="Cambria" w:cs="Arial"/>
                <w:bCs/>
                <w:sz w:val="20"/>
                <w:szCs w:val="20"/>
                <w:lang w:val="en-US" w:eastAsia="el-GR"/>
              </w:rPr>
            </w:pPr>
          </w:p>
        </w:tc>
      </w:tr>
      <w:tr w:rsidR="00304F64" w:rsidRPr="004B201F" w14:paraId="2B5E32C7" w14:textId="77777777" w:rsidTr="001F13B5">
        <w:tc>
          <w:tcPr>
            <w:tcW w:w="1781" w:type="dxa"/>
            <w:vAlign w:val="center"/>
          </w:tcPr>
          <w:p w14:paraId="50203A39"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2007-2008</w:t>
            </w:r>
          </w:p>
        </w:tc>
        <w:tc>
          <w:tcPr>
            <w:tcW w:w="1758" w:type="dxa"/>
          </w:tcPr>
          <w:p w14:paraId="7F667F03"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905" w:type="dxa"/>
            <w:vAlign w:val="center"/>
          </w:tcPr>
          <w:p w14:paraId="1A238A4E"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080" w:type="dxa"/>
            <w:vAlign w:val="center"/>
          </w:tcPr>
          <w:p w14:paraId="607DA1AF"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417" w:type="dxa"/>
            <w:vAlign w:val="center"/>
          </w:tcPr>
          <w:p w14:paraId="4EB09E20"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559" w:type="dxa"/>
          </w:tcPr>
          <w:p w14:paraId="68AF0C83"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283" w:type="dxa"/>
          </w:tcPr>
          <w:p w14:paraId="1E7FE418"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r>
      <w:tr w:rsidR="00304F64" w:rsidRPr="004B201F" w14:paraId="78C7D1BA" w14:textId="77777777" w:rsidTr="001F13B5">
        <w:tc>
          <w:tcPr>
            <w:tcW w:w="1781" w:type="dxa"/>
            <w:vAlign w:val="center"/>
          </w:tcPr>
          <w:p w14:paraId="57CECFC3"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2008-2009</w:t>
            </w:r>
          </w:p>
        </w:tc>
        <w:tc>
          <w:tcPr>
            <w:tcW w:w="1758" w:type="dxa"/>
          </w:tcPr>
          <w:p w14:paraId="34055304"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1</w:t>
            </w:r>
          </w:p>
        </w:tc>
        <w:tc>
          <w:tcPr>
            <w:tcW w:w="905" w:type="dxa"/>
            <w:vAlign w:val="center"/>
          </w:tcPr>
          <w:p w14:paraId="4B4E9EDD"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080" w:type="dxa"/>
            <w:vAlign w:val="center"/>
          </w:tcPr>
          <w:p w14:paraId="22315908"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417" w:type="dxa"/>
            <w:vAlign w:val="center"/>
          </w:tcPr>
          <w:p w14:paraId="5A314C17"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559" w:type="dxa"/>
          </w:tcPr>
          <w:p w14:paraId="3040F36F"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1</w:t>
            </w:r>
          </w:p>
        </w:tc>
        <w:tc>
          <w:tcPr>
            <w:tcW w:w="1283" w:type="dxa"/>
          </w:tcPr>
          <w:p w14:paraId="46C7C470"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8,6</w:t>
            </w:r>
          </w:p>
        </w:tc>
      </w:tr>
      <w:tr w:rsidR="00304F64" w:rsidRPr="004B201F" w14:paraId="4D9C8472" w14:textId="77777777" w:rsidTr="001F13B5">
        <w:trPr>
          <w:trHeight w:val="219"/>
        </w:trPr>
        <w:tc>
          <w:tcPr>
            <w:tcW w:w="1781" w:type="dxa"/>
            <w:tcBorders>
              <w:bottom w:val="single" w:sz="4" w:space="0" w:color="auto"/>
            </w:tcBorders>
            <w:vAlign w:val="center"/>
          </w:tcPr>
          <w:p w14:paraId="24C5D2FE"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2009-2010</w:t>
            </w:r>
          </w:p>
        </w:tc>
        <w:tc>
          <w:tcPr>
            <w:tcW w:w="1758" w:type="dxa"/>
            <w:tcBorders>
              <w:bottom w:val="single" w:sz="4" w:space="0" w:color="auto"/>
            </w:tcBorders>
            <w:vAlign w:val="center"/>
          </w:tcPr>
          <w:p w14:paraId="543C2F04"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6</w:t>
            </w:r>
          </w:p>
        </w:tc>
        <w:tc>
          <w:tcPr>
            <w:tcW w:w="905" w:type="dxa"/>
            <w:tcBorders>
              <w:bottom w:val="single" w:sz="4" w:space="0" w:color="auto"/>
            </w:tcBorders>
            <w:vAlign w:val="center"/>
          </w:tcPr>
          <w:p w14:paraId="23E49701"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080" w:type="dxa"/>
            <w:tcBorders>
              <w:bottom w:val="single" w:sz="4" w:space="0" w:color="auto"/>
            </w:tcBorders>
            <w:vAlign w:val="center"/>
          </w:tcPr>
          <w:p w14:paraId="1381C015"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417" w:type="dxa"/>
            <w:tcBorders>
              <w:bottom w:val="single" w:sz="4" w:space="0" w:color="auto"/>
            </w:tcBorders>
          </w:tcPr>
          <w:p w14:paraId="73B29A60"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5 (83,3%)</w:t>
            </w:r>
          </w:p>
        </w:tc>
        <w:tc>
          <w:tcPr>
            <w:tcW w:w="1559" w:type="dxa"/>
            <w:tcBorders>
              <w:bottom w:val="single" w:sz="4" w:space="0" w:color="auto"/>
            </w:tcBorders>
          </w:tcPr>
          <w:p w14:paraId="25D95049"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1 (16,6%)</w:t>
            </w:r>
          </w:p>
        </w:tc>
        <w:tc>
          <w:tcPr>
            <w:tcW w:w="1283" w:type="dxa"/>
            <w:tcBorders>
              <w:bottom w:val="single" w:sz="4" w:space="0" w:color="auto"/>
            </w:tcBorders>
            <w:vAlign w:val="center"/>
          </w:tcPr>
          <w:p w14:paraId="1CE9BA4B"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8,03</w:t>
            </w:r>
          </w:p>
        </w:tc>
      </w:tr>
      <w:tr w:rsidR="00304F64" w:rsidRPr="004B201F" w14:paraId="556EB81F" w14:textId="77777777" w:rsidTr="001F13B5">
        <w:tc>
          <w:tcPr>
            <w:tcW w:w="1781" w:type="dxa"/>
            <w:tcBorders>
              <w:bottom w:val="single" w:sz="4" w:space="0" w:color="auto"/>
            </w:tcBorders>
            <w:vAlign w:val="center"/>
          </w:tcPr>
          <w:p w14:paraId="0891E1E8"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2010-2011</w:t>
            </w:r>
          </w:p>
        </w:tc>
        <w:tc>
          <w:tcPr>
            <w:tcW w:w="1758" w:type="dxa"/>
            <w:tcBorders>
              <w:bottom w:val="single" w:sz="4" w:space="0" w:color="auto"/>
            </w:tcBorders>
            <w:vAlign w:val="center"/>
          </w:tcPr>
          <w:p w14:paraId="5F94489D"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19</w:t>
            </w:r>
          </w:p>
        </w:tc>
        <w:tc>
          <w:tcPr>
            <w:tcW w:w="905" w:type="dxa"/>
            <w:tcBorders>
              <w:bottom w:val="single" w:sz="4" w:space="0" w:color="auto"/>
            </w:tcBorders>
            <w:vAlign w:val="center"/>
          </w:tcPr>
          <w:p w14:paraId="56B285E0"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080" w:type="dxa"/>
            <w:tcBorders>
              <w:bottom w:val="single" w:sz="4" w:space="0" w:color="auto"/>
            </w:tcBorders>
            <w:vAlign w:val="center"/>
          </w:tcPr>
          <w:p w14:paraId="19C6D039"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417" w:type="dxa"/>
            <w:tcBorders>
              <w:bottom w:val="single" w:sz="4" w:space="0" w:color="auto"/>
            </w:tcBorders>
          </w:tcPr>
          <w:p w14:paraId="7B2ED91E"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11 (57,9%)</w:t>
            </w:r>
          </w:p>
        </w:tc>
        <w:tc>
          <w:tcPr>
            <w:tcW w:w="1559" w:type="dxa"/>
            <w:tcBorders>
              <w:bottom w:val="single" w:sz="4" w:space="0" w:color="auto"/>
            </w:tcBorders>
          </w:tcPr>
          <w:p w14:paraId="4F4C5FDD"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8 (42,1%)</w:t>
            </w:r>
          </w:p>
        </w:tc>
        <w:tc>
          <w:tcPr>
            <w:tcW w:w="1283" w:type="dxa"/>
            <w:tcBorders>
              <w:bottom w:val="single" w:sz="4" w:space="0" w:color="auto"/>
            </w:tcBorders>
            <w:vAlign w:val="center"/>
          </w:tcPr>
          <w:p w14:paraId="400686D0"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8,2</w:t>
            </w:r>
          </w:p>
        </w:tc>
      </w:tr>
      <w:tr w:rsidR="00304F64" w:rsidRPr="004B201F" w14:paraId="6D4CADDE" w14:textId="77777777" w:rsidTr="001F13B5">
        <w:tc>
          <w:tcPr>
            <w:tcW w:w="1781" w:type="dxa"/>
            <w:tcBorders>
              <w:bottom w:val="single" w:sz="4" w:space="0" w:color="auto"/>
            </w:tcBorders>
            <w:vAlign w:val="center"/>
          </w:tcPr>
          <w:p w14:paraId="139A5FF2"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2011-12</w:t>
            </w:r>
          </w:p>
        </w:tc>
        <w:tc>
          <w:tcPr>
            <w:tcW w:w="1758" w:type="dxa"/>
            <w:tcBorders>
              <w:bottom w:val="single" w:sz="4" w:space="0" w:color="auto"/>
            </w:tcBorders>
            <w:vAlign w:val="center"/>
          </w:tcPr>
          <w:p w14:paraId="245F82DC"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3</w:t>
            </w:r>
          </w:p>
        </w:tc>
        <w:tc>
          <w:tcPr>
            <w:tcW w:w="905" w:type="dxa"/>
            <w:tcBorders>
              <w:bottom w:val="single" w:sz="4" w:space="0" w:color="auto"/>
            </w:tcBorders>
            <w:vAlign w:val="center"/>
          </w:tcPr>
          <w:p w14:paraId="7F2BF162"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080" w:type="dxa"/>
            <w:tcBorders>
              <w:bottom w:val="single" w:sz="4" w:space="0" w:color="auto"/>
            </w:tcBorders>
            <w:vAlign w:val="center"/>
          </w:tcPr>
          <w:p w14:paraId="53D83709"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417" w:type="dxa"/>
            <w:tcBorders>
              <w:bottom w:val="single" w:sz="4" w:space="0" w:color="auto"/>
            </w:tcBorders>
          </w:tcPr>
          <w:p w14:paraId="28C4269E"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3 (100%)</w:t>
            </w:r>
          </w:p>
        </w:tc>
        <w:tc>
          <w:tcPr>
            <w:tcW w:w="1559" w:type="dxa"/>
            <w:tcBorders>
              <w:bottom w:val="single" w:sz="4" w:space="0" w:color="auto"/>
            </w:tcBorders>
          </w:tcPr>
          <w:p w14:paraId="080A46C8"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283" w:type="dxa"/>
            <w:tcBorders>
              <w:bottom w:val="single" w:sz="4" w:space="0" w:color="auto"/>
            </w:tcBorders>
            <w:vAlign w:val="center"/>
          </w:tcPr>
          <w:p w14:paraId="0D4A0FCC"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7,9</w:t>
            </w:r>
          </w:p>
        </w:tc>
      </w:tr>
      <w:tr w:rsidR="00304F64" w:rsidRPr="004B201F" w14:paraId="1C5FE4D5" w14:textId="77777777" w:rsidTr="001F13B5">
        <w:tc>
          <w:tcPr>
            <w:tcW w:w="1781" w:type="dxa"/>
            <w:tcBorders>
              <w:bottom w:val="single" w:sz="4" w:space="0" w:color="auto"/>
            </w:tcBorders>
            <w:vAlign w:val="center"/>
          </w:tcPr>
          <w:p w14:paraId="31B716A9"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2012-13</w:t>
            </w:r>
          </w:p>
        </w:tc>
        <w:tc>
          <w:tcPr>
            <w:tcW w:w="1758" w:type="dxa"/>
            <w:tcBorders>
              <w:bottom w:val="single" w:sz="4" w:space="0" w:color="auto"/>
            </w:tcBorders>
            <w:vAlign w:val="center"/>
          </w:tcPr>
          <w:p w14:paraId="57ED125B"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7</w:t>
            </w:r>
          </w:p>
        </w:tc>
        <w:tc>
          <w:tcPr>
            <w:tcW w:w="905" w:type="dxa"/>
            <w:tcBorders>
              <w:bottom w:val="single" w:sz="4" w:space="0" w:color="auto"/>
            </w:tcBorders>
            <w:vAlign w:val="center"/>
          </w:tcPr>
          <w:p w14:paraId="3CE61968"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080" w:type="dxa"/>
            <w:tcBorders>
              <w:bottom w:val="single" w:sz="4" w:space="0" w:color="auto"/>
            </w:tcBorders>
            <w:vAlign w:val="center"/>
          </w:tcPr>
          <w:p w14:paraId="62697748"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0</w:t>
            </w:r>
          </w:p>
        </w:tc>
        <w:tc>
          <w:tcPr>
            <w:tcW w:w="1417" w:type="dxa"/>
            <w:tcBorders>
              <w:bottom w:val="single" w:sz="4" w:space="0" w:color="auto"/>
            </w:tcBorders>
          </w:tcPr>
          <w:p w14:paraId="0311F075"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3 (42,86%)</w:t>
            </w:r>
          </w:p>
        </w:tc>
        <w:tc>
          <w:tcPr>
            <w:tcW w:w="1559" w:type="dxa"/>
            <w:tcBorders>
              <w:bottom w:val="single" w:sz="4" w:space="0" w:color="auto"/>
            </w:tcBorders>
          </w:tcPr>
          <w:p w14:paraId="6242702D"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4 (57,14%)</w:t>
            </w:r>
          </w:p>
        </w:tc>
        <w:tc>
          <w:tcPr>
            <w:tcW w:w="1283" w:type="dxa"/>
            <w:tcBorders>
              <w:bottom w:val="single" w:sz="4" w:space="0" w:color="auto"/>
            </w:tcBorders>
            <w:vAlign w:val="center"/>
          </w:tcPr>
          <w:p w14:paraId="29D6469E" w14:textId="77777777" w:rsidR="00304F64" w:rsidRPr="004B201F" w:rsidRDefault="00304F64"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8,18</w:t>
            </w:r>
          </w:p>
        </w:tc>
      </w:tr>
      <w:tr w:rsidR="00304F64" w:rsidRPr="004B201F" w14:paraId="1A17ABB0" w14:textId="77777777" w:rsidTr="001F13B5">
        <w:tc>
          <w:tcPr>
            <w:tcW w:w="1781" w:type="dxa"/>
            <w:tcBorders>
              <w:bottom w:val="single" w:sz="4" w:space="0" w:color="auto"/>
            </w:tcBorders>
            <w:shd w:val="clear" w:color="auto" w:fill="FFFFFF" w:themeFill="background1"/>
            <w:vAlign w:val="center"/>
          </w:tcPr>
          <w:p w14:paraId="25DA7328" w14:textId="77777777" w:rsidR="00304F64" w:rsidRPr="004B201F" w:rsidRDefault="00304F64"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2013-14</w:t>
            </w:r>
          </w:p>
        </w:tc>
        <w:tc>
          <w:tcPr>
            <w:tcW w:w="1758" w:type="dxa"/>
            <w:tcBorders>
              <w:bottom w:val="single" w:sz="4" w:space="0" w:color="auto"/>
            </w:tcBorders>
            <w:shd w:val="clear" w:color="auto" w:fill="FFFFFF" w:themeFill="background1"/>
            <w:vAlign w:val="center"/>
          </w:tcPr>
          <w:p w14:paraId="48808CB7" w14:textId="77777777" w:rsidR="00304F64" w:rsidRPr="004B201F" w:rsidRDefault="00304F64"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26</w:t>
            </w:r>
          </w:p>
        </w:tc>
        <w:tc>
          <w:tcPr>
            <w:tcW w:w="905" w:type="dxa"/>
            <w:tcBorders>
              <w:bottom w:val="single" w:sz="4" w:space="0" w:color="auto"/>
            </w:tcBorders>
            <w:shd w:val="clear" w:color="auto" w:fill="FFFFFF" w:themeFill="background1"/>
            <w:vAlign w:val="center"/>
          </w:tcPr>
          <w:p w14:paraId="06A31164" w14:textId="77777777" w:rsidR="00304F64" w:rsidRPr="004B201F" w:rsidRDefault="00304F64"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0</w:t>
            </w:r>
          </w:p>
        </w:tc>
        <w:tc>
          <w:tcPr>
            <w:tcW w:w="1080" w:type="dxa"/>
            <w:tcBorders>
              <w:bottom w:val="single" w:sz="4" w:space="0" w:color="auto"/>
            </w:tcBorders>
            <w:shd w:val="clear" w:color="auto" w:fill="FFFFFF" w:themeFill="background1"/>
            <w:vAlign w:val="center"/>
          </w:tcPr>
          <w:p w14:paraId="57458DF7" w14:textId="481D6920" w:rsidR="00304F64" w:rsidRPr="004B201F" w:rsidRDefault="00304F64" w:rsidP="001F13B5">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1</w:t>
            </w:r>
            <w:r w:rsidR="001F13B5" w:rsidRPr="004B201F">
              <w:rPr>
                <w:rFonts w:ascii="Cambria" w:eastAsia="Times New Roman" w:hAnsi="Cambria" w:cs="Arial"/>
                <w:bCs/>
                <w:sz w:val="20"/>
                <w:szCs w:val="20"/>
                <w:lang w:val="en-US" w:eastAsia="el-GR"/>
              </w:rPr>
              <w:t xml:space="preserve"> </w:t>
            </w:r>
            <w:r w:rsidRPr="004B201F">
              <w:rPr>
                <w:rFonts w:ascii="Cambria" w:eastAsia="Times New Roman" w:hAnsi="Cambria" w:cs="Arial"/>
                <w:bCs/>
                <w:sz w:val="20"/>
                <w:szCs w:val="20"/>
                <w:lang w:eastAsia="el-GR"/>
              </w:rPr>
              <w:t>(3,84%)</w:t>
            </w:r>
          </w:p>
        </w:tc>
        <w:tc>
          <w:tcPr>
            <w:tcW w:w="1417" w:type="dxa"/>
            <w:tcBorders>
              <w:bottom w:val="single" w:sz="4" w:space="0" w:color="auto"/>
            </w:tcBorders>
            <w:shd w:val="clear" w:color="auto" w:fill="FFFFFF" w:themeFill="background1"/>
          </w:tcPr>
          <w:p w14:paraId="7794303F" w14:textId="5A62696E" w:rsidR="00304F64" w:rsidRPr="004B201F" w:rsidRDefault="00304F64" w:rsidP="001F13B5">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13</w:t>
            </w:r>
            <w:r w:rsidR="001F13B5" w:rsidRPr="004B201F">
              <w:rPr>
                <w:rFonts w:ascii="Cambria" w:eastAsia="Times New Roman" w:hAnsi="Cambria" w:cs="Arial"/>
                <w:bCs/>
                <w:sz w:val="20"/>
                <w:szCs w:val="20"/>
                <w:lang w:val="en-US" w:eastAsia="el-GR"/>
              </w:rPr>
              <w:t xml:space="preserve"> </w:t>
            </w:r>
            <w:r w:rsidRPr="004B201F">
              <w:rPr>
                <w:rFonts w:ascii="Cambria" w:eastAsia="Times New Roman" w:hAnsi="Cambria" w:cs="Arial"/>
                <w:bCs/>
                <w:sz w:val="20"/>
                <w:szCs w:val="20"/>
                <w:lang w:eastAsia="el-GR"/>
              </w:rPr>
              <w:t>(50%)</w:t>
            </w:r>
          </w:p>
        </w:tc>
        <w:tc>
          <w:tcPr>
            <w:tcW w:w="1559" w:type="dxa"/>
            <w:tcBorders>
              <w:bottom w:val="single" w:sz="4" w:space="0" w:color="auto"/>
            </w:tcBorders>
            <w:shd w:val="clear" w:color="auto" w:fill="FFFFFF" w:themeFill="background1"/>
          </w:tcPr>
          <w:p w14:paraId="61EC5F58" w14:textId="3F20B9CA" w:rsidR="00304F64" w:rsidRPr="004B201F" w:rsidRDefault="00304F64" w:rsidP="001F13B5">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12</w:t>
            </w:r>
            <w:r w:rsidR="001F13B5" w:rsidRPr="004B201F">
              <w:rPr>
                <w:rFonts w:ascii="Cambria" w:eastAsia="Times New Roman" w:hAnsi="Cambria" w:cs="Arial"/>
                <w:bCs/>
                <w:sz w:val="20"/>
                <w:szCs w:val="20"/>
                <w:lang w:val="en-US" w:eastAsia="el-GR"/>
              </w:rPr>
              <w:t xml:space="preserve"> </w:t>
            </w:r>
            <w:r w:rsidRPr="004B201F">
              <w:rPr>
                <w:rFonts w:ascii="Cambria" w:eastAsia="Times New Roman" w:hAnsi="Cambria" w:cs="Arial"/>
                <w:bCs/>
                <w:sz w:val="20"/>
                <w:szCs w:val="20"/>
                <w:lang w:eastAsia="el-GR"/>
              </w:rPr>
              <w:t>(46,15%)</w:t>
            </w:r>
          </w:p>
        </w:tc>
        <w:tc>
          <w:tcPr>
            <w:tcW w:w="1283" w:type="dxa"/>
            <w:tcBorders>
              <w:bottom w:val="single" w:sz="4" w:space="0" w:color="auto"/>
            </w:tcBorders>
            <w:shd w:val="clear" w:color="auto" w:fill="FFFFFF" w:themeFill="background1"/>
            <w:vAlign w:val="center"/>
          </w:tcPr>
          <w:p w14:paraId="4412A383" w14:textId="77777777" w:rsidR="00304F64" w:rsidRPr="004B201F" w:rsidRDefault="00304F64"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8,40</w:t>
            </w:r>
          </w:p>
        </w:tc>
      </w:tr>
      <w:tr w:rsidR="00C9741D" w:rsidRPr="004B201F" w14:paraId="158C4A0A" w14:textId="77777777" w:rsidTr="001F13B5">
        <w:tc>
          <w:tcPr>
            <w:tcW w:w="1781" w:type="dxa"/>
            <w:tcBorders>
              <w:bottom w:val="single" w:sz="4" w:space="0" w:color="auto"/>
            </w:tcBorders>
            <w:shd w:val="clear" w:color="auto" w:fill="FFFFFF" w:themeFill="background1"/>
            <w:vAlign w:val="center"/>
          </w:tcPr>
          <w:p w14:paraId="3439C5FB" w14:textId="42011F39" w:rsidR="00C9741D" w:rsidRPr="004B201F" w:rsidRDefault="00C9741D"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2014-15</w:t>
            </w:r>
          </w:p>
        </w:tc>
        <w:tc>
          <w:tcPr>
            <w:tcW w:w="1758" w:type="dxa"/>
            <w:tcBorders>
              <w:bottom w:val="single" w:sz="4" w:space="0" w:color="auto"/>
            </w:tcBorders>
            <w:shd w:val="clear" w:color="auto" w:fill="FFFFFF" w:themeFill="background1"/>
            <w:vAlign w:val="center"/>
          </w:tcPr>
          <w:p w14:paraId="276CFFDB" w14:textId="59C6D354" w:rsidR="00C9741D" w:rsidRPr="004B201F" w:rsidRDefault="00F54052"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22</w:t>
            </w:r>
          </w:p>
        </w:tc>
        <w:tc>
          <w:tcPr>
            <w:tcW w:w="905" w:type="dxa"/>
            <w:tcBorders>
              <w:bottom w:val="single" w:sz="4" w:space="0" w:color="auto"/>
            </w:tcBorders>
            <w:shd w:val="clear" w:color="auto" w:fill="FFFFFF" w:themeFill="background1"/>
            <w:vAlign w:val="center"/>
          </w:tcPr>
          <w:p w14:paraId="1BA04DF3" w14:textId="3BA619C1" w:rsidR="00C9741D" w:rsidRPr="004B201F" w:rsidRDefault="00F54052"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0</w:t>
            </w:r>
          </w:p>
        </w:tc>
        <w:tc>
          <w:tcPr>
            <w:tcW w:w="1080" w:type="dxa"/>
            <w:tcBorders>
              <w:bottom w:val="single" w:sz="4" w:space="0" w:color="auto"/>
            </w:tcBorders>
            <w:shd w:val="clear" w:color="auto" w:fill="FFFFFF" w:themeFill="background1"/>
            <w:vAlign w:val="center"/>
          </w:tcPr>
          <w:p w14:paraId="6FDB3180" w14:textId="28DBA1C8" w:rsidR="00C9741D" w:rsidRPr="004B201F" w:rsidRDefault="00F54052"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0</w:t>
            </w:r>
          </w:p>
        </w:tc>
        <w:tc>
          <w:tcPr>
            <w:tcW w:w="1417" w:type="dxa"/>
            <w:tcBorders>
              <w:bottom w:val="single" w:sz="4" w:space="0" w:color="auto"/>
            </w:tcBorders>
            <w:shd w:val="clear" w:color="auto" w:fill="FFFFFF" w:themeFill="background1"/>
          </w:tcPr>
          <w:p w14:paraId="4706ED9E" w14:textId="7E309546" w:rsidR="00C9741D" w:rsidRPr="004B201F" w:rsidRDefault="00F54052"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10 (45,45%)</w:t>
            </w:r>
          </w:p>
        </w:tc>
        <w:tc>
          <w:tcPr>
            <w:tcW w:w="1559" w:type="dxa"/>
            <w:tcBorders>
              <w:bottom w:val="single" w:sz="4" w:space="0" w:color="auto"/>
            </w:tcBorders>
            <w:shd w:val="clear" w:color="auto" w:fill="FFFFFF" w:themeFill="background1"/>
          </w:tcPr>
          <w:p w14:paraId="6FD69273" w14:textId="4D7561BD" w:rsidR="00C9741D" w:rsidRPr="004B201F" w:rsidRDefault="00943512"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12 (54.54%)</w:t>
            </w:r>
          </w:p>
        </w:tc>
        <w:tc>
          <w:tcPr>
            <w:tcW w:w="1283" w:type="dxa"/>
            <w:tcBorders>
              <w:bottom w:val="single" w:sz="4" w:space="0" w:color="auto"/>
            </w:tcBorders>
            <w:shd w:val="clear" w:color="auto" w:fill="FFFFFF" w:themeFill="background1"/>
            <w:vAlign w:val="center"/>
          </w:tcPr>
          <w:p w14:paraId="15BD2DA2" w14:textId="2B3378DC" w:rsidR="00C9741D" w:rsidRPr="004B201F" w:rsidRDefault="00943512" w:rsidP="00304F64">
            <w:pPr>
              <w:spacing w:after="0" w:line="240" w:lineRule="auto"/>
              <w:jc w:val="center"/>
              <w:rPr>
                <w:rFonts w:ascii="Cambria" w:eastAsia="Times New Roman" w:hAnsi="Cambria" w:cs="Arial"/>
                <w:bCs/>
                <w:sz w:val="20"/>
                <w:szCs w:val="20"/>
                <w:lang w:val="en-US" w:eastAsia="el-GR"/>
              </w:rPr>
            </w:pPr>
            <w:r w:rsidRPr="004B201F">
              <w:rPr>
                <w:rFonts w:ascii="Cambria" w:eastAsia="Times New Roman" w:hAnsi="Cambria" w:cs="Arial"/>
                <w:bCs/>
                <w:sz w:val="20"/>
                <w:szCs w:val="20"/>
                <w:lang w:val="en-US" w:eastAsia="el-GR"/>
              </w:rPr>
              <w:t>8.41</w:t>
            </w:r>
          </w:p>
        </w:tc>
      </w:tr>
      <w:tr w:rsidR="00CF4A81" w:rsidRPr="004B201F" w14:paraId="2DA7BCE7" w14:textId="77777777" w:rsidTr="001F13B5">
        <w:tc>
          <w:tcPr>
            <w:tcW w:w="1781" w:type="dxa"/>
            <w:tcBorders>
              <w:bottom w:val="single" w:sz="4" w:space="0" w:color="auto"/>
            </w:tcBorders>
            <w:shd w:val="clear" w:color="auto" w:fill="FFFFFF" w:themeFill="background1"/>
            <w:vAlign w:val="center"/>
          </w:tcPr>
          <w:p w14:paraId="5AEDA151" w14:textId="1706C0FD" w:rsidR="00CF4A81" w:rsidRPr="004B201F" w:rsidRDefault="00CF4A81"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2015-16</w:t>
            </w:r>
          </w:p>
        </w:tc>
        <w:tc>
          <w:tcPr>
            <w:tcW w:w="1758" w:type="dxa"/>
            <w:tcBorders>
              <w:bottom w:val="single" w:sz="4" w:space="0" w:color="auto"/>
            </w:tcBorders>
            <w:shd w:val="clear" w:color="auto" w:fill="FFFFFF" w:themeFill="background1"/>
            <w:vAlign w:val="center"/>
          </w:tcPr>
          <w:p w14:paraId="69527C36" w14:textId="49ADC11B" w:rsidR="00CF4A81" w:rsidRPr="004B201F" w:rsidRDefault="002143C6"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18</w:t>
            </w:r>
          </w:p>
        </w:tc>
        <w:tc>
          <w:tcPr>
            <w:tcW w:w="905" w:type="dxa"/>
            <w:tcBorders>
              <w:bottom w:val="single" w:sz="4" w:space="0" w:color="auto"/>
            </w:tcBorders>
            <w:shd w:val="clear" w:color="auto" w:fill="FFFFFF" w:themeFill="background1"/>
            <w:vAlign w:val="center"/>
          </w:tcPr>
          <w:p w14:paraId="1C741104" w14:textId="29D613CF" w:rsidR="00CF4A81" w:rsidRPr="004B201F" w:rsidRDefault="002143C6"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0</w:t>
            </w:r>
          </w:p>
        </w:tc>
        <w:tc>
          <w:tcPr>
            <w:tcW w:w="1080" w:type="dxa"/>
            <w:tcBorders>
              <w:bottom w:val="single" w:sz="4" w:space="0" w:color="auto"/>
            </w:tcBorders>
            <w:shd w:val="clear" w:color="auto" w:fill="FFFFFF" w:themeFill="background1"/>
            <w:vAlign w:val="center"/>
          </w:tcPr>
          <w:p w14:paraId="2BBD816C" w14:textId="14C2AE5D" w:rsidR="00CF4A81" w:rsidRPr="004B201F" w:rsidRDefault="002143C6"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0</w:t>
            </w:r>
          </w:p>
        </w:tc>
        <w:tc>
          <w:tcPr>
            <w:tcW w:w="1417" w:type="dxa"/>
            <w:tcBorders>
              <w:bottom w:val="single" w:sz="4" w:space="0" w:color="auto"/>
            </w:tcBorders>
            <w:shd w:val="clear" w:color="auto" w:fill="FFFFFF" w:themeFill="background1"/>
          </w:tcPr>
          <w:p w14:paraId="201AE434" w14:textId="44B0E25A" w:rsidR="00CF4A81" w:rsidRPr="004B201F" w:rsidRDefault="002143C6" w:rsidP="001F13B5">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 xml:space="preserve">9 </w:t>
            </w:r>
            <w:r w:rsidR="001F13B5" w:rsidRPr="004B201F">
              <w:rPr>
                <w:rFonts w:ascii="Cambria" w:eastAsia="Times New Roman" w:hAnsi="Cambria" w:cs="Arial"/>
                <w:bCs/>
                <w:sz w:val="20"/>
                <w:szCs w:val="20"/>
                <w:lang w:val="en-US" w:eastAsia="el-GR"/>
              </w:rPr>
              <w:t xml:space="preserve"> </w:t>
            </w:r>
            <w:r w:rsidRPr="004B201F">
              <w:rPr>
                <w:rFonts w:ascii="Cambria" w:eastAsia="Times New Roman" w:hAnsi="Cambria" w:cs="Arial"/>
                <w:bCs/>
                <w:sz w:val="20"/>
                <w:szCs w:val="20"/>
                <w:lang w:eastAsia="el-GR"/>
              </w:rPr>
              <w:t>(50%)</w:t>
            </w:r>
          </w:p>
        </w:tc>
        <w:tc>
          <w:tcPr>
            <w:tcW w:w="1559" w:type="dxa"/>
            <w:tcBorders>
              <w:bottom w:val="single" w:sz="4" w:space="0" w:color="auto"/>
            </w:tcBorders>
            <w:shd w:val="clear" w:color="auto" w:fill="FFFFFF" w:themeFill="background1"/>
          </w:tcPr>
          <w:p w14:paraId="42B15BCF" w14:textId="6584423D" w:rsidR="00CF4A81" w:rsidRPr="004B201F" w:rsidRDefault="002143C6" w:rsidP="001F13B5">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9 (50%)</w:t>
            </w:r>
          </w:p>
        </w:tc>
        <w:tc>
          <w:tcPr>
            <w:tcW w:w="1283" w:type="dxa"/>
            <w:tcBorders>
              <w:bottom w:val="single" w:sz="4" w:space="0" w:color="auto"/>
            </w:tcBorders>
            <w:shd w:val="clear" w:color="auto" w:fill="FFFFFF" w:themeFill="background1"/>
            <w:vAlign w:val="center"/>
          </w:tcPr>
          <w:p w14:paraId="291BE187" w14:textId="7E0531BB" w:rsidR="00CF4A81" w:rsidRPr="004B201F" w:rsidRDefault="002143C6" w:rsidP="00304F64">
            <w:pPr>
              <w:spacing w:after="0" w:line="240" w:lineRule="auto"/>
              <w:jc w:val="center"/>
              <w:rPr>
                <w:rFonts w:ascii="Cambria" w:eastAsia="Times New Roman" w:hAnsi="Cambria" w:cs="Arial"/>
                <w:bCs/>
                <w:sz w:val="20"/>
                <w:szCs w:val="20"/>
                <w:lang w:eastAsia="el-GR"/>
              </w:rPr>
            </w:pPr>
            <w:r w:rsidRPr="004B201F">
              <w:rPr>
                <w:rFonts w:ascii="Cambria" w:eastAsia="Times New Roman" w:hAnsi="Cambria" w:cs="Arial"/>
                <w:bCs/>
                <w:sz w:val="20"/>
                <w:szCs w:val="20"/>
                <w:lang w:eastAsia="el-GR"/>
              </w:rPr>
              <w:t>8.24</w:t>
            </w:r>
          </w:p>
        </w:tc>
      </w:tr>
      <w:tr w:rsidR="00304F64" w:rsidRPr="004B201F" w14:paraId="10A6BBE5" w14:textId="77777777" w:rsidTr="001F13B5">
        <w:tc>
          <w:tcPr>
            <w:tcW w:w="1781" w:type="dxa"/>
            <w:tcBorders>
              <w:top w:val="double" w:sz="4" w:space="0" w:color="auto"/>
            </w:tcBorders>
          </w:tcPr>
          <w:p w14:paraId="19224346" w14:textId="77777777" w:rsidR="00304F64" w:rsidRPr="004B201F" w:rsidRDefault="00304F64" w:rsidP="00304F64">
            <w:pPr>
              <w:spacing w:after="0" w:line="240" w:lineRule="auto"/>
              <w:jc w:val="center"/>
              <w:rPr>
                <w:rFonts w:ascii="Cambria" w:eastAsia="Times New Roman" w:hAnsi="Cambria" w:cs="Arial"/>
                <w:bCs/>
                <w:i/>
                <w:iCs/>
                <w:sz w:val="20"/>
                <w:szCs w:val="20"/>
                <w:lang w:eastAsia="el-GR"/>
              </w:rPr>
            </w:pPr>
            <w:r w:rsidRPr="004B201F">
              <w:rPr>
                <w:rFonts w:ascii="Cambria" w:eastAsia="Times New Roman" w:hAnsi="Cambria" w:cs="Arial"/>
                <w:bCs/>
                <w:i/>
                <w:iCs/>
                <w:sz w:val="20"/>
                <w:szCs w:val="20"/>
                <w:lang w:eastAsia="el-GR"/>
              </w:rPr>
              <w:t>Σύνολο</w:t>
            </w:r>
          </w:p>
        </w:tc>
        <w:tc>
          <w:tcPr>
            <w:tcW w:w="1758" w:type="dxa"/>
            <w:tcBorders>
              <w:top w:val="double" w:sz="4" w:space="0" w:color="auto"/>
            </w:tcBorders>
          </w:tcPr>
          <w:p w14:paraId="527BA115" w14:textId="6634B66D" w:rsidR="00304F64" w:rsidRPr="004B201F" w:rsidRDefault="002143C6" w:rsidP="00304F64">
            <w:pPr>
              <w:spacing w:after="0" w:line="240" w:lineRule="auto"/>
              <w:jc w:val="center"/>
              <w:rPr>
                <w:rFonts w:ascii="Cambria" w:eastAsia="Times New Roman" w:hAnsi="Cambria" w:cs="Arial"/>
                <w:bCs/>
                <w:i/>
                <w:iCs/>
                <w:sz w:val="20"/>
                <w:szCs w:val="20"/>
                <w:lang w:eastAsia="el-GR"/>
              </w:rPr>
            </w:pPr>
            <w:r w:rsidRPr="004B201F">
              <w:rPr>
                <w:rFonts w:ascii="Cambria" w:eastAsia="Times New Roman" w:hAnsi="Cambria" w:cs="Arial"/>
                <w:bCs/>
                <w:i/>
                <w:iCs/>
                <w:sz w:val="20"/>
                <w:szCs w:val="20"/>
                <w:lang w:eastAsia="el-GR"/>
              </w:rPr>
              <w:t>102</w:t>
            </w:r>
          </w:p>
        </w:tc>
        <w:tc>
          <w:tcPr>
            <w:tcW w:w="905" w:type="dxa"/>
            <w:tcBorders>
              <w:top w:val="double" w:sz="4" w:space="0" w:color="auto"/>
            </w:tcBorders>
          </w:tcPr>
          <w:p w14:paraId="6BDF757F" w14:textId="3F3B9ECC" w:rsidR="00304F64" w:rsidRPr="004B201F" w:rsidRDefault="002143C6" w:rsidP="00304F64">
            <w:pPr>
              <w:spacing w:after="0" w:line="240" w:lineRule="auto"/>
              <w:jc w:val="center"/>
              <w:rPr>
                <w:rFonts w:ascii="Cambria" w:eastAsia="Times New Roman" w:hAnsi="Cambria" w:cs="Arial"/>
                <w:bCs/>
                <w:iCs/>
                <w:sz w:val="20"/>
                <w:szCs w:val="20"/>
                <w:lang w:eastAsia="el-GR"/>
              </w:rPr>
            </w:pPr>
            <w:r w:rsidRPr="004B201F">
              <w:rPr>
                <w:rFonts w:ascii="Cambria" w:eastAsia="Times New Roman" w:hAnsi="Cambria" w:cs="Arial"/>
                <w:bCs/>
                <w:iCs/>
                <w:sz w:val="20"/>
                <w:szCs w:val="20"/>
                <w:lang w:eastAsia="el-GR"/>
              </w:rPr>
              <w:t>0</w:t>
            </w:r>
          </w:p>
        </w:tc>
        <w:tc>
          <w:tcPr>
            <w:tcW w:w="1080" w:type="dxa"/>
            <w:tcBorders>
              <w:top w:val="double" w:sz="4" w:space="0" w:color="auto"/>
            </w:tcBorders>
          </w:tcPr>
          <w:p w14:paraId="76AB854A" w14:textId="77777777" w:rsidR="00304F64" w:rsidRPr="004B201F" w:rsidRDefault="00304F64" w:rsidP="00304F64">
            <w:pPr>
              <w:spacing w:after="0" w:line="240" w:lineRule="auto"/>
              <w:jc w:val="center"/>
              <w:rPr>
                <w:rFonts w:ascii="Cambria" w:eastAsia="Times New Roman" w:hAnsi="Cambria" w:cs="Arial"/>
                <w:bCs/>
                <w:iCs/>
                <w:sz w:val="20"/>
                <w:szCs w:val="20"/>
                <w:lang w:eastAsia="el-GR"/>
              </w:rPr>
            </w:pPr>
            <w:r w:rsidRPr="004B201F">
              <w:rPr>
                <w:rFonts w:ascii="Cambria" w:eastAsia="Times New Roman" w:hAnsi="Cambria" w:cs="Arial"/>
                <w:bCs/>
                <w:iCs/>
                <w:sz w:val="20"/>
                <w:szCs w:val="20"/>
                <w:lang w:eastAsia="el-GR"/>
              </w:rPr>
              <w:t>1</w:t>
            </w:r>
          </w:p>
        </w:tc>
        <w:tc>
          <w:tcPr>
            <w:tcW w:w="1417" w:type="dxa"/>
            <w:tcBorders>
              <w:top w:val="double" w:sz="4" w:space="0" w:color="auto"/>
            </w:tcBorders>
          </w:tcPr>
          <w:p w14:paraId="2D256756" w14:textId="76C70F06" w:rsidR="00304F64" w:rsidRPr="004B201F" w:rsidRDefault="002143C6" w:rsidP="00304F64">
            <w:pPr>
              <w:spacing w:after="0" w:line="240" w:lineRule="auto"/>
              <w:jc w:val="center"/>
              <w:rPr>
                <w:rFonts w:ascii="Cambria" w:eastAsia="Times New Roman" w:hAnsi="Cambria" w:cs="Arial"/>
                <w:bCs/>
                <w:iCs/>
                <w:sz w:val="20"/>
                <w:szCs w:val="20"/>
                <w:lang w:eastAsia="el-GR"/>
              </w:rPr>
            </w:pPr>
            <w:r w:rsidRPr="004B201F">
              <w:rPr>
                <w:rFonts w:ascii="Cambria" w:eastAsia="Times New Roman" w:hAnsi="Cambria" w:cs="Arial"/>
                <w:bCs/>
                <w:iCs/>
                <w:sz w:val="20"/>
                <w:szCs w:val="20"/>
                <w:lang w:eastAsia="el-GR"/>
              </w:rPr>
              <w:t>54</w:t>
            </w:r>
          </w:p>
        </w:tc>
        <w:tc>
          <w:tcPr>
            <w:tcW w:w="1559" w:type="dxa"/>
            <w:tcBorders>
              <w:top w:val="double" w:sz="4" w:space="0" w:color="auto"/>
            </w:tcBorders>
          </w:tcPr>
          <w:p w14:paraId="0EFA2709" w14:textId="1246DDF1" w:rsidR="00304F64" w:rsidRPr="004B201F" w:rsidRDefault="00290BA8" w:rsidP="00304F64">
            <w:pPr>
              <w:spacing w:after="0" w:line="240" w:lineRule="auto"/>
              <w:jc w:val="center"/>
              <w:rPr>
                <w:rFonts w:ascii="Cambria" w:eastAsia="Times New Roman" w:hAnsi="Cambria" w:cs="Arial"/>
                <w:bCs/>
                <w:iCs/>
                <w:sz w:val="20"/>
                <w:szCs w:val="20"/>
                <w:lang w:eastAsia="el-GR"/>
              </w:rPr>
            </w:pPr>
            <w:r w:rsidRPr="004B201F">
              <w:rPr>
                <w:rFonts w:ascii="Cambria" w:eastAsia="Times New Roman" w:hAnsi="Cambria" w:cs="Arial"/>
                <w:bCs/>
                <w:iCs/>
                <w:sz w:val="20"/>
                <w:szCs w:val="20"/>
                <w:lang w:eastAsia="el-GR"/>
              </w:rPr>
              <w:t>47</w:t>
            </w:r>
          </w:p>
        </w:tc>
        <w:tc>
          <w:tcPr>
            <w:tcW w:w="1283" w:type="dxa"/>
            <w:tcBorders>
              <w:top w:val="double" w:sz="4" w:space="0" w:color="auto"/>
            </w:tcBorders>
          </w:tcPr>
          <w:p w14:paraId="2DB8411D" w14:textId="77777777" w:rsidR="00304F64" w:rsidRPr="004B201F" w:rsidRDefault="00304F64" w:rsidP="00304F64">
            <w:pPr>
              <w:spacing w:after="0" w:line="240" w:lineRule="auto"/>
              <w:jc w:val="both"/>
              <w:rPr>
                <w:rFonts w:ascii="Cambria" w:eastAsia="Times New Roman" w:hAnsi="Cambria" w:cs="Arial"/>
                <w:bCs/>
                <w:i/>
                <w:iCs/>
                <w:sz w:val="20"/>
                <w:szCs w:val="20"/>
                <w:lang w:val="en-US" w:eastAsia="el-GR"/>
              </w:rPr>
            </w:pPr>
          </w:p>
        </w:tc>
      </w:tr>
    </w:tbl>
    <w:p w14:paraId="6783092B" w14:textId="77777777" w:rsidR="00304F64" w:rsidRPr="004B201F" w:rsidRDefault="00304F64" w:rsidP="00304F64">
      <w:pPr>
        <w:spacing w:before="120" w:after="60" w:line="288" w:lineRule="auto"/>
        <w:ind w:firstLine="357"/>
        <w:jc w:val="both"/>
        <w:rPr>
          <w:rFonts w:ascii="Cambria" w:eastAsia="Times New Roman" w:hAnsi="Cambria" w:cs="Times New Roman"/>
          <w:b/>
          <w:bCs/>
          <w:sz w:val="20"/>
          <w:szCs w:val="20"/>
          <w:lang w:val="en-US" w:eastAsia="el-GR"/>
        </w:rPr>
      </w:pPr>
      <w:r w:rsidRPr="004B201F">
        <w:rPr>
          <w:rFonts w:ascii="Cambria" w:eastAsia="Times New Roman" w:hAnsi="Cambria" w:cs="Times New Roman"/>
          <w:b/>
          <w:bCs/>
          <w:sz w:val="20"/>
          <w:szCs w:val="20"/>
          <w:lang w:val="en-US" w:eastAsia="el-GR"/>
        </w:rPr>
        <w:br w:type="textWrapping" w:clear="all"/>
      </w:r>
    </w:p>
    <w:p w14:paraId="2903B3AE" w14:textId="77777777" w:rsidR="00304F64" w:rsidRPr="005C5419" w:rsidRDefault="00304F64" w:rsidP="00304F64">
      <w:pPr>
        <w:spacing w:before="60" w:after="60" w:line="288" w:lineRule="auto"/>
        <w:ind w:firstLine="357"/>
        <w:jc w:val="center"/>
        <w:rPr>
          <w:rFonts w:ascii="Cambria" w:eastAsia="Times New Roman" w:hAnsi="Cambria" w:cs="Times New Roman"/>
          <w:b/>
          <w:bCs/>
          <w:lang w:eastAsia="el-GR"/>
        </w:rPr>
      </w:pPr>
      <w:r w:rsidRPr="004B201F">
        <w:rPr>
          <w:rFonts w:ascii="Cambria" w:eastAsia="Times New Roman" w:hAnsi="Cambria" w:cs="Times New Roman"/>
          <w:b/>
          <w:lang w:eastAsia="el-GR"/>
        </w:rPr>
        <w:t xml:space="preserve">Τίτλος ΜΠΣ   </w:t>
      </w:r>
      <w:r w:rsidRPr="004B201F">
        <w:rPr>
          <w:rFonts w:ascii="Cambria" w:eastAsia="Times New Roman" w:hAnsi="Cambria" w:cs="Times New Roman"/>
          <w:bCs/>
          <w:lang w:eastAsia="el-GR"/>
        </w:rPr>
        <w:t>« ΚΟΙΝΩΝΙΚΗΣ ΚΑΙ ΕΚΠΑΙΔΕΥΤΙΚΗΣ ΠΟΛΙΤΙΚΗΣ ΜΕ ΚΑΤΕΥΘΥΝΣΗ: ΕΥΡΩΠΑΪΚΗ ΚΟΙΝΩΝΙΚΗ ΠΟΛΙΤΙΚΗ  »</w:t>
      </w:r>
    </w:p>
    <w:p w14:paraId="0E10D3C2" w14:textId="77777777" w:rsidR="00304F64" w:rsidRPr="005C5419" w:rsidRDefault="00304F64" w:rsidP="00304F64">
      <w:pPr>
        <w:spacing w:before="60" w:after="60" w:line="288" w:lineRule="auto"/>
        <w:ind w:firstLine="357"/>
        <w:jc w:val="both"/>
        <w:rPr>
          <w:rFonts w:ascii="Cambria" w:eastAsia="Times New Roman" w:hAnsi="Cambria" w:cs="Times New Roman"/>
          <w:sz w:val="20"/>
          <w:szCs w:val="20"/>
          <w:lang w:eastAsia="el-GR"/>
        </w:rPr>
      </w:pPr>
    </w:p>
    <w:tbl>
      <w:tblPr>
        <w:tblpPr w:leftFromText="180" w:rightFromText="180" w:vertAnchor="text" w:tblpX="1620" w:tblpY="1"/>
        <w:tblOverlap w:val="neve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1757"/>
        <w:gridCol w:w="842"/>
        <w:gridCol w:w="1298"/>
        <w:gridCol w:w="1276"/>
        <w:gridCol w:w="1276"/>
        <w:gridCol w:w="1566"/>
      </w:tblGrid>
      <w:tr w:rsidR="00304F64" w:rsidRPr="005C5419" w14:paraId="1FF2CC5E" w14:textId="77777777" w:rsidTr="001F13B5">
        <w:trPr>
          <w:cantSplit/>
        </w:trPr>
        <w:tc>
          <w:tcPr>
            <w:tcW w:w="1768" w:type="dxa"/>
            <w:shd w:val="clear" w:color="auto" w:fill="F2F2F2" w:themeFill="background1" w:themeFillShade="F2"/>
          </w:tcPr>
          <w:p w14:paraId="36988023" w14:textId="77777777" w:rsidR="00304F64" w:rsidRPr="005C5419" w:rsidRDefault="00304F64" w:rsidP="00304F64">
            <w:pPr>
              <w:spacing w:after="0" w:line="240" w:lineRule="auto"/>
              <w:jc w:val="both"/>
              <w:rPr>
                <w:rFonts w:ascii="Cambria" w:eastAsia="Times New Roman" w:hAnsi="Cambria" w:cs="Arial"/>
                <w:bCs/>
                <w:sz w:val="20"/>
                <w:szCs w:val="20"/>
                <w:lang w:eastAsia="el-GR"/>
              </w:rPr>
            </w:pPr>
          </w:p>
        </w:tc>
        <w:tc>
          <w:tcPr>
            <w:tcW w:w="1757" w:type="dxa"/>
            <w:vMerge w:val="restart"/>
            <w:shd w:val="clear" w:color="auto" w:fill="F2F2F2" w:themeFill="background1" w:themeFillShade="F2"/>
            <w:vAlign w:val="bottom"/>
          </w:tcPr>
          <w:p w14:paraId="13787D35" w14:textId="77777777" w:rsidR="00304F64" w:rsidRPr="005C5419" w:rsidRDefault="00304F64" w:rsidP="00304F64">
            <w:pPr>
              <w:spacing w:after="0" w:line="240" w:lineRule="auto"/>
              <w:jc w:val="both"/>
              <w:rPr>
                <w:rFonts w:ascii="Cambria" w:eastAsia="Times New Roman" w:hAnsi="Cambria" w:cs="Arial"/>
                <w:bCs/>
                <w:sz w:val="20"/>
                <w:szCs w:val="20"/>
                <w:lang w:val="en-US" w:eastAsia="el-GR"/>
              </w:rPr>
            </w:pPr>
            <w:proofErr w:type="spellStart"/>
            <w:r w:rsidRPr="005C5419">
              <w:rPr>
                <w:rFonts w:ascii="Cambria" w:eastAsia="Times New Roman" w:hAnsi="Cambria" w:cs="Arial"/>
                <w:bCs/>
                <w:sz w:val="20"/>
                <w:szCs w:val="20"/>
                <w:lang w:val="en-US" w:eastAsia="el-GR"/>
              </w:rPr>
              <w:t>Συνολικός</w:t>
            </w:r>
            <w:proofErr w:type="spellEnd"/>
            <w:r w:rsidRPr="005C5419">
              <w:rPr>
                <w:rFonts w:ascii="Cambria" w:eastAsia="Times New Roman" w:hAnsi="Cambria" w:cs="Arial"/>
                <w:bCs/>
                <w:sz w:val="20"/>
                <w:szCs w:val="20"/>
                <w:lang w:val="en-US" w:eastAsia="el-GR"/>
              </w:rPr>
              <w:t xml:space="preserve"> α</w:t>
            </w:r>
            <w:proofErr w:type="spellStart"/>
            <w:r w:rsidRPr="005C5419">
              <w:rPr>
                <w:rFonts w:ascii="Cambria" w:eastAsia="Times New Roman" w:hAnsi="Cambria" w:cs="Arial"/>
                <w:bCs/>
                <w:sz w:val="20"/>
                <w:szCs w:val="20"/>
                <w:lang w:val="en-US" w:eastAsia="el-GR"/>
              </w:rPr>
              <w:t>ριθμός</w:t>
            </w:r>
            <w:proofErr w:type="spellEnd"/>
            <w:r w:rsidRPr="005C5419">
              <w:rPr>
                <w:rFonts w:ascii="Cambria" w:eastAsia="Times New Roman" w:hAnsi="Cambria" w:cs="Arial"/>
                <w:bCs/>
                <w:sz w:val="20"/>
                <w:szCs w:val="20"/>
                <w:lang w:val="en-US" w:eastAsia="el-GR"/>
              </w:rPr>
              <w:t xml:space="preserve"> απ</w:t>
            </w:r>
            <w:proofErr w:type="spellStart"/>
            <w:r w:rsidRPr="005C5419">
              <w:rPr>
                <w:rFonts w:ascii="Cambria" w:eastAsia="Times New Roman" w:hAnsi="Cambria" w:cs="Arial"/>
                <w:bCs/>
                <w:sz w:val="20"/>
                <w:szCs w:val="20"/>
                <w:lang w:val="en-US" w:eastAsia="el-GR"/>
              </w:rPr>
              <w:t>οφοιτησάντων</w:t>
            </w:r>
            <w:proofErr w:type="spellEnd"/>
          </w:p>
        </w:tc>
        <w:tc>
          <w:tcPr>
            <w:tcW w:w="4692" w:type="dxa"/>
            <w:gridSpan w:val="4"/>
            <w:shd w:val="clear" w:color="auto" w:fill="F2F2F2" w:themeFill="background1" w:themeFillShade="F2"/>
          </w:tcPr>
          <w:p w14:paraId="10682077" w14:textId="77777777" w:rsidR="00304F64" w:rsidRPr="005C5419" w:rsidRDefault="00304F64" w:rsidP="00304F64">
            <w:pPr>
              <w:spacing w:after="0" w:line="240" w:lineRule="auto"/>
              <w:jc w:val="center"/>
              <w:rPr>
                <w:rFonts w:ascii="Cambria" w:eastAsia="Times New Roman" w:hAnsi="Cambria" w:cs="Arial"/>
                <w:bCs/>
                <w:sz w:val="20"/>
                <w:szCs w:val="20"/>
                <w:lang w:eastAsia="el-GR"/>
              </w:rPr>
            </w:pPr>
            <w:r w:rsidRPr="005C5419">
              <w:rPr>
                <w:rFonts w:ascii="Cambria" w:eastAsia="Times New Roman" w:hAnsi="Cambria" w:cs="Arial"/>
                <w:bCs/>
                <w:sz w:val="20"/>
                <w:szCs w:val="20"/>
                <w:lang w:eastAsia="el-GR"/>
              </w:rPr>
              <w:t xml:space="preserve">Κατανομή Βαθμών (αριθμός φοιτητών και % επί του συνόλου των </w:t>
            </w:r>
            <w:proofErr w:type="spellStart"/>
            <w:r w:rsidRPr="005C5419">
              <w:rPr>
                <w:rFonts w:ascii="Cambria" w:eastAsia="Times New Roman" w:hAnsi="Cambria" w:cs="Arial"/>
                <w:bCs/>
                <w:sz w:val="20"/>
                <w:szCs w:val="20"/>
                <w:lang w:eastAsia="el-GR"/>
              </w:rPr>
              <w:t>αποφοιτησάντων</w:t>
            </w:r>
            <w:proofErr w:type="spellEnd"/>
            <w:r w:rsidRPr="005C5419">
              <w:rPr>
                <w:rFonts w:ascii="Cambria" w:eastAsia="Times New Roman" w:hAnsi="Cambria" w:cs="Arial"/>
                <w:bCs/>
                <w:sz w:val="20"/>
                <w:szCs w:val="20"/>
                <w:lang w:eastAsia="el-GR"/>
              </w:rPr>
              <w:t>)</w:t>
            </w:r>
          </w:p>
        </w:tc>
        <w:tc>
          <w:tcPr>
            <w:tcW w:w="1566" w:type="dxa"/>
            <w:vMerge w:val="restart"/>
            <w:shd w:val="clear" w:color="auto" w:fill="F2F2F2" w:themeFill="background1" w:themeFillShade="F2"/>
            <w:vAlign w:val="bottom"/>
          </w:tcPr>
          <w:p w14:paraId="05B23047" w14:textId="77777777" w:rsidR="00304F64" w:rsidRPr="005C5419" w:rsidRDefault="00304F64" w:rsidP="00304F64">
            <w:pPr>
              <w:spacing w:after="0" w:line="240" w:lineRule="auto"/>
              <w:jc w:val="center"/>
              <w:rPr>
                <w:rFonts w:ascii="Cambria" w:eastAsia="Times New Roman" w:hAnsi="Cambria" w:cs="Arial"/>
                <w:bCs/>
                <w:i/>
                <w:iCs/>
                <w:sz w:val="20"/>
                <w:szCs w:val="20"/>
                <w:lang w:eastAsia="el-GR"/>
              </w:rPr>
            </w:pPr>
            <w:r w:rsidRPr="005C5419">
              <w:rPr>
                <w:rFonts w:ascii="Cambria" w:eastAsia="Times New Roman" w:hAnsi="Cambria" w:cs="Arial"/>
                <w:bCs/>
                <w:i/>
                <w:iCs/>
                <w:sz w:val="20"/>
                <w:szCs w:val="20"/>
                <w:lang w:eastAsia="el-GR"/>
              </w:rPr>
              <w:t xml:space="preserve">Μέσος όρος Βαθμολογίας </w:t>
            </w:r>
            <w:r w:rsidRPr="005C5419">
              <w:rPr>
                <w:rFonts w:ascii="Cambria" w:eastAsia="Times New Roman" w:hAnsi="Cambria" w:cs="Arial"/>
                <w:bCs/>
                <w:i/>
                <w:iCs/>
                <w:sz w:val="20"/>
                <w:szCs w:val="20"/>
                <w:lang w:eastAsia="el-GR"/>
              </w:rPr>
              <w:br/>
              <w:t>(στο σύνολο των απόφοιτων)</w:t>
            </w:r>
          </w:p>
        </w:tc>
      </w:tr>
      <w:tr w:rsidR="00304F64" w:rsidRPr="005C5419" w14:paraId="7BD86903" w14:textId="77777777" w:rsidTr="001F13B5">
        <w:trPr>
          <w:cantSplit/>
        </w:trPr>
        <w:tc>
          <w:tcPr>
            <w:tcW w:w="1768" w:type="dxa"/>
            <w:shd w:val="clear" w:color="auto" w:fill="F2F2F2" w:themeFill="background1" w:themeFillShade="F2"/>
            <w:vAlign w:val="bottom"/>
          </w:tcPr>
          <w:p w14:paraId="4096EAF2" w14:textId="77777777" w:rsidR="00304F64" w:rsidRPr="005C5419" w:rsidRDefault="00304F64" w:rsidP="00304F64">
            <w:pPr>
              <w:spacing w:after="0" w:line="240" w:lineRule="auto"/>
              <w:jc w:val="both"/>
              <w:rPr>
                <w:rFonts w:ascii="Cambria" w:eastAsia="Times New Roman" w:hAnsi="Cambria" w:cs="Arial"/>
                <w:bCs/>
                <w:sz w:val="20"/>
                <w:szCs w:val="20"/>
                <w:lang w:val="en-US" w:eastAsia="el-GR"/>
              </w:rPr>
            </w:pPr>
            <w:proofErr w:type="spellStart"/>
            <w:r w:rsidRPr="005C5419">
              <w:rPr>
                <w:rFonts w:ascii="Cambria" w:eastAsia="Times New Roman" w:hAnsi="Cambria" w:cs="Arial"/>
                <w:bCs/>
                <w:sz w:val="20"/>
                <w:szCs w:val="20"/>
                <w:lang w:val="en-US" w:eastAsia="el-GR"/>
              </w:rPr>
              <w:t>Έτος</w:t>
            </w:r>
            <w:proofErr w:type="spellEnd"/>
            <w:r w:rsidRPr="005C5419">
              <w:rPr>
                <w:rFonts w:ascii="Cambria" w:eastAsia="Times New Roman" w:hAnsi="Cambria" w:cs="Arial"/>
                <w:bCs/>
                <w:sz w:val="20"/>
                <w:szCs w:val="20"/>
                <w:lang w:val="en-US" w:eastAsia="el-GR"/>
              </w:rPr>
              <w:t xml:space="preserve"> Απ</w:t>
            </w:r>
            <w:proofErr w:type="spellStart"/>
            <w:r w:rsidRPr="005C5419">
              <w:rPr>
                <w:rFonts w:ascii="Cambria" w:eastAsia="Times New Roman" w:hAnsi="Cambria" w:cs="Arial"/>
                <w:bCs/>
                <w:sz w:val="20"/>
                <w:szCs w:val="20"/>
                <w:lang w:val="en-US" w:eastAsia="el-GR"/>
              </w:rPr>
              <w:t>οφοίτησης</w:t>
            </w:r>
            <w:proofErr w:type="spellEnd"/>
          </w:p>
        </w:tc>
        <w:tc>
          <w:tcPr>
            <w:tcW w:w="1757" w:type="dxa"/>
            <w:vMerge/>
            <w:shd w:val="clear" w:color="auto" w:fill="F2F2F2" w:themeFill="background1" w:themeFillShade="F2"/>
          </w:tcPr>
          <w:p w14:paraId="78C0139D" w14:textId="77777777" w:rsidR="00304F64" w:rsidRPr="005C5419" w:rsidRDefault="00304F64" w:rsidP="00304F64">
            <w:pPr>
              <w:spacing w:after="0" w:line="240" w:lineRule="auto"/>
              <w:jc w:val="both"/>
              <w:rPr>
                <w:rFonts w:ascii="Cambria" w:eastAsia="Times New Roman" w:hAnsi="Cambria" w:cs="Arial"/>
                <w:bCs/>
                <w:sz w:val="20"/>
                <w:szCs w:val="20"/>
                <w:lang w:val="en-US" w:eastAsia="el-GR"/>
              </w:rPr>
            </w:pPr>
          </w:p>
        </w:tc>
        <w:tc>
          <w:tcPr>
            <w:tcW w:w="842" w:type="dxa"/>
            <w:shd w:val="clear" w:color="auto" w:fill="F2F2F2" w:themeFill="background1" w:themeFillShade="F2"/>
            <w:vAlign w:val="bottom"/>
          </w:tcPr>
          <w:p w14:paraId="7BBD55BC" w14:textId="77777777" w:rsidR="00304F64" w:rsidRPr="005C5419" w:rsidRDefault="00304F64" w:rsidP="00304F64">
            <w:pPr>
              <w:spacing w:after="0" w:line="240" w:lineRule="auto"/>
              <w:jc w:val="center"/>
              <w:rPr>
                <w:rFonts w:ascii="Cambria" w:eastAsia="Times New Roman" w:hAnsi="Cambria" w:cs="Arial"/>
                <w:b/>
                <w:bCs/>
                <w:sz w:val="20"/>
                <w:szCs w:val="20"/>
                <w:lang w:val="en-US" w:eastAsia="el-GR"/>
              </w:rPr>
            </w:pPr>
            <w:r w:rsidRPr="005C5419">
              <w:rPr>
                <w:rFonts w:ascii="Cambria" w:eastAsia="Times New Roman" w:hAnsi="Cambria" w:cs="Arial"/>
                <w:b/>
                <w:bCs/>
                <w:sz w:val="20"/>
                <w:szCs w:val="20"/>
                <w:lang w:val="en-US" w:eastAsia="el-GR"/>
              </w:rPr>
              <w:t>5.0-5.9</w:t>
            </w:r>
          </w:p>
        </w:tc>
        <w:tc>
          <w:tcPr>
            <w:tcW w:w="1298" w:type="dxa"/>
            <w:shd w:val="clear" w:color="auto" w:fill="F2F2F2" w:themeFill="background1" w:themeFillShade="F2"/>
            <w:vAlign w:val="bottom"/>
          </w:tcPr>
          <w:p w14:paraId="298EF620" w14:textId="77777777" w:rsidR="00304F64" w:rsidRPr="005C5419" w:rsidRDefault="00304F64" w:rsidP="00304F64">
            <w:pPr>
              <w:spacing w:after="0" w:line="240" w:lineRule="auto"/>
              <w:jc w:val="center"/>
              <w:rPr>
                <w:rFonts w:ascii="Cambria" w:eastAsia="Times New Roman" w:hAnsi="Cambria" w:cs="Arial"/>
                <w:b/>
                <w:bCs/>
                <w:sz w:val="20"/>
                <w:szCs w:val="20"/>
                <w:lang w:val="en-US" w:eastAsia="el-GR"/>
              </w:rPr>
            </w:pPr>
            <w:r w:rsidRPr="005C5419">
              <w:rPr>
                <w:rFonts w:ascii="Cambria" w:eastAsia="Times New Roman" w:hAnsi="Cambria" w:cs="Arial"/>
                <w:b/>
                <w:bCs/>
                <w:sz w:val="20"/>
                <w:szCs w:val="20"/>
                <w:lang w:val="en-US" w:eastAsia="el-GR"/>
              </w:rPr>
              <w:t>6.0-6.9</w:t>
            </w:r>
          </w:p>
        </w:tc>
        <w:tc>
          <w:tcPr>
            <w:tcW w:w="1276" w:type="dxa"/>
            <w:shd w:val="clear" w:color="auto" w:fill="F2F2F2" w:themeFill="background1" w:themeFillShade="F2"/>
            <w:vAlign w:val="bottom"/>
          </w:tcPr>
          <w:p w14:paraId="6C84E198" w14:textId="77777777" w:rsidR="00304F64" w:rsidRPr="005C5419" w:rsidRDefault="00304F64" w:rsidP="00304F64">
            <w:pPr>
              <w:spacing w:after="0" w:line="240" w:lineRule="auto"/>
              <w:jc w:val="center"/>
              <w:rPr>
                <w:rFonts w:ascii="Cambria" w:eastAsia="Times New Roman" w:hAnsi="Cambria" w:cs="Arial"/>
                <w:b/>
                <w:bCs/>
                <w:sz w:val="20"/>
                <w:szCs w:val="20"/>
                <w:lang w:val="en-US" w:eastAsia="el-GR"/>
              </w:rPr>
            </w:pPr>
            <w:r w:rsidRPr="005C5419">
              <w:rPr>
                <w:rFonts w:ascii="Cambria" w:eastAsia="Times New Roman" w:hAnsi="Cambria" w:cs="Arial"/>
                <w:b/>
                <w:bCs/>
                <w:sz w:val="20"/>
                <w:szCs w:val="20"/>
                <w:lang w:val="en-US" w:eastAsia="el-GR"/>
              </w:rPr>
              <w:t>7.0-8.4</w:t>
            </w:r>
          </w:p>
        </w:tc>
        <w:tc>
          <w:tcPr>
            <w:tcW w:w="1276" w:type="dxa"/>
            <w:shd w:val="clear" w:color="auto" w:fill="F2F2F2" w:themeFill="background1" w:themeFillShade="F2"/>
            <w:vAlign w:val="bottom"/>
          </w:tcPr>
          <w:p w14:paraId="40CF785C" w14:textId="77777777" w:rsidR="00304F64" w:rsidRPr="005C5419" w:rsidRDefault="00304F64" w:rsidP="00304F64">
            <w:pPr>
              <w:spacing w:after="0" w:line="240" w:lineRule="auto"/>
              <w:jc w:val="center"/>
              <w:rPr>
                <w:rFonts w:ascii="Cambria" w:eastAsia="Times New Roman" w:hAnsi="Cambria" w:cs="Arial"/>
                <w:b/>
                <w:bCs/>
                <w:sz w:val="20"/>
                <w:szCs w:val="20"/>
                <w:lang w:val="en-US" w:eastAsia="el-GR"/>
              </w:rPr>
            </w:pPr>
            <w:r w:rsidRPr="005C5419">
              <w:rPr>
                <w:rFonts w:ascii="Cambria" w:eastAsia="Times New Roman" w:hAnsi="Cambria" w:cs="Arial"/>
                <w:b/>
                <w:bCs/>
                <w:sz w:val="20"/>
                <w:szCs w:val="20"/>
                <w:lang w:val="en-US" w:eastAsia="el-GR"/>
              </w:rPr>
              <w:t>8.5-10.0</w:t>
            </w:r>
          </w:p>
        </w:tc>
        <w:tc>
          <w:tcPr>
            <w:tcW w:w="1566" w:type="dxa"/>
            <w:vMerge/>
          </w:tcPr>
          <w:p w14:paraId="724929E0" w14:textId="77777777" w:rsidR="00304F64" w:rsidRPr="005C5419" w:rsidRDefault="00304F64" w:rsidP="00304F64">
            <w:pPr>
              <w:spacing w:after="0" w:line="240" w:lineRule="auto"/>
              <w:jc w:val="both"/>
              <w:rPr>
                <w:rFonts w:ascii="Cambria" w:eastAsia="Times New Roman" w:hAnsi="Cambria" w:cs="Arial"/>
                <w:bCs/>
                <w:sz w:val="20"/>
                <w:szCs w:val="20"/>
                <w:lang w:val="en-US" w:eastAsia="el-GR"/>
              </w:rPr>
            </w:pPr>
          </w:p>
        </w:tc>
      </w:tr>
      <w:tr w:rsidR="00304F64" w:rsidRPr="005C5419" w14:paraId="49F6017C" w14:textId="77777777" w:rsidTr="001F13B5">
        <w:tc>
          <w:tcPr>
            <w:tcW w:w="1768" w:type="dxa"/>
            <w:tcBorders>
              <w:bottom w:val="single" w:sz="4" w:space="0" w:color="auto"/>
            </w:tcBorders>
            <w:shd w:val="clear" w:color="auto" w:fill="FFFFFF" w:themeFill="background1"/>
            <w:vAlign w:val="center"/>
          </w:tcPr>
          <w:p w14:paraId="384194FF" w14:textId="77777777" w:rsidR="00304F64" w:rsidRPr="005C5419" w:rsidRDefault="00304F64" w:rsidP="00304F64">
            <w:pPr>
              <w:spacing w:after="0" w:line="240" w:lineRule="auto"/>
              <w:jc w:val="center"/>
              <w:rPr>
                <w:rFonts w:ascii="Cambria" w:eastAsia="Times New Roman" w:hAnsi="Cambria" w:cs="Arial"/>
                <w:bCs/>
                <w:sz w:val="20"/>
                <w:szCs w:val="20"/>
                <w:lang w:eastAsia="el-GR"/>
              </w:rPr>
            </w:pPr>
            <w:r w:rsidRPr="005C5419">
              <w:rPr>
                <w:rFonts w:ascii="Cambria" w:eastAsia="Times New Roman" w:hAnsi="Cambria" w:cs="Arial"/>
                <w:bCs/>
                <w:sz w:val="20"/>
                <w:szCs w:val="20"/>
                <w:lang w:eastAsia="el-GR"/>
              </w:rPr>
              <w:t>2013-14</w:t>
            </w:r>
          </w:p>
        </w:tc>
        <w:tc>
          <w:tcPr>
            <w:tcW w:w="1757" w:type="dxa"/>
            <w:tcBorders>
              <w:bottom w:val="single" w:sz="4" w:space="0" w:color="auto"/>
            </w:tcBorders>
            <w:shd w:val="clear" w:color="auto" w:fill="FFFFFF" w:themeFill="background1"/>
            <w:vAlign w:val="center"/>
          </w:tcPr>
          <w:p w14:paraId="46FDCCAF" w14:textId="77777777" w:rsidR="00304F64" w:rsidRPr="005C5419" w:rsidRDefault="00304F64" w:rsidP="00304F64">
            <w:pPr>
              <w:spacing w:after="0" w:line="240" w:lineRule="auto"/>
              <w:jc w:val="center"/>
              <w:rPr>
                <w:rFonts w:ascii="Cambria" w:eastAsia="Times New Roman" w:hAnsi="Cambria" w:cs="Arial"/>
                <w:bCs/>
                <w:sz w:val="20"/>
                <w:szCs w:val="20"/>
                <w:lang w:eastAsia="el-GR"/>
              </w:rPr>
            </w:pPr>
            <w:r w:rsidRPr="005C5419">
              <w:rPr>
                <w:rFonts w:ascii="Cambria" w:eastAsia="Times New Roman" w:hAnsi="Cambria" w:cs="Arial"/>
                <w:bCs/>
                <w:sz w:val="20"/>
                <w:szCs w:val="20"/>
                <w:lang w:eastAsia="el-GR"/>
              </w:rPr>
              <w:t>1</w:t>
            </w:r>
          </w:p>
        </w:tc>
        <w:tc>
          <w:tcPr>
            <w:tcW w:w="842" w:type="dxa"/>
            <w:tcBorders>
              <w:bottom w:val="single" w:sz="4" w:space="0" w:color="auto"/>
            </w:tcBorders>
            <w:shd w:val="clear" w:color="auto" w:fill="FFFFFF" w:themeFill="background1"/>
            <w:vAlign w:val="center"/>
          </w:tcPr>
          <w:p w14:paraId="11A22B72" w14:textId="77777777" w:rsidR="00304F64" w:rsidRPr="005C5419" w:rsidRDefault="00304F64" w:rsidP="00304F64">
            <w:pPr>
              <w:spacing w:after="0" w:line="240" w:lineRule="auto"/>
              <w:jc w:val="center"/>
              <w:rPr>
                <w:rFonts w:ascii="Cambria" w:eastAsia="Times New Roman" w:hAnsi="Cambria" w:cs="Arial"/>
                <w:bCs/>
                <w:sz w:val="20"/>
                <w:szCs w:val="20"/>
                <w:lang w:eastAsia="el-GR"/>
              </w:rPr>
            </w:pPr>
            <w:r w:rsidRPr="005C5419">
              <w:rPr>
                <w:rFonts w:ascii="Cambria" w:eastAsia="Times New Roman" w:hAnsi="Cambria" w:cs="Arial"/>
                <w:bCs/>
                <w:sz w:val="20"/>
                <w:szCs w:val="20"/>
                <w:lang w:eastAsia="el-GR"/>
              </w:rPr>
              <w:t>0</w:t>
            </w:r>
          </w:p>
        </w:tc>
        <w:tc>
          <w:tcPr>
            <w:tcW w:w="1298" w:type="dxa"/>
            <w:tcBorders>
              <w:bottom w:val="single" w:sz="4" w:space="0" w:color="auto"/>
            </w:tcBorders>
            <w:shd w:val="clear" w:color="auto" w:fill="FFFFFF" w:themeFill="background1"/>
            <w:vAlign w:val="center"/>
          </w:tcPr>
          <w:p w14:paraId="15696E09" w14:textId="77777777" w:rsidR="00304F64" w:rsidRPr="005C5419" w:rsidRDefault="00304F64" w:rsidP="00304F64">
            <w:pPr>
              <w:spacing w:after="0" w:line="240" w:lineRule="auto"/>
              <w:jc w:val="center"/>
              <w:rPr>
                <w:rFonts w:ascii="Cambria" w:eastAsia="Times New Roman" w:hAnsi="Cambria" w:cs="Arial"/>
                <w:bCs/>
                <w:sz w:val="20"/>
                <w:szCs w:val="20"/>
                <w:lang w:eastAsia="el-GR"/>
              </w:rPr>
            </w:pPr>
            <w:r w:rsidRPr="005C5419">
              <w:rPr>
                <w:rFonts w:ascii="Cambria" w:eastAsia="Times New Roman" w:hAnsi="Cambria" w:cs="Arial"/>
                <w:bCs/>
                <w:sz w:val="20"/>
                <w:szCs w:val="20"/>
                <w:lang w:eastAsia="el-GR"/>
              </w:rPr>
              <w:t>0</w:t>
            </w:r>
          </w:p>
        </w:tc>
        <w:tc>
          <w:tcPr>
            <w:tcW w:w="1276" w:type="dxa"/>
            <w:tcBorders>
              <w:bottom w:val="single" w:sz="4" w:space="0" w:color="auto"/>
            </w:tcBorders>
            <w:shd w:val="clear" w:color="auto" w:fill="FFFFFF" w:themeFill="background1"/>
          </w:tcPr>
          <w:p w14:paraId="40F45DED" w14:textId="5D700CC9" w:rsidR="00304F64" w:rsidRPr="005C5419" w:rsidRDefault="00304F64" w:rsidP="001F13B5">
            <w:pPr>
              <w:spacing w:after="0" w:line="240" w:lineRule="auto"/>
              <w:jc w:val="center"/>
              <w:rPr>
                <w:rFonts w:ascii="Cambria" w:eastAsia="Times New Roman" w:hAnsi="Cambria" w:cs="Arial"/>
                <w:bCs/>
                <w:sz w:val="20"/>
                <w:szCs w:val="20"/>
                <w:lang w:eastAsia="el-GR"/>
              </w:rPr>
            </w:pPr>
            <w:r w:rsidRPr="005C5419">
              <w:rPr>
                <w:rFonts w:ascii="Cambria" w:eastAsia="Times New Roman" w:hAnsi="Cambria" w:cs="Arial"/>
                <w:bCs/>
                <w:sz w:val="20"/>
                <w:szCs w:val="20"/>
                <w:lang w:eastAsia="el-GR"/>
              </w:rPr>
              <w:t>1</w:t>
            </w:r>
            <w:r w:rsidR="001F13B5">
              <w:rPr>
                <w:rFonts w:ascii="Cambria" w:eastAsia="Times New Roman" w:hAnsi="Cambria" w:cs="Arial"/>
                <w:bCs/>
                <w:sz w:val="20"/>
                <w:szCs w:val="20"/>
                <w:lang w:val="en-US" w:eastAsia="el-GR"/>
              </w:rPr>
              <w:t xml:space="preserve"> </w:t>
            </w:r>
            <w:r w:rsidRPr="005C5419">
              <w:rPr>
                <w:rFonts w:ascii="Cambria" w:eastAsia="Times New Roman" w:hAnsi="Cambria" w:cs="Arial"/>
                <w:bCs/>
                <w:sz w:val="20"/>
                <w:szCs w:val="20"/>
                <w:lang w:eastAsia="el-GR"/>
              </w:rPr>
              <w:t>(100%)</w:t>
            </w:r>
          </w:p>
        </w:tc>
        <w:tc>
          <w:tcPr>
            <w:tcW w:w="1276" w:type="dxa"/>
            <w:tcBorders>
              <w:bottom w:val="single" w:sz="4" w:space="0" w:color="auto"/>
            </w:tcBorders>
            <w:shd w:val="clear" w:color="auto" w:fill="FFFFFF" w:themeFill="background1"/>
          </w:tcPr>
          <w:p w14:paraId="79C413AD" w14:textId="77777777" w:rsidR="00304F64" w:rsidRPr="005C5419" w:rsidRDefault="00304F64" w:rsidP="00304F64">
            <w:pPr>
              <w:spacing w:after="0" w:line="240" w:lineRule="auto"/>
              <w:jc w:val="center"/>
              <w:rPr>
                <w:rFonts w:ascii="Cambria" w:eastAsia="Times New Roman" w:hAnsi="Cambria" w:cs="Arial"/>
                <w:bCs/>
                <w:sz w:val="20"/>
                <w:szCs w:val="20"/>
                <w:lang w:eastAsia="el-GR"/>
              </w:rPr>
            </w:pPr>
            <w:r w:rsidRPr="005C5419">
              <w:rPr>
                <w:rFonts w:ascii="Cambria" w:eastAsia="Times New Roman" w:hAnsi="Cambria" w:cs="Arial"/>
                <w:bCs/>
                <w:sz w:val="20"/>
                <w:szCs w:val="20"/>
                <w:lang w:eastAsia="el-GR"/>
              </w:rPr>
              <w:t>0</w:t>
            </w:r>
          </w:p>
        </w:tc>
        <w:tc>
          <w:tcPr>
            <w:tcW w:w="1566" w:type="dxa"/>
            <w:tcBorders>
              <w:bottom w:val="single" w:sz="4" w:space="0" w:color="auto"/>
            </w:tcBorders>
            <w:shd w:val="clear" w:color="auto" w:fill="FFFFFF" w:themeFill="background1"/>
            <w:vAlign w:val="center"/>
          </w:tcPr>
          <w:p w14:paraId="7233D818" w14:textId="77777777" w:rsidR="00304F64" w:rsidRPr="005C5419" w:rsidRDefault="00304F64" w:rsidP="00304F64">
            <w:pPr>
              <w:spacing w:after="0" w:line="240" w:lineRule="auto"/>
              <w:jc w:val="center"/>
              <w:rPr>
                <w:rFonts w:ascii="Cambria" w:eastAsia="Times New Roman" w:hAnsi="Cambria" w:cs="Arial"/>
                <w:bCs/>
                <w:sz w:val="20"/>
                <w:szCs w:val="20"/>
                <w:lang w:eastAsia="el-GR"/>
              </w:rPr>
            </w:pPr>
            <w:r w:rsidRPr="005C5419">
              <w:rPr>
                <w:rFonts w:ascii="Cambria" w:eastAsia="Times New Roman" w:hAnsi="Cambria" w:cs="Arial"/>
                <w:bCs/>
                <w:sz w:val="20"/>
                <w:szCs w:val="20"/>
                <w:lang w:eastAsia="el-GR"/>
              </w:rPr>
              <w:t>7,80</w:t>
            </w:r>
          </w:p>
        </w:tc>
      </w:tr>
      <w:tr w:rsidR="00C9741D" w:rsidRPr="005C5419" w14:paraId="3BF19D38" w14:textId="77777777" w:rsidTr="001F13B5">
        <w:tc>
          <w:tcPr>
            <w:tcW w:w="1768" w:type="dxa"/>
            <w:tcBorders>
              <w:bottom w:val="single" w:sz="4" w:space="0" w:color="auto"/>
            </w:tcBorders>
            <w:shd w:val="clear" w:color="auto" w:fill="FFFFFF" w:themeFill="background1"/>
            <w:vAlign w:val="center"/>
          </w:tcPr>
          <w:p w14:paraId="3F9EFD0A" w14:textId="3F294E87" w:rsidR="00C9741D" w:rsidRPr="005C5419" w:rsidRDefault="00C9741D" w:rsidP="00304F64">
            <w:pPr>
              <w:spacing w:after="0" w:line="240" w:lineRule="auto"/>
              <w:jc w:val="center"/>
              <w:rPr>
                <w:rFonts w:ascii="Cambria" w:eastAsia="Times New Roman" w:hAnsi="Cambria" w:cs="Arial"/>
                <w:bCs/>
                <w:sz w:val="20"/>
                <w:szCs w:val="20"/>
                <w:lang w:eastAsia="el-GR"/>
              </w:rPr>
            </w:pPr>
            <w:r w:rsidRPr="005C5419">
              <w:rPr>
                <w:rFonts w:ascii="Cambria" w:eastAsia="Times New Roman" w:hAnsi="Cambria" w:cs="Arial"/>
                <w:bCs/>
                <w:sz w:val="20"/>
                <w:szCs w:val="20"/>
                <w:lang w:eastAsia="el-GR"/>
              </w:rPr>
              <w:t>2014-15</w:t>
            </w:r>
          </w:p>
        </w:tc>
        <w:tc>
          <w:tcPr>
            <w:tcW w:w="1757" w:type="dxa"/>
            <w:tcBorders>
              <w:bottom w:val="single" w:sz="4" w:space="0" w:color="auto"/>
            </w:tcBorders>
            <w:shd w:val="clear" w:color="auto" w:fill="FFFFFF" w:themeFill="background1"/>
            <w:vAlign w:val="center"/>
          </w:tcPr>
          <w:p w14:paraId="515E367C" w14:textId="039BB23E" w:rsidR="00C9741D" w:rsidRPr="005C5419" w:rsidRDefault="00754E06" w:rsidP="00304F64">
            <w:pPr>
              <w:spacing w:after="0" w:line="240" w:lineRule="auto"/>
              <w:jc w:val="center"/>
              <w:rPr>
                <w:rFonts w:ascii="Cambria" w:eastAsia="Times New Roman" w:hAnsi="Cambria" w:cs="Arial"/>
                <w:bCs/>
                <w:sz w:val="20"/>
                <w:szCs w:val="20"/>
                <w:lang w:val="en-US" w:eastAsia="el-GR"/>
              </w:rPr>
            </w:pPr>
            <w:r w:rsidRPr="005C5419">
              <w:rPr>
                <w:rFonts w:ascii="Cambria" w:eastAsia="Times New Roman" w:hAnsi="Cambria" w:cs="Arial"/>
                <w:bCs/>
                <w:sz w:val="20"/>
                <w:szCs w:val="20"/>
                <w:lang w:val="en-US" w:eastAsia="el-GR"/>
              </w:rPr>
              <w:t>10</w:t>
            </w:r>
          </w:p>
        </w:tc>
        <w:tc>
          <w:tcPr>
            <w:tcW w:w="842" w:type="dxa"/>
            <w:tcBorders>
              <w:bottom w:val="single" w:sz="4" w:space="0" w:color="auto"/>
            </w:tcBorders>
            <w:shd w:val="clear" w:color="auto" w:fill="FFFFFF" w:themeFill="background1"/>
            <w:vAlign w:val="center"/>
          </w:tcPr>
          <w:p w14:paraId="265D0253" w14:textId="07119ABE" w:rsidR="00C9741D" w:rsidRPr="005C5419" w:rsidRDefault="00754E06" w:rsidP="00304F64">
            <w:pPr>
              <w:spacing w:after="0" w:line="240" w:lineRule="auto"/>
              <w:jc w:val="center"/>
              <w:rPr>
                <w:rFonts w:ascii="Cambria" w:eastAsia="Times New Roman" w:hAnsi="Cambria" w:cs="Arial"/>
                <w:bCs/>
                <w:sz w:val="20"/>
                <w:szCs w:val="20"/>
                <w:lang w:val="en-US" w:eastAsia="el-GR"/>
              </w:rPr>
            </w:pPr>
            <w:r w:rsidRPr="005C5419">
              <w:rPr>
                <w:rFonts w:ascii="Cambria" w:eastAsia="Times New Roman" w:hAnsi="Cambria" w:cs="Arial"/>
                <w:bCs/>
                <w:sz w:val="20"/>
                <w:szCs w:val="20"/>
                <w:lang w:val="en-US" w:eastAsia="el-GR"/>
              </w:rPr>
              <w:t>0</w:t>
            </w:r>
          </w:p>
        </w:tc>
        <w:tc>
          <w:tcPr>
            <w:tcW w:w="1298" w:type="dxa"/>
            <w:tcBorders>
              <w:bottom w:val="single" w:sz="4" w:space="0" w:color="auto"/>
            </w:tcBorders>
            <w:shd w:val="clear" w:color="auto" w:fill="FFFFFF" w:themeFill="background1"/>
            <w:vAlign w:val="center"/>
          </w:tcPr>
          <w:p w14:paraId="592EE45F" w14:textId="4A899FF8" w:rsidR="00C9741D" w:rsidRPr="005C5419" w:rsidRDefault="00754E06" w:rsidP="00304F64">
            <w:pPr>
              <w:spacing w:after="0" w:line="240" w:lineRule="auto"/>
              <w:jc w:val="center"/>
              <w:rPr>
                <w:rFonts w:ascii="Cambria" w:eastAsia="Times New Roman" w:hAnsi="Cambria" w:cs="Arial"/>
                <w:bCs/>
                <w:sz w:val="20"/>
                <w:szCs w:val="20"/>
                <w:lang w:val="en-US" w:eastAsia="el-GR"/>
              </w:rPr>
            </w:pPr>
            <w:r w:rsidRPr="005C5419">
              <w:rPr>
                <w:rFonts w:ascii="Cambria" w:eastAsia="Times New Roman" w:hAnsi="Cambria" w:cs="Arial"/>
                <w:bCs/>
                <w:sz w:val="20"/>
                <w:szCs w:val="20"/>
                <w:lang w:val="en-US" w:eastAsia="el-GR"/>
              </w:rPr>
              <w:t>1 (1%)</w:t>
            </w:r>
          </w:p>
        </w:tc>
        <w:tc>
          <w:tcPr>
            <w:tcW w:w="1276" w:type="dxa"/>
            <w:tcBorders>
              <w:bottom w:val="single" w:sz="4" w:space="0" w:color="auto"/>
            </w:tcBorders>
            <w:shd w:val="clear" w:color="auto" w:fill="FFFFFF" w:themeFill="background1"/>
          </w:tcPr>
          <w:p w14:paraId="76FBEF85" w14:textId="37934A82" w:rsidR="00C9741D" w:rsidRPr="005C5419" w:rsidRDefault="00754E06" w:rsidP="00754E06">
            <w:pPr>
              <w:spacing w:after="0" w:line="240" w:lineRule="auto"/>
              <w:jc w:val="center"/>
              <w:rPr>
                <w:rFonts w:ascii="Cambria" w:eastAsia="Times New Roman" w:hAnsi="Cambria" w:cs="Arial"/>
                <w:bCs/>
                <w:sz w:val="20"/>
                <w:szCs w:val="20"/>
                <w:lang w:val="en-US" w:eastAsia="el-GR"/>
              </w:rPr>
            </w:pPr>
            <w:r w:rsidRPr="005C5419">
              <w:rPr>
                <w:rFonts w:ascii="Cambria" w:eastAsia="Times New Roman" w:hAnsi="Cambria" w:cs="Arial"/>
                <w:bCs/>
                <w:sz w:val="20"/>
                <w:szCs w:val="20"/>
                <w:lang w:val="en-US" w:eastAsia="el-GR"/>
              </w:rPr>
              <w:t>8 (80 %)</w:t>
            </w:r>
          </w:p>
        </w:tc>
        <w:tc>
          <w:tcPr>
            <w:tcW w:w="1276" w:type="dxa"/>
            <w:tcBorders>
              <w:bottom w:val="single" w:sz="4" w:space="0" w:color="auto"/>
            </w:tcBorders>
            <w:shd w:val="clear" w:color="auto" w:fill="FFFFFF" w:themeFill="background1"/>
          </w:tcPr>
          <w:p w14:paraId="3A20A772" w14:textId="1D85F84C" w:rsidR="00C9741D" w:rsidRPr="005C5419" w:rsidRDefault="00754E06" w:rsidP="00304F64">
            <w:pPr>
              <w:spacing w:after="0" w:line="240" w:lineRule="auto"/>
              <w:jc w:val="center"/>
              <w:rPr>
                <w:rFonts w:ascii="Cambria" w:eastAsia="Times New Roman" w:hAnsi="Cambria" w:cs="Arial"/>
                <w:bCs/>
                <w:sz w:val="20"/>
                <w:szCs w:val="20"/>
                <w:lang w:val="en-US" w:eastAsia="el-GR"/>
              </w:rPr>
            </w:pPr>
            <w:r w:rsidRPr="005C5419">
              <w:rPr>
                <w:rFonts w:ascii="Cambria" w:eastAsia="Times New Roman" w:hAnsi="Cambria" w:cs="Arial"/>
                <w:bCs/>
                <w:sz w:val="20"/>
                <w:szCs w:val="20"/>
                <w:lang w:val="en-US" w:eastAsia="el-GR"/>
              </w:rPr>
              <w:t>1 (1%)</w:t>
            </w:r>
          </w:p>
        </w:tc>
        <w:tc>
          <w:tcPr>
            <w:tcW w:w="1566" w:type="dxa"/>
            <w:tcBorders>
              <w:bottom w:val="single" w:sz="4" w:space="0" w:color="auto"/>
            </w:tcBorders>
            <w:shd w:val="clear" w:color="auto" w:fill="FFFFFF" w:themeFill="background1"/>
            <w:vAlign w:val="center"/>
          </w:tcPr>
          <w:p w14:paraId="11C48A12" w14:textId="289E4155" w:rsidR="00C9741D" w:rsidRPr="005C5419" w:rsidRDefault="00754E06" w:rsidP="00304F64">
            <w:pPr>
              <w:spacing w:after="0" w:line="240" w:lineRule="auto"/>
              <w:jc w:val="center"/>
              <w:rPr>
                <w:rFonts w:ascii="Cambria" w:eastAsia="Times New Roman" w:hAnsi="Cambria" w:cs="Arial"/>
                <w:bCs/>
                <w:sz w:val="20"/>
                <w:szCs w:val="20"/>
                <w:lang w:val="en-US" w:eastAsia="el-GR"/>
              </w:rPr>
            </w:pPr>
            <w:r w:rsidRPr="005C5419">
              <w:rPr>
                <w:rFonts w:ascii="Cambria" w:eastAsia="Times New Roman" w:hAnsi="Cambria" w:cs="Arial"/>
                <w:bCs/>
                <w:sz w:val="20"/>
                <w:szCs w:val="20"/>
                <w:lang w:val="en-US" w:eastAsia="el-GR"/>
              </w:rPr>
              <w:t>7.64</w:t>
            </w:r>
          </w:p>
        </w:tc>
      </w:tr>
      <w:tr w:rsidR="00CF4A81" w:rsidRPr="005C5419" w14:paraId="06D37577" w14:textId="77777777" w:rsidTr="001F13B5">
        <w:tc>
          <w:tcPr>
            <w:tcW w:w="1768" w:type="dxa"/>
            <w:tcBorders>
              <w:bottom w:val="single" w:sz="4" w:space="0" w:color="auto"/>
            </w:tcBorders>
            <w:shd w:val="clear" w:color="auto" w:fill="FFFFFF" w:themeFill="background1"/>
            <w:vAlign w:val="center"/>
          </w:tcPr>
          <w:p w14:paraId="257C5AFD" w14:textId="794E0761" w:rsidR="00CF4A81" w:rsidRPr="005C5419" w:rsidRDefault="00CF4A81" w:rsidP="00304F64">
            <w:pPr>
              <w:spacing w:after="0" w:line="240" w:lineRule="auto"/>
              <w:jc w:val="center"/>
              <w:rPr>
                <w:rFonts w:ascii="Cambria" w:eastAsia="Times New Roman" w:hAnsi="Cambria" w:cs="Arial"/>
                <w:bCs/>
                <w:sz w:val="20"/>
                <w:szCs w:val="20"/>
                <w:lang w:eastAsia="el-GR"/>
              </w:rPr>
            </w:pPr>
            <w:r w:rsidRPr="003A7AD8">
              <w:rPr>
                <w:rFonts w:ascii="Cambria" w:eastAsia="Times New Roman" w:hAnsi="Cambria" w:cs="Arial"/>
                <w:bCs/>
                <w:sz w:val="20"/>
                <w:szCs w:val="20"/>
                <w:lang w:eastAsia="el-GR"/>
              </w:rPr>
              <w:t>2015-16</w:t>
            </w:r>
          </w:p>
        </w:tc>
        <w:tc>
          <w:tcPr>
            <w:tcW w:w="1757" w:type="dxa"/>
            <w:tcBorders>
              <w:bottom w:val="single" w:sz="4" w:space="0" w:color="auto"/>
            </w:tcBorders>
            <w:shd w:val="clear" w:color="auto" w:fill="FFFFFF" w:themeFill="background1"/>
            <w:vAlign w:val="center"/>
          </w:tcPr>
          <w:p w14:paraId="2EBB6CC2" w14:textId="05778FEA" w:rsidR="00CF4A81" w:rsidRPr="003A7AD8" w:rsidRDefault="003A7AD8" w:rsidP="00304F64">
            <w:pPr>
              <w:spacing w:after="0" w:line="240" w:lineRule="auto"/>
              <w:jc w:val="center"/>
              <w:rPr>
                <w:rFonts w:ascii="Cambria" w:eastAsia="Times New Roman" w:hAnsi="Cambria" w:cs="Arial"/>
                <w:bCs/>
                <w:sz w:val="20"/>
                <w:szCs w:val="20"/>
                <w:lang w:eastAsia="el-GR"/>
              </w:rPr>
            </w:pPr>
            <w:r>
              <w:rPr>
                <w:rFonts w:ascii="Cambria" w:eastAsia="Times New Roman" w:hAnsi="Cambria" w:cs="Arial"/>
                <w:bCs/>
                <w:sz w:val="20"/>
                <w:szCs w:val="20"/>
                <w:lang w:eastAsia="el-GR"/>
              </w:rPr>
              <w:t>17</w:t>
            </w:r>
          </w:p>
        </w:tc>
        <w:tc>
          <w:tcPr>
            <w:tcW w:w="842" w:type="dxa"/>
            <w:tcBorders>
              <w:bottom w:val="single" w:sz="4" w:space="0" w:color="auto"/>
            </w:tcBorders>
            <w:shd w:val="clear" w:color="auto" w:fill="FFFFFF" w:themeFill="background1"/>
            <w:vAlign w:val="center"/>
          </w:tcPr>
          <w:p w14:paraId="674827F0" w14:textId="56D8CA84" w:rsidR="00CF4A81" w:rsidRPr="003A7AD8" w:rsidRDefault="003A7AD8" w:rsidP="00304F64">
            <w:pPr>
              <w:spacing w:after="0" w:line="240" w:lineRule="auto"/>
              <w:jc w:val="center"/>
              <w:rPr>
                <w:rFonts w:ascii="Cambria" w:eastAsia="Times New Roman" w:hAnsi="Cambria" w:cs="Arial"/>
                <w:bCs/>
                <w:sz w:val="20"/>
                <w:szCs w:val="20"/>
                <w:lang w:eastAsia="el-GR"/>
              </w:rPr>
            </w:pPr>
            <w:r>
              <w:rPr>
                <w:rFonts w:ascii="Cambria" w:eastAsia="Times New Roman" w:hAnsi="Cambria" w:cs="Arial"/>
                <w:bCs/>
                <w:sz w:val="20"/>
                <w:szCs w:val="20"/>
                <w:lang w:eastAsia="el-GR"/>
              </w:rPr>
              <w:t>0</w:t>
            </w:r>
          </w:p>
        </w:tc>
        <w:tc>
          <w:tcPr>
            <w:tcW w:w="1298" w:type="dxa"/>
            <w:tcBorders>
              <w:bottom w:val="single" w:sz="4" w:space="0" w:color="auto"/>
            </w:tcBorders>
            <w:shd w:val="clear" w:color="auto" w:fill="FFFFFF" w:themeFill="background1"/>
            <w:vAlign w:val="center"/>
          </w:tcPr>
          <w:p w14:paraId="56311DBE" w14:textId="28AD4487" w:rsidR="00CF4A81" w:rsidRPr="003A7AD8" w:rsidRDefault="003A7AD8" w:rsidP="00304F64">
            <w:pPr>
              <w:spacing w:after="0" w:line="240" w:lineRule="auto"/>
              <w:jc w:val="center"/>
              <w:rPr>
                <w:rFonts w:ascii="Cambria" w:eastAsia="Times New Roman" w:hAnsi="Cambria" w:cs="Arial"/>
                <w:bCs/>
                <w:sz w:val="20"/>
                <w:szCs w:val="20"/>
                <w:lang w:eastAsia="el-GR"/>
              </w:rPr>
            </w:pPr>
            <w:r>
              <w:rPr>
                <w:rFonts w:ascii="Cambria" w:eastAsia="Times New Roman" w:hAnsi="Cambria" w:cs="Arial"/>
                <w:bCs/>
                <w:sz w:val="20"/>
                <w:szCs w:val="20"/>
                <w:lang w:eastAsia="el-GR"/>
              </w:rPr>
              <w:t>6 (35.29%)</w:t>
            </w:r>
          </w:p>
        </w:tc>
        <w:tc>
          <w:tcPr>
            <w:tcW w:w="1276" w:type="dxa"/>
            <w:tcBorders>
              <w:bottom w:val="single" w:sz="4" w:space="0" w:color="auto"/>
            </w:tcBorders>
            <w:shd w:val="clear" w:color="auto" w:fill="FFFFFF" w:themeFill="background1"/>
          </w:tcPr>
          <w:p w14:paraId="354EF005" w14:textId="6093B6D0" w:rsidR="00CF4A81" w:rsidRPr="003A7AD8" w:rsidRDefault="003A7AD8" w:rsidP="003A7AD8">
            <w:pPr>
              <w:spacing w:after="0" w:line="240" w:lineRule="auto"/>
              <w:jc w:val="center"/>
              <w:rPr>
                <w:rFonts w:ascii="Cambria" w:eastAsia="Times New Roman" w:hAnsi="Cambria" w:cs="Arial"/>
                <w:bCs/>
                <w:sz w:val="20"/>
                <w:szCs w:val="20"/>
                <w:lang w:eastAsia="el-GR"/>
              </w:rPr>
            </w:pPr>
            <w:r>
              <w:rPr>
                <w:rFonts w:ascii="Cambria" w:eastAsia="Times New Roman" w:hAnsi="Cambria" w:cs="Arial"/>
                <w:bCs/>
                <w:sz w:val="20"/>
                <w:szCs w:val="20"/>
                <w:lang w:eastAsia="el-GR"/>
              </w:rPr>
              <w:t>8 (47.05%)</w:t>
            </w:r>
          </w:p>
        </w:tc>
        <w:tc>
          <w:tcPr>
            <w:tcW w:w="1276" w:type="dxa"/>
            <w:tcBorders>
              <w:bottom w:val="single" w:sz="4" w:space="0" w:color="auto"/>
            </w:tcBorders>
            <w:shd w:val="clear" w:color="auto" w:fill="FFFFFF" w:themeFill="background1"/>
          </w:tcPr>
          <w:p w14:paraId="305ABC2B" w14:textId="1DD92A39" w:rsidR="00CF4A81" w:rsidRPr="003A7AD8" w:rsidRDefault="003A7AD8" w:rsidP="00304F64">
            <w:pPr>
              <w:spacing w:after="0" w:line="240" w:lineRule="auto"/>
              <w:jc w:val="center"/>
              <w:rPr>
                <w:rFonts w:ascii="Cambria" w:eastAsia="Times New Roman" w:hAnsi="Cambria" w:cs="Arial"/>
                <w:bCs/>
                <w:sz w:val="20"/>
                <w:szCs w:val="20"/>
                <w:lang w:eastAsia="el-GR"/>
              </w:rPr>
            </w:pPr>
            <w:r>
              <w:rPr>
                <w:rFonts w:ascii="Cambria" w:eastAsia="Times New Roman" w:hAnsi="Cambria" w:cs="Arial"/>
                <w:bCs/>
                <w:sz w:val="20"/>
                <w:szCs w:val="20"/>
                <w:lang w:eastAsia="el-GR"/>
              </w:rPr>
              <w:t>3 (17.64%)</w:t>
            </w:r>
          </w:p>
        </w:tc>
        <w:tc>
          <w:tcPr>
            <w:tcW w:w="1566" w:type="dxa"/>
            <w:tcBorders>
              <w:bottom w:val="single" w:sz="4" w:space="0" w:color="auto"/>
            </w:tcBorders>
            <w:shd w:val="clear" w:color="auto" w:fill="FFFFFF" w:themeFill="background1"/>
            <w:vAlign w:val="center"/>
          </w:tcPr>
          <w:p w14:paraId="23F19AFC" w14:textId="2F358C53" w:rsidR="00CF4A81" w:rsidRPr="003A7AD8" w:rsidRDefault="003A7AD8" w:rsidP="00304F64">
            <w:pPr>
              <w:spacing w:after="0" w:line="240" w:lineRule="auto"/>
              <w:jc w:val="center"/>
              <w:rPr>
                <w:rFonts w:ascii="Cambria" w:eastAsia="Times New Roman" w:hAnsi="Cambria" w:cs="Arial"/>
                <w:bCs/>
                <w:sz w:val="20"/>
                <w:szCs w:val="20"/>
                <w:lang w:eastAsia="el-GR"/>
              </w:rPr>
            </w:pPr>
            <w:r>
              <w:rPr>
                <w:rFonts w:ascii="Cambria" w:eastAsia="Times New Roman" w:hAnsi="Cambria" w:cs="Arial"/>
                <w:bCs/>
                <w:sz w:val="20"/>
                <w:szCs w:val="20"/>
                <w:lang w:eastAsia="el-GR"/>
              </w:rPr>
              <w:t>7.4</w:t>
            </w:r>
          </w:p>
        </w:tc>
      </w:tr>
      <w:tr w:rsidR="00304F64" w:rsidRPr="005C5419" w14:paraId="366D4B7E" w14:textId="77777777" w:rsidTr="001F13B5">
        <w:tc>
          <w:tcPr>
            <w:tcW w:w="1768" w:type="dxa"/>
            <w:tcBorders>
              <w:top w:val="double" w:sz="4" w:space="0" w:color="auto"/>
            </w:tcBorders>
          </w:tcPr>
          <w:p w14:paraId="7DA3DA1E" w14:textId="77777777" w:rsidR="00304F64" w:rsidRPr="005C5419" w:rsidRDefault="00304F64" w:rsidP="00304F64">
            <w:pPr>
              <w:spacing w:after="0" w:line="240" w:lineRule="auto"/>
              <w:jc w:val="center"/>
              <w:rPr>
                <w:rFonts w:ascii="Cambria" w:eastAsia="Times New Roman" w:hAnsi="Cambria" w:cs="Arial"/>
                <w:bCs/>
                <w:i/>
                <w:iCs/>
                <w:sz w:val="20"/>
                <w:szCs w:val="20"/>
                <w:lang w:eastAsia="el-GR"/>
              </w:rPr>
            </w:pPr>
            <w:r w:rsidRPr="005C5419">
              <w:rPr>
                <w:rFonts w:ascii="Cambria" w:eastAsia="Times New Roman" w:hAnsi="Cambria" w:cs="Arial"/>
                <w:bCs/>
                <w:i/>
                <w:iCs/>
                <w:sz w:val="20"/>
                <w:szCs w:val="20"/>
                <w:lang w:eastAsia="el-GR"/>
              </w:rPr>
              <w:t>Σύνολο</w:t>
            </w:r>
          </w:p>
        </w:tc>
        <w:tc>
          <w:tcPr>
            <w:tcW w:w="1757" w:type="dxa"/>
            <w:tcBorders>
              <w:top w:val="double" w:sz="4" w:space="0" w:color="auto"/>
            </w:tcBorders>
          </w:tcPr>
          <w:p w14:paraId="11F3BC91" w14:textId="7F65355D" w:rsidR="00304F64" w:rsidRPr="00CF4A81" w:rsidRDefault="003A7AD8" w:rsidP="00304F64">
            <w:pPr>
              <w:spacing w:after="0" w:line="240" w:lineRule="auto"/>
              <w:jc w:val="center"/>
              <w:rPr>
                <w:rFonts w:ascii="Cambria" w:eastAsia="Times New Roman" w:hAnsi="Cambria" w:cs="Arial"/>
                <w:bCs/>
                <w:i/>
                <w:iCs/>
                <w:sz w:val="20"/>
                <w:szCs w:val="20"/>
                <w:highlight w:val="yellow"/>
                <w:lang w:val="en-US" w:eastAsia="el-GR"/>
              </w:rPr>
            </w:pPr>
            <w:r w:rsidRPr="003A7AD8">
              <w:rPr>
                <w:rFonts w:ascii="Cambria" w:eastAsia="Times New Roman" w:hAnsi="Cambria" w:cs="Arial"/>
                <w:bCs/>
                <w:i/>
                <w:iCs/>
                <w:sz w:val="20"/>
                <w:szCs w:val="20"/>
                <w:lang w:eastAsia="el-GR"/>
              </w:rPr>
              <w:t>28</w:t>
            </w:r>
          </w:p>
        </w:tc>
        <w:tc>
          <w:tcPr>
            <w:tcW w:w="842" w:type="dxa"/>
            <w:tcBorders>
              <w:top w:val="double" w:sz="4" w:space="0" w:color="auto"/>
            </w:tcBorders>
          </w:tcPr>
          <w:p w14:paraId="4E95D054" w14:textId="77777777" w:rsidR="00304F64" w:rsidRPr="00CF4A81" w:rsidRDefault="00304F64" w:rsidP="00304F64">
            <w:pPr>
              <w:spacing w:after="0" w:line="240" w:lineRule="auto"/>
              <w:jc w:val="center"/>
              <w:rPr>
                <w:rFonts w:ascii="Cambria" w:eastAsia="Times New Roman" w:hAnsi="Cambria" w:cs="Arial"/>
                <w:bCs/>
                <w:iCs/>
                <w:sz w:val="20"/>
                <w:szCs w:val="20"/>
                <w:highlight w:val="yellow"/>
                <w:lang w:val="en-US" w:eastAsia="el-GR"/>
              </w:rPr>
            </w:pPr>
            <w:r w:rsidRPr="003A7AD8">
              <w:rPr>
                <w:rFonts w:ascii="Cambria" w:eastAsia="Times New Roman" w:hAnsi="Cambria" w:cs="Arial"/>
                <w:bCs/>
                <w:iCs/>
                <w:sz w:val="20"/>
                <w:szCs w:val="20"/>
                <w:lang w:val="en-US" w:eastAsia="el-GR"/>
              </w:rPr>
              <w:t>0</w:t>
            </w:r>
          </w:p>
        </w:tc>
        <w:tc>
          <w:tcPr>
            <w:tcW w:w="1298" w:type="dxa"/>
            <w:tcBorders>
              <w:top w:val="double" w:sz="4" w:space="0" w:color="auto"/>
            </w:tcBorders>
          </w:tcPr>
          <w:p w14:paraId="6466158F" w14:textId="3BAE7B6F" w:rsidR="00304F64" w:rsidRPr="003A7AD8" w:rsidRDefault="003A7AD8" w:rsidP="00304F64">
            <w:pPr>
              <w:spacing w:after="0" w:line="240" w:lineRule="auto"/>
              <w:jc w:val="center"/>
              <w:rPr>
                <w:rFonts w:ascii="Cambria" w:eastAsia="Times New Roman" w:hAnsi="Cambria" w:cs="Arial"/>
                <w:bCs/>
                <w:iCs/>
                <w:sz w:val="20"/>
                <w:szCs w:val="20"/>
                <w:highlight w:val="yellow"/>
                <w:lang w:eastAsia="el-GR"/>
              </w:rPr>
            </w:pPr>
            <w:r w:rsidRPr="003A7AD8">
              <w:rPr>
                <w:rFonts w:ascii="Cambria" w:eastAsia="Times New Roman" w:hAnsi="Cambria" w:cs="Arial"/>
                <w:bCs/>
                <w:iCs/>
                <w:sz w:val="20"/>
                <w:szCs w:val="20"/>
                <w:lang w:eastAsia="el-GR"/>
              </w:rPr>
              <w:t>7</w:t>
            </w:r>
          </w:p>
        </w:tc>
        <w:tc>
          <w:tcPr>
            <w:tcW w:w="1276" w:type="dxa"/>
            <w:tcBorders>
              <w:top w:val="double" w:sz="4" w:space="0" w:color="auto"/>
            </w:tcBorders>
          </w:tcPr>
          <w:p w14:paraId="3B55F022" w14:textId="489409B2" w:rsidR="00304F64" w:rsidRPr="003A7AD8" w:rsidRDefault="003A7AD8" w:rsidP="00304F64">
            <w:pPr>
              <w:spacing w:after="0" w:line="240" w:lineRule="auto"/>
              <w:jc w:val="center"/>
              <w:rPr>
                <w:rFonts w:ascii="Cambria" w:eastAsia="Times New Roman" w:hAnsi="Cambria" w:cs="Arial"/>
                <w:bCs/>
                <w:iCs/>
                <w:sz w:val="20"/>
                <w:szCs w:val="20"/>
                <w:highlight w:val="yellow"/>
                <w:lang w:eastAsia="el-GR"/>
              </w:rPr>
            </w:pPr>
            <w:r w:rsidRPr="003A7AD8">
              <w:rPr>
                <w:rFonts w:ascii="Cambria" w:eastAsia="Times New Roman" w:hAnsi="Cambria" w:cs="Arial"/>
                <w:bCs/>
                <w:iCs/>
                <w:sz w:val="20"/>
                <w:szCs w:val="20"/>
                <w:lang w:eastAsia="el-GR"/>
              </w:rPr>
              <w:t>17</w:t>
            </w:r>
          </w:p>
        </w:tc>
        <w:tc>
          <w:tcPr>
            <w:tcW w:w="1276" w:type="dxa"/>
            <w:tcBorders>
              <w:top w:val="double" w:sz="4" w:space="0" w:color="auto"/>
            </w:tcBorders>
          </w:tcPr>
          <w:p w14:paraId="6AEA1261" w14:textId="53571002" w:rsidR="00304F64" w:rsidRPr="003A7AD8" w:rsidRDefault="003A7AD8" w:rsidP="00304F64">
            <w:pPr>
              <w:spacing w:after="0" w:line="240" w:lineRule="auto"/>
              <w:jc w:val="center"/>
              <w:rPr>
                <w:rFonts w:ascii="Cambria" w:eastAsia="Times New Roman" w:hAnsi="Cambria" w:cs="Arial"/>
                <w:bCs/>
                <w:iCs/>
                <w:sz w:val="20"/>
                <w:szCs w:val="20"/>
                <w:highlight w:val="yellow"/>
                <w:lang w:eastAsia="el-GR"/>
              </w:rPr>
            </w:pPr>
            <w:r w:rsidRPr="003A7AD8">
              <w:rPr>
                <w:rFonts w:ascii="Cambria" w:eastAsia="Times New Roman" w:hAnsi="Cambria" w:cs="Arial"/>
                <w:bCs/>
                <w:iCs/>
                <w:sz w:val="20"/>
                <w:szCs w:val="20"/>
                <w:lang w:eastAsia="el-GR"/>
              </w:rPr>
              <w:t>4</w:t>
            </w:r>
          </w:p>
        </w:tc>
        <w:tc>
          <w:tcPr>
            <w:tcW w:w="1566" w:type="dxa"/>
            <w:tcBorders>
              <w:top w:val="double" w:sz="4" w:space="0" w:color="auto"/>
            </w:tcBorders>
          </w:tcPr>
          <w:p w14:paraId="30CFFEC3" w14:textId="77777777" w:rsidR="00304F64" w:rsidRPr="005C5419" w:rsidRDefault="00304F64" w:rsidP="00304F64">
            <w:pPr>
              <w:spacing w:after="0" w:line="240" w:lineRule="auto"/>
              <w:jc w:val="both"/>
              <w:rPr>
                <w:rFonts w:ascii="Cambria" w:eastAsia="Times New Roman" w:hAnsi="Cambria" w:cs="Arial"/>
                <w:bCs/>
                <w:i/>
                <w:iCs/>
                <w:sz w:val="20"/>
                <w:szCs w:val="20"/>
                <w:lang w:val="en-US" w:eastAsia="el-GR"/>
              </w:rPr>
            </w:pPr>
          </w:p>
        </w:tc>
      </w:tr>
    </w:tbl>
    <w:p w14:paraId="19F5F3A6"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0B90D6BD"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4E8AC350"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3C73A5CF"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3BACD68F"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70AFF60D"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297F4337" w14:textId="77777777" w:rsidR="00304F64" w:rsidRPr="005C5419"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12425D70" w14:textId="77777777" w:rsidR="00304F64" w:rsidRPr="005C5419" w:rsidRDefault="00304F64" w:rsidP="00304F64">
      <w:pPr>
        <w:rPr>
          <w:rFonts w:ascii="Cambria" w:eastAsia="Times New Roman" w:hAnsi="Cambria" w:cs="Times New Roman"/>
          <w:b/>
          <w:sz w:val="18"/>
          <w:szCs w:val="18"/>
          <w:lang w:eastAsia="el-GR"/>
        </w:rPr>
      </w:pPr>
      <w:r w:rsidRPr="005C5419">
        <w:rPr>
          <w:rFonts w:ascii="Cambria" w:eastAsia="Times New Roman" w:hAnsi="Cambria" w:cs="Times New Roman"/>
          <w:b/>
          <w:sz w:val="18"/>
          <w:szCs w:val="18"/>
          <w:lang w:eastAsia="el-GR"/>
        </w:rPr>
        <w:br w:type="page"/>
      </w:r>
    </w:p>
    <w:p w14:paraId="17075DF8" w14:textId="5C03463D" w:rsidR="00304F64" w:rsidRPr="004B201F" w:rsidRDefault="00304F64" w:rsidP="00304F64">
      <w:pPr>
        <w:spacing w:after="0" w:line="240" w:lineRule="auto"/>
        <w:ind w:firstLine="1701"/>
        <w:jc w:val="both"/>
        <w:rPr>
          <w:rFonts w:ascii="Cambria" w:eastAsia="Times New Roman" w:hAnsi="Cambria" w:cs="Times New Roman"/>
          <w:bCs/>
          <w:sz w:val="18"/>
          <w:szCs w:val="18"/>
          <w:lang w:eastAsia="el-GR"/>
        </w:rPr>
      </w:pPr>
      <w:r w:rsidRPr="004B201F">
        <w:rPr>
          <w:rFonts w:ascii="Cambria" w:eastAsia="Times New Roman" w:hAnsi="Cambria" w:cs="Times New Roman"/>
          <w:b/>
          <w:sz w:val="18"/>
          <w:szCs w:val="18"/>
          <w:lang w:eastAsia="el-GR"/>
        </w:rPr>
        <w:t xml:space="preserve">Τίτλος ΜΠΣ:         </w:t>
      </w:r>
      <w:r w:rsidRPr="004B201F">
        <w:rPr>
          <w:rFonts w:ascii="Cambria" w:eastAsia="Times New Roman" w:hAnsi="Cambria" w:cs="Times New Roman"/>
          <w:bCs/>
          <w:sz w:val="18"/>
          <w:szCs w:val="18"/>
          <w:lang w:eastAsia="el-GR"/>
        </w:rPr>
        <w:t>« ΚΟΙΝΩΝΙΚΗΣ ΚΑΙ ΕΚΠΑΙΔΕΥΤΙΚΗΣ ΠΟΛΙΤΙΚΗΣ ΜΕ ΚΑΤΕΥΘΥΝΣΗ:ΕΚΠΑΙΔΕΥΤΙΚΑ</w:t>
      </w:r>
      <w:r w:rsidR="00760C59" w:rsidRPr="004B201F">
        <w:rPr>
          <w:rFonts w:ascii="Cambria" w:eastAsia="Times New Roman" w:hAnsi="Cambria" w:cs="Times New Roman"/>
          <w:bCs/>
          <w:sz w:val="18"/>
          <w:szCs w:val="18"/>
          <w:lang w:eastAsia="el-GR"/>
        </w:rPr>
        <w:t xml:space="preserve"> </w:t>
      </w:r>
      <w:r w:rsidRPr="004B201F">
        <w:rPr>
          <w:rFonts w:ascii="Cambria" w:eastAsia="Times New Roman" w:hAnsi="Cambria" w:cs="Times New Roman"/>
          <w:bCs/>
          <w:sz w:val="18"/>
          <w:szCs w:val="18"/>
          <w:lang w:eastAsia="el-GR"/>
        </w:rPr>
        <w:t xml:space="preserve">ΠΡΟΓΡΑΜΜΑΤΑ ΚΑΙ ΥΛΙΚΟ ΤΥΠΙΚΗ </w:t>
      </w:r>
    </w:p>
    <w:p w14:paraId="10ACA320" w14:textId="77777777" w:rsidR="00304F64" w:rsidRPr="004B201F" w:rsidRDefault="00304F64" w:rsidP="00304F64">
      <w:pPr>
        <w:spacing w:after="0" w:line="240" w:lineRule="auto"/>
        <w:ind w:firstLine="1701"/>
        <w:jc w:val="both"/>
        <w:rPr>
          <w:rFonts w:ascii="Cambria" w:eastAsia="Times New Roman" w:hAnsi="Cambria" w:cs="Times New Roman"/>
          <w:bCs/>
          <w:sz w:val="18"/>
          <w:szCs w:val="18"/>
          <w:lang w:eastAsia="el-GR"/>
        </w:rPr>
      </w:pPr>
      <w:r w:rsidRPr="004B201F">
        <w:rPr>
          <w:rFonts w:ascii="Cambria" w:eastAsia="Times New Roman" w:hAnsi="Cambria" w:cs="Times New Roman"/>
          <w:bCs/>
          <w:sz w:val="18"/>
          <w:szCs w:val="18"/>
          <w:lang w:eastAsia="el-GR"/>
        </w:rPr>
        <w:t xml:space="preserve">ΑΤΥΠΗ ΚΑΙ ΑΠΌ ΑΠΟΣΤΑΣΗ ΕΚΠΑΙΔΕΥΣΗ (ΣΥΜΒΑΤΙΚΕΣ ΚΑΙ </w:t>
      </w:r>
      <w:r w:rsidRPr="004B201F">
        <w:rPr>
          <w:rFonts w:ascii="Cambria" w:eastAsia="Times New Roman" w:hAnsi="Cambria" w:cs="Times New Roman"/>
          <w:bCs/>
          <w:sz w:val="18"/>
          <w:szCs w:val="18"/>
          <w:lang w:val="en-US" w:eastAsia="el-GR"/>
        </w:rPr>
        <w:t>e</w:t>
      </w:r>
      <w:r w:rsidRPr="004B201F">
        <w:rPr>
          <w:rFonts w:ascii="Cambria" w:eastAsia="Times New Roman" w:hAnsi="Cambria" w:cs="Times New Roman"/>
          <w:bCs/>
          <w:sz w:val="18"/>
          <w:szCs w:val="18"/>
          <w:lang w:eastAsia="el-GR"/>
        </w:rPr>
        <w:t>-</w:t>
      </w:r>
      <w:r w:rsidRPr="004B201F">
        <w:rPr>
          <w:rFonts w:ascii="Cambria" w:eastAsia="Times New Roman" w:hAnsi="Cambria" w:cs="Times New Roman"/>
          <w:bCs/>
          <w:sz w:val="18"/>
          <w:szCs w:val="18"/>
          <w:lang w:val="en-US" w:eastAsia="el-GR"/>
        </w:rPr>
        <w:t>M</w:t>
      </w:r>
      <w:r w:rsidRPr="004B201F">
        <w:rPr>
          <w:rFonts w:ascii="Cambria" w:eastAsia="Times New Roman" w:hAnsi="Cambria" w:cs="Times New Roman"/>
          <w:bCs/>
          <w:sz w:val="18"/>
          <w:szCs w:val="18"/>
          <w:lang w:eastAsia="el-GR"/>
        </w:rPr>
        <w:t>ΟΡΦΕΣ)»</w:t>
      </w:r>
    </w:p>
    <w:tbl>
      <w:tblPr>
        <w:tblW w:w="9432"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824"/>
        <w:gridCol w:w="864"/>
        <w:gridCol w:w="864"/>
        <w:gridCol w:w="1237"/>
        <w:gridCol w:w="1276"/>
        <w:gridCol w:w="1559"/>
      </w:tblGrid>
      <w:tr w:rsidR="00304F64" w:rsidRPr="004B201F" w14:paraId="58256566" w14:textId="77777777" w:rsidTr="007625EE">
        <w:trPr>
          <w:cantSplit/>
        </w:trPr>
        <w:tc>
          <w:tcPr>
            <w:tcW w:w="1808" w:type="dxa"/>
            <w:shd w:val="clear" w:color="auto" w:fill="F2F2F2" w:themeFill="background1" w:themeFillShade="F2"/>
          </w:tcPr>
          <w:p w14:paraId="49FAC6A9" w14:textId="77777777" w:rsidR="00304F64" w:rsidRPr="004B201F" w:rsidRDefault="00304F64" w:rsidP="00304F64">
            <w:pPr>
              <w:spacing w:after="0" w:line="240" w:lineRule="auto"/>
              <w:jc w:val="both"/>
              <w:rPr>
                <w:rFonts w:ascii="Cambria" w:eastAsia="Times New Roman" w:hAnsi="Cambria" w:cs="Arial"/>
                <w:bCs/>
                <w:sz w:val="18"/>
                <w:szCs w:val="18"/>
                <w:lang w:eastAsia="el-GR"/>
              </w:rPr>
            </w:pPr>
          </w:p>
        </w:tc>
        <w:tc>
          <w:tcPr>
            <w:tcW w:w="1824" w:type="dxa"/>
            <w:vMerge w:val="restart"/>
            <w:shd w:val="clear" w:color="auto" w:fill="F2F2F2" w:themeFill="background1" w:themeFillShade="F2"/>
            <w:vAlign w:val="bottom"/>
          </w:tcPr>
          <w:p w14:paraId="34A4188A" w14:textId="77777777" w:rsidR="00304F64" w:rsidRPr="004B201F" w:rsidRDefault="00304F64" w:rsidP="00304F64">
            <w:pPr>
              <w:spacing w:after="0" w:line="240" w:lineRule="auto"/>
              <w:jc w:val="both"/>
              <w:rPr>
                <w:rFonts w:ascii="Cambria" w:eastAsia="Times New Roman" w:hAnsi="Cambria" w:cs="Arial"/>
                <w:bCs/>
                <w:sz w:val="18"/>
                <w:szCs w:val="18"/>
                <w:lang w:val="en-US" w:eastAsia="el-GR"/>
              </w:rPr>
            </w:pPr>
            <w:proofErr w:type="spellStart"/>
            <w:r w:rsidRPr="004B201F">
              <w:rPr>
                <w:rFonts w:ascii="Cambria" w:eastAsia="Times New Roman" w:hAnsi="Cambria" w:cs="Arial"/>
                <w:bCs/>
                <w:sz w:val="18"/>
                <w:szCs w:val="18"/>
                <w:lang w:val="en-US" w:eastAsia="el-GR"/>
              </w:rPr>
              <w:t>Συνολικός</w:t>
            </w:r>
            <w:proofErr w:type="spellEnd"/>
            <w:r w:rsidRPr="004B201F">
              <w:rPr>
                <w:rFonts w:ascii="Cambria" w:eastAsia="Times New Roman" w:hAnsi="Cambria" w:cs="Arial"/>
                <w:bCs/>
                <w:sz w:val="18"/>
                <w:szCs w:val="18"/>
                <w:lang w:val="en-US" w:eastAsia="el-GR"/>
              </w:rPr>
              <w:t xml:space="preserve"> α</w:t>
            </w:r>
            <w:proofErr w:type="spellStart"/>
            <w:r w:rsidRPr="004B201F">
              <w:rPr>
                <w:rFonts w:ascii="Cambria" w:eastAsia="Times New Roman" w:hAnsi="Cambria" w:cs="Arial"/>
                <w:bCs/>
                <w:sz w:val="18"/>
                <w:szCs w:val="18"/>
                <w:lang w:val="en-US" w:eastAsia="el-GR"/>
              </w:rPr>
              <w:t>ριθμός</w:t>
            </w:r>
            <w:proofErr w:type="spellEnd"/>
            <w:r w:rsidRPr="004B201F">
              <w:rPr>
                <w:rFonts w:ascii="Cambria" w:eastAsia="Times New Roman" w:hAnsi="Cambria" w:cs="Arial"/>
                <w:bCs/>
                <w:sz w:val="18"/>
                <w:szCs w:val="18"/>
                <w:lang w:val="en-US" w:eastAsia="el-GR"/>
              </w:rPr>
              <w:t xml:space="preserve"> απ</w:t>
            </w:r>
            <w:proofErr w:type="spellStart"/>
            <w:r w:rsidRPr="004B201F">
              <w:rPr>
                <w:rFonts w:ascii="Cambria" w:eastAsia="Times New Roman" w:hAnsi="Cambria" w:cs="Arial"/>
                <w:bCs/>
                <w:sz w:val="18"/>
                <w:szCs w:val="18"/>
                <w:lang w:val="en-US" w:eastAsia="el-GR"/>
              </w:rPr>
              <w:t>οφοιτησάντων</w:t>
            </w:r>
            <w:proofErr w:type="spellEnd"/>
          </w:p>
        </w:tc>
        <w:tc>
          <w:tcPr>
            <w:tcW w:w="4241" w:type="dxa"/>
            <w:gridSpan w:val="4"/>
            <w:shd w:val="clear" w:color="auto" w:fill="F2F2F2" w:themeFill="background1" w:themeFillShade="F2"/>
          </w:tcPr>
          <w:p w14:paraId="164E2321" w14:textId="77777777" w:rsidR="00304F64" w:rsidRPr="004B201F" w:rsidRDefault="00304F64" w:rsidP="00304F64">
            <w:pPr>
              <w:spacing w:after="0" w:line="240" w:lineRule="auto"/>
              <w:jc w:val="center"/>
              <w:rPr>
                <w:rFonts w:ascii="Cambria" w:eastAsia="Times New Roman" w:hAnsi="Cambria" w:cs="Arial"/>
                <w:bCs/>
                <w:sz w:val="18"/>
                <w:szCs w:val="18"/>
                <w:lang w:eastAsia="el-GR"/>
              </w:rPr>
            </w:pPr>
            <w:r w:rsidRPr="004B201F">
              <w:rPr>
                <w:rFonts w:ascii="Cambria" w:eastAsia="Times New Roman" w:hAnsi="Cambria" w:cs="Arial"/>
                <w:bCs/>
                <w:sz w:val="18"/>
                <w:szCs w:val="18"/>
                <w:lang w:eastAsia="el-GR"/>
              </w:rPr>
              <w:t xml:space="preserve">Κατανομή Βαθμών (αριθμός φοιτητών και % επί του συνόλου των </w:t>
            </w:r>
            <w:proofErr w:type="spellStart"/>
            <w:r w:rsidRPr="004B201F">
              <w:rPr>
                <w:rFonts w:ascii="Cambria" w:eastAsia="Times New Roman" w:hAnsi="Cambria" w:cs="Arial"/>
                <w:bCs/>
                <w:sz w:val="18"/>
                <w:szCs w:val="18"/>
                <w:lang w:eastAsia="el-GR"/>
              </w:rPr>
              <w:t>αποφοιτησάντων</w:t>
            </w:r>
            <w:proofErr w:type="spellEnd"/>
            <w:r w:rsidRPr="004B201F">
              <w:rPr>
                <w:rFonts w:ascii="Cambria" w:eastAsia="Times New Roman" w:hAnsi="Cambria" w:cs="Arial"/>
                <w:bCs/>
                <w:sz w:val="18"/>
                <w:szCs w:val="18"/>
                <w:lang w:eastAsia="el-GR"/>
              </w:rPr>
              <w:t>)</w:t>
            </w:r>
          </w:p>
        </w:tc>
        <w:tc>
          <w:tcPr>
            <w:tcW w:w="1559" w:type="dxa"/>
            <w:vMerge w:val="restart"/>
            <w:shd w:val="clear" w:color="auto" w:fill="F2F2F2" w:themeFill="background1" w:themeFillShade="F2"/>
            <w:vAlign w:val="bottom"/>
          </w:tcPr>
          <w:p w14:paraId="4EA656EB" w14:textId="1AA0DB55" w:rsidR="00304F64" w:rsidRPr="004B201F" w:rsidRDefault="00F474B2" w:rsidP="00304F64">
            <w:pPr>
              <w:spacing w:after="0" w:line="240" w:lineRule="auto"/>
              <w:jc w:val="center"/>
              <w:rPr>
                <w:rFonts w:ascii="Cambria" w:eastAsia="Times New Roman" w:hAnsi="Cambria" w:cs="Arial"/>
                <w:bCs/>
                <w:i/>
                <w:iCs/>
                <w:sz w:val="18"/>
                <w:szCs w:val="18"/>
                <w:lang w:eastAsia="el-GR"/>
              </w:rPr>
            </w:pPr>
            <w:r w:rsidRPr="004B201F">
              <w:rPr>
                <w:rFonts w:ascii="Cambria" w:eastAsia="Times New Roman" w:hAnsi="Cambria" w:cs="Arial"/>
                <w:bCs/>
                <w:i/>
                <w:iCs/>
                <w:sz w:val="18"/>
                <w:szCs w:val="20"/>
                <w:lang w:eastAsia="el-GR"/>
              </w:rPr>
              <w:t xml:space="preserve">Μέσος όρος Βαθμολογίας </w:t>
            </w:r>
            <w:r w:rsidRPr="004B201F">
              <w:rPr>
                <w:rFonts w:ascii="Cambria" w:eastAsia="Times New Roman" w:hAnsi="Cambria" w:cs="Arial"/>
                <w:bCs/>
                <w:i/>
                <w:iCs/>
                <w:sz w:val="18"/>
                <w:szCs w:val="20"/>
                <w:lang w:eastAsia="el-GR"/>
              </w:rPr>
              <w:br/>
              <w:t>(στο σύνολο των απόφοιτων)</w:t>
            </w:r>
          </w:p>
          <w:p w14:paraId="5E615C79" w14:textId="77777777" w:rsidR="00304F64" w:rsidRPr="004B201F" w:rsidRDefault="00304F64" w:rsidP="00304F64">
            <w:pPr>
              <w:spacing w:after="0" w:line="240" w:lineRule="auto"/>
              <w:jc w:val="center"/>
              <w:rPr>
                <w:rFonts w:ascii="Cambria" w:eastAsia="Times New Roman" w:hAnsi="Cambria" w:cs="Arial"/>
                <w:bCs/>
                <w:i/>
                <w:iCs/>
                <w:sz w:val="18"/>
                <w:szCs w:val="18"/>
                <w:lang w:eastAsia="el-GR"/>
              </w:rPr>
            </w:pPr>
          </w:p>
        </w:tc>
      </w:tr>
      <w:tr w:rsidR="00304F64" w:rsidRPr="004B201F" w14:paraId="2EC0C265" w14:textId="77777777" w:rsidTr="007625EE">
        <w:trPr>
          <w:cantSplit/>
        </w:trPr>
        <w:tc>
          <w:tcPr>
            <w:tcW w:w="1808" w:type="dxa"/>
            <w:shd w:val="clear" w:color="auto" w:fill="F2F2F2" w:themeFill="background1" w:themeFillShade="F2"/>
            <w:vAlign w:val="bottom"/>
          </w:tcPr>
          <w:p w14:paraId="2DAFD2EC" w14:textId="77777777" w:rsidR="00304F64" w:rsidRPr="004B201F" w:rsidRDefault="00304F64" w:rsidP="00304F64">
            <w:pPr>
              <w:spacing w:after="0" w:line="240" w:lineRule="auto"/>
              <w:jc w:val="both"/>
              <w:rPr>
                <w:rFonts w:ascii="Cambria" w:eastAsia="Times New Roman" w:hAnsi="Cambria" w:cs="Arial"/>
                <w:bCs/>
                <w:sz w:val="18"/>
                <w:szCs w:val="18"/>
                <w:lang w:val="en-US" w:eastAsia="el-GR"/>
              </w:rPr>
            </w:pPr>
            <w:proofErr w:type="spellStart"/>
            <w:r w:rsidRPr="004B201F">
              <w:rPr>
                <w:rFonts w:ascii="Cambria" w:eastAsia="Times New Roman" w:hAnsi="Cambria" w:cs="Arial"/>
                <w:bCs/>
                <w:sz w:val="18"/>
                <w:szCs w:val="18"/>
                <w:lang w:val="en-US" w:eastAsia="el-GR"/>
              </w:rPr>
              <w:t>Έτος</w:t>
            </w:r>
            <w:proofErr w:type="spellEnd"/>
            <w:r w:rsidRPr="004B201F">
              <w:rPr>
                <w:rFonts w:ascii="Cambria" w:eastAsia="Times New Roman" w:hAnsi="Cambria" w:cs="Arial"/>
                <w:bCs/>
                <w:sz w:val="18"/>
                <w:szCs w:val="18"/>
                <w:lang w:val="en-US" w:eastAsia="el-GR"/>
              </w:rPr>
              <w:t xml:space="preserve"> Απ</w:t>
            </w:r>
            <w:proofErr w:type="spellStart"/>
            <w:r w:rsidRPr="004B201F">
              <w:rPr>
                <w:rFonts w:ascii="Cambria" w:eastAsia="Times New Roman" w:hAnsi="Cambria" w:cs="Arial"/>
                <w:bCs/>
                <w:sz w:val="18"/>
                <w:szCs w:val="18"/>
                <w:lang w:val="en-US" w:eastAsia="el-GR"/>
              </w:rPr>
              <w:t>οφοίτησης</w:t>
            </w:r>
            <w:proofErr w:type="spellEnd"/>
          </w:p>
        </w:tc>
        <w:tc>
          <w:tcPr>
            <w:tcW w:w="1824" w:type="dxa"/>
            <w:vMerge/>
            <w:shd w:val="clear" w:color="auto" w:fill="F2F2F2" w:themeFill="background1" w:themeFillShade="F2"/>
          </w:tcPr>
          <w:p w14:paraId="4D3B6B8B" w14:textId="77777777" w:rsidR="00304F64" w:rsidRPr="004B201F" w:rsidRDefault="00304F64" w:rsidP="00304F64">
            <w:pPr>
              <w:spacing w:after="0" w:line="240" w:lineRule="auto"/>
              <w:jc w:val="both"/>
              <w:rPr>
                <w:rFonts w:ascii="Cambria" w:eastAsia="Times New Roman" w:hAnsi="Cambria" w:cs="Arial"/>
                <w:bCs/>
                <w:sz w:val="18"/>
                <w:szCs w:val="18"/>
                <w:lang w:val="en-US" w:eastAsia="el-GR"/>
              </w:rPr>
            </w:pPr>
          </w:p>
        </w:tc>
        <w:tc>
          <w:tcPr>
            <w:tcW w:w="864" w:type="dxa"/>
            <w:shd w:val="clear" w:color="auto" w:fill="F2F2F2" w:themeFill="background1" w:themeFillShade="F2"/>
            <w:vAlign w:val="bottom"/>
          </w:tcPr>
          <w:p w14:paraId="7B999C18" w14:textId="77777777" w:rsidR="00304F64" w:rsidRPr="004B201F" w:rsidRDefault="00304F64" w:rsidP="00304F64">
            <w:pPr>
              <w:spacing w:after="0" w:line="240" w:lineRule="auto"/>
              <w:jc w:val="center"/>
              <w:rPr>
                <w:rFonts w:ascii="Cambria" w:eastAsia="Times New Roman" w:hAnsi="Cambria" w:cs="Arial"/>
                <w:b/>
                <w:bCs/>
                <w:sz w:val="18"/>
                <w:szCs w:val="18"/>
                <w:lang w:val="en-US" w:eastAsia="el-GR"/>
              </w:rPr>
            </w:pPr>
            <w:r w:rsidRPr="004B201F">
              <w:rPr>
                <w:rFonts w:ascii="Cambria" w:eastAsia="Times New Roman" w:hAnsi="Cambria" w:cs="Arial"/>
                <w:b/>
                <w:bCs/>
                <w:sz w:val="18"/>
                <w:szCs w:val="18"/>
                <w:lang w:val="en-US" w:eastAsia="el-GR"/>
              </w:rPr>
              <w:t>5.0-5.9</w:t>
            </w:r>
          </w:p>
        </w:tc>
        <w:tc>
          <w:tcPr>
            <w:tcW w:w="864" w:type="dxa"/>
            <w:shd w:val="clear" w:color="auto" w:fill="F2F2F2" w:themeFill="background1" w:themeFillShade="F2"/>
            <w:vAlign w:val="bottom"/>
          </w:tcPr>
          <w:p w14:paraId="4F063470" w14:textId="77777777" w:rsidR="00304F64" w:rsidRPr="004B201F" w:rsidRDefault="00304F64" w:rsidP="00304F64">
            <w:pPr>
              <w:spacing w:after="0" w:line="240" w:lineRule="auto"/>
              <w:jc w:val="center"/>
              <w:rPr>
                <w:rFonts w:ascii="Cambria" w:eastAsia="Times New Roman" w:hAnsi="Cambria" w:cs="Arial"/>
                <w:b/>
                <w:bCs/>
                <w:sz w:val="18"/>
                <w:szCs w:val="18"/>
                <w:lang w:val="en-US" w:eastAsia="el-GR"/>
              </w:rPr>
            </w:pPr>
            <w:r w:rsidRPr="004B201F">
              <w:rPr>
                <w:rFonts w:ascii="Cambria" w:eastAsia="Times New Roman" w:hAnsi="Cambria" w:cs="Arial"/>
                <w:b/>
                <w:bCs/>
                <w:sz w:val="18"/>
                <w:szCs w:val="18"/>
                <w:lang w:val="en-US" w:eastAsia="el-GR"/>
              </w:rPr>
              <w:t>6.0-6.9</w:t>
            </w:r>
          </w:p>
        </w:tc>
        <w:tc>
          <w:tcPr>
            <w:tcW w:w="1237" w:type="dxa"/>
            <w:shd w:val="clear" w:color="auto" w:fill="F2F2F2" w:themeFill="background1" w:themeFillShade="F2"/>
            <w:vAlign w:val="bottom"/>
          </w:tcPr>
          <w:p w14:paraId="3C167FEF" w14:textId="77777777" w:rsidR="00304F64" w:rsidRPr="004B201F" w:rsidRDefault="00304F64" w:rsidP="00304F64">
            <w:pPr>
              <w:spacing w:after="0" w:line="240" w:lineRule="auto"/>
              <w:jc w:val="center"/>
              <w:rPr>
                <w:rFonts w:ascii="Cambria" w:eastAsia="Times New Roman" w:hAnsi="Cambria" w:cs="Arial"/>
                <w:b/>
                <w:bCs/>
                <w:sz w:val="18"/>
                <w:szCs w:val="18"/>
                <w:lang w:val="en-US" w:eastAsia="el-GR"/>
              </w:rPr>
            </w:pPr>
            <w:r w:rsidRPr="004B201F">
              <w:rPr>
                <w:rFonts w:ascii="Cambria" w:eastAsia="Times New Roman" w:hAnsi="Cambria" w:cs="Arial"/>
                <w:b/>
                <w:bCs/>
                <w:sz w:val="18"/>
                <w:szCs w:val="18"/>
                <w:lang w:val="en-US" w:eastAsia="el-GR"/>
              </w:rPr>
              <w:t>7.0-8.4</w:t>
            </w:r>
          </w:p>
        </w:tc>
        <w:tc>
          <w:tcPr>
            <w:tcW w:w="1276" w:type="dxa"/>
            <w:shd w:val="clear" w:color="auto" w:fill="F2F2F2" w:themeFill="background1" w:themeFillShade="F2"/>
            <w:vAlign w:val="bottom"/>
          </w:tcPr>
          <w:p w14:paraId="4636C618" w14:textId="77777777" w:rsidR="00304F64" w:rsidRPr="004B201F" w:rsidRDefault="00304F64" w:rsidP="00304F64">
            <w:pPr>
              <w:spacing w:after="0" w:line="240" w:lineRule="auto"/>
              <w:jc w:val="center"/>
              <w:rPr>
                <w:rFonts w:ascii="Cambria" w:eastAsia="Times New Roman" w:hAnsi="Cambria" w:cs="Arial"/>
                <w:b/>
                <w:bCs/>
                <w:sz w:val="18"/>
                <w:szCs w:val="18"/>
                <w:lang w:val="en-US" w:eastAsia="el-GR"/>
              </w:rPr>
            </w:pPr>
            <w:r w:rsidRPr="004B201F">
              <w:rPr>
                <w:rFonts w:ascii="Cambria" w:eastAsia="Times New Roman" w:hAnsi="Cambria" w:cs="Arial"/>
                <w:b/>
                <w:bCs/>
                <w:sz w:val="18"/>
                <w:szCs w:val="18"/>
                <w:lang w:val="en-US" w:eastAsia="el-GR"/>
              </w:rPr>
              <w:t>8.5-10.0</w:t>
            </w:r>
          </w:p>
        </w:tc>
        <w:tc>
          <w:tcPr>
            <w:tcW w:w="1559" w:type="dxa"/>
            <w:vMerge/>
          </w:tcPr>
          <w:p w14:paraId="3E5A717E" w14:textId="77777777" w:rsidR="00304F64" w:rsidRPr="004B201F" w:rsidRDefault="00304F64" w:rsidP="00304F64">
            <w:pPr>
              <w:spacing w:after="0" w:line="240" w:lineRule="auto"/>
              <w:jc w:val="both"/>
              <w:rPr>
                <w:rFonts w:ascii="Cambria" w:eastAsia="Times New Roman" w:hAnsi="Cambria" w:cs="Arial"/>
                <w:bCs/>
                <w:sz w:val="18"/>
                <w:szCs w:val="18"/>
                <w:lang w:val="en-US" w:eastAsia="el-GR"/>
              </w:rPr>
            </w:pPr>
          </w:p>
        </w:tc>
      </w:tr>
      <w:tr w:rsidR="00304F64" w:rsidRPr="004B201F" w14:paraId="0ED910B2" w14:textId="77777777" w:rsidTr="007625EE">
        <w:tc>
          <w:tcPr>
            <w:tcW w:w="1808" w:type="dxa"/>
          </w:tcPr>
          <w:p w14:paraId="33EE6B71"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2007-2008</w:t>
            </w:r>
          </w:p>
        </w:tc>
        <w:tc>
          <w:tcPr>
            <w:tcW w:w="1824" w:type="dxa"/>
          </w:tcPr>
          <w:p w14:paraId="5C9CA438"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864" w:type="dxa"/>
          </w:tcPr>
          <w:p w14:paraId="0054CDD7"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864" w:type="dxa"/>
          </w:tcPr>
          <w:p w14:paraId="50696E3F"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1237" w:type="dxa"/>
          </w:tcPr>
          <w:p w14:paraId="77B7491E"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1276" w:type="dxa"/>
          </w:tcPr>
          <w:p w14:paraId="4D7CF125"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1559" w:type="dxa"/>
          </w:tcPr>
          <w:p w14:paraId="4D3BEBFC"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r>
      <w:tr w:rsidR="00304F64" w:rsidRPr="004B201F" w14:paraId="5F3749E5" w14:textId="77777777" w:rsidTr="007625EE">
        <w:tc>
          <w:tcPr>
            <w:tcW w:w="1808" w:type="dxa"/>
          </w:tcPr>
          <w:p w14:paraId="38623097"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2008-2009</w:t>
            </w:r>
          </w:p>
        </w:tc>
        <w:tc>
          <w:tcPr>
            <w:tcW w:w="1824" w:type="dxa"/>
          </w:tcPr>
          <w:p w14:paraId="29EEE5FA"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4</w:t>
            </w:r>
          </w:p>
        </w:tc>
        <w:tc>
          <w:tcPr>
            <w:tcW w:w="864" w:type="dxa"/>
          </w:tcPr>
          <w:p w14:paraId="4CF9687C"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864" w:type="dxa"/>
          </w:tcPr>
          <w:p w14:paraId="172A2D86"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1237" w:type="dxa"/>
          </w:tcPr>
          <w:p w14:paraId="4821244D"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1276" w:type="dxa"/>
          </w:tcPr>
          <w:p w14:paraId="3A7A87C6"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4 (100%)</w:t>
            </w:r>
          </w:p>
        </w:tc>
        <w:tc>
          <w:tcPr>
            <w:tcW w:w="1559" w:type="dxa"/>
          </w:tcPr>
          <w:p w14:paraId="09B77CB1"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9,3</w:t>
            </w:r>
          </w:p>
        </w:tc>
      </w:tr>
      <w:tr w:rsidR="00304F64" w:rsidRPr="004B201F" w14:paraId="106A8DDE" w14:textId="77777777" w:rsidTr="007625EE">
        <w:tc>
          <w:tcPr>
            <w:tcW w:w="1808" w:type="dxa"/>
            <w:tcBorders>
              <w:bottom w:val="single" w:sz="4" w:space="0" w:color="auto"/>
            </w:tcBorders>
          </w:tcPr>
          <w:p w14:paraId="671ACDDA"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2009-2010</w:t>
            </w:r>
          </w:p>
        </w:tc>
        <w:tc>
          <w:tcPr>
            <w:tcW w:w="1824" w:type="dxa"/>
            <w:tcBorders>
              <w:bottom w:val="single" w:sz="4" w:space="0" w:color="auto"/>
            </w:tcBorders>
          </w:tcPr>
          <w:p w14:paraId="0A58011C"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4</w:t>
            </w:r>
          </w:p>
        </w:tc>
        <w:tc>
          <w:tcPr>
            <w:tcW w:w="864" w:type="dxa"/>
            <w:tcBorders>
              <w:bottom w:val="single" w:sz="4" w:space="0" w:color="auto"/>
            </w:tcBorders>
          </w:tcPr>
          <w:p w14:paraId="6D2F4BA3"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864" w:type="dxa"/>
            <w:tcBorders>
              <w:bottom w:val="single" w:sz="4" w:space="0" w:color="auto"/>
            </w:tcBorders>
          </w:tcPr>
          <w:p w14:paraId="4A759C75"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1237" w:type="dxa"/>
            <w:tcBorders>
              <w:bottom w:val="single" w:sz="4" w:space="0" w:color="auto"/>
            </w:tcBorders>
          </w:tcPr>
          <w:p w14:paraId="1D00123E"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1276" w:type="dxa"/>
            <w:tcBorders>
              <w:bottom w:val="single" w:sz="4" w:space="0" w:color="auto"/>
            </w:tcBorders>
          </w:tcPr>
          <w:p w14:paraId="26C890EB"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4 (100%)</w:t>
            </w:r>
          </w:p>
        </w:tc>
        <w:tc>
          <w:tcPr>
            <w:tcW w:w="1559" w:type="dxa"/>
            <w:tcBorders>
              <w:bottom w:val="single" w:sz="4" w:space="0" w:color="auto"/>
            </w:tcBorders>
          </w:tcPr>
          <w:p w14:paraId="776C4A47"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9,72</w:t>
            </w:r>
          </w:p>
        </w:tc>
      </w:tr>
      <w:tr w:rsidR="00304F64" w:rsidRPr="004B201F" w14:paraId="16D97292" w14:textId="77777777" w:rsidTr="007625EE">
        <w:tc>
          <w:tcPr>
            <w:tcW w:w="1808" w:type="dxa"/>
            <w:tcBorders>
              <w:bottom w:val="single" w:sz="4" w:space="0" w:color="auto"/>
            </w:tcBorders>
          </w:tcPr>
          <w:p w14:paraId="62D12BBA"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2010-2011</w:t>
            </w:r>
          </w:p>
        </w:tc>
        <w:tc>
          <w:tcPr>
            <w:tcW w:w="1824" w:type="dxa"/>
            <w:tcBorders>
              <w:bottom w:val="single" w:sz="4" w:space="0" w:color="auto"/>
            </w:tcBorders>
          </w:tcPr>
          <w:p w14:paraId="0D87739D"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15</w:t>
            </w:r>
          </w:p>
        </w:tc>
        <w:tc>
          <w:tcPr>
            <w:tcW w:w="864" w:type="dxa"/>
            <w:tcBorders>
              <w:bottom w:val="single" w:sz="4" w:space="0" w:color="auto"/>
            </w:tcBorders>
          </w:tcPr>
          <w:p w14:paraId="206AF6E0"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864" w:type="dxa"/>
            <w:tcBorders>
              <w:bottom w:val="single" w:sz="4" w:space="0" w:color="auto"/>
            </w:tcBorders>
          </w:tcPr>
          <w:p w14:paraId="428DA2A0"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1237" w:type="dxa"/>
            <w:tcBorders>
              <w:bottom w:val="single" w:sz="4" w:space="0" w:color="auto"/>
            </w:tcBorders>
          </w:tcPr>
          <w:p w14:paraId="4EA4B741"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5 (33,3)</w:t>
            </w:r>
          </w:p>
        </w:tc>
        <w:tc>
          <w:tcPr>
            <w:tcW w:w="1276" w:type="dxa"/>
            <w:tcBorders>
              <w:bottom w:val="single" w:sz="4" w:space="0" w:color="auto"/>
            </w:tcBorders>
          </w:tcPr>
          <w:p w14:paraId="20171E5E"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10(66,6%)</w:t>
            </w:r>
          </w:p>
        </w:tc>
        <w:tc>
          <w:tcPr>
            <w:tcW w:w="1559" w:type="dxa"/>
            <w:tcBorders>
              <w:bottom w:val="single" w:sz="4" w:space="0" w:color="auto"/>
            </w:tcBorders>
          </w:tcPr>
          <w:p w14:paraId="31F4C940"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8,8</w:t>
            </w:r>
          </w:p>
        </w:tc>
      </w:tr>
      <w:tr w:rsidR="00304F64" w:rsidRPr="004B201F" w14:paraId="224D1B90" w14:textId="77777777" w:rsidTr="007625EE">
        <w:tc>
          <w:tcPr>
            <w:tcW w:w="1808" w:type="dxa"/>
            <w:tcBorders>
              <w:bottom w:val="single" w:sz="4" w:space="0" w:color="auto"/>
            </w:tcBorders>
          </w:tcPr>
          <w:p w14:paraId="2F0D081B"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2011-12</w:t>
            </w:r>
          </w:p>
        </w:tc>
        <w:tc>
          <w:tcPr>
            <w:tcW w:w="1824" w:type="dxa"/>
            <w:tcBorders>
              <w:bottom w:val="single" w:sz="4" w:space="0" w:color="auto"/>
            </w:tcBorders>
          </w:tcPr>
          <w:p w14:paraId="21FCCF13"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3</w:t>
            </w:r>
          </w:p>
        </w:tc>
        <w:tc>
          <w:tcPr>
            <w:tcW w:w="864" w:type="dxa"/>
            <w:tcBorders>
              <w:bottom w:val="single" w:sz="4" w:space="0" w:color="auto"/>
            </w:tcBorders>
          </w:tcPr>
          <w:p w14:paraId="7AA0C884"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864" w:type="dxa"/>
            <w:tcBorders>
              <w:bottom w:val="single" w:sz="4" w:space="0" w:color="auto"/>
            </w:tcBorders>
          </w:tcPr>
          <w:p w14:paraId="05396E23"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0</w:t>
            </w:r>
          </w:p>
        </w:tc>
        <w:tc>
          <w:tcPr>
            <w:tcW w:w="1237" w:type="dxa"/>
            <w:tcBorders>
              <w:bottom w:val="single" w:sz="4" w:space="0" w:color="auto"/>
            </w:tcBorders>
          </w:tcPr>
          <w:p w14:paraId="0742E3B3"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1 (33,33%)</w:t>
            </w:r>
          </w:p>
        </w:tc>
        <w:tc>
          <w:tcPr>
            <w:tcW w:w="1276" w:type="dxa"/>
            <w:tcBorders>
              <w:bottom w:val="single" w:sz="4" w:space="0" w:color="auto"/>
            </w:tcBorders>
          </w:tcPr>
          <w:p w14:paraId="47D736E8" w14:textId="2FB51E9D" w:rsidR="00304F64" w:rsidRPr="004B201F" w:rsidRDefault="00304F64" w:rsidP="00C23311">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2</w:t>
            </w:r>
            <w:r w:rsidR="00C23311" w:rsidRPr="004B201F">
              <w:rPr>
                <w:rFonts w:ascii="Cambria" w:eastAsia="Times New Roman" w:hAnsi="Cambria" w:cs="Arial"/>
                <w:bCs/>
                <w:sz w:val="18"/>
                <w:szCs w:val="18"/>
                <w:lang w:val="en-US" w:eastAsia="el-GR"/>
              </w:rPr>
              <w:t xml:space="preserve"> </w:t>
            </w:r>
            <w:r w:rsidRPr="004B201F">
              <w:rPr>
                <w:rFonts w:ascii="Cambria" w:eastAsia="Times New Roman" w:hAnsi="Cambria" w:cs="Arial"/>
                <w:bCs/>
                <w:sz w:val="18"/>
                <w:szCs w:val="18"/>
                <w:lang w:val="en-US" w:eastAsia="el-GR"/>
              </w:rPr>
              <w:t>(66,66%)</w:t>
            </w:r>
          </w:p>
        </w:tc>
        <w:tc>
          <w:tcPr>
            <w:tcW w:w="1559" w:type="dxa"/>
            <w:tcBorders>
              <w:bottom w:val="single" w:sz="4" w:space="0" w:color="auto"/>
            </w:tcBorders>
          </w:tcPr>
          <w:p w14:paraId="26624065" w14:textId="77777777" w:rsidR="00304F64" w:rsidRPr="004B201F" w:rsidRDefault="00304F64" w:rsidP="00304F64">
            <w:pPr>
              <w:spacing w:after="0" w:line="240" w:lineRule="auto"/>
              <w:jc w:val="center"/>
              <w:rPr>
                <w:rFonts w:ascii="Cambria" w:eastAsia="Times New Roman" w:hAnsi="Cambria" w:cs="Arial"/>
                <w:bCs/>
                <w:sz w:val="18"/>
                <w:szCs w:val="18"/>
                <w:lang w:val="en-US" w:eastAsia="el-GR"/>
              </w:rPr>
            </w:pPr>
            <w:r w:rsidRPr="004B201F">
              <w:rPr>
                <w:rFonts w:ascii="Cambria" w:eastAsia="Times New Roman" w:hAnsi="Cambria" w:cs="Arial"/>
                <w:bCs/>
                <w:sz w:val="18"/>
                <w:szCs w:val="18"/>
                <w:lang w:val="en-US" w:eastAsia="el-GR"/>
              </w:rPr>
              <w:t>8,9</w:t>
            </w:r>
          </w:p>
        </w:tc>
      </w:tr>
      <w:tr w:rsidR="00304F64" w:rsidRPr="004B201F" w14:paraId="48C88599" w14:textId="77777777" w:rsidTr="007625EE">
        <w:tc>
          <w:tcPr>
            <w:tcW w:w="1808" w:type="dxa"/>
            <w:tcBorders>
              <w:bottom w:val="single" w:sz="4" w:space="0" w:color="auto"/>
            </w:tcBorders>
          </w:tcPr>
          <w:p w14:paraId="032737FC" w14:textId="77777777" w:rsidR="00304F64" w:rsidRPr="004B201F" w:rsidRDefault="00304F64"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2012-13</w:t>
            </w:r>
          </w:p>
        </w:tc>
        <w:tc>
          <w:tcPr>
            <w:tcW w:w="1824" w:type="dxa"/>
            <w:tcBorders>
              <w:bottom w:val="single" w:sz="4" w:space="0" w:color="auto"/>
            </w:tcBorders>
          </w:tcPr>
          <w:p w14:paraId="129B7BC4" w14:textId="77777777" w:rsidR="00304F64" w:rsidRPr="004B201F" w:rsidRDefault="00304F64"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13</w:t>
            </w:r>
          </w:p>
        </w:tc>
        <w:tc>
          <w:tcPr>
            <w:tcW w:w="864" w:type="dxa"/>
            <w:tcBorders>
              <w:bottom w:val="single" w:sz="4" w:space="0" w:color="auto"/>
            </w:tcBorders>
          </w:tcPr>
          <w:p w14:paraId="71E7D10A" w14:textId="77777777" w:rsidR="00304F64" w:rsidRPr="004B201F" w:rsidRDefault="00304F64"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0</w:t>
            </w:r>
          </w:p>
        </w:tc>
        <w:tc>
          <w:tcPr>
            <w:tcW w:w="864" w:type="dxa"/>
            <w:tcBorders>
              <w:bottom w:val="single" w:sz="4" w:space="0" w:color="auto"/>
            </w:tcBorders>
          </w:tcPr>
          <w:p w14:paraId="654B5E5F" w14:textId="77777777" w:rsidR="00304F64" w:rsidRPr="004B201F" w:rsidRDefault="00304F64"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0</w:t>
            </w:r>
          </w:p>
        </w:tc>
        <w:tc>
          <w:tcPr>
            <w:tcW w:w="1237" w:type="dxa"/>
            <w:tcBorders>
              <w:bottom w:val="single" w:sz="4" w:space="0" w:color="auto"/>
            </w:tcBorders>
          </w:tcPr>
          <w:p w14:paraId="17705887" w14:textId="77777777" w:rsidR="00304F64" w:rsidRPr="004B201F" w:rsidRDefault="00304F64"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2 (15,38%)</w:t>
            </w:r>
          </w:p>
        </w:tc>
        <w:tc>
          <w:tcPr>
            <w:tcW w:w="1276" w:type="dxa"/>
            <w:tcBorders>
              <w:bottom w:val="single" w:sz="4" w:space="0" w:color="auto"/>
            </w:tcBorders>
          </w:tcPr>
          <w:p w14:paraId="4C00E9BD" w14:textId="77777777" w:rsidR="00304F64" w:rsidRPr="004B201F" w:rsidRDefault="00304F64"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11 (84.61%)</w:t>
            </w:r>
          </w:p>
        </w:tc>
        <w:tc>
          <w:tcPr>
            <w:tcW w:w="1559" w:type="dxa"/>
            <w:tcBorders>
              <w:bottom w:val="single" w:sz="4" w:space="0" w:color="auto"/>
            </w:tcBorders>
          </w:tcPr>
          <w:p w14:paraId="5A13E86D" w14:textId="77777777" w:rsidR="00304F64" w:rsidRPr="004B201F" w:rsidRDefault="00304F64"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8,96</w:t>
            </w:r>
          </w:p>
        </w:tc>
      </w:tr>
      <w:tr w:rsidR="00304F64" w:rsidRPr="004B201F" w14:paraId="21FD6B18" w14:textId="77777777" w:rsidTr="007625EE">
        <w:trPr>
          <w:trHeight w:val="114"/>
        </w:trPr>
        <w:tc>
          <w:tcPr>
            <w:tcW w:w="1808" w:type="dxa"/>
            <w:tcBorders>
              <w:bottom w:val="single" w:sz="4" w:space="0" w:color="auto"/>
            </w:tcBorders>
            <w:shd w:val="clear" w:color="auto" w:fill="FFFFFF" w:themeFill="background1"/>
          </w:tcPr>
          <w:p w14:paraId="4FBA1CEB" w14:textId="77777777" w:rsidR="00304F64" w:rsidRPr="004B201F" w:rsidRDefault="00304F64"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2013-14</w:t>
            </w:r>
          </w:p>
        </w:tc>
        <w:tc>
          <w:tcPr>
            <w:tcW w:w="1824" w:type="dxa"/>
            <w:tcBorders>
              <w:bottom w:val="single" w:sz="4" w:space="0" w:color="auto"/>
            </w:tcBorders>
            <w:shd w:val="clear" w:color="auto" w:fill="FFFFFF" w:themeFill="background1"/>
          </w:tcPr>
          <w:p w14:paraId="31F43126" w14:textId="77777777" w:rsidR="00304F64" w:rsidRPr="004B201F" w:rsidRDefault="00304F64"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24</w:t>
            </w:r>
          </w:p>
        </w:tc>
        <w:tc>
          <w:tcPr>
            <w:tcW w:w="864" w:type="dxa"/>
            <w:tcBorders>
              <w:bottom w:val="single" w:sz="4" w:space="0" w:color="auto"/>
            </w:tcBorders>
            <w:shd w:val="clear" w:color="auto" w:fill="FFFFFF" w:themeFill="background1"/>
          </w:tcPr>
          <w:p w14:paraId="000E471D" w14:textId="77777777" w:rsidR="00304F64" w:rsidRPr="004B201F" w:rsidRDefault="00304F64"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0</w:t>
            </w:r>
          </w:p>
        </w:tc>
        <w:tc>
          <w:tcPr>
            <w:tcW w:w="864" w:type="dxa"/>
            <w:tcBorders>
              <w:bottom w:val="single" w:sz="4" w:space="0" w:color="auto"/>
            </w:tcBorders>
            <w:shd w:val="clear" w:color="auto" w:fill="FFFFFF" w:themeFill="background1"/>
          </w:tcPr>
          <w:p w14:paraId="3ECAE1E0" w14:textId="77777777" w:rsidR="00304F64" w:rsidRPr="004B201F" w:rsidRDefault="00304F64"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0</w:t>
            </w:r>
          </w:p>
        </w:tc>
        <w:tc>
          <w:tcPr>
            <w:tcW w:w="1237" w:type="dxa"/>
            <w:tcBorders>
              <w:bottom w:val="single" w:sz="4" w:space="0" w:color="auto"/>
            </w:tcBorders>
            <w:shd w:val="clear" w:color="auto" w:fill="FFFFFF" w:themeFill="background1"/>
          </w:tcPr>
          <w:p w14:paraId="53F39D03" w14:textId="0ABEA91A" w:rsidR="00304F64" w:rsidRPr="004B201F" w:rsidRDefault="00304F64" w:rsidP="00C23311">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3</w:t>
            </w:r>
            <w:r w:rsidR="00C23311" w:rsidRPr="004B201F">
              <w:rPr>
                <w:rFonts w:ascii="Cambria" w:eastAsia="Times New Roman" w:hAnsi="Cambria" w:cs="Arial"/>
                <w:bCs/>
                <w:sz w:val="18"/>
                <w:szCs w:val="20"/>
                <w:lang w:val="en-US" w:eastAsia="el-GR"/>
              </w:rPr>
              <w:t xml:space="preserve"> </w:t>
            </w:r>
            <w:r w:rsidRPr="004B201F">
              <w:rPr>
                <w:rFonts w:ascii="Cambria" w:eastAsia="Times New Roman" w:hAnsi="Cambria" w:cs="Arial"/>
                <w:bCs/>
                <w:sz w:val="18"/>
                <w:szCs w:val="20"/>
                <w:lang w:eastAsia="el-GR"/>
              </w:rPr>
              <w:t>(12,5%)</w:t>
            </w:r>
          </w:p>
        </w:tc>
        <w:tc>
          <w:tcPr>
            <w:tcW w:w="1276" w:type="dxa"/>
            <w:tcBorders>
              <w:bottom w:val="single" w:sz="4" w:space="0" w:color="auto"/>
            </w:tcBorders>
            <w:shd w:val="clear" w:color="auto" w:fill="FFFFFF" w:themeFill="background1"/>
          </w:tcPr>
          <w:p w14:paraId="517951C0" w14:textId="6CD48779" w:rsidR="00304F64" w:rsidRPr="004B201F" w:rsidRDefault="00304F64" w:rsidP="00C23311">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21</w:t>
            </w:r>
            <w:r w:rsidR="00C23311" w:rsidRPr="004B201F">
              <w:rPr>
                <w:rFonts w:ascii="Cambria" w:eastAsia="Times New Roman" w:hAnsi="Cambria" w:cs="Arial"/>
                <w:bCs/>
                <w:sz w:val="18"/>
                <w:szCs w:val="20"/>
                <w:lang w:val="en-US" w:eastAsia="el-GR"/>
              </w:rPr>
              <w:t xml:space="preserve"> </w:t>
            </w:r>
            <w:r w:rsidRPr="004B201F">
              <w:rPr>
                <w:rFonts w:ascii="Cambria" w:eastAsia="Times New Roman" w:hAnsi="Cambria" w:cs="Arial"/>
                <w:bCs/>
                <w:sz w:val="18"/>
                <w:szCs w:val="20"/>
                <w:lang w:eastAsia="el-GR"/>
              </w:rPr>
              <w:t>(87,5 %)</w:t>
            </w:r>
          </w:p>
        </w:tc>
        <w:tc>
          <w:tcPr>
            <w:tcW w:w="1559" w:type="dxa"/>
            <w:tcBorders>
              <w:bottom w:val="single" w:sz="4" w:space="0" w:color="auto"/>
            </w:tcBorders>
            <w:shd w:val="clear" w:color="auto" w:fill="FFFFFF" w:themeFill="background1"/>
          </w:tcPr>
          <w:p w14:paraId="3642211F" w14:textId="77777777" w:rsidR="00304F64" w:rsidRPr="004B201F" w:rsidRDefault="00304F64"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8,97</w:t>
            </w:r>
          </w:p>
        </w:tc>
      </w:tr>
      <w:tr w:rsidR="00C9741D" w:rsidRPr="004B201F" w14:paraId="49F7948F" w14:textId="77777777" w:rsidTr="007625EE">
        <w:tc>
          <w:tcPr>
            <w:tcW w:w="1808" w:type="dxa"/>
            <w:tcBorders>
              <w:bottom w:val="single" w:sz="4" w:space="0" w:color="auto"/>
            </w:tcBorders>
            <w:shd w:val="clear" w:color="auto" w:fill="FFFFFF" w:themeFill="background1"/>
          </w:tcPr>
          <w:p w14:paraId="42437973" w14:textId="3A0B03C6" w:rsidR="00C9741D" w:rsidRPr="004B201F" w:rsidRDefault="00C9741D"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2014-15</w:t>
            </w:r>
          </w:p>
        </w:tc>
        <w:tc>
          <w:tcPr>
            <w:tcW w:w="1824" w:type="dxa"/>
            <w:tcBorders>
              <w:bottom w:val="single" w:sz="4" w:space="0" w:color="auto"/>
            </w:tcBorders>
            <w:shd w:val="clear" w:color="auto" w:fill="FFFFFF" w:themeFill="background1"/>
          </w:tcPr>
          <w:p w14:paraId="3196FC75" w14:textId="35142880" w:rsidR="00C9741D" w:rsidRPr="004B201F" w:rsidRDefault="009C4726"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18</w:t>
            </w:r>
          </w:p>
        </w:tc>
        <w:tc>
          <w:tcPr>
            <w:tcW w:w="864" w:type="dxa"/>
            <w:tcBorders>
              <w:bottom w:val="single" w:sz="4" w:space="0" w:color="auto"/>
            </w:tcBorders>
            <w:shd w:val="clear" w:color="auto" w:fill="FFFFFF" w:themeFill="background1"/>
          </w:tcPr>
          <w:p w14:paraId="085FD984" w14:textId="61628B3E" w:rsidR="00C9741D" w:rsidRPr="004B201F" w:rsidRDefault="009C4726"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0</w:t>
            </w:r>
          </w:p>
        </w:tc>
        <w:tc>
          <w:tcPr>
            <w:tcW w:w="864" w:type="dxa"/>
            <w:tcBorders>
              <w:bottom w:val="single" w:sz="4" w:space="0" w:color="auto"/>
            </w:tcBorders>
            <w:shd w:val="clear" w:color="auto" w:fill="FFFFFF" w:themeFill="background1"/>
          </w:tcPr>
          <w:p w14:paraId="60285B97" w14:textId="1C84B413" w:rsidR="00C9741D" w:rsidRPr="004B201F" w:rsidRDefault="009C4726"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0</w:t>
            </w:r>
          </w:p>
        </w:tc>
        <w:tc>
          <w:tcPr>
            <w:tcW w:w="1237" w:type="dxa"/>
            <w:tcBorders>
              <w:bottom w:val="single" w:sz="4" w:space="0" w:color="auto"/>
            </w:tcBorders>
            <w:shd w:val="clear" w:color="auto" w:fill="FFFFFF" w:themeFill="background1"/>
          </w:tcPr>
          <w:p w14:paraId="074EAA5E" w14:textId="6585F1A2" w:rsidR="00C9741D" w:rsidRPr="004B201F" w:rsidRDefault="009C4726"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2 (11.1%)</w:t>
            </w:r>
          </w:p>
        </w:tc>
        <w:tc>
          <w:tcPr>
            <w:tcW w:w="1276" w:type="dxa"/>
            <w:tcBorders>
              <w:bottom w:val="single" w:sz="4" w:space="0" w:color="auto"/>
            </w:tcBorders>
            <w:shd w:val="clear" w:color="auto" w:fill="FFFFFF" w:themeFill="background1"/>
          </w:tcPr>
          <w:p w14:paraId="6FEA8AF2" w14:textId="5E93B3E8" w:rsidR="00C9741D" w:rsidRPr="004B201F" w:rsidRDefault="009C4726"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16 (88.88%)</w:t>
            </w:r>
          </w:p>
        </w:tc>
        <w:tc>
          <w:tcPr>
            <w:tcW w:w="1559" w:type="dxa"/>
            <w:tcBorders>
              <w:bottom w:val="single" w:sz="4" w:space="0" w:color="auto"/>
            </w:tcBorders>
            <w:shd w:val="clear" w:color="auto" w:fill="FFFFFF" w:themeFill="background1"/>
          </w:tcPr>
          <w:p w14:paraId="13E16BF7" w14:textId="6369C63D" w:rsidR="00C9741D" w:rsidRPr="004B201F" w:rsidRDefault="009C4726" w:rsidP="00304F64">
            <w:pPr>
              <w:spacing w:after="0" w:line="240" w:lineRule="auto"/>
              <w:jc w:val="center"/>
              <w:rPr>
                <w:rFonts w:ascii="Cambria" w:eastAsia="Times New Roman" w:hAnsi="Cambria" w:cs="Arial"/>
                <w:bCs/>
                <w:sz w:val="18"/>
                <w:szCs w:val="20"/>
                <w:lang w:val="en-US" w:eastAsia="el-GR"/>
              </w:rPr>
            </w:pPr>
            <w:r w:rsidRPr="004B201F">
              <w:rPr>
                <w:rFonts w:ascii="Cambria" w:eastAsia="Times New Roman" w:hAnsi="Cambria" w:cs="Arial"/>
                <w:bCs/>
                <w:sz w:val="18"/>
                <w:szCs w:val="20"/>
                <w:lang w:val="en-US" w:eastAsia="el-GR"/>
              </w:rPr>
              <w:t>9</w:t>
            </w:r>
          </w:p>
        </w:tc>
      </w:tr>
      <w:tr w:rsidR="00CF4A81" w:rsidRPr="004B201F" w14:paraId="07D2DD16" w14:textId="77777777" w:rsidTr="007625EE">
        <w:tc>
          <w:tcPr>
            <w:tcW w:w="1808" w:type="dxa"/>
            <w:tcBorders>
              <w:bottom w:val="single" w:sz="4" w:space="0" w:color="auto"/>
            </w:tcBorders>
            <w:shd w:val="clear" w:color="auto" w:fill="FFFFFF" w:themeFill="background1"/>
          </w:tcPr>
          <w:p w14:paraId="631183AD" w14:textId="3F7842A0" w:rsidR="00CF4A81" w:rsidRPr="004B201F" w:rsidRDefault="00CF4A81"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2015-16</w:t>
            </w:r>
          </w:p>
        </w:tc>
        <w:tc>
          <w:tcPr>
            <w:tcW w:w="1824" w:type="dxa"/>
            <w:tcBorders>
              <w:bottom w:val="single" w:sz="4" w:space="0" w:color="auto"/>
            </w:tcBorders>
            <w:shd w:val="clear" w:color="auto" w:fill="FFFFFF" w:themeFill="background1"/>
          </w:tcPr>
          <w:p w14:paraId="31F57451" w14:textId="04AA6975" w:rsidR="00CF4A81" w:rsidRPr="004B201F" w:rsidRDefault="00760C59"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26</w:t>
            </w:r>
          </w:p>
        </w:tc>
        <w:tc>
          <w:tcPr>
            <w:tcW w:w="864" w:type="dxa"/>
            <w:tcBorders>
              <w:bottom w:val="single" w:sz="4" w:space="0" w:color="auto"/>
            </w:tcBorders>
            <w:shd w:val="clear" w:color="auto" w:fill="FFFFFF" w:themeFill="background1"/>
          </w:tcPr>
          <w:p w14:paraId="307C138E" w14:textId="189C5212" w:rsidR="00CF4A81" w:rsidRPr="004B201F" w:rsidRDefault="00760C59"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0</w:t>
            </w:r>
          </w:p>
        </w:tc>
        <w:tc>
          <w:tcPr>
            <w:tcW w:w="864" w:type="dxa"/>
            <w:tcBorders>
              <w:bottom w:val="single" w:sz="4" w:space="0" w:color="auto"/>
            </w:tcBorders>
            <w:shd w:val="clear" w:color="auto" w:fill="FFFFFF" w:themeFill="background1"/>
          </w:tcPr>
          <w:p w14:paraId="2306F70B" w14:textId="40054897" w:rsidR="00CF4A81" w:rsidRPr="004B201F" w:rsidRDefault="00760C59"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0</w:t>
            </w:r>
          </w:p>
        </w:tc>
        <w:tc>
          <w:tcPr>
            <w:tcW w:w="1237" w:type="dxa"/>
            <w:tcBorders>
              <w:bottom w:val="single" w:sz="4" w:space="0" w:color="auto"/>
            </w:tcBorders>
            <w:shd w:val="clear" w:color="auto" w:fill="FFFFFF" w:themeFill="background1"/>
          </w:tcPr>
          <w:p w14:paraId="5D402D46" w14:textId="20DD0E30" w:rsidR="00CF4A81" w:rsidRPr="004B201F" w:rsidRDefault="00760C59"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5 (19.23%)</w:t>
            </w:r>
          </w:p>
        </w:tc>
        <w:tc>
          <w:tcPr>
            <w:tcW w:w="1276" w:type="dxa"/>
            <w:tcBorders>
              <w:bottom w:val="single" w:sz="4" w:space="0" w:color="auto"/>
            </w:tcBorders>
            <w:shd w:val="clear" w:color="auto" w:fill="FFFFFF" w:themeFill="background1"/>
          </w:tcPr>
          <w:p w14:paraId="0215ACD3" w14:textId="5B760EFE" w:rsidR="00CF4A81" w:rsidRPr="004B201F" w:rsidRDefault="00760C59"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21 (80.76%)</w:t>
            </w:r>
          </w:p>
        </w:tc>
        <w:tc>
          <w:tcPr>
            <w:tcW w:w="1559" w:type="dxa"/>
            <w:tcBorders>
              <w:bottom w:val="single" w:sz="4" w:space="0" w:color="auto"/>
            </w:tcBorders>
            <w:shd w:val="clear" w:color="auto" w:fill="FFFFFF" w:themeFill="background1"/>
          </w:tcPr>
          <w:p w14:paraId="1493DEB1" w14:textId="5B2A1205" w:rsidR="00CF4A81" w:rsidRPr="004B201F" w:rsidRDefault="00760C59" w:rsidP="00304F64">
            <w:pPr>
              <w:spacing w:after="0" w:line="240" w:lineRule="auto"/>
              <w:jc w:val="center"/>
              <w:rPr>
                <w:rFonts w:ascii="Cambria" w:eastAsia="Times New Roman" w:hAnsi="Cambria" w:cs="Arial"/>
                <w:bCs/>
                <w:sz w:val="18"/>
                <w:szCs w:val="20"/>
                <w:lang w:eastAsia="el-GR"/>
              </w:rPr>
            </w:pPr>
            <w:r w:rsidRPr="004B201F">
              <w:rPr>
                <w:rFonts w:ascii="Cambria" w:eastAsia="Times New Roman" w:hAnsi="Cambria" w:cs="Arial"/>
                <w:bCs/>
                <w:sz w:val="18"/>
                <w:szCs w:val="20"/>
                <w:lang w:eastAsia="el-GR"/>
              </w:rPr>
              <w:t>9.04</w:t>
            </w:r>
          </w:p>
        </w:tc>
      </w:tr>
      <w:tr w:rsidR="00304F64" w:rsidRPr="004B201F" w14:paraId="6676D430" w14:textId="77777777" w:rsidTr="007625EE">
        <w:tc>
          <w:tcPr>
            <w:tcW w:w="1808" w:type="dxa"/>
            <w:tcBorders>
              <w:top w:val="double" w:sz="4" w:space="0" w:color="auto"/>
            </w:tcBorders>
          </w:tcPr>
          <w:p w14:paraId="1202407A" w14:textId="77777777" w:rsidR="00304F64" w:rsidRPr="004B201F" w:rsidRDefault="00304F64" w:rsidP="00304F64">
            <w:pPr>
              <w:spacing w:before="40" w:after="40" w:line="288" w:lineRule="auto"/>
              <w:ind w:firstLine="357"/>
              <w:jc w:val="center"/>
              <w:rPr>
                <w:rFonts w:ascii="Cambria" w:eastAsia="Times New Roman" w:hAnsi="Cambria" w:cs="Arial"/>
                <w:bCs/>
                <w:i/>
                <w:iCs/>
                <w:sz w:val="18"/>
                <w:szCs w:val="20"/>
                <w:lang w:eastAsia="el-GR"/>
              </w:rPr>
            </w:pPr>
            <w:r w:rsidRPr="004B201F">
              <w:rPr>
                <w:rFonts w:ascii="Cambria" w:eastAsia="Times New Roman" w:hAnsi="Cambria" w:cs="Arial"/>
                <w:bCs/>
                <w:i/>
                <w:iCs/>
                <w:sz w:val="18"/>
                <w:szCs w:val="20"/>
                <w:lang w:eastAsia="el-GR"/>
              </w:rPr>
              <w:t>Σύνολο</w:t>
            </w:r>
          </w:p>
        </w:tc>
        <w:tc>
          <w:tcPr>
            <w:tcW w:w="1824" w:type="dxa"/>
            <w:tcBorders>
              <w:top w:val="double" w:sz="4" w:space="0" w:color="auto"/>
            </w:tcBorders>
          </w:tcPr>
          <w:p w14:paraId="7B704A1B" w14:textId="0643E884" w:rsidR="00304F64" w:rsidRPr="004B201F" w:rsidRDefault="00760C59" w:rsidP="00304F64">
            <w:pPr>
              <w:spacing w:before="40" w:after="40" w:line="288" w:lineRule="auto"/>
              <w:ind w:firstLine="357"/>
              <w:jc w:val="center"/>
              <w:rPr>
                <w:rFonts w:ascii="Cambria" w:eastAsia="Times New Roman" w:hAnsi="Cambria" w:cs="Arial"/>
                <w:bCs/>
                <w:i/>
                <w:iCs/>
                <w:sz w:val="18"/>
                <w:szCs w:val="20"/>
                <w:lang w:eastAsia="el-GR"/>
              </w:rPr>
            </w:pPr>
            <w:r w:rsidRPr="004B201F">
              <w:rPr>
                <w:rFonts w:ascii="Cambria" w:eastAsia="Times New Roman" w:hAnsi="Cambria" w:cs="Arial"/>
                <w:bCs/>
                <w:i/>
                <w:iCs/>
                <w:sz w:val="18"/>
                <w:szCs w:val="20"/>
                <w:lang w:eastAsia="el-GR"/>
              </w:rPr>
              <w:t>107</w:t>
            </w:r>
          </w:p>
        </w:tc>
        <w:tc>
          <w:tcPr>
            <w:tcW w:w="864" w:type="dxa"/>
            <w:tcBorders>
              <w:top w:val="double" w:sz="4" w:space="0" w:color="auto"/>
            </w:tcBorders>
          </w:tcPr>
          <w:p w14:paraId="1DD7DA15" w14:textId="77777777" w:rsidR="00304F64" w:rsidRPr="004B201F" w:rsidRDefault="00304F64" w:rsidP="00760C59">
            <w:pPr>
              <w:spacing w:before="40" w:after="40" w:line="288" w:lineRule="auto"/>
              <w:ind w:firstLine="357"/>
              <w:rPr>
                <w:rFonts w:ascii="Cambria" w:eastAsia="Times New Roman" w:hAnsi="Cambria" w:cs="Arial"/>
                <w:bCs/>
                <w:iCs/>
                <w:sz w:val="18"/>
                <w:szCs w:val="20"/>
                <w:lang w:val="en-US" w:eastAsia="el-GR"/>
              </w:rPr>
            </w:pPr>
            <w:r w:rsidRPr="004B201F">
              <w:rPr>
                <w:rFonts w:ascii="Cambria" w:eastAsia="Times New Roman" w:hAnsi="Cambria" w:cs="Arial"/>
                <w:bCs/>
                <w:iCs/>
                <w:sz w:val="18"/>
                <w:szCs w:val="20"/>
                <w:lang w:val="en-US" w:eastAsia="el-GR"/>
              </w:rPr>
              <w:t>0</w:t>
            </w:r>
          </w:p>
        </w:tc>
        <w:tc>
          <w:tcPr>
            <w:tcW w:w="864" w:type="dxa"/>
            <w:tcBorders>
              <w:top w:val="double" w:sz="4" w:space="0" w:color="auto"/>
            </w:tcBorders>
          </w:tcPr>
          <w:p w14:paraId="7CD61D3C" w14:textId="77777777" w:rsidR="00304F64" w:rsidRPr="004B201F" w:rsidRDefault="00304F64" w:rsidP="00760C59">
            <w:pPr>
              <w:spacing w:before="40" w:after="40" w:line="288" w:lineRule="auto"/>
              <w:ind w:firstLine="357"/>
              <w:rPr>
                <w:rFonts w:ascii="Cambria" w:eastAsia="Times New Roman" w:hAnsi="Cambria" w:cs="Arial"/>
                <w:bCs/>
                <w:iCs/>
                <w:sz w:val="18"/>
                <w:szCs w:val="20"/>
                <w:lang w:val="en-US" w:eastAsia="el-GR"/>
              </w:rPr>
            </w:pPr>
            <w:r w:rsidRPr="004B201F">
              <w:rPr>
                <w:rFonts w:ascii="Cambria" w:eastAsia="Times New Roman" w:hAnsi="Cambria" w:cs="Arial"/>
                <w:bCs/>
                <w:iCs/>
                <w:sz w:val="18"/>
                <w:szCs w:val="20"/>
                <w:lang w:val="en-US" w:eastAsia="el-GR"/>
              </w:rPr>
              <w:t>0</w:t>
            </w:r>
          </w:p>
        </w:tc>
        <w:tc>
          <w:tcPr>
            <w:tcW w:w="1237" w:type="dxa"/>
            <w:tcBorders>
              <w:top w:val="double" w:sz="4" w:space="0" w:color="auto"/>
            </w:tcBorders>
          </w:tcPr>
          <w:p w14:paraId="3D2C7D2F" w14:textId="6DF32290" w:rsidR="00304F64" w:rsidRPr="004B201F" w:rsidRDefault="00760C59" w:rsidP="009C4726">
            <w:pPr>
              <w:spacing w:before="40" w:after="40" w:line="288" w:lineRule="auto"/>
              <w:ind w:firstLine="357"/>
              <w:jc w:val="center"/>
              <w:rPr>
                <w:rFonts w:ascii="Cambria" w:eastAsia="Times New Roman" w:hAnsi="Cambria" w:cs="Arial"/>
                <w:bCs/>
                <w:iCs/>
                <w:sz w:val="18"/>
                <w:szCs w:val="20"/>
                <w:lang w:val="en-US" w:eastAsia="el-GR"/>
              </w:rPr>
            </w:pPr>
            <w:r w:rsidRPr="004B201F">
              <w:rPr>
                <w:rFonts w:ascii="Cambria" w:eastAsia="Times New Roman" w:hAnsi="Cambria" w:cs="Arial"/>
                <w:bCs/>
                <w:iCs/>
                <w:sz w:val="18"/>
                <w:szCs w:val="20"/>
                <w:lang w:eastAsia="el-GR"/>
              </w:rPr>
              <w:t>18</w:t>
            </w:r>
          </w:p>
        </w:tc>
        <w:tc>
          <w:tcPr>
            <w:tcW w:w="1276" w:type="dxa"/>
            <w:tcBorders>
              <w:top w:val="double" w:sz="4" w:space="0" w:color="auto"/>
            </w:tcBorders>
          </w:tcPr>
          <w:p w14:paraId="6ECB4D9C" w14:textId="467ABFCF" w:rsidR="00304F64" w:rsidRPr="004B201F" w:rsidRDefault="00760C59" w:rsidP="00304F64">
            <w:pPr>
              <w:spacing w:before="40" w:after="40" w:line="288" w:lineRule="auto"/>
              <w:ind w:firstLine="357"/>
              <w:jc w:val="center"/>
              <w:rPr>
                <w:rFonts w:ascii="Cambria" w:eastAsia="Times New Roman" w:hAnsi="Cambria" w:cs="Arial"/>
                <w:bCs/>
                <w:iCs/>
                <w:sz w:val="18"/>
                <w:szCs w:val="20"/>
                <w:lang w:eastAsia="el-GR"/>
              </w:rPr>
            </w:pPr>
            <w:r w:rsidRPr="004B201F">
              <w:rPr>
                <w:rFonts w:ascii="Cambria" w:eastAsia="Times New Roman" w:hAnsi="Cambria" w:cs="Arial"/>
                <w:bCs/>
                <w:iCs/>
                <w:sz w:val="18"/>
                <w:szCs w:val="20"/>
                <w:lang w:eastAsia="el-GR"/>
              </w:rPr>
              <w:t>89</w:t>
            </w:r>
          </w:p>
        </w:tc>
        <w:tc>
          <w:tcPr>
            <w:tcW w:w="1559" w:type="dxa"/>
            <w:tcBorders>
              <w:top w:val="double" w:sz="4" w:space="0" w:color="auto"/>
            </w:tcBorders>
          </w:tcPr>
          <w:p w14:paraId="086D5C33" w14:textId="77777777" w:rsidR="00304F64" w:rsidRPr="004B201F" w:rsidRDefault="00304F64" w:rsidP="00304F64">
            <w:pPr>
              <w:spacing w:before="40" w:after="40" w:line="288" w:lineRule="auto"/>
              <w:ind w:firstLine="357"/>
              <w:jc w:val="both"/>
              <w:rPr>
                <w:rFonts w:ascii="Cambria" w:eastAsia="Times New Roman" w:hAnsi="Cambria" w:cs="Arial"/>
                <w:bCs/>
                <w:i/>
                <w:iCs/>
                <w:sz w:val="18"/>
                <w:szCs w:val="20"/>
                <w:lang w:val="en-US" w:eastAsia="el-GR"/>
              </w:rPr>
            </w:pPr>
          </w:p>
        </w:tc>
      </w:tr>
    </w:tbl>
    <w:p w14:paraId="77B71019" w14:textId="77777777" w:rsidR="00304F64" w:rsidRPr="004B201F" w:rsidRDefault="00304F64" w:rsidP="00304F64">
      <w:pPr>
        <w:spacing w:before="60" w:after="60" w:line="288" w:lineRule="auto"/>
        <w:ind w:firstLine="357"/>
        <w:jc w:val="both"/>
        <w:rPr>
          <w:rFonts w:ascii="Cambria" w:eastAsia="Times New Roman" w:hAnsi="Cambria" w:cs="Times New Roman"/>
          <w:b/>
          <w:sz w:val="20"/>
          <w:szCs w:val="20"/>
          <w:lang w:val="en-US" w:eastAsia="el-GR"/>
        </w:rPr>
      </w:pPr>
    </w:p>
    <w:p w14:paraId="44F1870B" w14:textId="7480F21B" w:rsidR="00304F64" w:rsidRPr="005C5419" w:rsidRDefault="00304F64" w:rsidP="00304F64">
      <w:pPr>
        <w:spacing w:before="60" w:after="60" w:line="288" w:lineRule="auto"/>
        <w:ind w:left="2410" w:right="2194" w:hanging="850"/>
        <w:jc w:val="both"/>
        <w:rPr>
          <w:rFonts w:ascii="Cambria" w:eastAsia="Times New Roman" w:hAnsi="Cambria" w:cs="Times New Roman"/>
          <w:b/>
          <w:bCs/>
          <w:sz w:val="20"/>
          <w:szCs w:val="18"/>
          <w:lang w:eastAsia="el-GR"/>
        </w:rPr>
      </w:pPr>
      <w:r w:rsidRPr="004B201F">
        <w:rPr>
          <w:rFonts w:ascii="Cambria" w:eastAsia="Times New Roman" w:hAnsi="Cambria" w:cs="Times New Roman"/>
          <w:b/>
          <w:sz w:val="20"/>
          <w:szCs w:val="20"/>
          <w:lang w:eastAsia="el-GR"/>
        </w:rPr>
        <w:t xml:space="preserve">Τίτλος ΜΠΣ: </w:t>
      </w:r>
      <w:r w:rsidR="00140F3C" w:rsidRPr="004B201F">
        <w:rPr>
          <w:rFonts w:ascii="Cambria" w:eastAsia="Times New Roman" w:hAnsi="Cambria" w:cs="Times New Roman"/>
          <w:bCs/>
          <w:sz w:val="20"/>
          <w:szCs w:val="20"/>
          <w:lang w:eastAsia="el-GR"/>
        </w:rPr>
        <w:t>«</w:t>
      </w:r>
      <w:r w:rsidRPr="004B201F">
        <w:rPr>
          <w:rFonts w:ascii="Cambria" w:eastAsia="Times New Roman" w:hAnsi="Cambria" w:cs="Times New Roman"/>
          <w:bCs/>
          <w:sz w:val="20"/>
          <w:szCs w:val="20"/>
          <w:lang w:eastAsia="el-GR"/>
        </w:rPr>
        <w:t xml:space="preserve">ΚΟΙΝΩΝΙΚΗΣ ΚΑΙ ΕΚΠΑΙΔΕΥΤΙΚΗΣ ΠΟΛΙΤΙΚΗΣ ΜΕ ΚΑΤΕΥΘΥΝΣΗ: ΚΟΙΝΩΝΙΚΕΣ ΔΙΑΚΡΙΣΕΙΣ, </w:t>
      </w:r>
      <w:r w:rsidRPr="004B201F">
        <w:rPr>
          <w:rFonts w:ascii="Cambria" w:eastAsia="Times New Roman" w:hAnsi="Cambria" w:cs="Times New Roman"/>
          <w:bCs/>
          <w:sz w:val="20"/>
          <w:szCs w:val="20"/>
          <w:lang w:eastAsia="el-GR"/>
        </w:rPr>
        <w:br/>
        <w:t>ΜΕΤΑΝΑΣΤΕΥΣΗ ΚΑΙ ΙΔΙΟΤΗΤΑ ΤΟΥ ΠΟΛΙΤΗ»</w:t>
      </w:r>
    </w:p>
    <w:tbl>
      <w:tblPr>
        <w:tblW w:w="9432"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1829"/>
        <w:gridCol w:w="867"/>
        <w:gridCol w:w="1230"/>
        <w:gridCol w:w="993"/>
        <w:gridCol w:w="1134"/>
        <w:gridCol w:w="1559"/>
      </w:tblGrid>
      <w:tr w:rsidR="00304F64" w:rsidRPr="005C5419" w14:paraId="6F3D1B88" w14:textId="77777777" w:rsidTr="00C23311">
        <w:trPr>
          <w:cantSplit/>
        </w:trPr>
        <w:tc>
          <w:tcPr>
            <w:tcW w:w="1820" w:type="dxa"/>
            <w:shd w:val="clear" w:color="auto" w:fill="F2F2F2" w:themeFill="background1" w:themeFillShade="F2"/>
          </w:tcPr>
          <w:p w14:paraId="00D6837F" w14:textId="77777777" w:rsidR="00304F64" w:rsidRPr="005C5419" w:rsidRDefault="00304F64" w:rsidP="00304F64">
            <w:pPr>
              <w:spacing w:after="0" w:line="240" w:lineRule="auto"/>
              <w:jc w:val="both"/>
              <w:rPr>
                <w:rFonts w:ascii="Cambria" w:eastAsia="Times New Roman" w:hAnsi="Cambria" w:cs="Arial"/>
                <w:bCs/>
                <w:sz w:val="18"/>
                <w:szCs w:val="20"/>
                <w:lang w:eastAsia="el-GR"/>
              </w:rPr>
            </w:pPr>
          </w:p>
        </w:tc>
        <w:tc>
          <w:tcPr>
            <w:tcW w:w="1829" w:type="dxa"/>
            <w:vMerge w:val="restart"/>
            <w:shd w:val="clear" w:color="auto" w:fill="F2F2F2" w:themeFill="background1" w:themeFillShade="F2"/>
            <w:vAlign w:val="bottom"/>
          </w:tcPr>
          <w:p w14:paraId="407F5217" w14:textId="77777777" w:rsidR="00304F64" w:rsidRPr="005C5419" w:rsidRDefault="00304F64" w:rsidP="00304F64">
            <w:pPr>
              <w:spacing w:after="0" w:line="240" w:lineRule="auto"/>
              <w:jc w:val="both"/>
              <w:rPr>
                <w:rFonts w:ascii="Cambria" w:eastAsia="Times New Roman" w:hAnsi="Cambria" w:cs="Arial"/>
                <w:bCs/>
                <w:sz w:val="18"/>
                <w:szCs w:val="20"/>
                <w:lang w:val="en-US" w:eastAsia="el-GR"/>
              </w:rPr>
            </w:pPr>
            <w:proofErr w:type="spellStart"/>
            <w:r w:rsidRPr="005C5419">
              <w:rPr>
                <w:rFonts w:ascii="Cambria" w:eastAsia="Times New Roman" w:hAnsi="Cambria" w:cs="Arial"/>
                <w:bCs/>
                <w:sz w:val="18"/>
                <w:szCs w:val="20"/>
                <w:lang w:val="en-US" w:eastAsia="el-GR"/>
              </w:rPr>
              <w:t>Συνολικός</w:t>
            </w:r>
            <w:proofErr w:type="spellEnd"/>
            <w:r w:rsidRPr="005C5419">
              <w:rPr>
                <w:rFonts w:ascii="Cambria" w:eastAsia="Times New Roman" w:hAnsi="Cambria" w:cs="Arial"/>
                <w:bCs/>
                <w:sz w:val="18"/>
                <w:szCs w:val="20"/>
                <w:lang w:val="en-US" w:eastAsia="el-GR"/>
              </w:rPr>
              <w:t xml:space="preserve"> α</w:t>
            </w:r>
            <w:proofErr w:type="spellStart"/>
            <w:r w:rsidRPr="005C5419">
              <w:rPr>
                <w:rFonts w:ascii="Cambria" w:eastAsia="Times New Roman" w:hAnsi="Cambria" w:cs="Arial"/>
                <w:bCs/>
                <w:sz w:val="18"/>
                <w:szCs w:val="20"/>
                <w:lang w:val="en-US" w:eastAsia="el-GR"/>
              </w:rPr>
              <w:t>ριθμός</w:t>
            </w:r>
            <w:proofErr w:type="spellEnd"/>
            <w:r w:rsidRPr="005C5419">
              <w:rPr>
                <w:rFonts w:ascii="Cambria" w:eastAsia="Times New Roman" w:hAnsi="Cambria" w:cs="Arial"/>
                <w:bCs/>
                <w:sz w:val="18"/>
                <w:szCs w:val="20"/>
                <w:lang w:val="en-US" w:eastAsia="el-GR"/>
              </w:rPr>
              <w:t xml:space="preserve"> απ</w:t>
            </w:r>
            <w:proofErr w:type="spellStart"/>
            <w:r w:rsidRPr="005C5419">
              <w:rPr>
                <w:rFonts w:ascii="Cambria" w:eastAsia="Times New Roman" w:hAnsi="Cambria" w:cs="Arial"/>
                <w:bCs/>
                <w:sz w:val="18"/>
                <w:szCs w:val="20"/>
                <w:lang w:val="en-US" w:eastAsia="el-GR"/>
              </w:rPr>
              <w:t>οφοιτησάντων</w:t>
            </w:r>
            <w:proofErr w:type="spellEnd"/>
          </w:p>
        </w:tc>
        <w:tc>
          <w:tcPr>
            <w:tcW w:w="4224" w:type="dxa"/>
            <w:gridSpan w:val="4"/>
            <w:shd w:val="clear" w:color="auto" w:fill="F2F2F2" w:themeFill="background1" w:themeFillShade="F2"/>
          </w:tcPr>
          <w:p w14:paraId="6F7D039C" w14:textId="77777777" w:rsidR="00304F64" w:rsidRPr="005C5419" w:rsidRDefault="00304F64"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 xml:space="preserve">Κατανομή Βαθμών (αριθμός φοιτητών και % επί του συνόλου των </w:t>
            </w:r>
            <w:proofErr w:type="spellStart"/>
            <w:r w:rsidRPr="005C5419">
              <w:rPr>
                <w:rFonts w:ascii="Cambria" w:eastAsia="Times New Roman" w:hAnsi="Cambria" w:cs="Arial"/>
                <w:bCs/>
                <w:sz w:val="18"/>
                <w:szCs w:val="20"/>
                <w:lang w:eastAsia="el-GR"/>
              </w:rPr>
              <w:t>αποφοιτησάντων</w:t>
            </w:r>
            <w:proofErr w:type="spellEnd"/>
            <w:r w:rsidRPr="005C5419">
              <w:rPr>
                <w:rFonts w:ascii="Cambria" w:eastAsia="Times New Roman" w:hAnsi="Cambria" w:cs="Arial"/>
                <w:bCs/>
                <w:sz w:val="18"/>
                <w:szCs w:val="20"/>
                <w:lang w:eastAsia="el-GR"/>
              </w:rPr>
              <w:t>)</w:t>
            </w:r>
          </w:p>
        </w:tc>
        <w:tc>
          <w:tcPr>
            <w:tcW w:w="1559" w:type="dxa"/>
            <w:vMerge w:val="restart"/>
            <w:shd w:val="clear" w:color="auto" w:fill="F2F2F2" w:themeFill="background1" w:themeFillShade="F2"/>
            <w:vAlign w:val="bottom"/>
          </w:tcPr>
          <w:p w14:paraId="2A007960" w14:textId="77777777" w:rsidR="00304F64" w:rsidRPr="005C5419" w:rsidRDefault="00304F64" w:rsidP="00304F64">
            <w:pPr>
              <w:spacing w:after="0" w:line="240" w:lineRule="auto"/>
              <w:jc w:val="center"/>
              <w:rPr>
                <w:rFonts w:ascii="Cambria" w:eastAsia="Times New Roman" w:hAnsi="Cambria" w:cs="Arial"/>
                <w:bCs/>
                <w:i/>
                <w:iCs/>
                <w:sz w:val="18"/>
                <w:szCs w:val="20"/>
                <w:lang w:eastAsia="el-GR"/>
              </w:rPr>
            </w:pPr>
            <w:r w:rsidRPr="005C5419">
              <w:rPr>
                <w:rFonts w:ascii="Cambria" w:eastAsia="Times New Roman" w:hAnsi="Cambria" w:cs="Arial"/>
                <w:bCs/>
                <w:i/>
                <w:iCs/>
                <w:sz w:val="18"/>
                <w:szCs w:val="20"/>
                <w:lang w:eastAsia="el-GR"/>
              </w:rPr>
              <w:t xml:space="preserve">Μέσος όρος Βαθμολογίας </w:t>
            </w:r>
            <w:r w:rsidRPr="005C5419">
              <w:rPr>
                <w:rFonts w:ascii="Cambria" w:eastAsia="Times New Roman" w:hAnsi="Cambria" w:cs="Arial"/>
                <w:bCs/>
                <w:i/>
                <w:iCs/>
                <w:sz w:val="18"/>
                <w:szCs w:val="20"/>
                <w:lang w:eastAsia="el-GR"/>
              </w:rPr>
              <w:br/>
              <w:t>(στο σύνολο των απόφοιτων)</w:t>
            </w:r>
          </w:p>
        </w:tc>
      </w:tr>
      <w:tr w:rsidR="00304F64" w:rsidRPr="005C5419" w14:paraId="41D83CAA" w14:textId="77777777" w:rsidTr="00C23311">
        <w:trPr>
          <w:cantSplit/>
        </w:trPr>
        <w:tc>
          <w:tcPr>
            <w:tcW w:w="1820" w:type="dxa"/>
            <w:shd w:val="clear" w:color="auto" w:fill="F2F2F2" w:themeFill="background1" w:themeFillShade="F2"/>
            <w:vAlign w:val="bottom"/>
          </w:tcPr>
          <w:p w14:paraId="16563170" w14:textId="77777777" w:rsidR="00304F64" w:rsidRPr="005C5419" w:rsidRDefault="00304F64" w:rsidP="00304F64">
            <w:pPr>
              <w:spacing w:after="0" w:line="240" w:lineRule="auto"/>
              <w:jc w:val="both"/>
              <w:rPr>
                <w:rFonts w:ascii="Cambria" w:eastAsia="Times New Roman" w:hAnsi="Cambria" w:cs="Arial"/>
                <w:bCs/>
                <w:sz w:val="18"/>
                <w:szCs w:val="20"/>
                <w:lang w:val="en-US" w:eastAsia="el-GR"/>
              </w:rPr>
            </w:pPr>
            <w:proofErr w:type="spellStart"/>
            <w:r w:rsidRPr="005C5419">
              <w:rPr>
                <w:rFonts w:ascii="Cambria" w:eastAsia="Times New Roman" w:hAnsi="Cambria" w:cs="Arial"/>
                <w:bCs/>
                <w:sz w:val="18"/>
                <w:szCs w:val="20"/>
                <w:lang w:val="en-US" w:eastAsia="el-GR"/>
              </w:rPr>
              <w:t>Έτος</w:t>
            </w:r>
            <w:proofErr w:type="spellEnd"/>
            <w:r w:rsidRPr="005C5419">
              <w:rPr>
                <w:rFonts w:ascii="Cambria" w:eastAsia="Times New Roman" w:hAnsi="Cambria" w:cs="Arial"/>
                <w:bCs/>
                <w:sz w:val="18"/>
                <w:szCs w:val="20"/>
                <w:lang w:val="en-US" w:eastAsia="el-GR"/>
              </w:rPr>
              <w:t xml:space="preserve"> Απ</w:t>
            </w:r>
            <w:proofErr w:type="spellStart"/>
            <w:r w:rsidRPr="005C5419">
              <w:rPr>
                <w:rFonts w:ascii="Cambria" w:eastAsia="Times New Roman" w:hAnsi="Cambria" w:cs="Arial"/>
                <w:bCs/>
                <w:sz w:val="18"/>
                <w:szCs w:val="20"/>
                <w:lang w:val="en-US" w:eastAsia="el-GR"/>
              </w:rPr>
              <w:t>οφοίτησης</w:t>
            </w:r>
            <w:proofErr w:type="spellEnd"/>
          </w:p>
        </w:tc>
        <w:tc>
          <w:tcPr>
            <w:tcW w:w="1829" w:type="dxa"/>
            <w:vMerge/>
            <w:shd w:val="clear" w:color="auto" w:fill="F2F2F2" w:themeFill="background1" w:themeFillShade="F2"/>
          </w:tcPr>
          <w:p w14:paraId="03B34113" w14:textId="77777777" w:rsidR="00304F64" w:rsidRPr="005C5419" w:rsidRDefault="00304F64" w:rsidP="00304F64">
            <w:pPr>
              <w:spacing w:after="0" w:line="240" w:lineRule="auto"/>
              <w:jc w:val="both"/>
              <w:rPr>
                <w:rFonts w:ascii="Cambria" w:eastAsia="Times New Roman" w:hAnsi="Cambria" w:cs="Arial"/>
                <w:bCs/>
                <w:sz w:val="18"/>
                <w:szCs w:val="20"/>
                <w:lang w:val="en-US" w:eastAsia="el-GR"/>
              </w:rPr>
            </w:pPr>
          </w:p>
        </w:tc>
        <w:tc>
          <w:tcPr>
            <w:tcW w:w="867" w:type="dxa"/>
            <w:shd w:val="clear" w:color="auto" w:fill="F2F2F2" w:themeFill="background1" w:themeFillShade="F2"/>
            <w:vAlign w:val="bottom"/>
          </w:tcPr>
          <w:p w14:paraId="0ED42FE6" w14:textId="77777777" w:rsidR="00304F64" w:rsidRPr="005C5419" w:rsidRDefault="00304F64" w:rsidP="00304F64">
            <w:pPr>
              <w:spacing w:after="0" w:line="240" w:lineRule="auto"/>
              <w:jc w:val="center"/>
              <w:rPr>
                <w:rFonts w:ascii="Cambria" w:eastAsia="Times New Roman" w:hAnsi="Cambria" w:cs="Arial"/>
                <w:b/>
                <w:bCs/>
                <w:sz w:val="18"/>
                <w:szCs w:val="20"/>
                <w:lang w:val="en-US" w:eastAsia="el-GR"/>
              </w:rPr>
            </w:pPr>
            <w:r w:rsidRPr="005C5419">
              <w:rPr>
                <w:rFonts w:ascii="Cambria" w:eastAsia="Times New Roman" w:hAnsi="Cambria" w:cs="Arial"/>
                <w:b/>
                <w:bCs/>
                <w:sz w:val="18"/>
                <w:szCs w:val="20"/>
                <w:lang w:val="en-US" w:eastAsia="el-GR"/>
              </w:rPr>
              <w:t>5.0-5.9</w:t>
            </w:r>
          </w:p>
        </w:tc>
        <w:tc>
          <w:tcPr>
            <w:tcW w:w="1230" w:type="dxa"/>
            <w:shd w:val="clear" w:color="auto" w:fill="F2F2F2" w:themeFill="background1" w:themeFillShade="F2"/>
            <w:vAlign w:val="bottom"/>
          </w:tcPr>
          <w:p w14:paraId="7D3E54A8" w14:textId="77777777" w:rsidR="00304F64" w:rsidRPr="005C5419" w:rsidRDefault="00304F64" w:rsidP="00304F64">
            <w:pPr>
              <w:spacing w:after="0" w:line="240" w:lineRule="auto"/>
              <w:jc w:val="center"/>
              <w:rPr>
                <w:rFonts w:ascii="Cambria" w:eastAsia="Times New Roman" w:hAnsi="Cambria" w:cs="Arial"/>
                <w:b/>
                <w:bCs/>
                <w:sz w:val="18"/>
                <w:szCs w:val="20"/>
                <w:lang w:val="en-US" w:eastAsia="el-GR"/>
              </w:rPr>
            </w:pPr>
            <w:r w:rsidRPr="005C5419">
              <w:rPr>
                <w:rFonts w:ascii="Cambria" w:eastAsia="Times New Roman" w:hAnsi="Cambria" w:cs="Arial"/>
                <w:b/>
                <w:bCs/>
                <w:sz w:val="18"/>
                <w:szCs w:val="20"/>
                <w:lang w:val="en-US" w:eastAsia="el-GR"/>
              </w:rPr>
              <w:t>6.0-6.9</w:t>
            </w:r>
          </w:p>
        </w:tc>
        <w:tc>
          <w:tcPr>
            <w:tcW w:w="993" w:type="dxa"/>
            <w:shd w:val="clear" w:color="auto" w:fill="F2F2F2" w:themeFill="background1" w:themeFillShade="F2"/>
            <w:vAlign w:val="bottom"/>
          </w:tcPr>
          <w:p w14:paraId="5B42A385" w14:textId="77777777" w:rsidR="00304F64" w:rsidRPr="005C5419" w:rsidRDefault="00304F64" w:rsidP="00304F64">
            <w:pPr>
              <w:spacing w:after="0" w:line="240" w:lineRule="auto"/>
              <w:jc w:val="center"/>
              <w:rPr>
                <w:rFonts w:ascii="Cambria" w:eastAsia="Times New Roman" w:hAnsi="Cambria" w:cs="Arial"/>
                <w:b/>
                <w:bCs/>
                <w:sz w:val="18"/>
                <w:szCs w:val="20"/>
                <w:lang w:val="en-US" w:eastAsia="el-GR"/>
              </w:rPr>
            </w:pPr>
            <w:r w:rsidRPr="005C5419">
              <w:rPr>
                <w:rFonts w:ascii="Cambria" w:eastAsia="Times New Roman" w:hAnsi="Cambria" w:cs="Arial"/>
                <w:b/>
                <w:bCs/>
                <w:sz w:val="18"/>
                <w:szCs w:val="20"/>
                <w:lang w:val="en-US" w:eastAsia="el-GR"/>
              </w:rPr>
              <w:t>7.0-8.4</w:t>
            </w:r>
          </w:p>
        </w:tc>
        <w:tc>
          <w:tcPr>
            <w:tcW w:w="1134" w:type="dxa"/>
            <w:shd w:val="clear" w:color="auto" w:fill="F2F2F2" w:themeFill="background1" w:themeFillShade="F2"/>
            <w:vAlign w:val="bottom"/>
          </w:tcPr>
          <w:p w14:paraId="26881423" w14:textId="77777777" w:rsidR="00304F64" w:rsidRPr="005C5419" w:rsidRDefault="00304F64" w:rsidP="00304F64">
            <w:pPr>
              <w:spacing w:after="0" w:line="240" w:lineRule="auto"/>
              <w:jc w:val="center"/>
              <w:rPr>
                <w:rFonts w:ascii="Cambria" w:eastAsia="Times New Roman" w:hAnsi="Cambria" w:cs="Arial"/>
                <w:b/>
                <w:bCs/>
                <w:sz w:val="18"/>
                <w:szCs w:val="20"/>
                <w:lang w:val="en-US" w:eastAsia="el-GR"/>
              </w:rPr>
            </w:pPr>
            <w:r w:rsidRPr="005C5419">
              <w:rPr>
                <w:rFonts w:ascii="Cambria" w:eastAsia="Times New Roman" w:hAnsi="Cambria" w:cs="Arial"/>
                <w:b/>
                <w:bCs/>
                <w:sz w:val="18"/>
                <w:szCs w:val="20"/>
                <w:lang w:val="en-US" w:eastAsia="el-GR"/>
              </w:rPr>
              <w:t>8.5-10.0</w:t>
            </w:r>
          </w:p>
        </w:tc>
        <w:tc>
          <w:tcPr>
            <w:tcW w:w="1559" w:type="dxa"/>
            <w:vMerge/>
            <w:shd w:val="clear" w:color="auto" w:fill="F2F2F2" w:themeFill="background1" w:themeFillShade="F2"/>
          </w:tcPr>
          <w:p w14:paraId="4D794EFE" w14:textId="77777777" w:rsidR="00304F64" w:rsidRPr="005C5419" w:rsidRDefault="00304F64" w:rsidP="00304F64">
            <w:pPr>
              <w:spacing w:after="0" w:line="240" w:lineRule="auto"/>
              <w:jc w:val="both"/>
              <w:rPr>
                <w:rFonts w:ascii="Cambria" w:eastAsia="Times New Roman" w:hAnsi="Cambria" w:cs="Arial"/>
                <w:bCs/>
                <w:sz w:val="18"/>
                <w:szCs w:val="20"/>
                <w:lang w:val="en-US" w:eastAsia="el-GR"/>
              </w:rPr>
            </w:pPr>
          </w:p>
        </w:tc>
      </w:tr>
      <w:tr w:rsidR="00304F64" w:rsidRPr="005C5419" w14:paraId="398743F7" w14:textId="77777777" w:rsidTr="00C23311">
        <w:tc>
          <w:tcPr>
            <w:tcW w:w="1820" w:type="dxa"/>
          </w:tcPr>
          <w:p w14:paraId="1F9C3029"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2007-2008</w:t>
            </w:r>
          </w:p>
        </w:tc>
        <w:tc>
          <w:tcPr>
            <w:tcW w:w="1829" w:type="dxa"/>
            <w:vAlign w:val="center"/>
          </w:tcPr>
          <w:p w14:paraId="45F045AC"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867" w:type="dxa"/>
            <w:vAlign w:val="center"/>
          </w:tcPr>
          <w:p w14:paraId="2DADBAD7"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30" w:type="dxa"/>
            <w:vAlign w:val="center"/>
          </w:tcPr>
          <w:p w14:paraId="7CE59E65"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993" w:type="dxa"/>
            <w:vAlign w:val="center"/>
          </w:tcPr>
          <w:p w14:paraId="0FFA9629"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134" w:type="dxa"/>
            <w:vAlign w:val="center"/>
          </w:tcPr>
          <w:p w14:paraId="1B5F53FA"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559" w:type="dxa"/>
          </w:tcPr>
          <w:p w14:paraId="33255053"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r>
      <w:tr w:rsidR="00304F64" w:rsidRPr="005C5419" w14:paraId="52497EB3" w14:textId="77777777" w:rsidTr="00C23311">
        <w:tc>
          <w:tcPr>
            <w:tcW w:w="1820" w:type="dxa"/>
          </w:tcPr>
          <w:p w14:paraId="15471CF8"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2008-2009</w:t>
            </w:r>
          </w:p>
        </w:tc>
        <w:tc>
          <w:tcPr>
            <w:tcW w:w="1829" w:type="dxa"/>
            <w:vAlign w:val="center"/>
          </w:tcPr>
          <w:p w14:paraId="642F1F72"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w:t>
            </w:r>
          </w:p>
        </w:tc>
        <w:tc>
          <w:tcPr>
            <w:tcW w:w="867" w:type="dxa"/>
            <w:vAlign w:val="center"/>
          </w:tcPr>
          <w:p w14:paraId="7ED651F2"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bCs/>
                <w:sz w:val="18"/>
                <w:szCs w:val="20"/>
                <w:lang w:val="en-US" w:eastAsia="el-GR"/>
              </w:rPr>
              <w:t>0</w:t>
            </w:r>
          </w:p>
        </w:tc>
        <w:tc>
          <w:tcPr>
            <w:tcW w:w="1230" w:type="dxa"/>
            <w:vAlign w:val="center"/>
          </w:tcPr>
          <w:p w14:paraId="7F12A294" w14:textId="77777777" w:rsidR="00304F64" w:rsidRPr="005C5419" w:rsidRDefault="00304F64" w:rsidP="00304F64">
            <w:pPr>
              <w:spacing w:after="0" w:line="240" w:lineRule="auto"/>
              <w:jc w:val="center"/>
              <w:rPr>
                <w:rFonts w:ascii="Cambria" w:eastAsia="Times New Roman" w:hAnsi="Cambria" w:cs="Times New Roman"/>
                <w:sz w:val="20"/>
                <w:szCs w:val="20"/>
                <w:lang w:val="en-US" w:eastAsia="el-GR"/>
              </w:rPr>
            </w:pPr>
            <w:r w:rsidRPr="005C5419">
              <w:rPr>
                <w:rFonts w:ascii="Cambria" w:eastAsia="Times New Roman" w:hAnsi="Cambria" w:cs="Arial"/>
                <w:bCs/>
                <w:sz w:val="18"/>
                <w:szCs w:val="20"/>
                <w:lang w:val="en-US" w:eastAsia="el-GR"/>
              </w:rPr>
              <w:t>0</w:t>
            </w:r>
          </w:p>
        </w:tc>
        <w:tc>
          <w:tcPr>
            <w:tcW w:w="993" w:type="dxa"/>
            <w:vAlign w:val="center"/>
          </w:tcPr>
          <w:p w14:paraId="08F3F6BD" w14:textId="77777777" w:rsidR="00304F64" w:rsidRPr="005C5419" w:rsidRDefault="00304F64" w:rsidP="00304F64">
            <w:pPr>
              <w:spacing w:after="0" w:line="240" w:lineRule="auto"/>
              <w:jc w:val="center"/>
              <w:rPr>
                <w:rFonts w:ascii="Cambria" w:eastAsia="Times New Roman" w:hAnsi="Cambria" w:cs="Arial"/>
                <w:bCs/>
                <w:sz w:val="16"/>
                <w:szCs w:val="16"/>
                <w:lang w:val="en-US" w:eastAsia="el-GR"/>
              </w:rPr>
            </w:pPr>
            <w:r w:rsidRPr="005C5419">
              <w:rPr>
                <w:rFonts w:ascii="Cambria" w:eastAsia="Times New Roman" w:hAnsi="Cambria" w:cs="Arial"/>
                <w:bCs/>
                <w:sz w:val="16"/>
                <w:szCs w:val="16"/>
                <w:lang w:val="en-US" w:eastAsia="el-GR"/>
              </w:rPr>
              <w:t>1 (100%)</w:t>
            </w:r>
          </w:p>
        </w:tc>
        <w:tc>
          <w:tcPr>
            <w:tcW w:w="1134" w:type="dxa"/>
            <w:vAlign w:val="center"/>
          </w:tcPr>
          <w:p w14:paraId="124D6497" w14:textId="77777777" w:rsidR="00304F64" w:rsidRPr="005C5419" w:rsidRDefault="00304F64" w:rsidP="00304F64">
            <w:pPr>
              <w:spacing w:after="0" w:line="240" w:lineRule="auto"/>
              <w:jc w:val="center"/>
              <w:rPr>
                <w:rFonts w:ascii="Cambria" w:eastAsia="Times New Roman" w:hAnsi="Cambria" w:cs="Arial"/>
                <w:bCs/>
                <w:sz w:val="16"/>
                <w:szCs w:val="16"/>
                <w:lang w:val="en-US" w:eastAsia="el-GR"/>
              </w:rPr>
            </w:pPr>
            <w:r w:rsidRPr="005C5419">
              <w:rPr>
                <w:rFonts w:ascii="Cambria" w:eastAsia="Times New Roman" w:hAnsi="Cambria" w:cs="Arial"/>
                <w:bCs/>
                <w:sz w:val="16"/>
                <w:szCs w:val="16"/>
                <w:lang w:val="en-US" w:eastAsia="el-GR"/>
              </w:rPr>
              <w:t>0</w:t>
            </w:r>
          </w:p>
        </w:tc>
        <w:tc>
          <w:tcPr>
            <w:tcW w:w="1559" w:type="dxa"/>
          </w:tcPr>
          <w:p w14:paraId="3E18A39C"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7,5</w:t>
            </w:r>
          </w:p>
        </w:tc>
      </w:tr>
      <w:tr w:rsidR="00304F64" w:rsidRPr="005C5419" w14:paraId="396AAC3B" w14:textId="77777777" w:rsidTr="00C23311">
        <w:tc>
          <w:tcPr>
            <w:tcW w:w="1820" w:type="dxa"/>
            <w:tcBorders>
              <w:bottom w:val="single" w:sz="4" w:space="0" w:color="auto"/>
            </w:tcBorders>
          </w:tcPr>
          <w:p w14:paraId="688E6980"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2009-2010</w:t>
            </w:r>
          </w:p>
        </w:tc>
        <w:tc>
          <w:tcPr>
            <w:tcW w:w="1829" w:type="dxa"/>
            <w:tcBorders>
              <w:bottom w:val="single" w:sz="4" w:space="0" w:color="auto"/>
            </w:tcBorders>
          </w:tcPr>
          <w:p w14:paraId="3A72307D"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7</w:t>
            </w:r>
          </w:p>
        </w:tc>
        <w:tc>
          <w:tcPr>
            <w:tcW w:w="867" w:type="dxa"/>
            <w:tcBorders>
              <w:bottom w:val="single" w:sz="4" w:space="0" w:color="auto"/>
            </w:tcBorders>
          </w:tcPr>
          <w:p w14:paraId="49BAEED8"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30" w:type="dxa"/>
            <w:tcBorders>
              <w:bottom w:val="single" w:sz="4" w:space="0" w:color="auto"/>
            </w:tcBorders>
          </w:tcPr>
          <w:p w14:paraId="2369C098"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993" w:type="dxa"/>
            <w:tcBorders>
              <w:bottom w:val="single" w:sz="4" w:space="0" w:color="auto"/>
            </w:tcBorders>
          </w:tcPr>
          <w:p w14:paraId="2B0E3ED1" w14:textId="77777777" w:rsidR="00304F64" w:rsidRPr="005C5419" w:rsidRDefault="00304F64" w:rsidP="00304F64">
            <w:pPr>
              <w:spacing w:after="0" w:line="240" w:lineRule="auto"/>
              <w:jc w:val="center"/>
              <w:rPr>
                <w:rFonts w:ascii="Cambria" w:eastAsia="Times New Roman" w:hAnsi="Cambria" w:cs="Arial"/>
                <w:bCs/>
                <w:sz w:val="16"/>
                <w:szCs w:val="16"/>
                <w:lang w:val="en-US" w:eastAsia="el-GR"/>
              </w:rPr>
            </w:pPr>
            <w:r w:rsidRPr="005C5419">
              <w:rPr>
                <w:rFonts w:ascii="Cambria" w:eastAsia="Times New Roman" w:hAnsi="Cambria" w:cs="Arial"/>
                <w:bCs/>
                <w:sz w:val="16"/>
                <w:szCs w:val="16"/>
                <w:lang w:val="en-US" w:eastAsia="el-GR"/>
              </w:rPr>
              <w:t>6 (85,71%)</w:t>
            </w:r>
          </w:p>
        </w:tc>
        <w:tc>
          <w:tcPr>
            <w:tcW w:w="1134" w:type="dxa"/>
            <w:tcBorders>
              <w:bottom w:val="single" w:sz="4" w:space="0" w:color="auto"/>
            </w:tcBorders>
          </w:tcPr>
          <w:p w14:paraId="5C8CA939" w14:textId="77777777" w:rsidR="00304F64" w:rsidRPr="005C5419" w:rsidRDefault="00304F64" w:rsidP="00304F64">
            <w:pPr>
              <w:spacing w:after="0" w:line="240" w:lineRule="auto"/>
              <w:jc w:val="center"/>
              <w:rPr>
                <w:rFonts w:ascii="Cambria" w:eastAsia="Times New Roman" w:hAnsi="Cambria" w:cs="Arial"/>
                <w:bCs/>
                <w:sz w:val="16"/>
                <w:szCs w:val="16"/>
                <w:lang w:val="en-US" w:eastAsia="el-GR"/>
              </w:rPr>
            </w:pPr>
            <w:r w:rsidRPr="005C5419">
              <w:rPr>
                <w:rFonts w:ascii="Cambria" w:eastAsia="Times New Roman" w:hAnsi="Cambria" w:cs="Arial"/>
                <w:bCs/>
                <w:sz w:val="16"/>
                <w:szCs w:val="16"/>
                <w:lang w:val="en-US" w:eastAsia="el-GR"/>
              </w:rPr>
              <w:t>1 (14,28%)</w:t>
            </w:r>
          </w:p>
        </w:tc>
        <w:tc>
          <w:tcPr>
            <w:tcW w:w="1559" w:type="dxa"/>
            <w:tcBorders>
              <w:bottom w:val="single" w:sz="4" w:space="0" w:color="auto"/>
            </w:tcBorders>
          </w:tcPr>
          <w:p w14:paraId="1B44CC9F"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7,84</w:t>
            </w:r>
          </w:p>
        </w:tc>
      </w:tr>
      <w:tr w:rsidR="00304F64" w:rsidRPr="005C5419" w14:paraId="5D831A82" w14:textId="77777777" w:rsidTr="00C23311">
        <w:tc>
          <w:tcPr>
            <w:tcW w:w="1820" w:type="dxa"/>
            <w:tcBorders>
              <w:bottom w:val="single" w:sz="4" w:space="0" w:color="auto"/>
            </w:tcBorders>
          </w:tcPr>
          <w:p w14:paraId="4C5E1D50"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2010-2011</w:t>
            </w:r>
          </w:p>
        </w:tc>
        <w:tc>
          <w:tcPr>
            <w:tcW w:w="1829" w:type="dxa"/>
            <w:tcBorders>
              <w:bottom w:val="single" w:sz="4" w:space="0" w:color="auto"/>
            </w:tcBorders>
          </w:tcPr>
          <w:p w14:paraId="519763A6"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14</w:t>
            </w:r>
          </w:p>
        </w:tc>
        <w:tc>
          <w:tcPr>
            <w:tcW w:w="867" w:type="dxa"/>
            <w:tcBorders>
              <w:bottom w:val="single" w:sz="4" w:space="0" w:color="auto"/>
            </w:tcBorders>
          </w:tcPr>
          <w:p w14:paraId="37D6AC20"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30" w:type="dxa"/>
            <w:tcBorders>
              <w:bottom w:val="single" w:sz="4" w:space="0" w:color="auto"/>
            </w:tcBorders>
          </w:tcPr>
          <w:p w14:paraId="419612C7"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993" w:type="dxa"/>
            <w:tcBorders>
              <w:bottom w:val="single" w:sz="4" w:space="0" w:color="auto"/>
            </w:tcBorders>
          </w:tcPr>
          <w:p w14:paraId="355B3D40" w14:textId="77777777" w:rsidR="00304F64" w:rsidRPr="005C5419" w:rsidRDefault="00304F64" w:rsidP="00304F64">
            <w:pPr>
              <w:spacing w:after="0" w:line="240" w:lineRule="auto"/>
              <w:jc w:val="center"/>
              <w:rPr>
                <w:rFonts w:ascii="Cambria" w:eastAsia="Times New Roman" w:hAnsi="Cambria" w:cs="Arial"/>
                <w:bCs/>
                <w:sz w:val="16"/>
                <w:szCs w:val="16"/>
                <w:lang w:val="en-US" w:eastAsia="el-GR"/>
              </w:rPr>
            </w:pPr>
            <w:r w:rsidRPr="005C5419">
              <w:rPr>
                <w:rFonts w:ascii="Cambria" w:eastAsia="Times New Roman" w:hAnsi="Cambria" w:cs="Arial"/>
                <w:bCs/>
                <w:sz w:val="16"/>
                <w:szCs w:val="16"/>
                <w:lang w:val="en-US" w:eastAsia="el-GR"/>
              </w:rPr>
              <w:t>11 (78,6%)</w:t>
            </w:r>
          </w:p>
        </w:tc>
        <w:tc>
          <w:tcPr>
            <w:tcW w:w="1134" w:type="dxa"/>
            <w:tcBorders>
              <w:bottom w:val="single" w:sz="4" w:space="0" w:color="auto"/>
            </w:tcBorders>
          </w:tcPr>
          <w:p w14:paraId="0AE87330" w14:textId="05BF6876" w:rsidR="00304F64" w:rsidRPr="005C5419" w:rsidRDefault="00304F64" w:rsidP="00C23311">
            <w:pPr>
              <w:spacing w:after="0" w:line="240" w:lineRule="auto"/>
              <w:jc w:val="center"/>
              <w:rPr>
                <w:rFonts w:ascii="Cambria" w:eastAsia="Times New Roman" w:hAnsi="Cambria" w:cs="Arial"/>
                <w:bCs/>
                <w:sz w:val="16"/>
                <w:szCs w:val="16"/>
                <w:lang w:val="en-US" w:eastAsia="el-GR"/>
              </w:rPr>
            </w:pPr>
            <w:r w:rsidRPr="005C5419">
              <w:rPr>
                <w:rFonts w:ascii="Cambria" w:eastAsia="Times New Roman" w:hAnsi="Cambria" w:cs="Arial"/>
                <w:bCs/>
                <w:sz w:val="16"/>
                <w:szCs w:val="16"/>
                <w:lang w:val="en-US" w:eastAsia="el-GR"/>
              </w:rPr>
              <w:t>3</w:t>
            </w:r>
            <w:r w:rsidR="00C23311">
              <w:rPr>
                <w:rFonts w:ascii="Cambria" w:eastAsia="Times New Roman" w:hAnsi="Cambria" w:cs="Arial"/>
                <w:bCs/>
                <w:sz w:val="16"/>
                <w:szCs w:val="16"/>
                <w:lang w:val="en-US" w:eastAsia="el-GR"/>
              </w:rPr>
              <w:t xml:space="preserve"> </w:t>
            </w:r>
            <w:r w:rsidRPr="005C5419">
              <w:rPr>
                <w:rFonts w:ascii="Cambria" w:eastAsia="Times New Roman" w:hAnsi="Cambria" w:cs="Arial"/>
                <w:bCs/>
                <w:sz w:val="16"/>
                <w:szCs w:val="16"/>
                <w:lang w:val="en-US" w:eastAsia="el-GR"/>
              </w:rPr>
              <w:t>(21,4 %)</w:t>
            </w:r>
          </w:p>
        </w:tc>
        <w:tc>
          <w:tcPr>
            <w:tcW w:w="1559" w:type="dxa"/>
            <w:tcBorders>
              <w:bottom w:val="single" w:sz="4" w:space="0" w:color="auto"/>
            </w:tcBorders>
          </w:tcPr>
          <w:p w14:paraId="12979D88"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8,1</w:t>
            </w:r>
          </w:p>
        </w:tc>
      </w:tr>
      <w:tr w:rsidR="00304F64" w:rsidRPr="005C5419" w14:paraId="463B448C" w14:textId="77777777" w:rsidTr="00C23311">
        <w:tc>
          <w:tcPr>
            <w:tcW w:w="1820" w:type="dxa"/>
            <w:tcBorders>
              <w:bottom w:val="single" w:sz="4" w:space="0" w:color="auto"/>
            </w:tcBorders>
          </w:tcPr>
          <w:p w14:paraId="099CDE99"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2011-12</w:t>
            </w:r>
          </w:p>
        </w:tc>
        <w:tc>
          <w:tcPr>
            <w:tcW w:w="1829" w:type="dxa"/>
            <w:tcBorders>
              <w:bottom w:val="single" w:sz="4" w:space="0" w:color="auto"/>
            </w:tcBorders>
          </w:tcPr>
          <w:p w14:paraId="6214403D"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9</w:t>
            </w:r>
          </w:p>
        </w:tc>
        <w:tc>
          <w:tcPr>
            <w:tcW w:w="867" w:type="dxa"/>
            <w:tcBorders>
              <w:bottom w:val="single" w:sz="4" w:space="0" w:color="auto"/>
            </w:tcBorders>
          </w:tcPr>
          <w:p w14:paraId="3DF147E4"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30" w:type="dxa"/>
            <w:tcBorders>
              <w:bottom w:val="single" w:sz="4" w:space="0" w:color="auto"/>
            </w:tcBorders>
          </w:tcPr>
          <w:p w14:paraId="6C5FC699"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 (11,11%)</w:t>
            </w:r>
          </w:p>
        </w:tc>
        <w:tc>
          <w:tcPr>
            <w:tcW w:w="993" w:type="dxa"/>
            <w:tcBorders>
              <w:bottom w:val="single" w:sz="4" w:space="0" w:color="auto"/>
            </w:tcBorders>
          </w:tcPr>
          <w:p w14:paraId="3152D471" w14:textId="77777777" w:rsidR="00304F64" w:rsidRPr="005C5419" w:rsidRDefault="00304F64" w:rsidP="00304F64">
            <w:pPr>
              <w:spacing w:after="0" w:line="240" w:lineRule="auto"/>
              <w:jc w:val="center"/>
              <w:rPr>
                <w:rFonts w:ascii="Cambria" w:eastAsia="Times New Roman" w:hAnsi="Cambria" w:cs="Arial"/>
                <w:bCs/>
                <w:sz w:val="16"/>
                <w:szCs w:val="16"/>
                <w:lang w:val="en-US" w:eastAsia="el-GR"/>
              </w:rPr>
            </w:pPr>
            <w:r w:rsidRPr="005C5419">
              <w:rPr>
                <w:rFonts w:ascii="Cambria" w:eastAsia="Times New Roman" w:hAnsi="Cambria" w:cs="Arial"/>
                <w:bCs/>
                <w:sz w:val="16"/>
                <w:szCs w:val="16"/>
                <w:lang w:val="en-US" w:eastAsia="el-GR"/>
              </w:rPr>
              <w:t>6 (66,7%)</w:t>
            </w:r>
          </w:p>
        </w:tc>
        <w:tc>
          <w:tcPr>
            <w:tcW w:w="1134" w:type="dxa"/>
            <w:tcBorders>
              <w:bottom w:val="single" w:sz="4" w:space="0" w:color="auto"/>
            </w:tcBorders>
          </w:tcPr>
          <w:p w14:paraId="51ACCC71" w14:textId="77777777" w:rsidR="00304F64" w:rsidRPr="005C5419" w:rsidRDefault="00304F64" w:rsidP="00304F64">
            <w:pPr>
              <w:spacing w:after="0" w:line="240" w:lineRule="auto"/>
              <w:jc w:val="center"/>
              <w:rPr>
                <w:rFonts w:ascii="Cambria" w:eastAsia="Times New Roman" w:hAnsi="Cambria" w:cs="Arial"/>
                <w:bCs/>
                <w:sz w:val="16"/>
                <w:szCs w:val="16"/>
                <w:lang w:val="en-US" w:eastAsia="el-GR"/>
              </w:rPr>
            </w:pPr>
            <w:r w:rsidRPr="005C5419">
              <w:rPr>
                <w:rFonts w:ascii="Cambria" w:eastAsia="Times New Roman" w:hAnsi="Cambria" w:cs="Arial"/>
                <w:bCs/>
                <w:sz w:val="16"/>
                <w:szCs w:val="16"/>
                <w:lang w:val="en-US" w:eastAsia="el-GR"/>
              </w:rPr>
              <w:t>2 (22,22%)</w:t>
            </w:r>
          </w:p>
        </w:tc>
        <w:tc>
          <w:tcPr>
            <w:tcW w:w="1559" w:type="dxa"/>
            <w:tcBorders>
              <w:bottom w:val="single" w:sz="4" w:space="0" w:color="auto"/>
            </w:tcBorders>
          </w:tcPr>
          <w:p w14:paraId="6D2BD946"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7,99</w:t>
            </w:r>
          </w:p>
        </w:tc>
      </w:tr>
      <w:tr w:rsidR="00304F64" w:rsidRPr="005C5419" w14:paraId="32BE649B" w14:textId="77777777" w:rsidTr="00C23311">
        <w:tc>
          <w:tcPr>
            <w:tcW w:w="1820" w:type="dxa"/>
            <w:tcBorders>
              <w:bottom w:val="single" w:sz="4" w:space="0" w:color="auto"/>
            </w:tcBorders>
          </w:tcPr>
          <w:p w14:paraId="6AC17AE9"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2012-13</w:t>
            </w:r>
          </w:p>
        </w:tc>
        <w:tc>
          <w:tcPr>
            <w:tcW w:w="1829" w:type="dxa"/>
            <w:tcBorders>
              <w:bottom w:val="single" w:sz="4" w:space="0" w:color="auto"/>
            </w:tcBorders>
          </w:tcPr>
          <w:p w14:paraId="1B95247F"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5</w:t>
            </w:r>
          </w:p>
        </w:tc>
        <w:tc>
          <w:tcPr>
            <w:tcW w:w="867" w:type="dxa"/>
            <w:tcBorders>
              <w:bottom w:val="single" w:sz="4" w:space="0" w:color="auto"/>
            </w:tcBorders>
          </w:tcPr>
          <w:p w14:paraId="43A5EC89"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30" w:type="dxa"/>
            <w:tcBorders>
              <w:bottom w:val="single" w:sz="4" w:space="0" w:color="auto"/>
            </w:tcBorders>
          </w:tcPr>
          <w:p w14:paraId="4F7019C9"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993" w:type="dxa"/>
            <w:tcBorders>
              <w:bottom w:val="single" w:sz="4" w:space="0" w:color="auto"/>
            </w:tcBorders>
          </w:tcPr>
          <w:p w14:paraId="2614DFF0" w14:textId="62B41B96" w:rsidR="00304F64" w:rsidRPr="005C5419" w:rsidRDefault="00304F64" w:rsidP="00C23311">
            <w:pPr>
              <w:spacing w:after="0" w:line="240" w:lineRule="auto"/>
              <w:jc w:val="center"/>
              <w:rPr>
                <w:rFonts w:ascii="Cambria" w:eastAsia="Times New Roman" w:hAnsi="Cambria" w:cs="Arial"/>
                <w:bCs/>
                <w:sz w:val="16"/>
                <w:szCs w:val="16"/>
                <w:lang w:val="en-US" w:eastAsia="el-GR"/>
              </w:rPr>
            </w:pPr>
            <w:r w:rsidRPr="005C5419">
              <w:rPr>
                <w:rFonts w:ascii="Cambria" w:eastAsia="Times New Roman" w:hAnsi="Cambria" w:cs="Arial"/>
                <w:bCs/>
                <w:sz w:val="16"/>
                <w:szCs w:val="16"/>
                <w:lang w:val="en-US" w:eastAsia="el-GR"/>
              </w:rPr>
              <w:t xml:space="preserve">4 </w:t>
            </w:r>
            <w:r w:rsidR="00C23311">
              <w:rPr>
                <w:rFonts w:ascii="Cambria" w:eastAsia="Times New Roman" w:hAnsi="Cambria" w:cs="Arial"/>
                <w:bCs/>
                <w:sz w:val="16"/>
                <w:szCs w:val="16"/>
                <w:lang w:val="en-US" w:eastAsia="el-GR"/>
              </w:rPr>
              <w:t xml:space="preserve"> </w:t>
            </w:r>
            <w:r w:rsidRPr="005C5419">
              <w:rPr>
                <w:rFonts w:ascii="Cambria" w:eastAsia="Times New Roman" w:hAnsi="Cambria" w:cs="Arial"/>
                <w:bCs/>
                <w:sz w:val="16"/>
                <w:szCs w:val="16"/>
                <w:lang w:val="en-US" w:eastAsia="el-GR"/>
              </w:rPr>
              <w:t>(80%)</w:t>
            </w:r>
          </w:p>
        </w:tc>
        <w:tc>
          <w:tcPr>
            <w:tcW w:w="1134" w:type="dxa"/>
            <w:tcBorders>
              <w:bottom w:val="single" w:sz="4" w:space="0" w:color="auto"/>
            </w:tcBorders>
          </w:tcPr>
          <w:p w14:paraId="663B573D" w14:textId="6047E017" w:rsidR="00304F64" w:rsidRPr="005C5419" w:rsidRDefault="00304F64" w:rsidP="00C23311">
            <w:pPr>
              <w:spacing w:after="0" w:line="240" w:lineRule="auto"/>
              <w:jc w:val="center"/>
              <w:rPr>
                <w:rFonts w:ascii="Cambria" w:eastAsia="Times New Roman" w:hAnsi="Cambria" w:cs="Arial"/>
                <w:bCs/>
                <w:sz w:val="16"/>
                <w:szCs w:val="16"/>
                <w:lang w:val="en-US" w:eastAsia="el-GR"/>
              </w:rPr>
            </w:pPr>
            <w:r w:rsidRPr="005C5419">
              <w:rPr>
                <w:rFonts w:ascii="Cambria" w:eastAsia="Times New Roman" w:hAnsi="Cambria" w:cs="Arial"/>
                <w:bCs/>
                <w:sz w:val="16"/>
                <w:szCs w:val="16"/>
                <w:lang w:val="en-US" w:eastAsia="el-GR"/>
              </w:rPr>
              <w:t>1</w:t>
            </w:r>
            <w:r w:rsidR="00C23311">
              <w:rPr>
                <w:rFonts w:ascii="Cambria" w:eastAsia="Times New Roman" w:hAnsi="Cambria" w:cs="Arial"/>
                <w:bCs/>
                <w:sz w:val="16"/>
                <w:szCs w:val="16"/>
                <w:lang w:val="en-US" w:eastAsia="el-GR"/>
              </w:rPr>
              <w:t xml:space="preserve"> </w:t>
            </w:r>
            <w:r w:rsidRPr="005C5419">
              <w:rPr>
                <w:rFonts w:ascii="Cambria" w:eastAsia="Times New Roman" w:hAnsi="Cambria" w:cs="Arial"/>
                <w:bCs/>
                <w:sz w:val="16"/>
                <w:szCs w:val="16"/>
                <w:lang w:val="en-US" w:eastAsia="el-GR"/>
              </w:rPr>
              <w:t xml:space="preserve"> (20%)</w:t>
            </w:r>
          </w:p>
        </w:tc>
        <w:tc>
          <w:tcPr>
            <w:tcW w:w="1559" w:type="dxa"/>
            <w:tcBorders>
              <w:bottom w:val="single" w:sz="4" w:space="0" w:color="auto"/>
            </w:tcBorders>
          </w:tcPr>
          <w:p w14:paraId="0D8E9A34" w14:textId="77777777" w:rsidR="00304F64" w:rsidRPr="005C5419" w:rsidRDefault="00304F64" w:rsidP="00304F64">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7.82</w:t>
            </w:r>
          </w:p>
        </w:tc>
      </w:tr>
      <w:tr w:rsidR="00304F64" w:rsidRPr="005C5419" w14:paraId="0E58DFE9" w14:textId="77777777" w:rsidTr="00C23311">
        <w:tc>
          <w:tcPr>
            <w:tcW w:w="1820" w:type="dxa"/>
            <w:tcBorders>
              <w:bottom w:val="single" w:sz="4" w:space="0" w:color="auto"/>
            </w:tcBorders>
            <w:shd w:val="clear" w:color="auto" w:fill="FFFFFF" w:themeFill="background1"/>
          </w:tcPr>
          <w:p w14:paraId="4D264C20" w14:textId="77777777" w:rsidR="00304F64" w:rsidRPr="005C5419" w:rsidRDefault="00304F64"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2013-14</w:t>
            </w:r>
          </w:p>
        </w:tc>
        <w:tc>
          <w:tcPr>
            <w:tcW w:w="1829" w:type="dxa"/>
            <w:tcBorders>
              <w:bottom w:val="single" w:sz="4" w:space="0" w:color="auto"/>
            </w:tcBorders>
            <w:shd w:val="clear" w:color="auto" w:fill="FFFFFF" w:themeFill="background1"/>
          </w:tcPr>
          <w:p w14:paraId="51433BD8" w14:textId="77777777" w:rsidR="00304F64" w:rsidRPr="005C5419" w:rsidRDefault="00304F64"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18</w:t>
            </w:r>
          </w:p>
        </w:tc>
        <w:tc>
          <w:tcPr>
            <w:tcW w:w="867" w:type="dxa"/>
            <w:tcBorders>
              <w:bottom w:val="single" w:sz="4" w:space="0" w:color="auto"/>
            </w:tcBorders>
            <w:shd w:val="clear" w:color="auto" w:fill="FFFFFF" w:themeFill="background1"/>
          </w:tcPr>
          <w:p w14:paraId="1B5BAD9B" w14:textId="77777777" w:rsidR="00304F64" w:rsidRPr="005C5419" w:rsidRDefault="00304F64"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0</w:t>
            </w:r>
          </w:p>
        </w:tc>
        <w:tc>
          <w:tcPr>
            <w:tcW w:w="1230" w:type="dxa"/>
            <w:tcBorders>
              <w:bottom w:val="single" w:sz="4" w:space="0" w:color="auto"/>
            </w:tcBorders>
            <w:shd w:val="clear" w:color="auto" w:fill="FFFFFF" w:themeFill="background1"/>
          </w:tcPr>
          <w:p w14:paraId="095BFBB8" w14:textId="3053D359" w:rsidR="00304F64" w:rsidRPr="005C5419" w:rsidRDefault="00304F64" w:rsidP="00C23311">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1</w:t>
            </w:r>
            <w:r w:rsidR="00C23311">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eastAsia="el-GR"/>
              </w:rPr>
              <w:t>(5,55%)</w:t>
            </w:r>
          </w:p>
        </w:tc>
        <w:tc>
          <w:tcPr>
            <w:tcW w:w="993" w:type="dxa"/>
            <w:tcBorders>
              <w:bottom w:val="single" w:sz="4" w:space="0" w:color="auto"/>
            </w:tcBorders>
            <w:shd w:val="clear" w:color="auto" w:fill="FFFFFF" w:themeFill="background1"/>
          </w:tcPr>
          <w:p w14:paraId="7C9F5A30" w14:textId="555CDBE8" w:rsidR="00304F64" w:rsidRPr="005C5419" w:rsidRDefault="00304F64" w:rsidP="00C23311">
            <w:pPr>
              <w:spacing w:after="0" w:line="240" w:lineRule="auto"/>
              <w:jc w:val="center"/>
              <w:rPr>
                <w:rFonts w:ascii="Cambria" w:eastAsia="Times New Roman" w:hAnsi="Cambria" w:cs="Arial"/>
                <w:bCs/>
                <w:sz w:val="16"/>
                <w:szCs w:val="16"/>
                <w:lang w:eastAsia="el-GR"/>
              </w:rPr>
            </w:pPr>
            <w:r w:rsidRPr="005C5419">
              <w:rPr>
                <w:rFonts w:ascii="Cambria" w:eastAsia="Times New Roman" w:hAnsi="Cambria" w:cs="Arial"/>
                <w:bCs/>
                <w:sz w:val="16"/>
                <w:szCs w:val="16"/>
                <w:lang w:eastAsia="el-GR"/>
              </w:rPr>
              <w:t>12</w:t>
            </w:r>
            <w:r w:rsidR="00C23311">
              <w:rPr>
                <w:rFonts w:ascii="Cambria" w:eastAsia="Times New Roman" w:hAnsi="Cambria" w:cs="Arial"/>
                <w:bCs/>
                <w:sz w:val="16"/>
                <w:szCs w:val="16"/>
                <w:lang w:val="en-US" w:eastAsia="el-GR"/>
              </w:rPr>
              <w:t xml:space="preserve"> </w:t>
            </w:r>
            <w:r w:rsidRPr="005C5419">
              <w:rPr>
                <w:rFonts w:ascii="Cambria" w:eastAsia="Times New Roman" w:hAnsi="Cambria" w:cs="Arial"/>
                <w:bCs/>
                <w:sz w:val="16"/>
                <w:szCs w:val="16"/>
                <w:lang w:eastAsia="el-GR"/>
              </w:rPr>
              <w:t>(66,66%)</w:t>
            </w:r>
          </w:p>
        </w:tc>
        <w:tc>
          <w:tcPr>
            <w:tcW w:w="1134" w:type="dxa"/>
            <w:tcBorders>
              <w:bottom w:val="single" w:sz="4" w:space="0" w:color="auto"/>
            </w:tcBorders>
            <w:shd w:val="clear" w:color="auto" w:fill="FFFFFF" w:themeFill="background1"/>
          </w:tcPr>
          <w:p w14:paraId="12909C16" w14:textId="27A8E2B6" w:rsidR="00304F64" w:rsidRPr="005C5419" w:rsidRDefault="00304F64" w:rsidP="00C23311">
            <w:pPr>
              <w:spacing w:after="0" w:line="240" w:lineRule="auto"/>
              <w:jc w:val="center"/>
              <w:rPr>
                <w:rFonts w:ascii="Cambria" w:eastAsia="Times New Roman" w:hAnsi="Cambria" w:cs="Arial"/>
                <w:bCs/>
                <w:sz w:val="16"/>
                <w:szCs w:val="16"/>
                <w:lang w:eastAsia="el-GR"/>
              </w:rPr>
            </w:pPr>
            <w:r w:rsidRPr="005C5419">
              <w:rPr>
                <w:rFonts w:ascii="Cambria" w:eastAsia="Times New Roman" w:hAnsi="Cambria" w:cs="Arial"/>
                <w:bCs/>
                <w:sz w:val="16"/>
                <w:szCs w:val="16"/>
                <w:lang w:eastAsia="el-GR"/>
              </w:rPr>
              <w:t>5</w:t>
            </w:r>
            <w:r w:rsidR="00C23311">
              <w:rPr>
                <w:rFonts w:ascii="Cambria" w:eastAsia="Times New Roman" w:hAnsi="Cambria" w:cs="Arial"/>
                <w:bCs/>
                <w:sz w:val="16"/>
                <w:szCs w:val="16"/>
                <w:lang w:val="en-US" w:eastAsia="el-GR"/>
              </w:rPr>
              <w:t xml:space="preserve"> </w:t>
            </w:r>
            <w:r w:rsidRPr="005C5419">
              <w:rPr>
                <w:rFonts w:ascii="Cambria" w:eastAsia="Times New Roman" w:hAnsi="Cambria" w:cs="Arial"/>
                <w:bCs/>
                <w:sz w:val="16"/>
                <w:szCs w:val="16"/>
                <w:lang w:eastAsia="el-GR"/>
              </w:rPr>
              <w:t>(27,77%)</w:t>
            </w:r>
          </w:p>
        </w:tc>
        <w:tc>
          <w:tcPr>
            <w:tcW w:w="1559" w:type="dxa"/>
            <w:tcBorders>
              <w:bottom w:val="single" w:sz="4" w:space="0" w:color="auto"/>
            </w:tcBorders>
            <w:shd w:val="clear" w:color="auto" w:fill="FFFFFF" w:themeFill="background1"/>
          </w:tcPr>
          <w:p w14:paraId="50C0C52B" w14:textId="77777777" w:rsidR="00304F64" w:rsidRPr="005C5419" w:rsidRDefault="00304F64" w:rsidP="00304F64">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8,2</w:t>
            </w:r>
          </w:p>
        </w:tc>
      </w:tr>
      <w:tr w:rsidR="00AC35CA" w:rsidRPr="005C5419" w14:paraId="32E99DD4" w14:textId="77777777" w:rsidTr="00C23311">
        <w:tc>
          <w:tcPr>
            <w:tcW w:w="1820" w:type="dxa"/>
            <w:tcBorders>
              <w:bottom w:val="single" w:sz="4" w:space="0" w:color="auto"/>
            </w:tcBorders>
            <w:shd w:val="clear" w:color="auto" w:fill="FFFFFF" w:themeFill="background1"/>
          </w:tcPr>
          <w:p w14:paraId="0F9BFC24" w14:textId="47589E90" w:rsidR="00AC35CA" w:rsidRPr="005C5419" w:rsidRDefault="00AC35CA" w:rsidP="00C23311">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2014-15</w:t>
            </w:r>
          </w:p>
        </w:tc>
        <w:tc>
          <w:tcPr>
            <w:tcW w:w="1829" w:type="dxa"/>
            <w:tcBorders>
              <w:bottom w:val="single" w:sz="4" w:space="0" w:color="auto"/>
            </w:tcBorders>
            <w:shd w:val="clear" w:color="auto" w:fill="FFFFFF" w:themeFill="background1"/>
          </w:tcPr>
          <w:p w14:paraId="6E249F62" w14:textId="11D4E574" w:rsidR="00AC35CA" w:rsidRPr="005C5419" w:rsidRDefault="00AC35CA" w:rsidP="00AC35CA">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18</w:t>
            </w:r>
          </w:p>
        </w:tc>
        <w:tc>
          <w:tcPr>
            <w:tcW w:w="867" w:type="dxa"/>
            <w:tcBorders>
              <w:bottom w:val="single" w:sz="4" w:space="0" w:color="auto"/>
            </w:tcBorders>
            <w:shd w:val="clear" w:color="auto" w:fill="FFFFFF" w:themeFill="background1"/>
          </w:tcPr>
          <w:p w14:paraId="0E03562F" w14:textId="4A34B624" w:rsidR="00AC35CA" w:rsidRPr="005C5419" w:rsidRDefault="00AC35CA" w:rsidP="00AC35CA">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0</w:t>
            </w:r>
          </w:p>
        </w:tc>
        <w:tc>
          <w:tcPr>
            <w:tcW w:w="1230" w:type="dxa"/>
            <w:tcBorders>
              <w:bottom w:val="single" w:sz="4" w:space="0" w:color="auto"/>
            </w:tcBorders>
            <w:shd w:val="clear" w:color="auto" w:fill="FFFFFF" w:themeFill="background1"/>
          </w:tcPr>
          <w:p w14:paraId="310E0BFD" w14:textId="1734D155" w:rsidR="00AC35CA" w:rsidRPr="005C5419" w:rsidRDefault="00AC35CA" w:rsidP="00C23311">
            <w:pPr>
              <w:spacing w:after="0" w:line="240" w:lineRule="auto"/>
              <w:jc w:val="center"/>
              <w:rPr>
                <w:rFonts w:ascii="Cambria" w:eastAsia="Times New Roman" w:hAnsi="Cambria" w:cs="Arial"/>
                <w:bCs/>
                <w:sz w:val="18"/>
                <w:szCs w:val="20"/>
                <w:lang w:eastAsia="el-GR"/>
              </w:rPr>
            </w:pPr>
            <w:r w:rsidRPr="005C5419">
              <w:rPr>
                <w:rFonts w:ascii="Cambria" w:eastAsia="Times New Roman" w:hAnsi="Cambria" w:cs="Arial"/>
                <w:bCs/>
                <w:sz w:val="18"/>
                <w:szCs w:val="20"/>
                <w:lang w:eastAsia="el-GR"/>
              </w:rPr>
              <w:t>1</w:t>
            </w:r>
            <w:r w:rsidR="00C23311">
              <w:rPr>
                <w:rFonts w:ascii="Cambria" w:eastAsia="Times New Roman" w:hAnsi="Cambria" w:cs="Arial"/>
                <w:bCs/>
                <w:sz w:val="18"/>
                <w:szCs w:val="20"/>
                <w:lang w:val="en-US" w:eastAsia="el-GR"/>
              </w:rPr>
              <w:t xml:space="preserve"> </w:t>
            </w:r>
            <w:r w:rsidRPr="005C5419">
              <w:rPr>
                <w:rFonts w:ascii="Cambria" w:eastAsia="Times New Roman" w:hAnsi="Cambria" w:cs="Arial"/>
                <w:bCs/>
                <w:sz w:val="18"/>
                <w:szCs w:val="20"/>
                <w:lang w:eastAsia="el-GR"/>
              </w:rPr>
              <w:t>(5,55%)</w:t>
            </w:r>
          </w:p>
        </w:tc>
        <w:tc>
          <w:tcPr>
            <w:tcW w:w="993" w:type="dxa"/>
            <w:tcBorders>
              <w:bottom w:val="single" w:sz="4" w:space="0" w:color="auto"/>
            </w:tcBorders>
            <w:shd w:val="clear" w:color="auto" w:fill="FFFFFF" w:themeFill="background1"/>
          </w:tcPr>
          <w:p w14:paraId="02EEA442" w14:textId="011A3EEA" w:rsidR="00AC35CA" w:rsidRPr="005C5419" w:rsidRDefault="00AC35CA" w:rsidP="00C23311">
            <w:pPr>
              <w:spacing w:after="0" w:line="240" w:lineRule="auto"/>
              <w:jc w:val="center"/>
              <w:rPr>
                <w:rFonts w:ascii="Cambria" w:eastAsia="Times New Roman" w:hAnsi="Cambria" w:cs="Arial"/>
                <w:bCs/>
                <w:sz w:val="16"/>
                <w:szCs w:val="16"/>
                <w:lang w:val="en-US" w:eastAsia="el-GR"/>
              </w:rPr>
            </w:pPr>
            <w:r w:rsidRPr="005C5419">
              <w:rPr>
                <w:rFonts w:ascii="Cambria" w:eastAsia="Times New Roman" w:hAnsi="Cambria" w:cs="Arial"/>
                <w:bCs/>
                <w:sz w:val="16"/>
                <w:szCs w:val="16"/>
                <w:lang w:eastAsia="el-GR"/>
              </w:rPr>
              <w:t>12</w:t>
            </w:r>
            <w:r w:rsidR="00C23311">
              <w:rPr>
                <w:rFonts w:ascii="Cambria" w:eastAsia="Times New Roman" w:hAnsi="Cambria" w:cs="Arial"/>
                <w:bCs/>
                <w:sz w:val="16"/>
                <w:szCs w:val="16"/>
                <w:lang w:val="en-US" w:eastAsia="el-GR"/>
              </w:rPr>
              <w:t xml:space="preserve"> </w:t>
            </w:r>
            <w:r w:rsidR="00C23311" w:rsidRPr="005C5419">
              <w:rPr>
                <w:rFonts w:ascii="Cambria" w:eastAsia="Times New Roman" w:hAnsi="Cambria" w:cs="Arial"/>
                <w:bCs/>
                <w:sz w:val="16"/>
                <w:szCs w:val="16"/>
                <w:lang w:eastAsia="el-GR"/>
              </w:rPr>
              <w:t xml:space="preserve"> </w:t>
            </w:r>
            <w:r w:rsidRPr="005C5419">
              <w:rPr>
                <w:rFonts w:ascii="Cambria" w:eastAsia="Times New Roman" w:hAnsi="Cambria" w:cs="Arial"/>
                <w:bCs/>
                <w:sz w:val="16"/>
                <w:szCs w:val="16"/>
                <w:lang w:eastAsia="el-GR"/>
              </w:rPr>
              <w:t>(66,66%)</w:t>
            </w:r>
          </w:p>
        </w:tc>
        <w:tc>
          <w:tcPr>
            <w:tcW w:w="1134" w:type="dxa"/>
            <w:tcBorders>
              <w:bottom w:val="single" w:sz="4" w:space="0" w:color="auto"/>
            </w:tcBorders>
            <w:shd w:val="clear" w:color="auto" w:fill="FFFFFF" w:themeFill="background1"/>
          </w:tcPr>
          <w:p w14:paraId="1820260F" w14:textId="5CD5490E" w:rsidR="00AC35CA" w:rsidRPr="005C5419" w:rsidRDefault="00AC35CA" w:rsidP="00C23311">
            <w:pPr>
              <w:spacing w:after="0" w:line="240" w:lineRule="auto"/>
              <w:jc w:val="center"/>
              <w:rPr>
                <w:rFonts w:ascii="Cambria" w:eastAsia="Times New Roman" w:hAnsi="Cambria" w:cs="Arial"/>
                <w:bCs/>
                <w:sz w:val="16"/>
                <w:szCs w:val="16"/>
                <w:lang w:eastAsia="el-GR"/>
              </w:rPr>
            </w:pPr>
            <w:r w:rsidRPr="005C5419">
              <w:rPr>
                <w:rFonts w:ascii="Cambria" w:eastAsia="Times New Roman" w:hAnsi="Cambria" w:cs="Arial"/>
                <w:bCs/>
                <w:sz w:val="16"/>
                <w:szCs w:val="16"/>
                <w:lang w:eastAsia="el-GR"/>
              </w:rPr>
              <w:t>5</w:t>
            </w:r>
            <w:r w:rsidR="00C23311">
              <w:rPr>
                <w:rFonts w:ascii="Cambria" w:eastAsia="Times New Roman" w:hAnsi="Cambria" w:cs="Arial"/>
                <w:bCs/>
                <w:sz w:val="16"/>
                <w:szCs w:val="16"/>
                <w:lang w:val="en-US" w:eastAsia="el-GR"/>
              </w:rPr>
              <w:t xml:space="preserve"> </w:t>
            </w:r>
            <w:r w:rsidRPr="005C5419">
              <w:rPr>
                <w:rFonts w:ascii="Cambria" w:eastAsia="Times New Roman" w:hAnsi="Cambria" w:cs="Arial"/>
                <w:bCs/>
                <w:sz w:val="16"/>
                <w:szCs w:val="16"/>
                <w:lang w:eastAsia="el-GR"/>
              </w:rPr>
              <w:t>(27,77%)</w:t>
            </w:r>
          </w:p>
        </w:tc>
        <w:tc>
          <w:tcPr>
            <w:tcW w:w="1559" w:type="dxa"/>
            <w:tcBorders>
              <w:bottom w:val="single" w:sz="4" w:space="0" w:color="auto"/>
            </w:tcBorders>
            <w:shd w:val="clear" w:color="auto" w:fill="FFFFFF" w:themeFill="background1"/>
          </w:tcPr>
          <w:p w14:paraId="2460DC21" w14:textId="04A92848" w:rsidR="00AC35CA" w:rsidRPr="005C5419" w:rsidRDefault="00AC35CA" w:rsidP="00AC35CA">
            <w:pPr>
              <w:spacing w:after="0" w:line="240" w:lineRule="auto"/>
              <w:jc w:val="center"/>
              <w:rPr>
                <w:rFonts w:ascii="Cambria" w:eastAsia="Times New Roman" w:hAnsi="Cambria" w:cs="Arial"/>
                <w:bCs/>
                <w:sz w:val="18"/>
                <w:szCs w:val="20"/>
                <w:lang w:val="en-US" w:eastAsia="el-GR"/>
              </w:rPr>
            </w:pPr>
            <w:r w:rsidRPr="005C5419">
              <w:rPr>
                <w:rFonts w:ascii="Cambria" w:eastAsia="Times New Roman" w:hAnsi="Cambria" w:cs="Arial"/>
                <w:bCs/>
                <w:sz w:val="18"/>
                <w:szCs w:val="20"/>
                <w:lang w:val="en-US" w:eastAsia="el-GR"/>
              </w:rPr>
              <w:t>7.94</w:t>
            </w:r>
          </w:p>
        </w:tc>
      </w:tr>
      <w:tr w:rsidR="00CF4A81" w:rsidRPr="005C5419" w14:paraId="7DAD39A7" w14:textId="77777777" w:rsidTr="00C23311">
        <w:tc>
          <w:tcPr>
            <w:tcW w:w="1820" w:type="dxa"/>
            <w:tcBorders>
              <w:bottom w:val="single" w:sz="4" w:space="0" w:color="auto"/>
            </w:tcBorders>
            <w:shd w:val="clear" w:color="auto" w:fill="FFFFFF" w:themeFill="background1"/>
          </w:tcPr>
          <w:p w14:paraId="233F93AA" w14:textId="7989C3BC" w:rsidR="00CF4A81" w:rsidRPr="005C5419" w:rsidRDefault="00CF4A81" w:rsidP="00C23311">
            <w:pPr>
              <w:spacing w:after="0" w:line="240" w:lineRule="auto"/>
              <w:jc w:val="center"/>
              <w:rPr>
                <w:rFonts w:ascii="Cambria" w:eastAsia="Times New Roman" w:hAnsi="Cambria" w:cs="Arial"/>
                <w:bCs/>
                <w:sz w:val="18"/>
                <w:szCs w:val="20"/>
                <w:lang w:eastAsia="el-GR"/>
              </w:rPr>
            </w:pPr>
            <w:r w:rsidRPr="000D72AF">
              <w:rPr>
                <w:rFonts w:ascii="Cambria" w:eastAsia="Times New Roman" w:hAnsi="Cambria" w:cs="Arial"/>
                <w:bCs/>
                <w:sz w:val="18"/>
                <w:szCs w:val="20"/>
                <w:lang w:eastAsia="el-GR"/>
              </w:rPr>
              <w:t>2015-16</w:t>
            </w:r>
          </w:p>
        </w:tc>
        <w:tc>
          <w:tcPr>
            <w:tcW w:w="1829" w:type="dxa"/>
            <w:tcBorders>
              <w:bottom w:val="single" w:sz="4" w:space="0" w:color="auto"/>
            </w:tcBorders>
            <w:shd w:val="clear" w:color="auto" w:fill="FFFFFF" w:themeFill="background1"/>
          </w:tcPr>
          <w:p w14:paraId="5910AA30" w14:textId="6E1D470E" w:rsidR="00CF4A81" w:rsidRPr="00760C59" w:rsidRDefault="00760C59" w:rsidP="00AC35CA">
            <w:pPr>
              <w:spacing w:after="0" w:line="240" w:lineRule="auto"/>
              <w:jc w:val="center"/>
              <w:rPr>
                <w:rFonts w:ascii="Cambria" w:eastAsia="Times New Roman" w:hAnsi="Cambria" w:cs="Arial"/>
                <w:bCs/>
                <w:sz w:val="18"/>
                <w:szCs w:val="20"/>
                <w:lang w:eastAsia="el-GR"/>
              </w:rPr>
            </w:pPr>
            <w:r>
              <w:rPr>
                <w:rFonts w:ascii="Cambria" w:eastAsia="Times New Roman" w:hAnsi="Cambria" w:cs="Arial"/>
                <w:bCs/>
                <w:sz w:val="18"/>
                <w:szCs w:val="20"/>
                <w:lang w:eastAsia="el-GR"/>
              </w:rPr>
              <w:t>12</w:t>
            </w:r>
          </w:p>
        </w:tc>
        <w:tc>
          <w:tcPr>
            <w:tcW w:w="867" w:type="dxa"/>
            <w:tcBorders>
              <w:bottom w:val="single" w:sz="4" w:space="0" w:color="auto"/>
            </w:tcBorders>
            <w:shd w:val="clear" w:color="auto" w:fill="FFFFFF" w:themeFill="background1"/>
          </w:tcPr>
          <w:p w14:paraId="6F5DCD93" w14:textId="743BE2A3" w:rsidR="00CF4A81" w:rsidRPr="00760C59" w:rsidRDefault="00760C59" w:rsidP="00AC35CA">
            <w:pPr>
              <w:spacing w:after="0" w:line="240" w:lineRule="auto"/>
              <w:jc w:val="center"/>
              <w:rPr>
                <w:rFonts w:ascii="Cambria" w:eastAsia="Times New Roman" w:hAnsi="Cambria" w:cs="Arial"/>
                <w:bCs/>
                <w:sz w:val="18"/>
                <w:szCs w:val="20"/>
                <w:lang w:eastAsia="el-GR"/>
              </w:rPr>
            </w:pPr>
            <w:r>
              <w:rPr>
                <w:rFonts w:ascii="Cambria" w:eastAsia="Times New Roman" w:hAnsi="Cambria" w:cs="Arial"/>
                <w:bCs/>
                <w:sz w:val="18"/>
                <w:szCs w:val="20"/>
                <w:lang w:eastAsia="el-GR"/>
              </w:rPr>
              <w:t>0</w:t>
            </w:r>
          </w:p>
        </w:tc>
        <w:tc>
          <w:tcPr>
            <w:tcW w:w="1230" w:type="dxa"/>
            <w:tcBorders>
              <w:bottom w:val="single" w:sz="4" w:space="0" w:color="auto"/>
            </w:tcBorders>
            <w:shd w:val="clear" w:color="auto" w:fill="FFFFFF" w:themeFill="background1"/>
          </w:tcPr>
          <w:p w14:paraId="7CA46DF2" w14:textId="38727F7A" w:rsidR="00CF4A81" w:rsidRPr="005C5419" w:rsidRDefault="00760C59" w:rsidP="00AC35CA">
            <w:pPr>
              <w:spacing w:after="0" w:line="240" w:lineRule="auto"/>
              <w:jc w:val="center"/>
              <w:rPr>
                <w:rFonts w:ascii="Cambria" w:eastAsia="Times New Roman" w:hAnsi="Cambria" w:cs="Arial"/>
                <w:bCs/>
                <w:sz w:val="18"/>
                <w:szCs w:val="20"/>
                <w:lang w:eastAsia="el-GR"/>
              </w:rPr>
            </w:pPr>
            <w:r>
              <w:rPr>
                <w:rFonts w:ascii="Cambria" w:eastAsia="Times New Roman" w:hAnsi="Cambria" w:cs="Arial"/>
                <w:bCs/>
                <w:sz w:val="18"/>
                <w:szCs w:val="20"/>
                <w:lang w:eastAsia="el-GR"/>
              </w:rPr>
              <w:t>0</w:t>
            </w:r>
          </w:p>
        </w:tc>
        <w:tc>
          <w:tcPr>
            <w:tcW w:w="993" w:type="dxa"/>
            <w:tcBorders>
              <w:bottom w:val="single" w:sz="4" w:space="0" w:color="auto"/>
            </w:tcBorders>
            <w:shd w:val="clear" w:color="auto" w:fill="FFFFFF" w:themeFill="background1"/>
          </w:tcPr>
          <w:p w14:paraId="4B1ACC55" w14:textId="1C13AD17" w:rsidR="00CF4A81" w:rsidRPr="005C5419" w:rsidRDefault="00760C59" w:rsidP="00AC35CA">
            <w:pPr>
              <w:spacing w:after="0" w:line="240" w:lineRule="auto"/>
              <w:jc w:val="center"/>
              <w:rPr>
                <w:rFonts w:ascii="Cambria" w:eastAsia="Times New Roman" w:hAnsi="Cambria" w:cs="Arial"/>
                <w:bCs/>
                <w:sz w:val="16"/>
                <w:szCs w:val="16"/>
                <w:lang w:eastAsia="el-GR"/>
              </w:rPr>
            </w:pPr>
            <w:r>
              <w:rPr>
                <w:rFonts w:ascii="Cambria" w:eastAsia="Times New Roman" w:hAnsi="Cambria" w:cs="Arial"/>
                <w:bCs/>
                <w:sz w:val="16"/>
                <w:szCs w:val="16"/>
                <w:lang w:eastAsia="el-GR"/>
              </w:rPr>
              <w:t>8 (66.66%)</w:t>
            </w:r>
          </w:p>
        </w:tc>
        <w:tc>
          <w:tcPr>
            <w:tcW w:w="1134" w:type="dxa"/>
            <w:tcBorders>
              <w:bottom w:val="single" w:sz="4" w:space="0" w:color="auto"/>
            </w:tcBorders>
            <w:shd w:val="clear" w:color="auto" w:fill="FFFFFF" w:themeFill="background1"/>
          </w:tcPr>
          <w:p w14:paraId="5E1DB69D" w14:textId="39E40D25" w:rsidR="00CF4A81" w:rsidRPr="005C5419" w:rsidRDefault="00760C59" w:rsidP="00AC35CA">
            <w:pPr>
              <w:spacing w:after="0" w:line="240" w:lineRule="auto"/>
              <w:jc w:val="center"/>
              <w:rPr>
                <w:rFonts w:ascii="Cambria" w:eastAsia="Times New Roman" w:hAnsi="Cambria" w:cs="Arial"/>
                <w:bCs/>
                <w:sz w:val="16"/>
                <w:szCs w:val="16"/>
                <w:lang w:eastAsia="el-GR"/>
              </w:rPr>
            </w:pPr>
            <w:r>
              <w:rPr>
                <w:rFonts w:ascii="Cambria" w:eastAsia="Times New Roman" w:hAnsi="Cambria" w:cs="Arial"/>
                <w:bCs/>
                <w:sz w:val="16"/>
                <w:szCs w:val="16"/>
                <w:lang w:eastAsia="el-GR"/>
              </w:rPr>
              <w:t>4 (33.33%)</w:t>
            </w:r>
          </w:p>
        </w:tc>
        <w:tc>
          <w:tcPr>
            <w:tcW w:w="1559" w:type="dxa"/>
            <w:tcBorders>
              <w:bottom w:val="single" w:sz="4" w:space="0" w:color="auto"/>
            </w:tcBorders>
            <w:shd w:val="clear" w:color="auto" w:fill="FFFFFF" w:themeFill="background1"/>
          </w:tcPr>
          <w:p w14:paraId="34F387CB" w14:textId="7CD90A59" w:rsidR="00CF4A81" w:rsidRPr="00760C59" w:rsidRDefault="00760C59" w:rsidP="00AC35CA">
            <w:pPr>
              <w:spacing w:after="0" w:line="240" w:lineRule="auto"/>
              <w:jc w:val="center"/>
              <w:rPr>
                <w:rFonts w:ascii="Cambria" w:eastAsia="Times New Roman" w:hAnsi="Cambria" w:cs="Arial"/>
                <w:bCs/>
                <w:sz w:val="18"/>
                <w:szCs w:val="20"/>
                <w:lang w:eastAsia="el-GR"/>
              </w:rPr>
            </w:pPr>
            <w:r>
              <w:rPr>
                <w:rFonts w:ascii="Cambria" w:eastAsia="Times New Roman" w:hAnsi="Cambria" w:cs="Arial"/>
                <w:bCs/>
                <w:sz w:val="18"/>
                <w:szCs w:val="20"/>
                <w:lang w:eastAsia="el-GR"/>
              </w:rPr>
              <w:t>8.04</w:t>
            </w:r>
          </w:p>
        </w:tc>
      </w:tr>
      <w:tr w:rsidR="00304F64" w:rsidRPr="005C5419" w14:paraId="308A8B9E" w14:textId="77777777" w:rsidTr="00C23311">
        <w:tc>
          <w:tcPr>
            <w:tcW w:w="1820" w:type="dxa"/>
            <w:tcBorders>
              <w:top w:val="double" w:sz="4" w:space="0" w:color="auto"/>
            </w:tcBorders>
          </w:tcPr>
          <w:p w14:paraId="0292A698" w14:textId="77777777" w:rsidR="00304F64" w:rsidRPr="005C5419" w:rsidRDefault="00304F64" w:rsidP="00304F64">
            <w:pPr>
              <w:spacing w:after="0" w:line="240" w:lineRule="auto"/>
              <w:jc w:val="center"/>
              <w:rPr>
                <w:rFonts w:ascii="Cambria" w:eastAsia="Times New Roman" w:hAnsi="Cambria" w:cs="Arial"/>
                <w:bCs/>
                <w:i/>
                <w:iCs/>
                <w:sz w:val="18"/>
                <w:szCs w:val="20"/>
                <w:lang w:eastAsia="el-GR"/>
              </w:rPr>
            </w:pPr>
            <w:r w:rsidRPr="005C5419">
              <w:rPr>
                <w:rFonts w:ascii="Cambria" w:eastAsia="Times New Roman" w:hAnsi="Cambria" w:cs="Arial"/>
                <w:bCs/>
                <w:i/>
                <w:iCs/>
                <w:sz w:val="18"/>
                <w:szCs w:val="20"/>
                <w:lang w:eastAsia="el-GR"/>
              </w:rPr>
              <w:t>Σύνολο</w:t>
            </w:r>
          </w:p>
        </w:tc>
        <w:tc>
          <w:tcPr>
            <w:tcW w:w="1829" w:type="dxa"/>
            <w:tcBorders>
              <w:top w:val="double" w:sz="4" w:space="0" w:color="auto"/>
            </w:tcBorders>
          </w:tcPr>
          <w:p w14:paraId="4F0DCA7E" w14:textId="531A4D5A" w:rsidR="00304F64" w:rsidRPr="000D72AF" w:rsidRDefault="000D72AF" w:rsidP="00304F64">
            <w:pPr>
              <w:spacing w:after="0" w:line="240" w:lineRule="auto"/>
              <w:jc w:val="center"/>
              <w:rPr>
                <w:rFonts w:ascii="Cambria" w:eastAsia="Times New Roman" w:hAnsi="Cambria" w:cs="Arial"/>
                <w:bCs/>
                <w:i/>
                <w:iCs/>
                <w:sz w:val="18"/>
                <w:szCs w:val="20"/>
                <w:highlight w:val="yellow"/>
                <w:lang w:eastAsia="el-GR"/>
              </w:rPr>
            </w:pPr>
            <w:r w:rsidRPr="000D72AF">
              <w:rPr>
                <w:rFonts w:ascii="Cambria" w:eastAsia="Times New Roman" w:hAnsi="Cambria" w:cs="Arial"/>
                <w:bCs/>
                <w:i/>
                <w:iCs/>
                <w:sz w:val="18"/>
                <w:szCs w:val="20"/>
                <w:lang w:eastAsia="el-GR"/>
              </w:rPr>
              <w:t>84</w:t>
            </w:r>
          </w:p>
        </w:tc>
        <w:tc>
          <w:tcPr>
            <w:tcW w:w="867" w:type="dxa"/>
            <w:tcBorders>
              <w:top w:val="double" w:sz="4" w:space="0" w:color="auto"/>
            </w:tcBorders>
          </w:tcPr>
          <w:p w14:paraId="5F1E233C" w14:textId="77777777" w:rsidR="00304F64" w:rsidRPr="00CF4A81" w:rsidRDefault="00304F64" w:rsidP="00304F64">
            <w:pPr>
              <w:spacing w:after="0" w:line="240" w:lineRule="auto"/>
              <w:jc w:val="center"/>
              <w:rPr>
                <w:rFonts w:ascii="Cambria" w:eastAsia="Times New Roman" w:hAnsi="Cambria" w:cs="Arial"/>
                <w:bCs/>
                <w:iCs/>
                <w:sz w:val="18"/>
                <w:szCs w:val="20"/>
                <w:highlight w:val="yellow"/>
                <w:lang w:val="en-US" w:eastAsia="el-GR"/>
              </w:rPr>
            </w:pPr>
            <w:r w:rsidRPr="000D72AF">
              <w:rPr>
                <w:rFonts w:ascii="Cambria" w:eastAsia="Times New Roman" w:hAnsi="Cambria" w:cs="Arial"/>
                <w:bCs/>
                <w:iCs/>
                <w:sz w:val="18"/>
                <w:szCs w:val="20"/>
                <w:lang w:val="en-US" w:eastAsia="el-GR"/>
              </w:rPr>
              <w:t>0</w:t>
            </w:r>
          </w:p>
        </w:tc>
        <w:tc>
          <w:tcPr>
            <w:tcW w:w="1230" w:type="dxa"/>
            <w:tcBorders>
              <w:top w:val="double" w:sz="4" w:space="0" w:color="auto"/>
            </w:tcBorders>
          </w:tcPr>
          <w:p w14:paraId="223A8F03" w14:textId="020FCC3B" w:rsidR="00304F64" w:rsidRPr="00CF4A81" w:rsidRDefault="00AC35CA" w:rsidP="00304F64">
            <w:pPr>
              <w:spacing w:after="0" w:line="240" w:lineRule="auto"/>
              <w:jc w:val="center"/>
              <w:rPr>
                <w:rFonts w:ascii="Cambria" w:eastAsia="Times New Roman" w:hAnsi="Cambria" w:cs="Arial"/>
                <w:bCs/>
                <w:iCs/>
                <w:sz w:val="18"/>
                <w:szCs w:val="20"/>
                <w:highlight w:val="yellow"/>
                <w:lang w:val="en-US" w:eastAsia="el-GR"/>
              </w:rPr>
            </w:pPr>
            <w:r w:rsidRPr="000D72AF">
              <w:rPr>
                <w:rFonts w:ascii="Cambria" w:eastAsia="Times New Roman" w:hAnsi="Cambria" w:cs="Arial"/>
                <w:bCs/>
                <w:iCs/>
                <w:sz w:val="18"/>
                <w:szCs w:val="20"/>
                <w:lang w:val="en-US" w:eastAsia="el-GR"/>
              </w:rPr>
              <w:t>3</w:t>
            </w:r>
          </w:p>
        </w:tc>
        <w:tc>
          <w:tcPr>
            <w:tcW w:w="993" w:type="dxa"/>
            <w:tcBorders>
              <w:top w:val="double" w:sz="4" w:space="0" w:color="auto"/>
            </w:tcBorders>
          </w:tcPr>
          <w:p w14:paraId="3B8D343E" w14:textId="7DDB7F90" w:rsidR="00304F64" w:rsidRPr="000D72AF" w:rsidRDefault="000D72AF" w:rsidP="00304F64">
            <w:pPr>
              <w:spacing w:after="0" w:line="240" w:lineRule="auto"/>
              <w:jc w:val="center"/>
              <w:rPr>
                <w:rFonts w:ascii="Cambria" w:eastAsia="Times New Roman" w:hAnsi="Cambria" w:cs="Arial"/>
                <w:bCs/>
                <w:iCs/>
                <w:sz w:val="18"/>
                <w:szCs w:val="20"/>
                <w:highlight w:val="yellow"/>
                <w:lang w:eastAsia="el-GR"/>
              </w:rPr>
            </w:pPr>
            <w:r w:rsidRPr="000D72AF">
              <w:rPr>
                <w:rFonts w:ascii="Cambria" w:eastAsia="Times New Roman" w:hAnsi="Cambria" w:cs="Arial"/>
                <w:bCs/>
                <w:iCs/>
                <w:sz w:val="18"/>
                <w:szCs w:val="20"/>
                <w:lang w:eastAsia="el-GR"/>
              </w:rPr>
              <w:t>60</w:t>
            </w:r>
          </w:p>
        </w:tc>
        <w:tc>
          <w:tcPr>
            <w:tcW w:w="1134" w:type="dxa"/>
            <w:tcBorders>
              <w:top w:val="double" w:sz="4" w:space="0" w:color="auto"/>
            </w:tcBorders>
          </w:tcPr>
          <w:p w14:paraId="3319F34F" w14:textId="361B87A3" w:rsidR="00304F64" w:rsidRPr="000D72AF" w:rsidRDefault="000D72AF" w:rsidP="00304F64">
            <w:pPr>
              <w:spacing w:after="0" w:line="240" w:lineRule="auto"/>
              <w:jc w:val="center"/>
              <w:rPr>
                <w:rFonts w:ascii="Cambria" w:eastAsia="Times New Roman" w:hAnsi="Cambria" w:cs="Arial"/>
                <w:bCs/>
                <w:iCs/>
                <w:sz w:val="18"/>
                <w:szCs w:val="20"/>
                <w:highlight w:val="yellow"/>
                <w:lang w:eastAsia="el-GR"/>
              </w:rPr>
            </w:pPr>
            <w:r w:rsidRPr="000D72AF">
              <w:rPr>
                <w:rFonts w:ascii="Cambria" w:eastAsia="Times New Roman" w:hAnsi="Cambria" w:cs="Arial"/>
                <w:bCs/>
                <w:iCs/>
                <w:sz w:val="18"/>
                <w:szCs w:val="20"/>
                <w:lang w:eastAsia="el-GR"/>
              </w:rPr>
              <w:t>21</w:t>
            </w:r>
          </w:p>
        </w:tc>
        <w:tc>
          <w:tcPr>
            <w:tcW w:w="1559" w:type="dxa"/>
            <w:tcBorders>
              <w:top w:val="double" w:sz="4" w:space="0" w:color="auto"/>
            </w:tcBorders>
          </w:tcPr>
          <w:p w14:paraId="0597EDCD" w14:textId="77777777" w:rsidR="00304F64" w:rsidRPr="005C5419" w:rsidRDefault="00304F64" w:rsidP="00304F64">
            <w:pPr>
              <w:spacing w:after="0" w:line="240" w:lineRule="auto"/>
              <w:jc w:val="both"/>
              <w:rPr>
                <w:rFonts w:ascii="Cambria" w:eastAsia="Times New Roman" w:hAnsi="Cambria" w:cs="Arial"/>
                <w:bCs/>
                <w:i/>
                <w:iCs/>
                <w:sz w:val="18"/>
                <w:szCs w:val="20"/>
                <w:lang w:val="en-US" w:eastAsia="el-GR"/>
              </w:rPr>
            </w:pPr>
          </w:p>
        </w:tc>
      </w:tr>
    </w:tbl>
    <w:p w14:paraId="4E1B0470" w14:textId="77777777" w:rsidR="00304F64" w:rsidRPr="005C5419" w:rsidRDefault="00304F64" w:rsidP="00304F64">
      <w:pPr>
        <w:spacing w:before="60" w:after="60" w:line="288" w:lineRule="auto"/>
        <w:ind w:left="1276"/>
        <w:jc w:val="both"/>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 Πρόκειται για το ακαδημαϊκό έτος (δύο συνεχόμενα ακαδημαϊκά εξάμηνα), στο οποίο αναφέρεται η Έκθεση Εσωτερικής Αξιολόγησης.</w:t>
      </w:r>
    </w:p>
    <w:p w14:paraId="7D8626EF" w14:textId="77777777" w:rsidR="00304F64" w:rsidRPr="005C5419" w:rsidRDefault="00304F64" w:rsidP="00304F64">
      <w:pPr>
        <w:spacing w:before="60" w:after="60" w:line="288" w:lineRule="auto"/>
        <w:ind w:left="1276"/>
        <w:jc w:val="both"/>
        <w:rPr>
          <w:rFonts w:ascii="Cambria" w:eastAsia="Times New Roman" w:hAnsi="Cambria" w:cs="Times New Roman"/>
          <w:b/>
          <w:bCs/>
          <w:sz w:val="18"/>
          <w:szCs w:val="18"/>
          <w:lang w:eastAsia="el-GR"/>
        </w:rPr>
      </w:pPr>
      <w:r w:rsidRPr="005C5419">
        <w:rPr>
          <w:rFonts w:ascii="Cambria" w:eastAsia="Times New Roman" w:hAnsi="Cambria" w:cs="Times New Roman"/>
          <w:b/>
          <w:bCs/>
          <w:sz w:val="18"/>
          <w:szCs w:val="18"/>
          <w:lang w:eastAsia="el-GR"/>
        </w:rPr>
        <w:t>Επεξηγήσεις:</w:t>
      </w:r>
    </w:p>
    <w:p w14:paraId="1E908E65" w14:textId="77777777" w:rsidR="00304F64" w:rsidRPr="005C5419" w:rsidRDefault="00304F64" w:rsidP="00304F64">
      <w:pPr>
        <w:spacing w:before="60" w:after="60" w:line="288" w:lineRule="auto"/>
        <w:ind w:left="1276" w:right="2870"/>
        <w:jc w:val="both"/>
        <w:rPr>
          <w:rFonts w:ascii="Cambria" w:eastAsia="Times New Roman" w:hAnsi="Cambria" w:cs="Times New Roman"/>
          <w:sz w:val="18"/>
          <w:szCs w:val="18"/>
          <w:lang w:eastAsia="el-GR"/>
        </w:rPr>
      </w:pPr>
      <w:r w:rsidRPr="005C5419">
        <w:rPr>
          <w:rFonts w:ascii="Cambria" w:eastAsia="Times New Roman" w:hAnsi="Cambria" w:cs="Times New Roman"/>
          <w:sz w:val="18"/>
          <w:szCs w:val="18"/>
          <w:lang w:eastAsia="el-GR"/>
        </w:rPr>
        <w:t xml:space="preserve">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w:t>
      </w:r>
      <w:proofErr w:type="spellStart"/>
      <w:r w:rsidRPr="005C5419">
        <w:rPr>
          <w:rFonts w:ascii="Cambria" w:eastAsia="Times New Roman" w:hAnsi="Cambria" w:cs="Times New Roman"/>
          <w:sz w:val="18"/>
          <w:szCs w:val="18"/>
          <w:lang w:eastAsia="el-GR"/>
        </w:rPr>
        <w:t>αποφοιτησάντων</w:t>
      </w:r>
      <w:proofErr w:type="spellEnd"/>
      <w:r w:rsidRPr="005C5419">
        <w:rPr>
          <w:rFonts w:ascii="Cambria" w:eastAsia="Times New Roman" w:hAnsi="Cambria" w:cs="Times New Roman"/>
          <w:sz w:val="18"/>
          <w:szCs w:val="18"/>
          <w:lang w:eastAsia="el-GR"/>
        </w:rPr>
        <w:t xml:space="preserve"> το συγκεκριμένο έτος [π.χ. 6 (=5%)].</w:t>
      </w:r>
    </w:p>
    <w:p w14:paraId="586254D8" w14:textId="1127B34E" w:rsidR="005372AA" w:rsidRPr="005C5419" w:rsidRDefault="00304F64" w:rsidP="005372AA">
      <w:pPr>
        <w:spacing w:before="60" w:after="60" w:line="288" w:lineRule="auto"/>
        <w:jc w:val="both"/>
        <w:rPr>
          <w:rFonts w:ascii="Times New Roman" w:eastAsia="Calibri" w:hAnsi="Times New Roman" w:cs="Times New Roman"/>
          <w:sz w:val="24"/>
          <w:szCs w:val="24"/>
          <w:lang w:eastAsia="el-GR"/>
        </w:rPr>
      </w:pPr>
      <w:r w:rsidRPr="005C5419">
        <w:rPr>
          <w:rFonts w:ascii="Cambria" w:eastAsia="Times New Roman" w:hAnsi="Cambria" w:cs="Times New Roman"/>
          <w:sz w:val="18"/>
          <w:szCs w:val="18"/>
          <w:lang w:eastAsia="el-GR"/>
        </w:rPr>
        <w:t xml:space="preserve">Προσοχή! Το άθροισμα κάθε έτους πρέπει να συμφωνεί με το άθροισμα των </w:t>
      </w:r>
      <w:proofErr w:type="spellStart"/>
      <w:r w:rsidRPr="005C5419">
        <w:rPr>
          <w:rFonts w:ascii="Cambria" w:eastAsia="Times New Roman" w:hAnsi="Cambria" w:cs="Times New Roman"/>
          <w:sz w:val="18"/>
          <w:szCs w:val="18"/>
          <w:lang w:eastAsia="el-GR"/>
        </w:rPr>
        <w:t>αποφοιτησάντων</w:t>
      </w:r>
      <w:proofErr w:type="spellEnd"/>
      <w:r w:rsidRPr="005C5419">
        <w:rPr>
          <w:rFonts w:ascii="Cambria" w:eastAsia="Times New Roman" w:hAnsi="Cambria" w:cs="Times New Roman"/>
          <w:sz w:val="18"/>
          <w:szCs w:val="18"/>
          <w:lang w:eastAsia="el-GR"/>
        </w:rPr>
        <w:t xml:space="preserve"> που δώσατε για το αντίστοιχο έτος στον </w:t>
      </w:r>
      <w:r w:rsidRPr="005C5419">
        <w:rPr>
          <w:rFonts w:ascii="Cambria" w:eastAsia="Times New Roman" w:hAnsi="Cambria" w:cs="Times New Roman"/>
          <w:b/>
          <w:sz w:val="18"/>
          <w:szCs w:val="18"/>
          <w:lang w:eastAsia="el-GR"/>
        </w:rPr>
        <w:t>Πίνακα  4</w:t>
      </w:r>
      <w:r w:rsidRPr="005C5419">
        <w:rPr>
          <w:rFonts w:ascii="Cambria" w:eastAsia="Times New Roman" w:hAnsi="Cambria" w:cs="Times New Roman"/>
          <w:sz w:val="18"/>
          <w:szCs w:val="18"/>
          <w:lang w:eastAsia="el-GR"/>
        </w:rPr>
        <w:t>.</w:t>
      </w:r>
      <w:r w:rsidRPr="005C5419">
        <w:rPr>
          <w:rFonts w:ascii="Cambria" w:eastAsia="Times New Roman" w:hAnsi="Cambria" w:cs="Times New Roman"/>
          <w:sz w:val="24"/>
          <w:szCs w:val="24"/>
          <w:lang w:eastAsia="el-GR"/>
        </w:rPr>
        <w:br w:type="page"/>
      </w:r>
      <w:r w:rsidR="005372AA" w:rsidRPr="004B201F">
        <w:rPr>
          <w:rFonts w:ascii="Times New Roman" w:eastAsia="Calibri" w:hAnsi="Times New Roman" w:cs="Times New Roman"/>
          <w:b/>
          <w:sz w:val="24"/>
          <w:szCs w:val="24"/>
          <w:lang w:eastAsia="el-GR"/>
        </w:rPr>
        <w:t>Πίνακας 15</w:t>
      </w:r>
      <w:r w:rsidR="005372AA" w:rsidRPr="004B201F">
        <w:rPr>
          <w:rFonts w:ascii="Times New Roman" w:eastAsia="Calibri" w:hAnsi="Times New Roman" w:cs="Times New Roman"/>
          <w:sz w:val="24"/>
          <w:szCs w:val="24"/>
          <w:lang w:eastAsia="el-GR"/>
        </w:rPr>
        <w:t>. Αριθμός Επιστημονικών δημοσιεύσεων των μελών του Εκπαιδευτικ</w:t>
      </w:r>
      <w:r w:rsidR="005372AA" w:rsidRPr="004B201F">
        <w:rPr>
          <w:rFonts w:ascii="Times New Roman" w:eastAsia="Calibri" w:hAnsi="Times New Roman" w:cs="Times New Roman"/>
          <w:color w:val="000000"/>
          <w:sz w:val="24"/>
          <w:szCs w:val="24"/>
          <w:lang w:eastAsia="el-GR"/>
        </w:rPr>
        <w:t>ο</w:t>
      </w:r>
      <w:r w:rsidR="005372AA" w:rsidRPr="004B201F">
        <w:rPr>
          <w:rFonts w:ascii="Times New Roman" w:eastAsia="Calibri" w:hAnsi="Times New Roman" w:cs="Times New Roman"/>
          <w:sz w:val="24"/>
          <w:szCs w:val="24"/>
          <w:lang w:eastAsia="el-GR"/>
        </w:rPr>
        <w:t>ύ Προσωπικού του Τμήματος (περιλαμβάνει 1</w:t>
      </w:r>
      <w:r w:rsidR="004B201F" w:rsidRPr="004B201F">
        <w:rPr>
          <w:rFonts w:ascii="Times New Roman" w:eastAsia="Calibri" w:hAnsi="Times New Roman" w:cs="Times New Roman"/>
          <w:sz w:val="24"/>
          <w:szCs w:val="24"/>
          <w:lang w:eastAsia="el-GR"/>
        </w:rPr>
        <w:t>2</w:t>
      </w:r>
      <w:r w:rsidR="005372AA" w:rsidRPr="004B201F">
        <w:rPr>
          <w:rFonts w:ascii="Times New Roman" w:eastAsia="Calibri" w:hAnsi="Times New Roman" w:cs="Times New Roman"/>
          <w:sz w:val="24"/>
          <w:szCs w:val="24"/>
          <w:lang w:eastAsia="el-GR"/>
        </w:rPr>
        <w:t xml:space="preserve"> μέλη ΔΕΠ)</w:t>
      </w:r>
    </w:p>
    <w:p w14:paraId="4F5DBC32" w14:textId="77777777" w:rsidR="005372AA" w:rsidRPr="005C5419" w:rsidRDefault="005372AA" w:rsidP="005372AA">
      <w:pPr>
        <w:spacing w:before="60" w:after="60" w:line="288" w:lineRule="auto"/>
        <w:ind w:right="26" w:firstLine="357"/>
        <w:jc w:val="both"/>
        <w:rPr>
          <w:rFonts w:ascii="Times New Roman" w:eastAsia="Calibri" w:hAnsi="Times New Roman" w:cs="Times New Roman"/>
          <w:sz w:val="24"/>
          <w:szCs w:val="24"/>
          <w:lang w:eastAsia="el-GR"/>
        </w:rPr>
      </w:pPr>
    </w:p>
    <w:p w14:paraId="5A09A487" w14:textId="77777777" w:rsidR="005372AA" w:rsidRPr="005C5419" w:rsidRDefault="005372AA" w:rsidP="005372AA">
      <w:pPr>
        <w:spacing w:before="60" w:after="60" w:line="288" w:lineRule="auto"/>
        <w:ind w:right="26" w:firstLine="357"/>
        <w:jc w:val="both"/>
        <w:rPr>
          <w:rFonts w:ascii="Cambria" w:eastAsia="Calibri" w:hAnsi="Cambria" w:cs="Times New Roman"/>
          <w:b/>
          <w:color w:val="000000"/>
          <w:sz w:val="24"/>
          <w:szCs w:val="24"/>
          <w:lang w:eastAsia="el-GR"/>
        </w:rPr>
      </w:pPr>
    </w:p>
    <w:tbl>
      <w:tblPr>
        <w:tblW w:w="10619" w:type="dxa"/>
        <w:tblInd w:w="88" w:type="dxa"/>
        <w:tblLook w:val="0000" w:firstRow="0" w:lastRow="0" w:firstColumn="0" w:lastColumn="0" w:noHBand="0" w:noVBand="0"/>
      </w:tblPr>
      <w:tblGrid>
        <w:gridCol w:w="1178"/>
        <w:gridCol w:w="726"/>
        <w:gridCol w:w="1260"/>
        <w:gridCol w:w="510"/>
        <w:gridCol w:w="1260"/>
        <w:gridCol w:w="885"/>
        <w:gridCol w:w="1260"/>
        <w:gridCol w:w="885"/>
        <w:gridCol w:w="885"/>
        <w:gridCol w:w="1260"/>
        <w:gridCol w:w="510"/>
      </w:tblGrid>
      <w:tr w:rsidR="005372AA" w:rsidRPr="005C5419" w14:paraId="70676909" w14:textId="77777777" w:rsidTr="005372AA">
        <w:trPr>
          <w:trHeight w:val="270"/>
        </w:trPr>
        <w:tc>
          <w:tcPr>
            <w:tcW w:w="1178" w:type="dxa"/>
            <w:tcBorders>
              <w:top w:val="single" w:sz="8" w:space="0" w:color="auto"/>
              <w:left w:val="single" w:sz="8" w:space="0" w:color="auto"/>
              <w:bottom w:val="single" w:sz="8" w:space="0" w:color="auto"/>
              <w:right w:val="single" w:sz="8" w:space="0" w:color="auto"/>
            </w:tcBorders>
            <w:noWrap/>
            <w:vAlign w:val="bottom"/>
          </w:tcPr>
          <w:p w14:paraId="3EF9AB21"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9441" w:type="dxa"/>
            <w:gridSpan w:val="10"/>
            <w:tcBorders>
              <w:top w:val="single" w:sz="8" w:space="0" w:color="auto"/>
              <w:left w:val="nil"/>
              <w:bottom w:val="single" w:sz="8" w:space="0" w:color="auto"/>
              <w:right w:val="single" w:sz="8" w:space="0" w:color="000000"/>
            </w:tcBorders>
            <w:noWrap/>
            <w:vAlign w:val="bottom"/>
          </w:tcPr>
          <w:p w14:paraId="0B26F3E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ΕΡΕΥΝΗΤΙΚΟ / ΕΠΙΣΤΗΜΟΝΙΚΟ ή ΑΛΛΟ ΕΡΓΟ</w:t>
            </w:r>
          </w:p>
        </w:tc>
      </w:tr>
      <w:tr w:rsidR="005372AA" w:rsidRPr="005C5419" w14:paraId="024230E3" w14:textId="77777777" w:rsidTr="005372AA">
        <w:trPr>
          <w:trHeight w:val="270"/>
        </w:trPr>
        <w:tc>
          <w:tcPr>
            <w:tcW w:w="1178" w:type="dxa"/>
            <w:tcBorders>
              <w:top w:val="nil"/>
              <w:left w:val="single" w:sz="8" w:space="0" w:color="auto"/>
              <w:bottom w:val="single" w:sz="8" w:space="0" w:color="auto"/>
              <w:right w:val="single" w:sz="8" w:space="0" w:color="auto"/>
            </w:tcBorders>
            <w:noWrap/>
            <w:vAlign w:val="bottom"/>
          </w:tcPr>
          <w:p w14:paraId="4A357E19"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726" w:type="dxa"/>
            <w:tcBorders>
              <w:top w:val="nil"/>
              <w:left w:val="nil"/>
              <w:bottom w:val="single" w:sz="8" w:space="0" w:color="auto"/>
              <w:right w:val="single" w:sz="8" w:space="0" w:color="auto"/>
            </w:tcBorders>
            <w:noWrap/>
            <w:vAlign w:val="bottom"/>
          </w:tcPr>
          <w:p w14:paraId="01335A6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Α</w:t>
            </w:r>
          </w:p>
        </w:tc>
        <w:tc>
          <w:tcPr>
            <w:tcW w:w="1260" w:type="dxa"/>
            <w:tcBorders>
              <w:top w:val="nil"/>
              <w:left w:val="nil"/>
              <w:bottom w:val="single" w:sz="8" w:space="0" w:color="auto"/>
              <w:right w:val="single" w:sz="8" w:space="0" w:color="auto"/>
            </w:tcBorders>
            <w:noWrap/>
            <w:vAlign w:val="bottom"/>
          </w:tcPr>
          <w:p w14:paraId="2A20DD2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Β</w:t>
            </w:r>
          </w:p>
        </w:tc>
        <w:tc>
          <w:tcPr>
            <w:tcW w:w="510" w:type="dxa"/>
            <w:tcBorders>
              <w:top w:val="nil"/>
              <w:left w:val="nil"/>
              <w:bottom w:val="single" w:sz="8" w:space="0" w:color="auto"/>
              <w:right w:val="single" w:sz="8" w:space="0" w:color="auto"/>
            </w:tcBorders>
            <w:noWrap/>
            <w:vAlign w:val="bottom"/>
          </w:tcPr>
          <w:p w14:paraId="49D17EB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Γ</w:t>
            </w:r>
          </w:p>
        </w:tc>
        <w:tc>
          <w:tcPr>
            <w:tcW w:w="1260" w:type="dxa"/>
            <w:tcBorders>
              <w:top w:val="nil"/>
              <w:left w:val="nil"/>
              <w:bottom w:val="single" w:sz="8" w:space="0" w:color="auto"/>
              <w:right w:val="single" w:sz="8" w:space="0" w:color="auto"/>
            </w:tcBorders>
            <w:noWrap/>
            <w:vAlign w:val="bottom"/>
          </w:tcPr>
          <w:p w14:paraId="04F7B58D"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Δ</w:t>
            </w:r>
          </w:p>
        </w:tc>
        <w:tc>
          <w:tcPr>
            <w:tcW w:w="885" w:type="dxa"/>
            <w:tcBorders>
              <w:top w:val="nil"/>
              <w:left w:val="nil"/>
              <w:bottom w:val="single" w:sz="8" w:space="0" w:color="auto"/>
              <w:right w:val="single" w:sz="8" w:space="0" w:color="auto"/>
            </w:tcBorders>
            <w:noWrap/>
            <w:vAlign w:val="bottom"/>
          </w:tcPr>
          <w:p w14:paraId="2DFC8358"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Ε</w:t>
            </w:r>
          </w:p>
        </w:tc>
        <w:tc>
          <w:tcPr>
            <w:tcW w:w="1260" w:type="dxa"/>
            <w:tcBorders>
              <w:top w:val="nil"/>
              <w:left w:val="nil"/>
              <w:bottom w:val="single" w:sz="8" w:space="0" w:color="auto"/>
              <w:right w:val="single" w:sz="8" w:space="0" w:color="auto"/>
            </w:tcBorders>
            <w:noWrap/>
            <w:vAlign w:val="bottom"/>
          </w:tcPr>
          <w:p w14:paraId="4B478562"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ΣΤ</w:t>
            </w:r>
          </w:p>
        </w:tc>
        <w:tc>
          <w:tcPr>
            <w:tcW w:w="885" w:type="dxa"/>
            <w:tcBorders>
              <w:top w:val="nil"/>
              <w:left w:val="nil"/>
              <w:bottom w:val="single" w:sz="8" w:space="0" w:color="auto"/>
              <w:right w:val="single" w:sz="8" w:space="0" w:color="auto"/>
            </w:tcBorders>
            <w:noWrap/>
            <w:vAlign w:val="bottom"/>
          </w:tcPr>
          <w:p w14:paraId="11D4E635"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Ζ</w:t>
            </w:r>
          </w:p>
        </w:tc>
        <w:tc>
          <w:tcPr>
            <w:tcW w:w="885" w:type="dxa"/>
            <w:tcBorders>
              <w:top w:val="nil"/>
              <w:left w:val="nil"/>
              <w:bottom w:val="single" w:sz="8" w:space="0" w:color="auto"/>
              <w:right w:val="single" w:sz="8" w:space="0" w:color="auto"/>
            </w:tcBorders>
            <w:noWrap/>
            <w:vAlign w:val="bottom"/>
          </w:tcPr>
          <w:p w14:paraId="2F903E6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Η</w:t>
            </w:r>
          </w:p>
        </w:tc>
        <w:tc>
          <w:tcPr>
            <w:tcW w:w="1260" w:type="dxa"/>
            <w:tcBorders>
              <w:top w:val="nil"/>
              <w:left w:val="nil"/>
              <w:bottom w:val="single" w:sz="8" w:space="0" w:color="auto"/>
              <w:right w:val="single" w:sz="8" w:space="0" w:color="auto"/>
            </w:tcBorders>
            <w:noWrap/>
            <w:vAlign w:val="bottom"/>
          </w:tcPr>
          <w:p w14:paraId="4BB76D6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Θ</w:t>
            </w:r>
          </w:p>
        </w:tc>
        <w:tc>
          <w:tcPr>
            <w:tcW w:w="510" w:type="dxa"/>
            <w:tcBorders>
              <w:top w:val="nil"/>
              <w:left w:val="nil"/>
              <w:bottom w:val="single" w:sz="8" w:space="0" w:color="auto"/>
              <w:right w:val="single" w:sz="8" w:space="0" w:color="auto"/>
            </w:tcBorders>
            <w:noWrap/>
            <w:vAlign w:val="bottom"/>
          </w:tcPr>
          <w:p w14:paraId="56EDF7A4"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Ι</w:t>
            </w:r>
          </w:p>
        </w:tc>
      </w:tr>
      <w:tr w:rsidR="005372AA" w:rsidRPr="005C5419" w14:paraId="319D74E6" w14:textId="77777777" w:rsidTr="005372AA">
        <w:trPr>
          <w:trHeight w:val="270"/>
        </w:trPr>
        <w:tc>
          <w:tcPr>
            <w:tcW w:w="1178" w:type="dxa"/>
            <w:tcBorders>
              <w:top w:val="nil"/>
              <w:left w:val="single" w:sz="8" w:space="0" w:color="auto"/>
              <w:bottom w:val="single" w:sz="8" w:space="0" w:color="auto"/>
              <w:right w:val="single" w:sz="8" w:space="0" w:color="auto"/>
            </w:tcBorders>
            <w:noWrap/>
            <w:vAlign w:val="bottom"/>
          </w:tcPr>
          <w:p w14:paraId="405A33E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2009-2010</w:t>
            </w:r>
          </w:p>
        </w:tc>
        <w:tc>
          <w:tcPr>
            <w:tcW w:w="726" w:type="dxa"/>
            <w:tcBorders>
              <w:top w:val="nil"/>
              <w:left w:val="nil"/>
              <w:bottom w:val="single" w:sz="8" w:space="0" w:color="auto"/>
              <w:right w:val="single" w:sz="8" w:space="0" w:color="auto"/>
            </w:tcBorders>
            <w:noWrap/>
            <w:vAlign w:val="bottom"/>
          </w:tcPr>
          <w:p w14:paraId="5F870588"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7</w:t>
            </w:r>
          </w:p>
        </w:tc>
        <w:tc>
          <w:tcPr>
            <w:tcW w:w="1260" w:type="dxa"/>
            <w:tcBorders>
              <w:top w:val="nil"/>
              <w:left w:val="nil"/>
              <w:bottom w:val="single" w:sz="8" w:space="0" w:color="auto"/>
              <w:right w:val="single" w:sz="8" w:space="0" w:color="auto"/>
            </w:tcBorders>
            <w:noWrap/>
            <w:vAlign w:val="bottom"/>
          </w:tcPr>
          <w:p w14:paraId="59EC1B9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19</w:t>
            </w:r>
          </w:p>
        </w:tc>
        <w:tc>
          <w:tcPr>
            <w:tcW w:w="510" w:type="dxa"/>
            <w:tcBorders>
              <w:top w:val="nil"/>
              <w:left w:val="nil"/>
              <w:bottom w:val="single" w:sz="8" w:space="0" w:color="auto"/>
              <w:right w:val="single" w:sz="8" w:space="0" w:color="auto"/>
            </w:tcBorders>
            <w:noWrap/>
            <w:vAlign w:val="bottom"/>
          </w:tcPr>
          <w:p w14:paraId="51EBE40C"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5</w:t>
            </w:r>
          </w:p>
        </w:tc>
        <w:tc>
          <w:tcPr>
            <w:tcW w:w="1260" w:type="dxa"/>
            <w:tcBorders>
              <w:top w:val="nil"/>
              <w:left w:val="nil"/>
              <w:bottom w:val="single" w:sz="8" w:space="0" w:color="auto"/>
              <w:right w:val="single" w:sz="8" w:space="0" w:color="auto"/>
            </w:tcBorders>
            <w:noWrap/>
            <w:vAlign w:val="bottom"/>
          </w:tcPr>
          <w:p w14:paraId="619878EC"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27</w:t>
            </w:r>
          </w:p>
        </w:tc>
        <w:tc>
          <w:tcPr>
            <w:tcW w:w="885" w:type="dxa"/>
            <w:tcBorders>
              <w:top w:val="nil"/>
              <w:left w:val="nil"/>
              <w:bottom w:val="single" w:sz="8" w:space="0" w:color="auto"/>
              <w:right w:val="single" w:sz="8" w:space="0" w:color="auto"/>
            </w:tcBorders>
            <w:noWrap/>
            <w:vAlign w:val="bottom"/>
          </w:tcPr>
          <w:p w14:paraId="3163EA6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w:t>
            </w:r>
          </w:p>
        </w:tc>
        <w:tc>
          <w:tcPr>
            <w:tcW w:w="1260" w:type="dxa"/>
            <w:tcBorders>
              <w:top w:val="nil"/>
              <w:left w:val="nil"/>
              <w:bottom w:val="single" w:sz="8" w:space="0" w:color="auto"/>
              <w:right w:val="single" w:sz="8" w:space="0" w:color="auto"/>
            </w:tcBorders>
            <w:noWrap/>
            <w:vAlign w:val="bottom"/>
          </w:tcPr>
          <w:p w14:paraId="61241DC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23</w:t>
            </w:r>
          </w:p>
        </w:tc>
        <w:tc>
          <w:tcPr>
            <w:tcW w:w="885" w:type="dxa"/>
            <w:tcBorders>
              <w:top w:val="nil"/>
              <w:left w:val="nil"/>
              <w:bottom w:val="single" w:sz="8" w:space="0" w:color="auto"/>
              <w:right w:val="single" w:sz="8" w:space="0" w:color="auto"/>
            </w:tcBorders>
            <w:noWrap/>
            <w:vAlign w:val="bottom"/>
          </w:tcPr>
          <w:p w14:paraId="4197232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4</w:t>
            </w:r>
          </w:p>
        </w:tc>
        <w:tc>
          <w:tcPr>
            <w:tcW w:w="885" w:type="dxa"/>
            <w:tcBorders>
              <w:top w:val="nil"/>
              <w:left w:val="nil"/>
              <w:bottom w:val="single" w:sz="8" w:space="0" w:color="auto"/>
              <w:right w:val="single" w:sz="8" w:space="0" w:color="auto"/>
            </w:tcBorders>
            <w:noWrap/>
            <w:vAlign w:val="bottom"/>
          </w:tcPr>
          <w:p w14:paraId="5E2C4A0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6</w:t>
            </w:r>
          </w:p>
        </w:tc>
        <w:tc>
          <w:tcPr>
            <w:tcW w:w="1260" w:type="dxa"/>
            <w:tcBorders>
              <w:top w:val="nil"/>
              <w:left w:val="nil"/>
              <w:bottom w:val="single" w:sz="8" w:space="0" w:color="auto"/>
              <w:right w:val="single" w:sz="8" w:space="0" w:color="auto"/>
            </w:tcBorders>
            <w:noWrap/>
            <w:vAlign w:val="bottom"/>
          </w:tcPr>
          <w:p w14:paraId="642218C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w:t>
            </w:r>
          </w:p>
        </w:tc>
        <w:tc>
          <w:tcPr>
            <w:tcW w:w="510" w:type="dxa"/>
            <w:tcBorders>
              <w:top w:val="nil"/>
              <w:left w:val="nil"/>
              <w:bottom w:val="single" w:sz="8" w:space="0" w:color="auto"/>
              <w:right w:val="single" w:sz="8" w:space="0" w:color="auto"/>
            </w:tcBorders>
            <w:noWrap/>
            <w:vAlign w:val="bottom"/>
          </w:tcPr>
          <w:p w14:paraId="0B1EA49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r>
      <w:tr w:rsidR="005372AA" w:rsidRPr="005C5419" w14:paraId="1FE64A5F" w14:textId="77777777" w:rsidTr="005372AA">
        <w:trPr>
          <w:trHeight w:val="270"/>
        </w:trPr>
        <w:tc>
          <w:tcPr>
            <w:tcW w:w="1178" w:type="dxa"/>
            <w:tcBorders>
              <w:top w:val="nil"/>
              <w:left w:val="single" w:sz="8" w:space="0" w:color="auto"/>
              <w:bottom w:val="single" w:sz="8" w:space="0" w:color="auto"/>
              <w:right w:val="single" w:sz="8" w:space="0" w:color="auto"/>
            </w:tcBorders>
            <w:noWrap/>
            <w:vAlign w:val="bottom"/>
          </w:tcPr>
          <w:p w14:paraId="009A63F1"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2010-2011</w:t>
            </w:r>
          </w:p>
        </w:tc>
        <w:tc>
          <w:tcPr>
            <w:tcW w:w="726" w:type="dxa"/>
            <w:tcBorders>
              <w:top w:val="nil"/>
              <w:left w:val="nil"/>
              <w:bottom w:val="single" w:sz="8" w:space="0" w:color="auto"/>
              <w:right w:val="single" w:sz="8" w:space="0" w:color="auto"/>
            </w:tcBorders>
            <w:noWrap/>
            <w:vAlign w:val="bottom"/>
          </w:tcPr>
          <w:p w14:paraId="3DF8B37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14</w:t>
            </w:r>
          </w:p>
        </w:tc>
        <w:tc>
          <w:tcPr>
            <w:tcW w:w="1260" w:type="dxa"/>
            <w:tcBorders>
              <w:top w:val="nil"/>
              <w:left w:val="nil"/>
              <w:bottom w:val="single" w:sz="8" w:space="0" w:color="auto"/>
              <w:right w:val="single" w:sz="8" w:space="0" w:color="auto"/>
            </w:tcBorders>
            <w:noWrap/>
            <w:vAlign w:val="bottom"/>
          </w:tcPr>
          <w:p w14:paraId="090AE9A8"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15</w:t>
            </w:r>
          </w:p>
        </w:tc>
        <w:tc>
          <w:tcPr>
            <w:tcW w:w="510" w:type="dxa"/>
            <w:tcBorders>
              <w:top w:val="nil"/>
              <w:left w:val="nil"/>
              <w:bottom w:val="single" w:sz="8" w:space="0" w:color="auto"/>
              <w:right w:val="single" w:sz="8" w:space="0" w:color="auto"/>
            </w:tcBorders>
            <w:noWrap/>
            <w:vAlign w:val="bottom"/>
          </w:tcPr>
          <w:p w14:paraId="02B27ACC"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w:t>
            </w:r>
          </w:p>
        </w:tc>
        <w:tc>
          <w:tcPr>
            <w:tcW w:w="1260" w:type="dxa"/>
            <w:tcBorders>
              <w:top w:val="nil"/>
              <w:left w:val="nil"/>
              <w:bottom w:val="single" w:sz="8" w:space="0" w:color="auto"/>
              <w:right w:val="single" w:sz="8" w:space="0" w:color="auto"/>
            </w:tcBorders>
            <w:noWrap/>
            <w:vAlign w:val="bottom"/>
          </w:tcPr>
          <w:p w14:paraId="141D9065"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43</w:t>
            </w:r>
          </w:p>
        </w:tc>
        <w:tc>
          <w:tcPr>
            <w:tcW w:w="885" w:type="dxa"/>
            <w:tcBorders>
              <w:top w:val="nil"/>
              <w:left w:val="nil"/>
              <w:bottom w:val="single" w:sz="8" w:space="0" w:color="auto"/>
              <w:right w:val="single" w:sz="8" w:space="0" w:color="auto"/>
            </w:tcBorders>
            <w:noWrap/>
            <w:vAlign w:val="bottom"/>
          </w:tcPr>
          <w:p w14:paraId="4D393395"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4</w:t>
            </w:r>
          </w:p>
        </w:tc>
        <w:tc>
          <w:tcPr>
            <w:tcW w:w="1260" w:type="dxa"/>
            <w:tcBorders>
              <w:top w:val="nil"/>
              <w:left w:val="nil"/>
              <w:bottom w:val="single" w:sz="8" w:space="0" w:color="auto"/>
              <w:right w:val="single" w:sz="8" w:space="0" w:color="auto"/>
            </w:tcBorders>
            <w:noWrap/>
            <w:vAlign w:val="bottom"/>
          </w:tcPr>
          <w:p w14:paraId="267CB12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19</w:t>
            </w:r>
          </w:p>
        </w:tc>
        <w:tc>
          <w:tcPr>
            <w:tcW w:w="885" w:type="dxa"/>
            <w:tcBorders>
              <w:top w:val="nil"/>
              <w:left w:val="nil"/>
              <w:bottom w:val="single" w:sz="8" w:space="0" w:color="auto"/>
              <w:right w:val="single" w:sz="8" w:space="0" w:color="auto"/>
            </w:tcBorders>
            <w:noWrap/>
            <w:vAlign w:val="bottom"/>
          </w:tcPr>
          <w:p w14:paraId="18A4C65D"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6</w:t>
            </w:r>
          </w:p>
        </w:tc>
        <w:tc>
          <w:tcPr>
            <w:tcW w:w="885" w:type="dxa"/>
            <w:tcBorders>
              <w:top w:val="nil"/>
              <w:left w:val="nil"/>
              <w:bottom w:val="single" w:sz="8" w:space="0" w:color="auto"/>
              <w:right w:val="single" w:sz="8" w:space="0" w:color="auto"/>
            </w:tcBorders>
            <w:noWrap/>
            <w:vAlign w:val="bottom"/>
          </w:tcPr>
          <w:p w14:paraId="045AA32C"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6</w:t>
            </w:r>
          </w:p>
        </w:tc>
        <w:tc>
          <w:tcPr>
            <w:tcW w:w="1260" w:type="dxa"/>
            <w:tcBorders>
              <w:top w:val="nil"/>
              <w:left w:val="nil"/>
              <w:bottom w:val="single" w:sz="8" w:space="0" w:color="auto"/>
              <w:right w:val="single" w:sz="8" w:space="0" w:color="auto"/>
            </w:tcBorders>
            <w:noWrap/>
            <w:vAlign w:val="bottom"/>
          </w:tcPr>
          <w:p w14:paraId="24328A1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29</w:t>
            </w:r>
          </w:p>
        </w:tc>
        <w:tc>
          <w:tcPr>
            <w:tcW w:w="510" w:type="dxa"/>
            <w:tcBorders>
              <w:top w:val="nil"/>
              <w:left w:val="nil"/>
              <w:bottom w:val="single" w:sz="8" w:space="0" w:color="auto"/>
              <w:right w:val="single" w:sz="8" w:space="0" w:color="auto"/>
            </w:tcBorders>
            <w:noWrap/>
            <w:vAlign w:val="bottom"/>
          </w:tcPr>
          <w:p w14:paraId="41E8ED59"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r>
      <w:tr w:rsidR="005372AA" w:rsidRPr="005C5419" w14:paraId="2DB0DA49" w14:textId="77777777" w:rsidTr="005372AA">
        <w:trPr>
          <w:trHeight w:val="270"/>
        </w:trPr>
        <w:tc>
          <w:tcPr>
            <w:tcW w:w="1178" w:type="dxa"/>
            <w:tcBorders>
              <w:top w:val="nil"/>
              <w:left w:val="single" w:sz="8" w:space="0" w:color="auto"/>
              <w:bottom w:val="single" w:sz="8" w:space="0" w:color="auto"/>
              <w:right w:val="single" w:sz="8" w:space="0" w:color="auto"/>
            </w:tcBorders>
            <w:noWrap/>
            <w:vAlign w:val="bottom"/>
          </w:tcPr>
          <w:p w14:paraId="60BFEC9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2011-2012</w:t>
            </w:r>
          </w:p>
        </w:tc>
        <w:tc>
          <w:tcPr>
            <w:tcW w:w="726" w:type="dxa"/>
            <w:tcBorders>
              <w:top w:val="nil"/>
              <w:left w:val="nil"/>
              <w:bottom w:val="single" w:sz="8" w:space="0" w:color="auto"/>
              <w:right w:val="single" w:sz="8" w:space="0" w:color="auto"/>
            </w:tcBorders>
            <w:noWrap/>
            <w:vAlign w:val="bottom"/>
          </w:tcPr>
          <w:p w14:paraId="3DE41AAC"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18</w:t>
            </w:r>
          </w:p>
        </w:tc>
        <w:tc>
          <w:tcPr>
            <w:tcW w:w="1260" w:type="dxa"/>
            <w:tcBorders>
              <w:top w:val="nil"/>
              <w:left w:val="nil"/>
              <w:bottom w:val="single" w:sz="8" w:space="0" w:color="auto"/>
              <w:right w:val="single" w:sz="8" w:space="0" w:color="auto"/>
            </w:tcBorders>
            <w:noWrap/>
            <w:vAlign w:val="bottom"/>
          </w:tcPr>
          <w:p w14:paraId="72E00CB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39</w:t>
            </w:r>
          </w:p>
        </w:tc>
        <w:tc>
          <w:tcPr>
            <w:tcW w:w="510" w:type="dxa"/>
            <w:tcBorders>
              <w:top w:val="nil"/>
              <w:left w:val="nil"/>
              <w:bottom w:val="single" w:sz="8" w:space="0" w:color="auto"/>
              <w:right w:val="single" w:sz="8" w:space="0" w:color="auto"/>
            </w:tcBorders>
            <w:noWrap/>
            <w:vAlign w:val="bottom"/>
          </w:tcPr>
          <w:p w14:paraId="18543587"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w:t>
            </w:r>
          </w:p>
        </w:tc>
        <w:tc>
          <w:tcPr>
            <w:tcW w:w="1260" w:type="dxa"/>
            <w:tcBorders>
              <w:top w:val="nil"/>
              <w:left w:val="nil"/>
              <w:bottom w:val="single" w:sz="8" w:space="0" w:color="auto"/>
              <w:right w:val="single" w:sz="8" w:space="0" w:color="auto"/>
            </w:tcBorders>
            <w:noWrap/>
            <w:vAlign w:val="bottom"/>
          </w:tcPr>
          <w:p w14:paraId="71963150"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48</w:t>
            </w:r>
          </w:p>
        </w:tc>
        <w:tc>
          <w:tcPr>
            <w:tcW w:w="885" w:type="dxa"/>
            <w:tcBorders>
              <w:top w:val="nil"/>
              <w:left w:val="nil"/>
              <w:bottom w:val="single" w:sz="8" w:space="0" w:color="auto"/>
              <w:right w:val="single" w:sz="8" w:space="0" w:color="auto"/>
            </w:tcBorders>
            <w:noWrap/>
            <w:vAlign w:val="bottom"/>
          </w:tcPr>
          <w:p w14:paraId="29EECFE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w:t>
            </w:r>
          </w:p>
        </w:tc>
        <w:tc>
          <w:tcPr>
            <w:tcW w:w="1260" w:type="dxa"/>
            <w:tcBorders>
              <w:top w:val="nil"/>
              <w:left w:val="nil"/>
              <w:bottom w:val="single" w:sz="8" w:space="0" w:color="auto"/>
              <w:right w:val="single" w:sz="8" w:space="0" w:color="auto"/>
            </w:tcBorders>
            <w:noWrap/>
            <w:vAlign w:val="bottom"/>
          </w:tcPr>
          <w:p w14:paraId="49A9FAD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34</w:t>
            </w:r>
          </w:p>
        </w:tc>
        <w:tc>
          <w:tcPr>
            <w:tcW w:w="885" w:type="dxa"/>
            <w:tcBorders>
              <w:top w:val="nil"/>
              <w:left w:val="nil"/>
              <w:bottom w:val="single" w:sz="8" w:space="0" w:color="auto"/>
              <w:right w:val="single" w:sz="8" w:space="0" w:color="auto"/>
            </w:tcBorders>
            <w:noWrap/>
            <w:vAlign w:val="bottom"/>
          </w:tcPr>
          <w:p w14:paraId="190855C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7</w:t>
            </w:r>
          </w:p>
        </w:tc>
        <w:tc>
          <w:tcPr>
            <w:tcW w:w="885" w:type="dxa"/>
            <w:tcBorders>
              <w:top w:val="nil"/>
              <w:left w:val="nil"/>
              <w:bottom w:val="single" w:sz="8" w:space="0" w:color="auto"/>
              <w:right w:val="single" w:sz="8" w:space="0" w:color="auto"/>
            </w:tcBorders>
            <w:noWrap/>
            <w:vAlign w:val="bottom"/>
          </w:tcPr>
          <w:p w14:paraId="6FD0A1EA"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9</w:t>
            </w:r>
          </w:p>
        </w:tc>
        <w:tc>
          <w:tcPr>
            <w:tcW w:w="1260" w:type="dxa"/>
            <w:tcBorders>
              <w:top w:val="nil"/>
              <w:left w:val="nil"/>
              <w:bottom w:val="single" w:sz="8" w:space="0" w:color="auto"/>
              <w:right w:val="single" w:sz="8" w:space="0" w:color="auto"/>
            </w:tcBorders>
            <w:noWrap/>
            <w:vAlign w:val="bottom"/>
          </w:tcPr>
          <w:p w14:paraId="31E0854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26</w:t>
            </w:r>
          </w:p>
        </w:tc>
        <w:tc>
          <w:tcPr>
            <w:tcW w:w="510" w:type="dxa"/>
            <w:tcBorders>
              <w:top w:val="nil"/>
              <w:left w:val="nil"/>
              <w:bottom w:val="single" w:sz="8" w:space="0" w:color="auto"/>
              <w:right w:val="single" w:sz="8" w:space="0" w:color="auto"/>
            </w:tcBorders>
            <w:noWrap/>
            <w:vAlign w:val="bottom"/>
          </w:tcPr>
          <w:p w14:paraId="0D666EA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w:t>
            </w:r>
          </w:p>
        </w:tc>
      </w:tr>
      <w:tr w:rsidR="005372AA" w:rsidRPr="005C5419" w14:paraId="4A366EB6" w14:textId="77777777" w:rsidTr="005372AA">
        <w:trPr>
          <w:trHeight w:val="270"/>
        </w:trPr>
        <w:tc>
          <w:tcPr>
            <w:tcW w:w="1178" w:type="dxa"/>
            <w:tcBorders>
              <w:top w:val="nil"/>
              <w:left w:val="single" w:sz="8" w:space="0" w:color="auto"/>
              <w:bottom w:val="single" w:sz="8" w:space="0" w:color="auto"/>
              <w:right w:val="single" w:sz="8" w:space="0" w:color="auto"/>
            </w:tcBorders>
            <w:noWrap/>
            <w:vAlign w:val="bottom"/>
          </w:tcPr>
          <w:p w14:paraId="74B2EA8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2012-2013</w:t>
            </w:r>
          </w:p>
        </w:tc>
        <w:tc>
          <w:tcPr>
            <w:tcW w:w="726" w:type="dxa"/>
            <w:tcBorders>
              <w:top w:val="nil"/>
              <w:left w:val="nil"/>
              <w:bottom w:val="single" w:sz="8" w:space="0" w:color="auto"/>
              <w:right w:val="single" w:sz="8" w:space="0" w:color="auto"/>
            </w:tcBorders>
            <w:noWrap/>
            <w:vAlign w:val="bottom"/>
          </w:tcPr>
          <w:p w14:paraId="0EDC05E0"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8</w:t>
            </w:r>
          </w:p>
        </w:tc>
        <w:tc>
          <w:tcPr>
            <w:tcW w:w="1260" w:type="dxa"/>
            <w:tcBorders>
              <w:top w:val="nil"/>
              <w:left w:val="nil"/>
              <w:bottom w:val="single" w:sz="8" w:space="0" w:color="auto"/>
              <w:right w:val="single" w:sz="8" w:space="0" w:color="auto"/>
            </w:tcBorders>
            <w:noWrap/>
            <w:vAlign w:val="bottom"/>
          </w:tcPr>
          <w:p w14:paraId="29DA2B22"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63</w:t>
            </w:r>
          </w:p>
        </w:tc>
        <w:tc>
          <w:tcPr>
            <w:tcW w:w="510" w:type="dxa"/>
            <w:tcBorders>
              <w:top w:val="nil"/>
              <w:left w:val="nil"/>
              <w:bottom w:val="single" w:sz="8" w:space="0" w:color="auto"/>
              <w:right w:val="single" w:sz="8" w:space="0" w:color="auto"/>
            </w:tcBorders>
            <w:noWrap/>
            <w:vAlign w:val="bottom"/>
          </w:tcPr>
          <w:p w14:paraId="31B57924"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1260" w:type="dxa"/>
            <w:tcBorders>
              <w:top w:val="nil"/>
              <w:left w:val="nil"/>
              <w:bottom w:val="single" w:sz="8" w:space="0" w:color="auto"/>
              <w:right w:val="single" w:sz="8" w:space="0" w:color="auto"/>
            </w:tcBorders>
            <w:noWrap/>
            <w:vAlign w:val="bottom"/>
          </w:tcPr>
          <w:p w14:paraId="19F51FFD"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24</w:t>
            </w:r>
          </w:p>
        </w:tc>
        <w:tc>
          <w:tcPr>
            <w:tcW w:w="885" w:type="dxa"/>
            <w:tcBorders>
              <w:top w:val="nil"/>
              <w:left w:val="nil"/>
              <w:bottom w:val="single" w:sz="8" w:space="0" w:color="auto"/>
              <w:right w:val="single" w:sz="8" w:space="0" w:color="auto"/>
            </w:tcBorders>
            <w:noWrap/>
            <w:vAlign w:val="bottom"/>
          </w:tcPr>
          <w:p w14:paraId="6BD8F271"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1260" w:type="dxa"/>
            <w:tcBorders>
              <w:top w:val="nil"/>
              <w:left w:val="nil"/>
              <w:bottom w:val="single" w:sz="8" w:space="0" w:color="auto"/>
              <w:right w:val="single" w:sz="8" w:space="0" w:color="auto"/>
            </w:tcBorders>
            <w:noWrap/>
            <w:vAlign w:val="bottom"/>
          </w:tcPr>
          <w:p w14:paraId="7CD9C877"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30</w:t>
            </w:r>
          </w:p>
        </w:tc>
        <w:tc>
          <w:tcPr>
            <w:tcW w:w="885" w:type="dxa"/>
            <w:tcBorders>
              <w:top w:val="nil"/>
              <w:left w:val="nil"/>
              <w:bottom w:val="single" w:sz="8" w:space="0" w:color="auto"/>
              <w:right w:val="single" w:sz="8" w:space="0" w:color="auto"/>
            </w:tcBorders>
            <w:noWrap/>
            <w:vAlign w:val="bottom"/>
          </w:tcPr>
          <w:p w14:paraId="49EC8154"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8</w:t>
            </w:r>
          </w:p>
        </w:tc>
        <w:tc>
          <w:tcPr>
            <w:tcW w:w="885" w:type="dxa"/>
            <w:tcBorders>
              <w:top w:val="nil"/>
              <w:left w:val="nil"/>
              <w:bottom w:val="single" w:sz="8" w:space="0" w:color="auto"/>
              <w:right w:val="single" w:sz="8" w:space="0" w:color="auto"/>
            </w:tcBorders>
            <w:noWrap/>
            <w:vAlign w:val="bottom"/>
          </w:tcPr>
          <w:p w14:paraId="112A5659"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10</w:t>
            </w:r>
          </w:p>
        </w:tc>
        <w:tc>
          <w:tcPr>
            <w:tcW w:w="1260" w:type="dxa"/>
            <w:tcBorders>
              <w:top w:val="nil"/>
              <w:left w:val="nil"/>
              <w:bottom w:val="single" w:sz="8" w:space="0" w:color="auto"/>
              <w:right w:val="single" w:sz="8" w:space="0" w:color="auto"/>
            </w:tcBorders>
            <w:noWrap/>
            <w:vAlign w:val="bottom"/>
          </w:tcPr>
          <w:p w14:paraId="203F5E37"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71</w:t>
            </w:r>
          </w:p>
        </w:tc>
        <w:tc>
          <w:tcPr>
            <w:tcW w:w="510" w:type="dxa"/>
            <w:tcBorders>
              <w:top w:val="nil"/>
              <w:left w:val="nil"/>
              <w:bottom w:val="single" w:sz="8" w:space="0" w:color="auto"/>
              <w:right w:val="single" w:sz="8" w:space="0" w:color="auto"/>
            </w:tcBorders>
            <w:noWrap/>
            <w:vAlign w:val="bottom"/>
          </w:tcPr>
          <w:p w14:paraId="3A0E1B34"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w:t>
            </w:r>
          </w:p>
        </w:tc>
      </w:tr>
      <w:tr w:rsidR="005372AA" w:rsidRPr="005C5419" w14:paraId="0CA9D295" w14:textId="77777777" w:rsidTr="005372AA">
        <w:trPr>
          <w:trHeight w:val="270"/>
        </w:trPr>
        <w:tc>
          <w:tcPr>
            <w:tcW w:w="1178" w:type="dxa"/>
            <w:tcBorders>
              <w:top w:val="nil"/>
              <w:left w:val="single" w:sz="8" w:space="0" w:color="auto"/>
              <w:bottom w:val="single" w:sz="8" w:space="0" w:color="auto"/>
              <w:right w:val="single" w:sz="8" w:space="0" w:color="auto"/>
            </w:tcBorders>
            <w:noWrap/>
            <w:vAlign w:val="bottom"/>
          </w:tcPr>
          <w:p w14:paraId="2542074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2013-2014</w:t>
            </w:r>
          </w:p>
        </w:tc>
        <w:tc>
          <w:tcPr>
            <w:tcW w:w="726" w:type="dxa"/>
            <w:tcBorders>
              <w:top w:val="nil"/>
              <w:left w:val="nil"/>
              <w:bottom w:val="single" w:sz="8" w:space="0" w:color="auto"/>
              <w:right w:val="single" w:sz="8" w:space="0" w:color="auto"/>
            </w:tcBorders>
            <w:noWrap/>
            <w:vAlign w:val="bottom"/>
          </w:tcPr>
          <w:p w14:paraId="711DC305"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w:t>
            </w:r>
          </w:p>
        </w:tc>
        <w:tc>
          <w:tcPr>
            <w:tcW w:w="1260" w:type="dxa"/>
            <w:tcBorders>
              <w:top w:val="nil"/>
              <w:left w:val="nil"/>
              <w:bottom w:val="single" w:sz="8" w:space="0" w:color="auto"/>
              <w:right w:val="single" w:sz="8" w:space="0" w:color="auto"/>
            </w:tcBorders>
            <w:noWrap/>
            <w:vAlign w:val="bottom"/>
          </w:tcPr>
          <w:p w14:paraId="1DCF98A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40</w:t>
            </w:r>
          </w:p>
        </w:tc>
        <w:tc>
          <w:tcPr>
            <w:tcW w:w="510" w:type="dxa"/>
            <w:tcBorders>
              <w:top w:val="nil"/>
              <w:left w:val="nil"/>
              <w:bottom w:val="single" w:sz="8" w:space="0" w:color="auto"/>
              <w:right w:val="single" w:sz="8" w:space="0" w:color="auto"/>
            </w:tcBorders>
            <w:noWrap/>
            <w:vAlign w:val="bottom"/>
          </w:tcPr>
          <w:p w14:paraId="4020A9B8"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1260" w:type="dxa"/>
            <w:tcBorders>
              <w:top w:val="nil"/>
              <w:left w:val="nil"/>
              <w:bottom w:val="single" w:sz="8" w:space="0" w:color="auto"/>
              <w:right w:val="single" w:sz="8" w:space="0" w:color="auto"/>
            </w:tcBorders>
            <w:noWrap/>
            <w:vAlign w:val="bottom"/>
          </w:tcPr>
          <w:p w14:paraId="401BCA44"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17</w:t>
            </w:r>
          </w:p>
        </w:tc>
        <w:tc>
          <w:tcPr>
            <w:tcW w:w="885" w:type="dxa"/>
            <w:tcBorders>
              <w:top w:val="nil"/>
              <w:left w:val="nil"/>
              <w:bottom w:val="single" w:sz="8" w:space="0" w:color="auto"/>
              <w:right w:val="single" w:sz="8" w:space="0" w:color="auto"/>
            </w:tcBorders>
            <w:noWrap/>
            <w:vAlign w:val="bottom"/>
          </w:tcPr>
          <w:p w14:paraId="052B650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7</w:t>
            </w:r>
          </w:p>
        </w:tc>
        <w:tc>
          <w:tcPr>
            <w:tcW w:w="1260" w:type="dxa"/>
            <w:tcBorders>
              <w:top w:val="nil"/>
              <w:left w:val="nil"/>
              <w:bottom w:val="single" w:sz="8" w:space="0" w:color="auto"/>
              <w:right w:val="single" w:sz="8" w:space="0" w:color="auto"/>
            </w:tcBorders>
            <w:noWrap/>
            <w:vAlign w:val="bottom"/>
          </w:tcPr>
          <w:p w14:paraId="6CD06F19"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15</w:t>
            </w:r>
          </w:p>
        </w:tc>
        <w:tc>
          <w:tcPr>
            <w:tcW w:w="885" w:type="dxa"/>
            <w:tcBorders>
              <w:top w:val="nil"/>
              <w:left w:val="nil"/>
              <w:bottom w:val="single" w:sz="8" w:space="0" w:color="auto"/>
              <w:right w:val="single" w:sz="8" w:space="0" w:color="auto"/>
            </w:tcBorders>
            <w:noWrap/>
            <w:vAlign w:val="bottom"/>
          </w:tcPr>
          <w:p w14:paraId="134307F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4</w:t>
            </w:r>
          </w:p>
        </w:tc>
        <w:tc>
          <w:tcPr>
            <w:tcW w:w="885" w:type="dxa"/>
            <w:tcBorders>
              <w:top w:val="nil"/>
              <w:left w:val="nil"/>
              <w:bottom w:val="single" w:sz="8" w:space="0" w:color="auto"/>
              <w:right w:val="single" w:sz="8" w:space="0" w:color="auto"/>
            </w:tcBorders>
            <w:noWrap/>
            <w:vAlign w:val="bottom"/>
          </w:tcPr>
          <w:p w14:paraId="0D949E1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16</w:t>
            </w:r>
          </w:p>
        </w:tc>
        <w:tc>
          <w:tcPr>
            <w:tcW w:w="1260" w:type="dxa"/>
            <w:tcBorders>
              <w:top w:val="nil"/>
              <w:left w:val="nil"/>
              <w:bottom w:val="single" w:sz="8" w:space="0" w:color="auto"/>
              <w:right w:val="single" w:sz="8" w:space="0" w:color="auto"/>
            </w:tcBorders>
            <w:noWrap/>
            <w:vAlign w:val="bottom"/>
          </w:tcPr>
          <w:p w14:paraId="19829827"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45</w:t>
            </w:r>
          </w:p>
        </w:tc>
        <w:tc>
          <w:tcPr>
            <w:tcW w:w="510" w:type="dxa"/>
            <w:tcBorders>
              <w:top w:val="nil"/>
              <w:left w:val="nil"/>
              <w:bottom w:val="single" w:sz="8" w:space="0" w:color="auto"/>
              <w:right w:val="single" w:sz="8" w:space="0" w:color="auto"/>
            </w:tcBorders>
            <w:noWrap/>
            <w:vAlign w:val="bottom"/>
          </w:tcPr>
          <w:p w14:paraId="4213CCE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w:t>
            </w:r>
          </w:p>
        </w:tc>
      </w:tr>
      <w:tr w:rsidR="005372AA" w:rsidRPr="005C5419" w14:paraId="075A2419" w14:textId="77777777" w:rsidTr="005372AA">
        <w:trPr>
          <w:trHeight w:val="270"/>
        </w:trPr>
        <w:tc>
          <w:tcPr>
            <w:tcW w:w="1178" w:type="dxa"/>
            <w:tcBorders>
              <w:top w:val="nil"/>
              <w:left w:val="single" w:sz="8" w:space="0" w:color="auto"/>
              <w:bottom w:val="single" w:sz="8" w:space="0" w:color="auto"/>
              <w:right w:val="single" w:sz="8" w:space="0" w:color="auto"/>
            </w:tcBorders>
            <w:noWrap/>
            <w:vAlign w:val="bottom"/>
          </w:tcPr>
          <w:p w14:paraId="6A0044DD"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2014-2015</w:t>
            </w:r>
          </w:p>
        </w:tc>
        <w:tc>
          <w:tcPr>
            <w:tcW w:w="726" w:type="dxa"/>
            <w:tcBorders>
              <w:top w:val="nil"/>
              <w:left w:val="nil"/>
              <w:bottom w:val="single" w:sz="8" w:space="0" w:color="auto"/>
              <w:right w:val="single" w:sz="8" w:space="0" w:color="auto"/>
            </w:tcBorders>
            <w:noWrap/>
            <w:vAlign w:val="bottom"/>
          </w:tcPr>
          <w:p w14:paraId="275ECEF8" w14:textId="77777777" w:rsidR="005372AA" w:rsidRPr="005C5419" w:rsidRDefault="005372AA" w:rsidP="005372AA">
            <w:pPr>
              <w:spacing w:after="0" w:line="240" w:lineRule="auto"/>
              <w:jc w:val="center"/>
              <w:rPr>
                <w:rFonts w:ascii="Cambria" w:eastAsia="Calibri" w:hAnsi="Cambria" w:cs="Arial"/>
                <w:sz w:val="20"/>
                <w:szCs w:val="20"/>
                <w:lang w:val="en-US" w:eastAsia="el-GR"/>
              </w:rPr>
            </w:pPr>
            <w:r w:rsidRPr="005C5419">
              <w:rPr>
                <w:rFonts w:ascii="Cambria" w:eastAsia="Calibri" w:hAnsi="Cambria" w:cs="Arial"/>
                <w:sz w:val="20"/>
                <w:szCs w:val="20"/>
                <w:lang w:val="en-US" w:eastAsia="el-GR"/>
              </w:rPr>
              <w:t>4</w:t>
            </w:r>
          </w:p>
        </w:tc>
        <w:tc>
          <w:tcPr>
            <w:tcW w:w="1260" w:type="dxa"/>
            <w:tcBorders>
              <w:top w:val="nil"/>
              <w:left w:val="nil"/>
              <w:bottom w:val="single" w:sz="8" w:space="0" w:color="auto"/>
              <w:right w:val="single" w:sz="8" w:space="0" w:color="auto"/>
            </w:tcBorders>
            <w:noWrap/>
            <w:vAlign w:val="bottom"/>
          </w:tcPr>
          <w:p w14:paraId="7B36BD28"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38</w:t>
            </w:r>
          </w:p>
        </w:tc>
        <w:tc>
          <w:tcPr>
            <w:tcW w:w="510" w:type="dxa"/>
            <w:tcBorders>
              <w:top w:val="nil"/>
              <w:left w:val="nil"/>
              <w:bottom w:val="single" w:sz="8" w:space="0" w:color="auto"/>
              <w:right w:val="single" w:sz="8" w:space="0" w:color="auto"/>
            </w:tcBorders>
            <w:noWrap/>
            <w:vAlign w:val="bottom"/>
          </w:tcPr>
          <w:p w14:paraId="7E03A927"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w:t>
            </w:r>
          </w:p>
        </w:tc>
        <w:tc>
          <w:tcPr>
            <w:tcW w:w="1260" w:type="dxa"/>
            <w:tcBorders>
              <w:top w:val="nil"/>
              <w:left w:val="nil"/>
              <w:bottom w:val="single" w:sz="8" w:space="0" w:color="auto"/>
              <w:right w:val="single" w:sz="8" w:space="0" w:color="auto"/>
            </w:tcBorders>
            <w:noWrap/>
            <w:vAlign w:val="bottom"/>
          </w:tcPr>
          <w:p w14:paraId="6D7D46A9"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16</w:t>
            </w:r>
          </w:p>
        </w:tc>
        <w:tc>
          <w:tcPr>
            <w:tcW w:w="885" w:type="dxa"/>
            <w:tcBorders>
              <w:top w:val="nil"/>
              <w:left w:val="nil"/>
              <w:bottom w:val="single" w:sz="8" w:space="0" w:color="auto"/>
              <w:right w:val="single" w:sz="8" w:space="0" w:color="auto"/>
            </w:tcBorders>
            <w:noWrap/>
            <w:vAlign w:val="bottom"/>
          </w:tcPr>
          <w:p w14:paraId="7A0CA738" w14:textId="77777777" w:rsidR="005372AA" w:rsidRPr="005C5419" w:rsidRDefault="005372AA" w:rsidP="005372AA">
            <w:pPr>
              <w:spacing w:after="0" w:line="240" w:lineRule="auto"/>
              <w:jc w:val="center"/>
              <w:rPr>
                <w:rFonts w:ascii="Cambria" w:eastAsia="Calibri" w:hAnsi="Cambria" w:cs="Arial"/>
                <w:sz w:val="20"/>
                <w:szCs w:val="20"/>
                <w:lang w:eastAsia="el-GR"/>
              </w:rPr>
            </w:pPr>
          </w:p>
        </w:tc>
        <w:tc>
          <w:tcPr>
            <w:tcW w:w="1260" w:type="dxa"/>
            <w:tcBorders>
              <w:top w:val="nil"/>
              <w:left w:val="nil"/>
              <w:bottom w:val="single" w:sz="8" w:space="0" w:color="auto"/>
              <w:right w:val="single" w:sz="8" w:space="0" w:color="auto"/>
            </w:tcBorders>
            <w:noWrap/>
            <w:vAlign w:val="bottom"/>
          </w:tcPr>
          <w:p w14:paraId="527809DA"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21</w:t>
            </w:r>
          </w:p>
        </w:tc>
        <w:tc>
          <w:tcPr>
            <w:tcW w:w="885" w:type="dxa"/>
            <w:tcBorders>
              <w:top w:val="nil"/>
              <w:left w:val="nil"/>
              <w:bottom w:val="single" w:sz="8" w:space="0" w:color="auto"/>
              <w:right w:val="single" w:sz="8" w:space="0" w:color="auto"/>
            </w:tcBorders>
            <w:noWrap/>
            <w:vAlign w:val="bottom"/>
          </w:tcPr>
          <w:p w14:paraId="621EC96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w:t>
            </w:r>
          </w:p>
        </w:tc>
        <w:tc>
          <w:tcPr>
            <w:tcW w:w="885" w:type="dxa"/>
            <w:tcBorders>
              <w:top w:val="nil"/>
              <w:left w:val="nil"/>
              <w:bottom w:val="single" w:sz="8" w:space="0" w:color="auto"/>
              <w:right w:val="single" w:sz="8" w:space="0" w:color="auto"/>
            </w:tcBorders>
            <w:noWrap/>
            <w:vAlign w:val="bottom"/>
          </w:tcPr>
          <w:p w14:paraId="52228DFA"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25</w:t>
            </w:r>
          </w:p>
        </w:tc>
        <w:tc>
          <w:tcPr>
            <w:tcW w:w="1260" w:type="dxa"/>
            <w:tcBorders>
              <w:top w:val="nil"/>
              <w:left w:val="nil"/>
              <w:bottom w:val="single" w:sz="8" w:space="0" w:color="auto"/>
              <w:right w:val="single" w:sz="8" w:space="0" w:color="auto"/>
            </w:tcBorders>
            <w:noWrap/>
            <w:vAlign w:val="bottom"/>
          </w:tcPr>
          <w:p w14:paraId="12AD83D1"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21</w:t>
            </w:r>
          </w:p>
        </w:tc>
        <w:tc>
          <w:tcPr>
            <w:tcW w:w="510" w:type="dxa"/>
            <w:tcBorders>
              <w:top w:val="nil"/>
              <w:left w:val="nil"/>
              <w:bottom w:val="single" w:sz="8" w:space="0" w:color="auto"/>
              <w:right w:val="single" w:sz="8" w:space="0" w:color="auto"/>
            </w:tcBorders>
            <w:noWrap/>
            <w:vAlign w:val="bottom"/>
          </w:tcPr>
          <w:p w14:paraId="25A6B428"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10</w:t>
            </w:r>
          </w:p>
        </w:tc>
      </w:tr>
      <w:tr w:rsidR="005372AA" w:rsidRPr="005C5419" w14:paraId="23AD31B2" w14:textId="77777777" w:rsidTr="005372AA">
        <w:trPr>
          <w:trHeight w:val="270"/>
        </w:trPr>
        <w:tc>
          <w:tcPr>
            <w:tcW w:w="1178" w:type="dxa"/>
            <w:tcBorders>
              <w:top w:val="nil"/>
              <w:left w:val="single" w:sz="8" w:space="0" w:color="auto"/>
              <w:bottom w:val="single" w:sz="8" w:space="0" w:color="auto"/>
              <w:right w:val="single" w:sz="8" w:space="0" w:color="auto"/>
            </w:tcBorders>
            <w:noWrap/>
            <w:vAlign w:val="bottom"/>
          </w:tcPr>
          <w:p w14:paraId="28278416" w14:textId="6915284C" w:rsidR="005372AA" w:rsidRPr="005C5419" w:rsidRDefault="00211F48" w:rsidP="00211F48">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2015-2016</w:t>
            </w:r>
          </w:p>
        </w:tc>
        <w:tc>
          <w:tcPr>
            <w:tcW w:w="726" w:type="dxa"/>
            <w:tcBorders>
              <w:top w:val="nil"/>
              <w:left w:val="nil"/>
              <w:bottom w:val="single" w:sz="8" w:space="0" w:color="auto"/>
              <w:right w:val="single" w:sz="8" w:space="0" w:color="auto"/>
            </w:tcBorders>
            <w:noWrap/>
            <w:vAlign w:val="bottom"/>
          </w:tcPr>
          <w:p w14:paraId="0F0311E4" w14:textId="6BB7E045" w:rsidR="005372AA" w:rsidRPr="005C5419" w:rsidRDefault="00211F48"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1</w:t>
            </w:r>
          </w:p>
        </w:tc>
        <w:tc>
          <w:tcPr>
            <w:tcW w:w="1260" w:type="dxa"/>
            <w:tcBorders>
              <w:top w:val="nil"/>
              <w:left w:val="nil"/>
              <w:bottom w:val="single" w:sz="8" w:space="0" w:color="auto"/>
              <w:right w:val="single" w:sz="8" w:space="0" w:color="auto"/>
            </w:tcBorders>
            <w:noWrap/>
            <w:vAlign w:val="bottom"/>
          </w:tcPr>
          <w:p w14:paraId="03D21FC3" w14:textId="0823B027" w:rsidR="005372AA" w:rsidRPr="005C5419" w:rsidRDefault="00211F48"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9</w:t>
            </w:r>
          </w:p>
        </w:tc>
        <w:tc>
          <w:tcPr>
            <w:tcW w:w="510" w:type="dxa"/>
            <w:tcBorders>
              <w:top w:val="nil"/>
              <w:left w:val="nil"/>
              <w:bottom w:val="single" w:sz="8" w:space="0" w:color="auto"/>
              <w:right w:val="single" w:sz="8" w:space="0" w:color="auto"/>
            </w:tcBorders>
            <w:noWrap/>
            <w:vAlign w:val="bottom"/>
          </w:tcPr>
          <w:p w14:paraId="2F193DB4" w14:textId="5C299006" w:rsidR="005372AA" w:rsidRPr="005C5419" w:rsidRDefault="00211F48"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1</w:t>
            </w:r>
          </w:p>
        </w:tc>
        <w:tc>
          <w:tcPr>
            <w:tcW w:w="1260" w:type="dxa"/>
            <w:tcBorders>
              <w:top w:val="nil"/>
              <w:left w:val="nil"/>
              <w:bottom w:val="single" w:sz="8" w:space="0" w:color="auto"/>
              <w:right w:val="single" w:sz="8" w:space="0" w:color="auto"/>
            </w:tcBorders>
            <w:noWrap/>
            <w:vAlign w:val="bottom"/>
          </w:tcPr>
          <w:p w14:paraId="7660EF44" w14:textId="41871770" w:rsidR="005372AA" w:rsidRPr="005C5419" w:rsidRDefault="00211F48"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1</w:t>
            </w:r>
          </w:p>
        </w:tc>
        <w:tc>
          <w:tcPr>
            <w:tcW w:w="885" w:type="dxa"/>
            <w:tcBorders>
              <w:top w:val="nil"/>
              <w:left w:val="nil"/>
              <w:bottom w:val="single" w:sz="8" w:space="0" w:color="auto"/>
              <w:right w:val="single" w:sz="8" w:space="0" w:color="auto"/>
            </w:tcBorders>
            <w:noWrap/>
            <w:vAlign w:val="bottom"/>
          </w:tcPr>
          <w:p w14:paraId="7FC7EB7A" w14:textId="769AF4AF" w:rsidR="005372AA" w:rsidRPr="005C5419" w:rsidRDefault="00211F48"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0</w:t>
            </w:r>
          </w:p>
        </w:tc>
        <w:tc>
          <w:tcPr>
            <w:tcW w:w="1260" w:type="dxa"/>
            <w:tcBorders>
              <w:top w:val="nil"/>
              <w:left w:val="nil"/>
              <w:bottom w:val="single" w:sz="8" w:space="0" w:color="auto"/>
              <w:right w:val="single" w:sz="8" w:space="0" w:color="auto"/>
            </w:tcBorders>
            <w:noWrap/>
            <w:vAlign w:val="bottom"/>
          </w:tcPr>
          <w:p w14:paraId="33A19730" w14:textId="31A9C4FA" w:rsidR="005372AA" w:rsidRPr="005C5419" w:rsidRDefault="00211F48"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2</w:t>
            </w:r>
          </w:p>
        </w:tc>
        <w:tc>
          <w:tcPr>
            <w:tcW w:w="885" w:type="dxa"/>
            <w:tcBorders>
              <w:top w:val="nil"/>
              <w:left w:val="nil"/>
              <w:bottom w:val="single" w:sz="8" w:space="0" w:color="auto"/>
              <w:right w:val="single" w:sz="8" w:space="0" w:color="auto"/>
            </w:tcBorders>
            <w:noWrap/>
            <w:vAlign w:val="bottom"/>
          </w:tcPr>
          <w:p w14:paraId="5931ED9E" w14:textId="58F677C5" w:rsidR="005372AA" w:rsidRPr="005C5419" w:rsidRDefault="00211F48"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7</w:t>
            </w:r>
          </w:p>
        </w:tc>
        <w:tc>
          <w:tcPr>
            <w:tcW w:w="885" w:type="dxa"/>
            <w:tcBorders>
              <w:top w:val="nil"/>
              <w:left w:val="nil"/>
              <w:bottom w:val="single" w:sz="8" w:space="0" w:color="auto"/>
              <w:right w:val="single" w:sz="8" w:space="0" w:color="auto"/>
            </w:tcBorders>
            <w:noWrap/>
            <w:vAlign w:val="bottom"/>
          </w:tcPr>
          <w:p w14:paraId="6B75B6CA" w14:textId="025DAF51" w:rsidR="005372AA" w:rsidRPr="005C5419" w:rsidRDefault="00211F48"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5</w:t>
            </w:r>
          </w:p>
        </w:tc>
        <w:tc>
          <w:tcPr>
            <w:tcW w:w="1260" w:type="dxa"/>
            <w:tcBorders>
              <w:top w:val="nil"/>
              <w:left w:val="nil"/>
              <w:bottom w:val="single" w:sz="8" w:space="0" w:color="auto"/>
              <w:right w:val="single" w:sz="8" w:space="0" w:color="auto"/>
            </w:tcBorders>
            <w:noWrap/>
            <w:vAlign w:val="bottom"/>
          </w:tcPr>
          <w:p w14:paraId="1DF24EE8" w14:textId="5F1B555F" w:rsidR="005372AA" w:rsidRPr="005C5419" w:rsidRDefault="00211F48"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0</w:t>
            </w:r>
          </w:p>
        </w:tc>
        <w:tc>
          <w:tcPr>
            <w:tcW w:w="510" w:type="dxa"/>
            <w:tcBorders>
              <w:top w:val="nil"/>
              <w:left w:val="nil"/>
              <w:bottom w:val="single" w:sz="8" w:space="0" w:color="auto"/>
              <w:right w:val="single" w:sz="8" w:space="0" w:color="auto"/>
            </w:tcBorders>
            <w:noWrap/>
            <w:vAlign w:val="bottom"/>
          </w:tcPr>
          <w:p w14:paraId="73C9E6EE" w14:textId="77777777" w:rsidR="005372AA" w:rsidRPr="005C5419" w:rsidRDefault="005372AA" w:rsidP="005372AA">
            <w:pPr>
              <w:spacing w:after="0" w:line="240" w:lineRule="auto"/>
              <w:jc w:val="center"/>
              <w:rPr>
                <w:rFonts w:ascii="Cambria" w:eastAsia="Calibri" w:hAnsi="Cambria" w:cs="Arial"/>
                <w:sz w:val="20"/>
                <w:szCs w:val="20"/>
                <w:lang w:eastAsia="el-GR"/>
              </w:rPr>
            </w:pPr>
          </w:p>
        </w:tc>
      </w:tr>
      <w:tr w:rsidR="005372AA" w:rsidRPr="005C5419" w14:paraId="38915DBF" w14:textId="77777777" w:rsidTr="005372AA">
        <w:trPr>
          <w:trHeight w:val="270"/>
        </w:trPr>
        <w:tc>
          <w:tcPr>
            <w:tcW w:w="1178" w:type="dxa"/>
            <w:tcBorders>
              <w:top w:val="nil"/>
              <w:left w:val="single" w:sz="8" w:space="0" w:color="auto"/>
              <w:bottom w:val="single" w:sz="8" w:space="0" w:color="auto"/>
              <w:right w:val="single" w:sz="8" w:space="0" w:color="auto"/>
            </w:tcBorders>
            <w:noWrap/>
            <w:vAlign w:val="bottom"/>
          </w:tcPr>
          <w:p w14:paraId="46584F9B" w14:textId="3C2113E4"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r w:rsidR="00211F48" w:rsidRPr="005C5419">
              <w:rPr>
                <w:rFonts w:ascii="Cambria" w:eastAsia="Calibri" w:hAnsi="Cambria" w:cs="Arial"/>
                <w:sz w:val="20"/>
                <w:szCs w:val="20"/>
                <w:lang w:eastAsia="el-GR"/>
              </w:rPr>
              <w:t>ΣΥΝΟΛΟ:</w:t>
            </w:r>
          </w:p>
        </w:tc>
        <w:tc>
          <w:tcPr>
            <w:tcW w:w="726" w:type="dxa"/>
            <w:tcBorders>
              <w:top w:val="nil"/>
              <w:left w:val="nil"/>
              <w:bottom w:val="single" w:sz="8" w:space="0" w:color="auto"/>
              <w:right w:val="single" w:sz="8" w:space="0" w:color="auto"/>
            </w:tcBorders>
            <w:noWrap/>
            <w:vAlign w:val="bottom"/>
          </w:tcPr>
          <w:p w14:paraId="44F2D44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1260" w:type="dxa"/>
            <w:tcBorders>
              <w:top w:val="nil"/>
              <w:left w:val="nil"/>
              <w:bottom w:val="single" w:sz="8" w:space="0" w:color="auto"/>
              <w:right w:val="single" w:sz="8" w:space="0" w:color="auto"/>
            </w:tcBorders>
            <w:noWrap/>
            <w:vAlign w:val="bottom"/>
          </w:tcPr>
          <w:p w14:paraId="32C5D7D8"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510" w:type="dxa"/>
            <w:tcBorders>
              <w:top w:val="nil"/>
              <w:left w:val="nil"/>
              <w:bottom w:val="single" w:sz="8" w:space="0" w:color="auto"/>
              <w:right w:val="single" w:sz="8" w:space="0" w:color="auto"/>
            </w:tcBorders>
            <w:noWrap/>
            <w:vAlign w:val="bottom"/>
          </w:tcPr>
          <w:p w14:paraId="6AF65A9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1260" w:type="dxa"/>
            <w:tcBorders>
              <w:top w:val="nil"/>
              <w:left w:val="nil"/>
              <w:bottom w:val="single" w:sz="8" w:space="0" w:color="auto"/>
              <w:right w:val="single" w:sz="8" w:space="0" w:color="auto"/>
            </w:tcBorders>
            <w:noWrap/>
            <w:vAlign w:val="bottom"/>
          </w:tcPr>
          <w:p w14:paraId="07FDA2D5"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885" w:type="dxa"/>
            <w:tcBorders>
              <w:top w:val="nil"/>
              <w:left w:val="nil"/>
              <w:bottom w:val="single" w:sz="8" w:space="0" w:color="auto"/>
              <w:right w:val="single" w:sz="8" w:space="0" w:color="auto"/>
            </w:tcBorders>
            <w:noWrap/>
            <w:vAlign w:val="bottom"/>
          </w:tcPr>
          <w:p w14:paraId="285C685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1260" w:type="dxa"/>
            <w:tcBorders>
              <w:top w:val="nil"/>
              <w:left w:val="nil"/>
              <w:bottom w:val="single" w:sz="8" w:space="0" w:color="auto"/>
              <w:right w:val="single" w:sz="8" w:space="0" w:color="auto"/>
            </w:tcBorders>
            <w:noWrap/>
            <w:vAlign w:val="bottom"/>
          </w:tcPr>
          <w:p w14:paraId="7C1CD7A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885" w:type="dxa"/>
            <w:tcBorders>
              <w:top w:val="nil"/>
              <w:left w:val="nil"/>
              <w:bottom w:val="single" w:sz="8" w:space="0" w:color="auto"/>
              <w:right w:val="single" w:sz="8" w:space="0" w:color="auto"/>
            </w:tcBorders>
            <w:noWrap/>
            <w:vAlign w:val="bottom"/>
          </w:tcPr>
          <w:p w14:paraId="798B1FE0"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885" w:type="dxa"/>
            <w:tcBorders>
              <w:top w:val="nil"/>
              <w:left w:val="nil"/>
              <w:bottom w:val="single" w:sz="8" w:space="0" w:color="auto"/>
              <w:right w:val="single" w:sz="8" w:space="0" w:color="auto"/>
            </w:tcBorders>
            <w:noWrap/>
            <w:vAlign w:val="bottom"/>
          </w:tcPr>
          <w:p w14:paraId="6952C357"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1260" w:type="dxa"/>
            <w:tcBorders>
              <w:top w:val="nil"/>
              <w:left w:val="nil"/>
              <w:bottom w:val="single" w:sz="8" w:space="0" w:color="auto"/>
              <w:right w:val="single" w:sz="8" w:space="0" w:color="auto"/>
            </w:tcBorders>
            <w:noWrap/>
            <w:vAlign w:val="bottom"/>
          </w:tcPr>
          <w:p w14:paraId="271CE142"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510" w:type="dxa"/>
            <w:tcBorders>
              <w:top w:val="nil"/>
              <w:left w:val="nil"/>
              <w:bottom w:val="single" w:sz="8" w:space="0" w:color="auto"/>
              <w:right w:val="single" w:sz="8" w:space="0" w:color="auto"/>
            </w:tcBorders>
            <w:noWrap/>
            <w:vAlign w:val="bottom"/>
          </w:tcPr>
          <w:p w14:paraId="19FA7619"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r>
    </w:tbl>
    <w:p w14:paraId="3BC638DC" w14:textId="77777777" w:rsidR="005372AA" w:rsidRPr="005C5419" w:rsidRDefault="005372AA" w:rsidP="005372AA">
      <w:pPr>
        <w:spacing w:before="60" w:after="60" w:line="288" w:lineRule="auto"/>
        <w:ind w:firstLine="357"/>
        <w:jc w:val="both"/>
        <w:rPr>
          <w:rFonts w:ascii="Cambria" w:eastAsia="Calibri" w:hAnsi="Cambria" w:cs="Times New Roman"/>
          <w:sz w:val="20"/>
          <w:szCs w:val="20"/>
          <w:lang w:val="en-US" w:eastAsia="el-GR"/>
        </w:rPr>
      </w:pPr>
    </w:p>
    <w:p w14:paraId="3E802CE9" w14:textId="77777777" w:rsidR="005372AA" w:rsidRPr="005C5419" w:rsidRDefault="005372AA" w:rsidP="005372AA">
      <w:pPr>
        <w:spacing w:before="60" w:after="60" w:line="288" w:lineRule="auto"/>
        <w:ind w:left="1560" w:firstLine="357"/>
        <w:jc w:val="both"/>
        <w:rPr>
          <w:rFonts w:ascii="Cambria" w:eastAsia="Calibri" w:hAnsi="Cambria" w:cs="Times New Roman"/>
          <w:sz w:val="16"/>
          <w:szCs w:val="16"/>
          <w:lang w:eastAsia="el-GR"/>
        </w:rPr>
      </w:pPr>
      <w:r w:rsidRPr="005C5419">
        <w:rPr>
          <w:rFonts w:ascii="Cambria" w:eastAsia="Calibri" w:hAnsi="Cambria" w:cs="Times New Roman"/>
          <w:sz w:val="16"/>
          <w:szCs w:val="16"/>
          <w:lang w:eastAsia="el-GR"/>
        </w:rPr>
        <w:t xml:space="preserve"> Πρόκειται για το ακαδημαϊκό έτος (δύο συνεχόμενα ακαδημαϊκά εξάμηνα), στο οποίο αναφέρεται η Έκθεση Εσωτερικής Αξιολόγησης.</w:t>
      </w:r>
    </w:p>
    <w:p w14:paraId="5647AA14" w14:textId="77777777" w:rsidR="005372AA" w:rsidRPr="005C5419" w:rsidRDefault="005372AA" w:rsidP="005372AA">
      <w:pPr>
        <w:spacing w:before="60" w:after="60" w:line="288" w:lineRule="auto"/>
        <w:ind w:left="1560"/>
        <w:jc w:val="both"/>
        <w:rPr>
          <w:rFonts w:ascii="Cambria" w:eastAsia="Calibri" w:hAnsi="Cambria" w:cs="Times New Roman"/>
          <w:b/>
          <w:bCs/>
          <w:sz w:val="16"/>
          <w:szCs w:val="16"/>
          <w:lang w:eastAsia="el-GR"/>
        </w:rPr>
      </w:pPr>
      <w:r w:rsidRPr="005C5419">
        <w:rPr>
          <w:rFonts w:ascii="Cambria" w:eastAsia="Calibri" w:hAnsi="Cambria" w:cs="Times New Roman"/>
          <w:b/>
          <w:bCs/>
          <w:sz w:val="16"/>
          <w:szCs w:val="16"/>
          <w:lang w:eastAsia="el-GR"/>
        </w:rPr>
        <w:t>Επεξηγήσεις:</w:t>
      </w:r>
    </w:p>
    <w:p w14:paraId="1654AD64" w14:textId="77777777" w:rsidR="005372AA" w:rsidRPr="005C5419" w:rsidRDefault="005372AA" w:rsidP="005372AA">
      <w:pPr>
        <w:spacing w:after="60" w:line="240" w:lineRule="auto"/>
        <w:ind w:left="1560"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Α =</w:t>
      </w:r>
      <w:r w:rsidRPr="005C5419">
        <w:rPr>
          <w:rFonts w:ascii="Cambria" w:eastAsia="Calibri" w:hAnsi="Cambria" w:cs="Times New Roman"/>
          <w:bCs/>
          <w:sz w:val="16"/>
          <w:szCs w:val="16"/>
          <w:lang w:eastAsia="el-GR"/>
        </w:rPr>
        <w:tab/>
        <w:t>Βιβλία/μονογραφίες</w:t>
      </w:r>
    </w:p>
    <w:p w14:paraId="498C8CED" w14:textId="77777777" w:rsidR="005372AA" w:rsidRPr="005C5419" w:rsidRDefault="005372AA" w:rsidP="005372AA">
      <w:pPr>
        <w:spacing w:after="60" w:line="240" w:lineRule="auto"/>
        <w:ind w:left="1560"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Β =</w:t>
      </w:r>
      <w:r w:rsidRPr="005C5419">
        <w:rPr>
          <w:rFonts w:ascii="Cambria" w:eastAsia="Calibri" w:hAnsi="Cambria" w:cs="Times New Roman"/>
          <w:bCs/>
          <w:sz w:val="16"/>
          <w:szCs w:val="16"/>
          <w:lang w:eastAsia="el-GR"/>
        </w:rPr>
        <w:tab/>
        <w:t>Εργασίες σε επιστημονικά περιοδικά με κριτές</w:t>
      </w:r>
    </w:p>
    <w:p w14:paraId="30073165" w14:textId="77777777" w:rsidR="005372AA" w:rsidRPr="005C5419" w:rsidRDefault="005372AA" w:rsidP="005372AA">
      <w:pPr>
        <w:spacing w:after="60" w:line="240" w:lineRule="auto"/>
        <w:ind w:left="1560"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Γ =</w:t>
      </w:r>
      <w:r w:rsidRPr="005C5419">
        <w:rPr>
          <w:rFonts w:ascii="Cambria" w:eastAsia="Calibri" w:hAnsi="Cambria" w:cs="Times New Roman"/>
          <w:bCs/>
          <w:sz w:val="16"/>
          <w:szCs w:val="16"/>
          <w:lang w:eastAsia="el-GR"/>
        </w:rPr>
        <w:tab/>
        <w:t>Εργασίες σε επιστημονικά περιοδικά χωρίς κριτές</w:t>
      </w:r>
    </w:p>
    <w:p w14:paraId="1EFECC9B" w14:textId="77777777" w:rsidR="005372AA" w:rsidRPr="005C5419" w:rsidRDefault="005372AA" w:rsidP="005372AA">
      <w:pPr>
        <w:spacing w:after="60" w:line="240" w:lineRule="auto"/>
        <w:ind w:left="1560"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Δ =</w:t>
      </w:r>
      <w:r w:rsidRPr="005C5419">
        <w:rPr>
          <w:rFonts w:ascii="Cambria" w:eastAsia="Calibri" w:hAnsi="Cambria" w:cs="Times New Roman"/>
          <w:bCs/>
          <w:sz w:val="16"/>
          <w:szCs w:val="16"/>
          <w:lang w:eastAsia="el-GR"/>
        </w:rPr>
        <w:tab/>
        <w:t>Εργασίες σε πρακτικά συνεδρίων με κριτές</w:t>
      </w:r>
    </w:p>
    <w:p w14:paraId="2FFC12C7" w14:textId="77777777" w:rsidR="005372AA" w:rsidRPr="005C5419" w:rsidRDefault="005372AA" w:rsidP="005372AA">
      <w:pPr>
        <w:spacing w:after="60" w:line="240" w:lineRule="auto"/>
        <w:ind w:left="1560"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Ε =</w:t>
      </w:r>
      <w:r w:rsidRPr="005C5419">
        <w:rPr>
          <w:rFonts w:ascii="Cambria" w:eastAsia="Calibri" w:hAnsi="Cambria" w:cs="Times New Roman"/>
          <w:bCs/>
          <w:sz w:val="16"/>
          <w:szCs w:val="16"/>
          <w:lang w:eastAsia="el-GR"/>
        </w:rPr>
        <w:tab/>
        <w:t>Εργασίες σε πρακτικά συνεδρίων χωρίς κριτές</w:t>
      </w:r>
      <w:r w:rsidRPr="005C5419">
        <w:rPr>
          <w:rFonts w:ascii="Cambria" w:eastAsia="Calibri" w:hAnsi="Cambria" w:cs="Times New Roman"/>
          <w:bCs/>
          <w:sz w:val="16"/>
          <w:szCs w:val="16"/>
          <w:lang w:eastAsia="el-GR"/>
        </w:rPr>
        <w:tab/>
      </w:r>
    </w:p>
    <w:p w14:paraId="7469262B" w14:textId="77777777" w:rsidR="005372AA" w:rsidRPr="005C5419" w:rsidRDefault="005372AA" w:rsidP="005372AA">
      <w:pPr>
        <w:spacing w:after="60" w:line="240" w:lineRule="auto"/>
        <w:ind w:left="1560"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ΣΤ  =</w:t>
      </w:r>
      <w:r w:rsidRPr="005C5419">
        <w:rPr>
          <w:rFonts w:ascii="Cambria" w:eastAsia="Calibri" w:hAnsi="Cambria" w:cs="Times New Roman"/>
          <w:bCs/>
          <w:sz w:val="16"/>
          <w:szCs w:val="16"/>
          <w:lang w:eastAsia="el-GR"/>
        </w:rPr>
        <w:tab/>
        <w:t>Κεφάλαια σε συλλογικούς τόμους</w:t>
      </w:r>
    </w:p>
    <w:p w14:paraId="00EA4393" w14:textId="77777777" w:rsidR="005372AA" w:rsidRPr="005C5419" w:rsidRDefault="005372AA" w:rsidP="005372AA">
      <w:pPr>
        <w:spacing w:after="60" w:line="240" w:lineRule="auto"/>
        <w:ind w:left="1560"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Ζ =</w:t>
      </w:r>
      <w:r w:rsidRPr="005C5419">
        <w:rPr>
          <w:rFonts w:ascii="Cambria" w:eastAsia="Calibri" w:hAnsi="Cambria" w:cs="Times New Roman"/>
          <w:bCs/>
          <w:sz w:val="16"/>
          <w:szCs w:val="16"/>
          <w:lang w:eastAsia="el-GR"/>
        </w:rPr>
        <w:tab/>
        <w:t xml:space="preserve">Συλλογικοί τόμοι στους οποίους επιστημονικός εκδότης είναι μέλος Δ.Ε.Π. του Τμήματος </w:t>
      </w:r>
    </w:p>
    <w:p w14:paraId="362F0CEF" w14:textId="77777777" w:rsidR="005372AA" w:rsidRPr="005C5419" w:rsidRDefault="005372AA" w:rsidP="005372AA">
      <w:pPr>
        <w:spacing w:after="60" w:line="240" w:lineRule="auto"/>
        <w:ind w:left="1560"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Η =</w:t>
      </w:r>
      <w:r w:rsidRPr="005C5419">
        <w:rPr>
          <w:rFonts w:ascii="Cambria" w:eastAsia="Calibri" w:hAnsi="Cambria" w:cs="Times New Roman"/>
          <w:bCs/>
          <w:sz w:val="16"/>
          <w:szCs w:val="16"/>
          <w:lang w:eastAsia="el-GR"/>
        </w:rPr>
        <w:tab/>
        <w:t>Άλλες εργασίες</w:t>
      </w:r>
    </w:p>
    <w:p w14:paraId="460FFEF2" w14:textId="77777777" w:rsidR="005372AA" w:rsidRPr="005C5419" w:rsidRDefault="005372AA" w:rsidP="005372AA">
      <w:pPr>
        <w:spacing w:after="60" w:line="240" w:lineRule="auto"/>
        <w:ind w:left="1560"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Θ =</w:t>
      </w:r>
      <w:r w:rsidRPr="005C5419">
        <w:rPr>
          <w:rFonts w:ascii="Cambria" w:eastAsia="Calibri" w:hAnsi="Cambria" w:cs="Times New Roman"/>
          <w:bCs/>
          <w:sz w:val="16"/>
          <w:szCs w:val="16"/>
          <w:lang w:eastAsia="el-GR"/>
        </w:rPr>
        <w:tab/>
        <w:t>Ανακοινώσεις σε επιστημονικά συνέδρια (με κριτές) που δεν εκδίδουν πρακτικά</w:t>
      </w:r>
    </w:p>
    <w:p w14:paraId="6EB47236" w14:textId="77777777" w:rsidR="005372AA" w:rsidRPr="005C5419" w:rsidRDefault="005372AA" w:rsidP="005372AA">
      <w:pPr>
        <w:spacing w:after="60" w:line="240" w:lineRule="auto"/>
        <w:ind w:left="1560"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Ι =</w:t>
      </w:r>
      <w:r w:rsidRPr="005C5419">
        <w:rPr>
          <w:rFonts w:ascii="Cambria" w:eastAsia="Calibri" w:hAnsi="Cambria" w:cs="Times New Roman"/>
          <w:bCs/>
          <w:sz w:val="16"/>
          <w:szCs w:val="16"/>
          <w:lang w:eastAsia="el-GR"/>
        </w:rPr>
        <w:tab/>
        <w:t>Βιβλιοκρισίες που συντάχθηκαν από μέλη Δ.Ε.Π. του Τμήματος</w:t>
      </w:r>
    </w:p>
    <w:p w14:paraId="1B8E7BD4" w14:textId="77777777" w:rsidR="005372AA" w:rsidRPr="005C5419" w:rsidRDefault="005372AA" w:rsidP="005372AA">
      <w:pPr>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br w:type="page"/>
      </w:r>
    </w:p>
    <w:p w14:paraId="44313162" w14:textId="77777777" w:rsidR="005372AA" w:rsidRPr="005C5419" w:rsidRDefault="005372AA" w:rsidP="005372AA">
      <w:pPr>
        <w:spacing w:after="60" w:line="240" w:lineRule="auto"/>
        <w:ind w:left="1560" w:right="26"/>
        <w:jc w:val="both"/>
        <w:rPr>
          <w:rFonts w:ascii="Cambria" w:eastAsia="Calibri" w:hAnsi="Cambria" w:cs="Times New Roman"/>
          <w:bCs/>
          <w:lang w:eastAsia="el-GR"/>
        </w:rPr>
      </w:pPr>
    </w:p>
    <w:p w14:paraId="2E404D60" w14:textId="77777777" w:rsidR="005372AA" w:rsidRPr="005C5419" w:rsidRDefault="005372AA" w:rsidP="005372AA">
      <w:pPr>
        <w:spacing w:after="60" w:line="240" w:lineRule="auto"/>
        <w:ind w:left="1560"/>
        <w:jc w:val="both"/>
        <w:rPr>
          <w:rFonts w:ascii="Cambria" w:eastAsia="Times New Roman" w:hAnsi="Cambria" w:cs="Times New Roman"/>
          <w:lang w:eastAsia="el-GR"/>
        </w:rPr>
      </w:pPr>
    </w:p>
    <w:p w14:paraId="73E52E5E" w14:textId="68D55F29" w:rsidR="005372AA" w:rsidRPr="005C5419" w:rsidRDefault="005372AA" w:rsidP="005372AA">
      <w:pPr>
        <w:spacing w:before="60" w:after="60" w:line="288" w:lineRule="auto"/>
        <w:ind w:left="1985"/>
        <w:jc w:val="both"/>
        <w:rPr>
          <w:rFonts w:ascii="Times New Roman" w:eastAsia="Calibri" w:hAnsi="Times New Roman" w:cs="Times New Roman"/>
          <w:sz w:val="24"/>
          <w:szCs w:val="24"/>
          <w:lang w:eastAsia="el-GR"/>
        </w:rPr>
      </w:pPr>
      <w:r w:rsidRPr="004B201F">
        <w:rPr>
          <w:rFonts w:ascii="Times New Roman" w:eastAsia="Calibri" w:hAnsi="Times New Roman" w:cs="Times New Roman"/>
          <w:b/>
          <w:sz w:val="24"/>
          <w:szCs w:val="24"/>
          <w:lang w:eastAsia="el-GR"/>
        </w:rPr>
        <w:t xml:space="preserve">Πίνακας 16.   </w:t>
      </w:r>
      <w:r w:rsidRPr="004B201F">
        <w:rPr>
          <w:rFonts w:ascii="Times New Roman" w:eastAsia="Calibri" w:hAnsi="Times New Roman" w:cs="Times New Roman"/>
          <w:sz w:val="24"/>
          <w:szCs w:val="24"/>
          <w:lang w:eastAsia="el-GR"/>
        </w:rPr>
        <w:t>Αναγνώριση του ερευνητικού έργου (περιλαμβάνει 1</w:t>
      </w:r>
      <w:r w:rsidR="004B201F" w:rsidRPr="004B201F">
        <w:rPr>
          <w:rFonts w:ascii="Times New Roman" w:eastAsia="Calibri" w:hAnsi="Times New Roman" w:cs="Times New Roman"/>
          <w:sz w:val="24"/>
          <w:szCs w:val="24"/>
          <w:lang w:eastAsia="el-GR"/>
        </w:rPr>
        <w:t>2</w:t>
      </w:r>
      <w:r w:rsidRPr="004B201F">
        <w:rPr>
          <w:rFonts w:ascii="Times New Roman" w:eastAsia="Calibri" w:hAnsi="Times New Roman" w:cs="Times New Roman"/>
          <w:sz w:val="24"/>
          <w:szCs w:val="24"/>
          <w:lang w:eastAsia="el-GR"/>
        </w:rPr>
        <w:t xml:space="preserve"> μέλη ΔΕΠ)</w:t>
      </w:r>
    </w:p>
    <w:p w14:paraId="3A30CBD4" w14:textId="77777777" w:rsidR="005372AA" w:rsidRPr="005C5419" w:rsidRDefault="005372AA" w:rsidP="005372AA">
      <w:pPr>
        <w:spacing w:after="120" w:line="360" w:lineRule="auto"/>
        <w:jc w:val="both"/>
        <w:rPr>
          <w:rFonts w:ascii="Times New Roman" w:eastAsia="Calibri" w:hAnsi="Times New Roman" w:cs="Times New Roman"/>
          <w:sz w:val="24"/>
          <w:szCs w:val="24"/>
          <w:lang w:eastAsia="ja-JP"/>
        </w:rPr>
      </w:pPr>
    </w:p>
    <w:p w14:paraId="7D084B45" w14:textId="77777777" w:rsidR="005372AA" w:rsidRPr="005C5419" w:rsidRDefault="005372AA" w:rsidP="005372AA">
      <w:pPr>
        <w:spacing w:after="0" w:line="360" w:lineRule="auto"/>
        <w:ind w:firstLine="357"/>
        <w:jc w:val="both"/>
        <w:rPr>
          <w:rFonts w:ascii="Cambria" w:eastAsia="Calibri" w:hAnsi="Cambria" w:cs="Times New Roman"/>
          <w:b/>
          <w:color w:val="000000"/>
          <w:sz w:val="24"/>
          <w:szCs w:val="24"/>
          <w:lang w:eastAsia="el-GR"/>
        </w:rPr>
      </w:pPr>
    </w:p>
    <w:tbl>
      <w:tblPr>
        <w:tblW w:w="9659" w:type="dxa"/>
        <w:tblInd w:w="88" w:type="dxa"/>
        <w:tblLook w:val="0000" w:firstRow="0" w:lastRow="0" w:firstColumn="0" w:lastColumn="0" w:noHBand="0" w:noVBand="0"/>
      </w:tblPr>
      <w:tblGrid>
        <w:gridCol w:w="1320"/>
        <w:gridCol w:w="1288"/>
        <w:gridCol w:w="1227"/>
        <w:gridCol w:w="862"/>
        <w:gridCol w:w="862"/>
        <w:gridCol w:w="1227"/>
        <w:gridCol w:w="1227"/>
        <w:gridCol w:w="497"/>
        <w:gridCol w:w="586"/>
        <w:gridCol w:w="563"/>
      </w:tblGrid>
      <w:tr w:rsidR="005372AA" w:rsidRPr="005C5419" w14:paraId="33883BC3" w14:textId="77777777" w:rsidTr="005372AA">
        <w:trPr>
          <w:trHeight w:val="270"/>
        </w:trPr>
        <w:tc>
          <w:tcPr>
            <w:tcW w:w="1320" w:type="dxa"/>
            <w:tcBorders>
              <w:top w:val="single" w:sz="8" w:space="0" w:color="auto"/>
              <w:left w:val="single" w:sz="8" w:space="0" w:color="auto"/>
              <w:bottom w:val="single" w:sz="8" w:space="0" w:color="auto"/>
              <w:right w:val="single" w:sz="8" w:space="0" w:color="auto"/>
            </w:tcBorders>
            <w:noWrap/>
            <w:vAlign w:val="bottom"/>
          </w:tcPr>
          <w:p w14:paraId="423C8C4E" w14:textId="77777777" w:rsidR="005372AA" w:rsidRPr="005C5419" w:rsidRDefault="005372AA" w:rsidP="005372AA">
            <w:pPr>
              <w:spacing w:after="0" w:line="240" w:lineRule="auto"/>
              <w:jc w:val="center"/>
              <w:rPr>
                <w:rFonts w:ascii="Cambria" w:eastAsia="Calibri" w:hAnsi="Cambria" w:cs="Arial"/>
                <w:sz w:val="20"/>
                <w:szCs w:val="20"/>
                <w:lang w:eastAsia="el-GR"/>
              </w:rPr>
            </w:pPr>
          </w:p>
          <w:p w14:paraId="27DF5817" w14:textId="77777777" w:rsidR="005372AA" w:rsidRPr="005C5419" w:rsidRDefault="005372AA" w:rsidP="005372AA">
            <w:pPr>
              <w:spacing w:after="0" w:line="240" w:lineRule="auto"/>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8339" w:type="dxa"/>
            <w:gridSpan w:val="9"/>
            <w:tcBorders>
              <w:top w:val="single" w:sz="8" w:space="0" w:color="auto"/>
              <w:left w:val="nil"/>
              <w:bottom w:val="single" w:sz="8" w:space="0" w:color="auto"/>
              <w:right w:val="single" w:sz="8" w:space="0" w:color="000000"/>
            </w:tcBorders>
            <w:noWrap/>
            <w:vAlign w:val="bottom"/>
          </w:tcPr>
          <w:p w14:paraId="3E433655"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Αναγνώριση του επιστημονικού και άλλου έργου</w:t>
            </w:r>
          </w:p>
        </w:tc>
      </w:tr>
      <w:tr w:rsidR="005372AA" w:rsidRPr="005C5419" w14:paraId="1E3BDCF1" w14:textId="77777777" w:rsidTr="005372AA">
        <w:trPr>
          <w:trHeight w:val="270"/>
        </w:trPr>
        <w:tc>
          <w:tcPr>
            <w:tcW w:w="1320" w:type="dxa"/>
            <w:tcBorders>
              <w:top w:val="nil"/>
              <w:left w:val="single" w:sz="8" w:space="0" w:color="auto"/>
              <w:bottom w:val="single" w:sz="8" w:space="0" w:color="auto"/>
              <w:right w:val="single" w:sz="8" w:space="0" w:color="auto"/>
            </w:tcBorders>
            <w:noWrap/>
            <w:vAlign w:val="bottom"/>
          </w:tcPr>
          <w:p w14:paraId="0C697C5D"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 </w:t>
            </w:r>
          </w:p>
        </w:tc>
        <w:tc>
          <w:tcPr>
            <w:tcW w:w="1288" w:type="dxa"/>
            <w:tcBorders>
              <w:top w:val="nil"/>
              <w:left w:val="nil"/>
              <w:bottom w:val="single" w:sz="8" w:space="0" w:color="auto"/>
              <w:right w:val="single" w:sz="8" w:space="0" w:color="auto"/>
            </w:tcBorders>
            <w:noWrap/>
            <w:vAlign w:val="bottom"/>
          </w:tcPr>
          <w:p w14:paraId="45D4AB11"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Α</w:t>
            </w:r>
          </w:p>
        </w:tc>
        <w:tc>
          <w:tcPr>
            <w:tcW w:w="1227" w:type="dxa"/>
            <w:tcBorders>
              <w:top w:val="nil"/>
              <w:left w:val="nil"/>
              <w:bottom w:val="single" w:sz="8" w:space="0" w:color="auto"/>
              <w:right w:val="single" w:sz="8" w:space="0" w:color="auto"/>
            </w:tcBorders>
            <w:noWrap/>
            <w:vAlign w:val="bottom"/>
          </w:tcPr>
          <w:p w14:paraId="0AB37642"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Β</w:t>
            </w:r>
          </w:p>
        </w:tc>
        <w:tc>
          <w:tcPr>
            <w:tcW w:w="862" w:type="dxa"/>
            <w:tcBorders>
              <w:top w:val="nil"/>
              <w:left w:val="nil"/>
              <w:bottom w:val="single" w:sz="8" w:space="0" w:color="auto"/>
              <w:right w:val="single" w:sz="8" w:space="0" w:color="auto"/>
            </w:tcBorders>
            <w:noWrap/>
            <w:vAlign w:val="bottom"/>
          </w:tcPr>
          <w:p w14:paraId="21CC759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Γ</w:t>
            </w:r>
          </w:p>
        </w:tc>
        <w:tc>
          <w:tcPr>
            <w:tcW w:w="862" w:type="dxa"/>
            <w:tcBorders>
              <w:top w:val="nil"/>
              <w:left w:val="nil"/>
              <w:bottom w:val="single" w:sz="8" w:space="0" w:color="auto"/>
              <w:right w:val="single" w:sz="8" w:space="0" w:color="auto"/>
            </w:tcBorders>
            <w:noWrap/>
            <w:vAlign w:val="bottom"/>
          </w:tcPr>
          <w:p w14:paraId="3BC8748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Δ</w:t>
            </w:r>
          </w:p>
        </w:tc>
        <w:tc>
          <w:tcPr>
            <w:tcW w:w="1227" w:type="dxa"/>
            <w:tcBorders>
              <w:top w:val="nil"/>
              <w:left w:val="nil"/>
              <w:bottom w:val="single" w:sz="8" w:space="0" w:color="auto"/>
              <w:right w:val="single" w:sz="8" w:space="0" w:color="auto"/>
            </w:tcBorders>
            <w:noWrap/>
            <w:vAlign w:val="bottom"/>
          </w:tcPr>
          <w:p w14:paraId="142C3CBC"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Ε</w:t>
            </w:r>
          </w:p>
        </w:tc>
        <w:tc>
          <w:tcPr>
            <w:tcW w:w="1227" w:type="dxa"/>
            <w:tcBorders>
              <w:top w:val="nil"/>
              <w:left w:val="nil"/>
              <w:bottom w:val="single" w:sz="8" w:space="0" w:color="auto"/>
              <w:right w:val="single" w:sz="8" w:space="0" w:color="auto"/>
            </w:tcBorders>
            <w:noWrap/>
            <w:vAlign w:val="bottom"/>
          </w:tcPr>
          <w:p w14:paraId="0022C747"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ΣΤ</w:t>
            </w:r>
          </w:p>
        </w:tc>
        <w:tc>
          <w:tcPr>
            <w:tcW w:w="497" w:type="dxa"/>
            <w:tcBorders>
              <w:top w:val="nil"/>
              <w:left w:val="nil"/>
              <w:bottom w:val="single" w:sz="8" w:space="0" w:color="auto"/>
              <w:right w:val="single" w:sz="8" w:space="0" w:color="auto"/>
            </w:tcBorders>
            <w:noWrap/>
            <w:vAlign w:val="bottom"/>
          </w:tcPr>
          <w:p w14:paraId="51438D2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Ζ</w:t>
            </w:r>
          </w:p>
        </w:tc>
        <w:tc>
          <w:tcPr>
            <w:tcW w:w="586" w:type="dxa"/>
            <w:tcBorders>
              <w:top w:val="nil"/>
              <w:left w:val="nil"/>
              <w:bottom w:val="single" w:sz="8" w:space="0" w:color="auto"/>
              <w:right w:val="single" w:sz="8" w:space="0" w:color="auto"/>
            </w:tcBorders>
            <w:noWrap/>
            <w:vAlign w:val="bottom"/>
          </w:tcPr>
          <w:p w14:paraId="278A673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Η</w:t>
            </w:r>
          </w:p>
        </w:tc>
        <w:tc>
          <w:tcPr>
            <w:tcW w:w="563" w:type="dxa"/>
            <w:tcBorders>
              <w:top w:val="nil"/>
              <w:left w:val="nil"/>
              <w:bottom w:val="single" w:sz="8" w:space="0" w:color="auto"/>
              <w:right w:val="single" w:sz="8" w:space="0" w:color="auto"/>
            </w:tcBorders>
            <w:noWrap/>
            <w:vAlign w:val="bottom"/>
          </w:tcPr>
          <w:p w14:paraId="03A64F4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Θ</w:t>
            </w:r>
          </w:p>
        </w:tc>
      </w:tr>
      <w:tr w:rsidR="005372AA" w:rsidRPr="005C5419" w14:paraId="3CA3913F" w14:textId="77777777" w:rsidTr="005372AA">
        <w:trPr>
          <w:trHeight w:val="270"/>
        </w:trPr>
        <w:tc>
          <w:tcPr>
            <w:tcW w:w="1320" w:type="dxa"/>
            <w:tcBorders>
              <w:top w:val="nil"/>
              <w:left w:val="single" w:sz="8" w:space="0" w:color="auto"/>
              <w:bottom w:val="single" w:sz="8" w:space="0" w:color="auto"/>
              <w:right w:val="single" w:sz="8" w:space="0" w:color="auto"/>
            </w:tcBorders>
            <w:noWrap/>
            <w:vAlign w:val="bottom"/>
          </w:tcPr>
          <w:p w14:paraId="7997B8FA"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2009-2010</w:t>
            </w:r>
          </w:p>
        </w:tc>
        <w:tc>
          <w:tcPr>
            <w:tcW w:w="1288" w:type="dxa"/>
            <w:tcBorders>
              <w:top w:val="nil"/>
              <w:left w:val="nil"/>
              <w:bottom w:val="single" w:sz="8" w:space="0" w:color="auto"/>
              <w:right w:val="single" w:sz="8" w:space="0" w:color="auto"/>
            </w:tcBorders>
            <w:noWrap/>
            <w:vAlign w:val="bottom"/>
          </w:tcPr>
          <w:p w14:paraId="4CA04E3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145</w:t>
            </w:r>
          </w:p>
        </w:tc>
        <w:tc>
          <w:tcPr>
            <w:tcW w:w="1227" w:type="dxa"/>
            <w:tcBorders>
              <w:top w:val="nil"/>
              <w:left w:val="nil"/>
              <w:bottom w:val="single" w:sz="8" w:space="0" w:color="auto"/>
              <w:right w:val="single" w:sz="8" w:space="0" w:color="auto"/>
            </w:tcBorders>
            <w:noWrap/>
            <w:vAlign w:val="bottom"/>
          </w:tcPr>
          <w:p w14:paraId="3CE4CC4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6</w:t>
            </w:r>
          </w:p>
        </w:tc>
        <w:tc>
          <w:tcPr>
            <w:tcW w:w="862" w:type="dxa"/>
            <w:tcBorders>
              <w:top w:val="nil"/>
              <w:left w:val="nil"/>
              <w:bottom w:val="single" w:sz="8" w:space="0" w:color="auto"/>
              <w:right w:val="single" w:sz="8" w:space="0" w:color="auto"/>
            </w:tcBorders>
            <w:noWrap/>
            <w:vAlign w:val="bottom"/>
          </w:tcPr>
          <w:p w14:paraId="307D79CA"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862" w:type="dxa"/>
            <w:tcBorders>
              <w:top w:val="nil"/>
              <w:left w:val="nil"/>
              <w:bottom w:val="single" w:sz="8" w:space="0" w:color="auto"/>
              <w:right w:val="single" w:sz="8" w:space="0" w:color="auto"/>
            </w:tcBorders>
            <w:noWrap/>
            <w:vAlign w:val="bottom"/>
          </w:tcPr>
          <w:p w14:paraId="58B6047C"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14</w:t>
            </w:r>
          </w:p>
        </w:tc>
        <w:tc>
          <w:tcPr>
            <w:tcW w:w="1227" w:type="dxa"/>
            <w:tcBorders>
              <w:top w:val="nil"/>
              <w:left w:val="nil"/>
              <w:bottom w:val="single" w:sz="8" w:space="0" w:color="auto"/>
              <w:right w:val="single" w:sz="8" w:space="0" w:color="auto"/>
            </w:tcBorders>
            <w:noWrap/>
            <w:vAlign w:val="bottom"/>
          </w:tcPr>
          <w:p w14:paraId="59D6FB89"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17</w:t>
            </w:r>
          </w:p>
        </w:tc>
        <w:tc>
          <w:tcPr>
            <w:tcW w:w="1227" w:type="dxa"/>
            <w:tcBorders>
              <w:top w:val="nil"/>
              <w:left w:val="nil"/>
              <w:bottom w:val="single" w:sz="8" w:space="0" w:color="auto"/>
              <w:right w:val="single" w:sz="8" w:space="0" w:color="auto"/>
            </w:tcBorders>
            <w:noWrap/>
            <w:vAlign w:val="bottom"/>
          </w:tcPr>
          <w:p w14:paraId="277CA597"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w:t>
            </w:r>
          </w:p>
        </w:tc>
        <w:tc>
          <w:tcPr>
            <w:tcW w:w="497" w:type="dxa"/>
            <w:tcBorders>
              <w:top w:val="nil"/>
              <w:left w:val="nil"/>
              <w:bottom w:val="single" w:sz="8" w:space="0" w:color="auto"/>
              <w:right w:val="single" w:sz="8" w:space="0" w:color="auto"/>
            </w:tcBorders>
            <w:noWrap/>
            <w:vAlign w:val="bottom"/>
          </w:tcPr>
          <w:p w14:paraId="73E95E21"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586" w:type="dxa"/>
            <w:tcBorders>
              <w:top w:val="nil"/>
              <w:left w:val="nil"/>
              <w:bottom w:val="single" w:sz="8" w:space="0" w:color="auto"/>
              <w:right w:val="single" w:sz="8" w:space="0" w:color="auto"/>
            </w:tcBorders>
            <w:noWrap/>
            <w:vAlign w:val="bottom"/>
          </w:tcPr>
          <w:p w14:paraId="5ACD14B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563" w:type="dxa"/>
            <w:tcBorders>
              <w:top w:val="nil"/>
              <w:left w:val="nil"/>
              <w:bottom w:val="single" w:sz="8" w:space="0" w:color="auto"/>
              <w:right w:val="single" w:sz="8" w:space="0" w:color="auto"/>
            </w:tcBorders>
            <w:noWrap/>
            <w:vAlign w:val="bottom"/>
          </w:tcPr>
          <w:p w14:paraId="08A1A780"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r>
      <w:tr w:rsidR="005372AA" w:rsidRPr="005C5419" w14:paraId="4554BF79" w14:textId="77777777" w:rsidTr="005372AA">
        <w:trPr>
          <w:trHeight w:val="270"/>
        </w:trPr>
        <w:tc>
          <w:tcPr>
            <w:tcW w:w="1320" w:type="dxa"/>
            <w:tcBorders>
              <w:top w:val="nil"/>
              <w:left w:val="single" w:sz="8" w:space="0" w:color="auto"/>
              <w:bottom w:val="single" w:sz="8" w:space="0" w:color="auto"/>
              <w:right w:val="single" w:sz="8" w:space="0" w:color="auto"/>
            </w:tcBorders>
            <w:noWrap/>
            <w:vAlign w:val="bottom"/>
          </w:tcPr>
          <w:p w14:paraId="6A07FD1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2010-2011</w:t>
            </w:r>
          </w:p>
        </w:tc>
        <w:tc>
          <w:tcPr>
            <w:tcW w:w="1288" w:type="dxa"/>
            <w:tcBorders>
              <w:top w:val="nil"/>
              <w:left w:val="nil"/>
              <w:bottom w:val="single" w:sz="8" w:space="0" w:color="auto"/>
              <w:right w:val="single" w:sz="8" w:space="0" w:color="auto"/>
            </w:tcBorders>
            <w:noWrap/>
            <w:vAlign w:val="bottom"/>
          </w:tcPr>
          <w:p w14:paraId="4F8662E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102</w:t>
            </w:r>
          </w:p>
        </w:tc>
        <w:tc>
          <w:tcPr>
            <w:tcW w:w="1227" w:type="dxa"/>
            <w:tcBorders>
              <w:top w:val="nil"/>
              <w:left w:val="nil"/>
              <w:bottom w:val="single" w:sz="8" w:space="0" w:color="auto"/>
              <w:right w:val="single" w:sz="8" w:space="0" w:color="auto"/>
            </w:tcBorders>
            <w:noWrap/>
            <w:vAlign w:val="bottom"/>
          </w:tcPr>
          <w:p w14:paraId="718E280A"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4</w:t>
            </w:r>
          </w:p>
        </w:tc>
        <w:tc>
          <w:tcPr>
            <w:tcW w:w="862" w:type="dxa"/>
            <w:tcBorders>
              <w:top w:val="nil"/>
              <w:left w:val="nil"/>
              <w:bottom w:val="single" w:sz="8" w:space="0" w:color="auto"/>
              <w:right w:val="single" w:sz="8" w:space="0" w:color="auto"/>
            </w:tcBorders>
            <w:noWrap/>
            <w:vAlign w:val="bottom"/>
          </w:tcPr>
          <w:p w14:paraId="75A2F0D4"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w:t>
            </w:r>
          </w:p>
        </w:tc>
        <w:tc>
          <w:tcPr>
            <w:tcW w:w="862" w:type="dxa"/>
            <w:tcBorders>
              <w:top w:val="nil"/>
              <w:left w:val="nil"/>
              <w:bottom w:val="single" w:sz="8" w:space="0" w:color="auto"/>
              <w:right w:val="single" w:sz="8" w:space="0" w:color="auto"/>
            </w:tcBorders>
            <w:noWrap/>
            <w:vAlign w:val="bottom"/>
          </w:tcPr>
          <w:p w14:paraId="06FDF61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15</w:t>
            </w:r>
          </w:p>
        </w:tc>
        <w:tc>
          <w:tcPr>
            <w:tcW w:w="1227" w:type="dxa"/>
            <w:tcBorders>
              <w:top w:val="nil"/>
              <w:left w:val="nil"/>
              <w:bottom w:val="single" w:sz="8" w:space="0" w:color="auto"/>
              <w:right w:val="single" w:sz="8" w:space="0" w:color="auto"/>
            </w:tcBorders>
            <w:noWrap/>
            <w:vAlign w:val="bottom"/>
          </w:tcPr>
          <w:p w14:paraId="57D7B58A"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17</w:t>
            </w:r>
          </w:p>
        </w:tc>
        <w:tc>
          <w:tcPr>
            <w:tcW w:w="1227" w:type="dxa"/>
            <w:tcBorders>
              <w:top w:val="nil"/>
              <w:left w:val="nil"/>
              <w:bottom w:val="single" w:sz="8" w:space="0" w:color="auto"/>
              <w:right w:val="single" w:sz="8" w:space="0" w:color="auto"/>
            </w:tcBorders>
            <w:noWrap/>
            <w:vAlign w:val="bottom"/>
          </w:tcPr>
          <w:p w14:paraId="095C4468"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6</w:t>
            </w:r>
          </w:p>
        </w:tc>
        <w:tc>
          <w:tcPr>
            <w:tcW w:w="497" w:type="dxa"/>
            <w:tcBorders>
              <w:top w:val="nil"/>
              <w:left w:val="nil"/>
              <w:bottom w:val="single" w:sz="8" w:space="0" w:color="auto"/>
              <w:right w:val="single" w:sz="8" w:space="0" w:color="auto"/>
            </w:tcBorders>
            <w:noWrap/>
            <w:vAlign w:val="bottom"/>
          </w:tcPr>
          <w:p w14:paraId="33B8F205"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586" w:type="dxa"/>
            <w:tcBorders>
              <w:top w:val="nil"/>
              <w:left w:val="nil"/>
              <w:bottom w:val="single" w:sz="8" w:space="0" w:color="auto"/>
              <w:right w:val="single" w:sz="8" w:space="0" w:color="auto"/>
            </w:tcBorders>
            <w:noWrap/>
            <w:vAlign w:val="bottom"/>
          </w:tcPr>
          <w:p w14:paraId="5929720C"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563" w:type="dxa"/>
            <w:tcBorders>
              <w:top w:val="nil"/>
              <w:left w:val="nil"/>
              <w:bottom w:val="single" w:sz="8" w:space="0" w:color="auto"/>
              <w:right w:val="single" w:sz="8" w:space="0" w:color="auto"/>
            </w:tcBorders>
            <w:noWrap/>
            <w:vAlign w:val="bottom"/>
          </w:tcPr>
          <w:p w14:paraId="26091419"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r>
      <w:tr w:rsidR="005372AA" w:rsidRPr="005C5419" w14:paraId="17496FC7" w14:textId="77777777" w:rsidTr="005372AA">
        <w:trPr>
          <w:trHeight w:val="270"/>
        </w:trPr>
        <w:tc>
          <w:tcPr>
            <w:tcW w:w="1320" w:type="dxa"/>
            <w:tcBorders>
              <w:top w:val="nil"/>
              <w:left w:val="single" w:sz="8" w:space="0" w:color="auto"/>
              <w:bottom w:val="single" w:sz="8" w:space="0" w:color="auto"/>
              <w:right w:val="single" w:sz="8" w:space="0" w:color="auto"/>
            </w:tcBorders>
            <w:noWrap/>
            <w:vAlign w:val="bottom"/>
          </w:tcPr>
          <w:p w14:paraId="5F426E3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2011-2012</w:t>
            </w:r>
          </w:p>
        </w:tc>
        <w:tc>
          <w:tcPr>
            <w:tcW w:w="1288" w:type="dxa"/>
            <w:tcBorders>
              <w:top w:val="nil"/>
              <w:left w:val="nil"/>
              <w:bottom w:val="single" w:sz="8" w:space="0" w:color="auto"/>
              <w:right w:val="single" w:sz="8" w:space="0" w:color="auto"/>
            </w:tcBorders>
            <w:noWrap/>
            <w:vAlign w:val="bottom"/>
          </w:tcPr>
          <w:p w14:paraId="128BAF25"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116</w:t>
            </w:r>
          </w:p>
        </w:tc>
        <w:tc>
          <w:tcPr>
            <w:tcW w:w="1227" w:type="dxa"/>
            <w:tcBorders>
              <w:top w:val="nil"/>
              <w:left w:val="nil"/>
              <w:bottom w:val="single" w:sz="8" w:space="0" w:color="auto"/>
              <w:right w:val="single" w:sz="8" w:space="0" w:color="auto"/>
            </w:tcBorders>
            <w:noWrap/>
            <w:vAlign w:val="bottom"/>
          </w:tcPr>
          <w:p w14:paraId="13CACC86"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w:t>
            </w:r>
          </w:p>
        </w:tc>
        <w:tc>
          <w:tcPr>
            <w:tcW w:w="862" w:type="dxa"/>
            <w:tcBorders>
              <w:top w:val="nil"/>
              <w:left w:val="nil"/>
              <w:bottom w:val="single" w:sz="8" w:space="0" w:color="auto"/>
              <w:right w:val="single" w:sz="8" w:space="0" w:color="auto"/>
            </w:tcBorders>
            <w:noWrap/>
            <w:vAlign w:val="bottom"/>
          </w:tcPr>
          <w:p w14:paraId="6614FF5A"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14</w:t>
            </w:r>
          </w:p>
        </w:tc>
        <w:tc>
          <w:tcPr>
            <w:tcW w:w="862" w:type="dxa"/>
            <w:tcBorders>
              <w:top w:val="nil"/>
              <w:left w:val="nil"/>
              <w:bottom w:val="single" w:sz="8" w:space="0" w:color="auto"/>
              <w:right w:val="single" w:sz="8" w:space="0" w:color="auto"/>
            </w:tcBorders>
            <w:noWrap/>
            <w:vAlign w:val="bottom"/>
          </w:tcPr>
          <w:p w14:paraId="4E951542"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11</w:t>
            </w:r>
          </w:p>
        </w:tc>
        <w:tc>
          <w:tcPr>
            <w:tcW w:w="1227" w:type="dxa"/>
            <w:tcBorders>
              <w:top w:val="nil"/>
              <w:left w:val="nil"/>
              <w:bottom w:val="single" w:sz="8" w:space="0" w:color="auto"/>
              <w:right w:val="single" w:sz="8" w:space="0" w:color="auto"/>
            </w:tcBorders>
            <w:noWrap/>
            <w:vAlign w:val="bottom"/>
          </w:tcPr>
          <w:p w14:paraId="485D5E97"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23</w:t>
            </w:r>
          </w:p>
        </w:tc>
        <w:tc>
          <w:tcPr>
            <w:tcW w:w="1227" w:type="dxa"/>
            <w:tcBorders>
              <w:top w:val="nil"/>
              <w:left w:val="nil"/>
              <w:bottom w:val="single" w:sz="8" w:space="0" w:color="auto"/>
              <w:right w:val="single" w:sz="8" w:space="0" w:color="auto"/>
            </w:tcBorders>
            <w:noWrap/>
            <w:vAlign w:val="bottom"/>
          </w:tcPr>
          <w:p w14:paraId="4102A9FC"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11</w:t>
            </w:r>
          </w:p>
        </w:tc>
        <w:tc>
          <w:tcPr>
            <w:tcW w:w="497" w:type="dxa"/>
            <w:tcBorders>
              <w:top w:val="nil"/>
              <w:left w:val="nil"/>
              <w:bottom w:val="single" w:sz="8" w:space="0" w:color="auto"/>
              <w:right w:val="single" w:sz="8" w:space="0" w:color="auto"/>
            </w:tcBorders>
            <w:noWrap/>
            <w:vAlign w:val="bottom"/>
          </w:tcPr>
          <w:p w14:paraId="1E400E4D"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586" w:type="dxa"/>
            <w:tcBorders>
              <w:top w:val="nil"/>
              <w:left w:val="nil"/>
              <w:bottom w:val="single" w:sz="8" w:space="0" w:color="auto"/>
              <w:right w:val="single" w:sz="8" w:space="0" w:color="auto"/>
            </w:tcBorders>
            <w:noWrap/>
            <w:vAlign w:val="bottom"/>
          </w:tcPr>
          <w:p w14:paraId="1A716D14"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563" w:type="dxa"/>
            <w:tcBorders>
              <w:top w:val="nil"/>
              <w:left w:val="nil"/>
              <w:bottom w:val="single" w:sz="8" w:space="0" w:color="auto"/>
              <w:right w:val="single" w:sz="8" w:space="0" w:color="auto"/>
            </w:tcBorders>
            <w:noWrap/>
            <w:vAlign w:val="bottom"/>
          </w:tcPr>
          <w:p w14:paraId="0C724839"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r>
      <w:tr w:rsidR="005372AA" w:rsidRPr="005C5419" w14:paraId="071CB38E" w14:textId="77777777" w:rsidTr="005372AA">
        <w:trPr>
          <w:trHeight w:val="270"/>
        </w:trPr>
        <w:tc>
          <w:tcPr>
            <w:tcW w:w="1320" w:type="dxa"/>
            <w:tcBorders>
              <w:top w:val="nil"/>
              <w:left w:val="single" w:sz="8" w:space="0" w:color="auto"/>
              <w:bottom w:val="single" w:sz="8" w:space="0" w:color="auto"/>
              <w:right w:val="single" w:sz="8" w:space="0" w:color="auto"/>
            </w:tcBorders>
            <w:noWrap/>
            <w:vAlign w:val="bottom"/>
          </w:tcPr>
          <w:p w14:paraId="7751DA30"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2012-2013</w:t>
            </w:r>
          </w:p>
        </w:tc>
        <w:tc>
          <w:tcPr>
            <w:tcW w:w="1288" w:type="dxa"/>
            <w:tcBorders>
              <w:top w:val="nil"/>
              <w:left w:val="nil"/>
              <w:bottom w:val="single" w:sz="8" w:space="0" w:color="auto"/>
              <w:right w:val="single" w:sz="8" w:space="0" w:color="auto"/>
            </w:tcBorders>
            <w:noWrap/>
            <w:vAlign w:val="bottom"/>
          </w:tcPr>
          <w:p w14:paraId="1A2C6CC9"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430</w:t>
            </w:r>
          </w:p>
        </w:tc>
        <w:tc>
          <w:tcPr>
            <w:tcW w:w="1227" w:type="dxa"/>
            <w:tcBorders>
              <w:top w:val="nil"/>
              <w:left w:val="nil"/>
              <w:bottom w:val="single" w:sz="8" w:space="0" w:color="auto"/>
              <w:right w:val="single" w:sz="8" w:space="0" w:color="auto"/>
            </w:tcBorders>
            <w:noWrap/>
            <w:vAlign w:val="bottom"/>
          </w:tcPr>
          <w:p w14:paraId="35560C8C"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84</w:t>
            </w:r>
          </w:p>
        </w:tc>
        <w:tc>
          <w:tcPr>
            <w:tcW w:w="862" w:type="dxa"/>
            <w:tcBorders>
              <w:top w:val="nil"/>
              <w:left w:val="nil"/>
              <w:bottom w:val="single" w:sz="8" w:space="0" w:color="auto"/>
              <w:right w:val="single" w:sz="8" w:space="0" w:color="auto"/>
            </w:tcBorders>
            <w:noWrap/>
            <w:vAlign w:val="bottom"/>
          </w:tcPr>
          <w:p w14:paraId="412C332C"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w:t>
            </w:r>
          </w:p>
        </w:tc>
        <w:tc>
          <w:tcPr>
            <w:tcW w:w="862" w:type="dxa"/>
            <w:tcBorders>
              <w:top w:val="nil"/>
              <w:left w:val="nil"/>
              <w:bottom w:val="single" w:sz="8" w:space="0" w:color="auto"/>
              <w:right w:val="single" w:sz="8" w:space="0" w:color="auto"/>
            </w:tcBorders>
            <w:noWrap/>
            <w:vAlign w:val="bottom"/>
          </w:tcPr>
          <w:p w14:paraId="57B3F06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37</w:t>
            </w:r>
          </w:p>
        </w:tc>
        <w:tc>
          <w:tcPr>
            <w:tcW w:w="1227" w:type="dxa"/>
            <w:tcBorders>
              <w:top w:val="nil"/>
              <w:left w:val="nil"/>
              <w:bottom w:val="single" w:sz="8" w:space="0" w:color="auto"/>
              <w:right w:val="single" w:sz="8" w:space="0" w:color="auto"/>
            </w:tcBorders>
            <w:noWrap/>
            <w:vAlign w:val="bottom"/>
          </w:tcPr>
          <w:p w14:paraId="2D1B96C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57</w:t>
            </w:r>
          </w:p>
        </w:tc>
        <w:tc>
          <w:tcPr>
            <w:tcW w:w="1227" w:type="dxa"/>
            <w:tcBorders>
              <w:top w:val="nil"/>
              <w:left w:val="nil"/>
              <w:bottom w:val="single" w:sz="8" w:space="0" w:color="auto"/>
              <w:right w:val="single" w:sz="8" w:space="0" w:color="auto"/>
            </w:tcBorders>
            <w:noWrap/>
            <w:vAlign w:val="bottom"/>
          </w:tcPr>
          <w:p w14:paraId="16755DCA"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93</w:t>
            </w:r>
          </w:p>
        </w:tc>
        <w:tc>
          <w:tcPr>
            <w:tcW w:w="497" w:type="dxa"/>
            <w:tcBorders>
              <w:top w:val="nil"/>
              <w:left w:val="nil"/>
              <w:bottom w:val="single" w:sz="8" w:space="0" w:color="auto"/>
              <w:right w:val="single" w:sz="8" w:space="0" w:color="auto"/>
            </w:tcBorders>
            <w:noWrap/>
            <w:vAlign w:val="bottom"/>
          </w:tcPr>
          <w:p w14:paraId="2F9BD90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586" w:type="dxa"/>
            <w:tcBorders>
              <w:top w:val="nil"/>
              <w:left w:val="nil"/>
              <w:bottom w:val="single" w:sz="8" w:space="0" w:color="auto"/>
              <w:right w:val="single" w:sz="8" w:space="0" w:color="auto"/>
            </w:tcBorders>
            <w:noWrap/>
            <w:vAlign w:val="bottom"/>
          </w:tcPr>
          <w:p w14:paraId="08E11EA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563" w:type="dxa"/>
            <w:tcBorders>
              <w:top w:val="nil"/>
              <w:left w:val="nil"/>
              <w:bottom w:val="single" w:sz="8" w:space="0" w:color="auto"/>
              <w:right w:val="single" w:sz="8" w:space="0" w:color="auto"/>
            </w:tcBorders>
            <w:noWrap/>
            <w:vAlign w:val="bottom"/>
          </w:tcPr>
          <w:p w14:paraId="3F60FED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w:t>
            </w:r>
          </w:p>
        </w:tc>
      </w:tr>
      <w:tr w:rsidR="005372AA" w:rsidRPr="005C5419" w14:paraId="1CA35B5A" w14:textId="77777777" w:rsidTr="005372AA">
        <w:trPr>
          <w:trHeight w:val="270"/>
        </w:trPr>
        <w:tc>
          <w:tcPr>
            <w:tcW w:w="1320" w:type="dxa"/>
            <w:tcBorders>
              <w:top w:val="nil"/>
              <w:left w:val="single" w:sz="8" w:space="0" w:color="auto"/>
              <w:bottom w:val="single" w:sz="8" w:space="0" w:color="auto"/>
              <w:right w:val="single" w:sz="8" w:space="0" w:color="auto"/>
            </w:tcBorders>
            <w:noWrap/>
            <w:vAlign w:val="bottom"/>
          </w:tcPr>
          <w:p w14:paraId="73210C5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2013-2014</w:t>
            </w:r>
          </w:p>
        </w:tc>
        <w:tc>
          <w:tcPr>
            <w:tcW w:w="1288" w:type="dxa"/>
            <w:tcBorders>
              <w:top w:val="nil"/>
              <w:left w:val="nil"/>
              <w:bottom w:val="single" w:sz="8" w:space="0" w:color="auto"/>
              <w:right w:val="single" w:sz="8" w:space="0" w:color="auto"/>
            </w:tcBorders>
            <w:noWrap/>
            <w:vAlign w:val="bottom"/>
          </w:tcPr>
          <w:p w14:paraId="55E2BFC4"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218</w:t>
            </w:r>
          </w:p>
        </w:tc>
        <w:tc>
          <w:tcPr>
            <w:tcW w:w="1227" w:type="dxa"/>
            <w:tcBorders>
              <w:top w:val="nil"/>
              <w:left w:val="nil"/>
              <w:bottom w:val="single" w:sz="8" w:space="0" w:color="auto"/>
              <w:right w:val="single" w:sz="8" w:space="0" w:color="auto"/>
            </w:tcBorders>
            <w:noWrap/>
            <w:vAlign w:val="bottom"/>
          </w:tcPr>
          <w:p w14:paraId="76E3A687"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10</w:t>
            </w:r>
          </w:p>
        </w:tc>
        <w:tc>
          <w:tcPr>
            <w:tcW w:w="862" w:type="dxa"/>
            <w:tcBorders>
              <w:top w:val="nil"/>
              <w:left w:val="nil"/>
              <w:bottom w:val="single" w:sz="8" w:space="0" w:color="auto"/>
              <w:right w:val="single" w:sz="8" w:space="0" w:color="auto"/>
            </w:tcBorders>
            <w:noWrap/>
            <w:vAlign w:val="bottom"/>
          </w:tcPr>
          <w:p w14:paraId="16789191"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w:t>
            </w:r>
          </w:p>
        </w:tc>
        <w:tc>
          <w:tcPr>
            <w:tcW w:w="862" w:type="dxa"/>
            <w:tcBorders>
              <w:top w:val="nil"/>
              <w:left w:val="nil"/>
              <w:bottom w:val="single" w:sz="8" w:space="0" w:color="auto"/>
              <w:right w:val="single" w:sz="8" w:space="0" w:color="auto"/>
            </w:tcBorders>
            <w:noWrap/>
            <w:vAlign w:val="bottom"/>
          </w:tcPr>
          <w:p w14:paraId="2A75195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19</w:t>
            </w:r>
          </w:p>
        </w:tc>
        <w:tc>
          <w:tcPr>
            <w:tcW w:w="1227" w:type="dxa"/>
            <w:tcBorders>
              <w:top w:val="nil"/>
              <w:left w:val="nil"/>
              <w:bottom w:val="single" w:sz="8" w:space="0" w:color="auto"/>
              <w:right w:val="single" w:sz="8" w:space="0" w:color="auto"/>
            </w:tcBorders>
            <w:noWrap/>
            <w:vAlign w:val="bottom"/>
          </w:tcPr>
          <w:p w14:paraId="695A7BF1"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25</w:t>
            </w:r>
          </w:p>
        </w:tc>
        <w:tc>
          <w:tcPr>
            <w:tcW w:w="1227" w:type="dxa"/>
            <w:tcBorders>
              <w:top w:val="nil"/>
              <w:left w:val="nil"/>
              <w:bottom w:val="single" w:sz="8" w:space="0" w:color="auto"/>
              <w:right w:val="single" w:sz="8" w:space="0" w:color="auto"/>
            </w:tcBorders>
            <w:noWrap/>
            <w:vAlign w:val="bottom"/>
          </w:tcPr>
          <w:p w14:paraId="4F51BC1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24</w:t>
            </w:r>
          </w:p>
        </w:tc>
        <w:tc>
          <w:tcPr>
            <w:tcW w:w="497" w:type="dxa"/>
            <w:tcBorders>
              <w:top w:val="nil"/>
              <w:left w:val="nil"/>
              <w:bottom w:val="single" w:sz="8" w:space="0" w:color="auto"/>
              <w:right w:val="single" w:sz="8" w:space="0" w:color="auto"/>
            </w:tcBorders>
            <w:noWrap/>
            <w:vAlign w:val="bottom"/>
          </w:tcPr>
          <w:p w14:paraId="0DAAB680"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c>
          <w:tcPr>
            <w:tcW w:w="586" w:type="dxa"/>
            <w:tcBorders>
              <w:top w:val="nil"/>
              <w:left w:val="nil"/>
              <w:bottom w:val="single" w:sz="8" w:space="0" w:color="auto"/>
              <w:right w:val="single" w:sz="8" w:space="0" w:color="auto"/>
            </w:tcBorders>
            <w:noWrap/>
            <w:vAlign w:val="bottom"/>
          </w:tcPr>
          <w:p w14:paraId="6927F9A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w:t>
            </w:r>
          </w:p>
        </w:tc>
        <w:tc>
          <w:tcPr>
            <w:tcW w:w="563" w:type="dxa"/>
            <w:tcBorders>
              <w:top w:val="nil"/>
              <w:left w:val="nil"/>
              <w:bottom w:val="single" w:sz="8" w:space="0" w:color="auto"/>
              <w:right w:val="single" w:sz="8" w:space="0" w:color="auto"/>
            </w:tcBorders>
            <w:noWrap/>
            <w:vAlign w:val="bottom"/>
          </w:tcPr>
          <w:p w14:paraId="3DA2765B"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0</w:t>
            </w:r>
          </w:p>
        </w:tc>
      </w:tr>
      <w:tr w:rsidR="005372AA" w:rsidRPr="005C5419" w14:paraId="12451080" w14:textId="77777777" w:rsidTr="005372AA">
        <w:trPr>
          <w:trHeight w:val="270"/>
        </w:trPr>
        <w:tc>
          <w:tcPr>
            <w:tcW w:w="1320" w:type="dxa"/>
            <w:tcBorders>
              <w:top w:val="nil"/>
              <w:left w:val="single" w:sz="8" w:space="0" w:color="auto"/>
              <w:bottom w:val="single" w:sz="8" w:space="0" w:color="auto"/>
              <w:right w:val="single" w:sz="8" w:space="0" w:color="auto"/>
            </w:tcBorders>
            <w:noWrap/>
            <w:vAlign w:val="bottom"/>
          </w:tcPr>
          <w:p w14:paraId="41F43A7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2014-2015</w:t>
            </w:r>
          </w:p>
        </w:tc>
        <w:tc>
          <w:tcPr>
            <w:tcW w:w="1288" w:type="dxa"/>
            <w:tcBorders>
              <w:top w:val="nil"/>
              <w:left w:val="nil"/>
              <w:bottom w:val="single" w:sz="8" w:space="0" w:color="auto"/>
              <w:right w:val="single" w:sz="8" w:space="0" w:color="auto"/>
            </w:tcBorders>
            <w:noWrap/>
            <w:vAlign w:val="bottom"/>
          </w:tcPr>
          <w:p w14:paraId="517334C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val="en-US" w:eastAsia="el-GR"/>
              </w:rPr>
              <w:t>404</w:t>
            </w:r>
          </w:p>
        </w:tc>
        <w:tc>
          <w:tcPr>
            <w:tcW w:w="1227" w:type="dxa"/>
            <w:tcBorders>
              <w:top w:val="nil"/>
              <w:left w:val="nil"/>
              <w:bottom w:val="single" w:sz="8" w:space="0" w:color="auto"/>
              <w:right w:val="single" w:sz="8" w:space="0" w:color="auto"/>
            </w:tcBorders>
            <w:noWrap/>
            <w:vAlign w:val="bottom"/>
          </w:tcPr>
          <w:p w14:paraId="4BBD934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43</w:t>
            </w:r>
          </w:p>
        </w:tc>
        <w:tc>
          <w:tcPr>
            <w:tcW w:w="862" w:type="dxa"/>
            <w:tcBorders>
              <w:top w:val="nil"/>
              <w:left w:val="nil"/>
              <w:bottom w:val="single" w:sz="8" w:space="0" w:color="auto"/>
              <w:right w:val="single" w:sz="8" w:space="0" w:color="auto"/>
            </w:tcBorders>
            <w:noWrap/>
            <w:vAlign w:val="bottom"/>
          </w:tcPr>
          <w:p w14:paraId="42C91AAF"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16</w:t>
            </w:r>
          </w:p>
        </w:tc>
        <w:tc>
          <w:tcPr>
            <w:tcW w:w="862" w:type="dxa"/>
            <w:tcBorders>
              <w:top w:val="nil"/>
              <w:left w:val="nil"/>
              <w:bottom w:val="single" w:sz="8" w:space="0" w:color="auto"/>
              <w:right w:val="single" w:sz="8" w:space="0" w:color="auto"/>
            </w:tcBorders>
            <w:noWrap/>
            <w:vAlign w:val="bottom"/>
          </w:tcPr>
          <w:p w14:paraId="38119560"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18</w:t>
            </w:r>
          </w:p>
        </w:tc>
        <w:tc>
          <w:tcPr>
            <w:tcW w:w="1227" w:type="dxa"/>
            <w:tcBorders>
              <w:top w:val="nil"/>
              <w:left w:val="nil"/>
              <w:bottom w:val="single" w:sz="8" w:space="0" w:color="auto"/>
              <w:right w:val="single" w:sz="8" w:space="0" w:color="auto"/>
            </w:tcBorders>
            <w:noWrap/>
            <w:vAlign w:val="bottom"/>
          </w:tcPr>
          <w:p w14:paraId="159C49A3"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14</w:t>
            </w:r>
          </w:p>
        </w:tc>
        <w:tc>
          <w:tcPr>
            <w:tcW w:w="1227" w:type="dxa"/>
            <w:tcBorders>
              <w:top w:val="nil"/>
              <w:left w:val="nil"/>
              <w:bottom w:val="single" w:sz="8" w:space="0" w:color="auto"/>
              <w:right w:val="single" w:sz="8" w:space="0" w:color="auto"/>
            </w:tcBorders>
            <w:noWrap/>
            <w:vAlign w:val="bottom"/>
          </w:tcPr>
          <w:p w14:paraId="27C1A9D0"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34</w:t>
            </w:r>
          </w:p>
        </w:tc>
        <w:tc>
          <w:tcPr>
            <w:tcW w:w="497" w:type="dxa"/>
            <w:tcBorders>
              <w:top w:val="nil"/>
              <w:left w:val="nil"/>
              <w:bottom w:val="single" w:sz="8" w:space="0" w:color="auto"/>
              <w:right w:val="single" w:sz="8" w:space="0" w:color="auto"/>
            </w:tcBorders>
            <w:noWrap/>
            <w:vAlign w:val="bottom"/>
          </w:tcPr>
          <w:p w14:paraId="4B9C61DC" w14:textId="77777777" w:rsidR="005372AA" w:rsidRPr="005C5419" w:rsidRDefault="005372AA" w:rsidP="005372AA">
            <w:pPr>
              <w:spacing w:after="0" w:line="240" w:lineRule="auto"/>
              <w:jc w:val="center"/>
              <w:rPr>
                <w:rFonts w:ascii="Cambria" w:eastAsia="Calibri" w:hAnsi="Cambria" w:cs="Arial"/>
                <w:sz w:val="20"/>
                <w:szCs w:val="20"/>
                <w:lang w:eastAsia="el-GR"/>
              </w:rPr>
            </w:pPr>
          </w:p>
        </w:tc>
        <w:tc>
          <w:tcPr>
            <w:tcW w:w="586" w:type="dxa"/>
            <w:tcBorders>
              <w:top w:val="nil"/>
              <w:left w:val="nil"/>
              <w:bottom w:val="single" w:sz="8" w:space="0" w:color="auto"/>
              <w:right w:val="single" w:sz="8" w:space="0" w:color="auto"/>
            </w:tcBorders>
            <w:noWrap/>
            <w:vAlign w:val="bottom"/>
          </w:tcPr>
          <w:p w14:paraId="496311D5" w14:textId="77777777" w:rsidR="005372AA" w:rsidRPr="005C5419" w:rsidRDefault="005372AA" w:rsidP="005372AA">
            <w:pPr>
              <w:spacing w:after="0" w:line="240" w:lineRule="auto"/>
              <w:jc w:val="center"/>
              <w:rPr>
                <w:rFonts w:ascii="Cambria" w:eastAsia="Calibri" w:hAnsi="Cambria" w:cs="Arial"/>
                <w:sz w:val="20"/>
                <w:szCs w:val="20"/>
                <w:lang w:eastAsia="el-GR"/>
              </w:rPr>
            </w:pPr>
          </w:p>
        </w:tc>
        <w:tc>
          <w:tcPr>
            <w:tcW w:w="563" w:type="dxa"/>
            <w:tcBorders>
              <w:top w:val="nil"/>
              <w:left w:val="nil"/>
              <w:bottom w:val="single" w:sz="8" w:space="0" w:color="auto"/>
              <w:right w:val="single" w:sz="8" w:space="0" w:color="auto"/>
            </w:tcBorders>
            <w:noWrap/>
            <w:vAlign w:val="bottom"/>
          </w:tcPr>
          <w:p w14:paraId="78AFFB35" w14:textId="77777777" w:rsidR="005372AA" w:rsidRPr="005C5419" w:rsidRDefault="005372AA" w:rsidP="005372AA">
            <w:pPr>
              <w:spacing w:after="0" w:line="240" w:lineRule="auto"/>
              <w:jc w:val="center"/>
              <w:rPr>
                <w:rFonts w:ascii="Cambria" w:eastAsia="Calibri" w:hAnsi="Cambria" w:cs="Arial"/>
                <w:sz w:val="20"/>
                <w:szCs w:val="20"/>
                <w:lang w:eastAsia="el-GR"/>
              </w:rPr>
            </w:pPr>
          </w:p>
        </w:tc>
      </w:tr>
      <w:tr w:rsidR="00940B3B" w:rsidRPr="005C5419" w14:paraId="146643C7" w14:textId="77777777" w:rsidTr="005372AA">
        <w:trPr>
          <w:trHeight w:val="270"/>
        </w:trPr>
        <w:tc>
          <w:tcPr>
            <w:tcW w:w="1320" w:type="dxa"/>
            <w:tcBorders>
              <w:top w:val="nil"/>
              <w:left w:val="single" w:sz="8" w:space="0" w:color="auto"/>
              <w:bottom w:val="single" w:sz="8" w:space="0" w:color="auto"/>
              <w:right w:val="single" w:sz="8" w:space="0" w:color="auto"/>
            </w:tcBorders>
            <w:noWrap/>
            <w:vAlign w:val="bottom"/>
          </w:tcPr>
          <w:p w14:paraId="610AAE03" w14:textId="59ED8202" w:rsidR="00940B3B" w:rsidRPr="005C5419" w:rsidRDefault="00940B3B"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2015-</w:t>
            </w:r>
            <w:r w:rsidR="00F225EB">
              <w:rPr>
                <w:rFonts w:ascii="Cambria" w:eastAsia="Calibri" w:hAnsi="Cambria" w:cs="Arial"/>
                <w:sz w:val="20"/>
                <w:szCs w:val="20"/>
                <w:lang w:eastAsia="el-GR"/>
              </w:rPr>
              <w:t>20</w:t>
            </w:r>
            <w:r>
              <w:rPr>
                <w:rFonts w:ascii="Cambria" w:eastAsia="Calibri" w:hAnsi="Cambria" w:cs="Arial"/>
                <w:sz w:val="20"/>
                <w:szCs w:val="20"/>
                <w:lang w:eastAsia="el-GR"/>
              </w:rPr>
              <w:t>16</w:t>
            </w:r>
          </w:p>
        </w:tc>
        <w:tc>
          <w:tcPr>
            <w:tcW w:w="1288" w:type="dxa"/>
            <w:tcBorders>
              <w:top w:val="nil"/>
              <w:left w:val="nil"/>
              <w:bottom w:val="single" w:sz="8" w:space="0" w:color="auto"/>
              <w:right w:val="single" w:sz="8" w:space="0" w:color="auto"/>
            </w:tcBorders>
            <w:noWrap/>
            <w:vAlign w:val="bottom"/>
          </w:tcPr>
          <w:p w14:paraId="71C2895F" w14:textId="49C4972F" w:rsidR="00940B3B" w:rsidRPr="00940B3B" w:rsidRDefault="00940B3B"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581</w:t>
            </w:r>
          </w:p>
        </w:tc>
        <w:tc>
          <w:tcPr>
            <w:tcW w:w="1227" w:type="dxa"/>
            <w:tcBorders>
              <w:top w:val="nil"/>
              <w:left w:val="nil"/>
              <w:bottom w:val="single" w:sz="8" w:space="0" w:color="auto"/>
              <w:right w:val="single" w:sz="8" w:space="0" w:color="auto"/>
            </w:tcBorders>
            <w:noWrap/>
            <w:vAlign w:val="bottom"/>
          </w:tcPr>
          <w:p w14:paraId="4F1CEB03" w14:textId="15E8B6E3" w:rsidR="00940B3B" w:rsidRPr="005C5419" w:rsidRDefault="00940B3B"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33</w:t>
            </w:r>
          </w:p>
        </w:tc>
        <w:tc>
          <w:tcPr>
            <w:tcW w:w="862" w:type="dxa"/>
            <w:tcBorders>
              <w:top w:val="nil"/>
              <w:left w:val="nil"/>
              <w:bottom w:val="single" w:sz="8" w:space="0" w:color="auto"/>
              <w:right w:val="single" w:sz="8" w:space="0" w:color="auto"/>
            </w:tcBorders>
            <w:noWrap/>
            <w:vAlign w:val="bottom"/>
          </w:tcPr>
          <w:p w14:paraId="2370A257" w14:textId="1BBCE54E" w:rsidR="00940B3B" w:rsidRPr="005C5419" w:rsidRDefault="00940B3B"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3</w:t>
            </w:r>
          </w:p>
        </w:tc>
        <w:tc>
          <w:tcPr>
            <w:tcW w:w="862" w:type="dxa"/>
            <w:tcBorders>
              <w:top w:val="nil"/>
              <w:left w:val="nil"/>
              <w:bottom w:val="single" w:sz="8" w:space="0" w:color="auto"/>
              <w:right w:val="single" w:sz="8" w:space="0" w:color="auto"/>
            </w:tcBorders>
            <w:noWrap/>
            <w:vAlign w:val="bottom"/>
          </w:tcPr>
          <w:p w14:paraId="3310ABB0" w14:textId="38B595B6" w:rsidR="00940B3B" w:rsidRPr="005C5419" w:rsidRDefault="00940B3B"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24</w:t>
            </w:r>
          </w:p>
        </w:tc>
        <w:tc>
          <w:tcPr>
            <w:tcW w:w="1227" w:type="dxa"/>
            <w:tcBorders>
              <w:top w:val="nil"/>
              <w:left w:val="nil"/>
              <w:bottom w:val="single" w:sz="8" w:space="0" w:color="auto"/>
              <w:right w:val="single" w:sz="8" w:space="0" w:color="auto"/>
            </w:tcBorders>
            <w:noWrap/>
            <w:vAlign w:val="bottom"/>
          </w:tcPr>
          <w:p w14:paraId="21974EBD" w14:textId="293D3FAF" w:rsidR="00940B3B" w:rsidRPr="005C5419" w:rsidRDefault="00940B3B"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28</w:t>
            </w:r>
          </w:p>
        </w:tc>
        <w:tc>
          <w:tcPr>
            <w:tcW w:w="1227" w:type="dxa"/>
            <w:tcBorders>
              <w:top w:val="nil"/>
              <w:left w:val="nil"/>
              <w:bottom w:val="single" w:sz="8" w:space="0" w:color="auto"/>
              <w:right w:val="single" w:sz="8" w:space="0" w:color="auto"/>
            </w:tcBorders>
            <w:noWrap/>
            <w:vAlign w:val="bottom"/>
          </w:tcPr>
          <w:p w14:paraId="44B46D4B" w14:textId="2DC0EAE0" w:rsidR="00940B3B" w:rsidRPr="005C5419" w:rsidRDefault="00940B3B"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39</w:t>
            </w:r>
          </w:p>
        </w:tc>
        <w:tc>
          <w:tcPr>
            <w:tcW w:w="497" w:type="dxa"/>
            <w:tcBorders>
              <w:top w:val="nil"/>
              <w:left w:val="nil"/>
              <w:bottom w:val="single" w:sz="8" w:space="0" w:color="auto"/>
              <w:right w:val="single" w:sz="8" w:space="0" w:color="auto"/>
            </w:tcBorders>
            <w:noWrap/>
            <w:vAlign w:val="bottom"/>
          </w:tcPr>
          <w:p w14:paraId="58D1BEC5" w14:textId="5CFF6618" w:rsidR="00940B3B" w:rsidRPr="005C5419" w:rsidRDefault="00940B3B"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0</w:t>
            </w:r>
          </w:p>
        </w:tc>
        <w:tc>
          <w:tcPr>
            <w:tcW w:w="586" w:type="dxa"/>
            <w:tcBorders>
              <w:top w:val="nil"/>
              <w:left w:val="nil"/>
              <w:bottom w:val="single" w:sz="8" w:space="0" w:color="auto"/>
              <w:right w:val="single" w:sz="8" w:space="0" w:color="auto"/>
            </w:tcBorders>
            <w:noWrap/>
            <w:vAlign w:val="bottom"/>
          </w:tcPr>
          <w:p w14:paraId="01907452" w14:textId="4CFC94F0" w:rsidR="00940B3B" w:rsidRPr="005C5419" w:rsidRDefault="00940B3B"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1</w:t>
            </w:r>
          </w:p>
        </w:tc>
        <w:tc>
          <w:tcPr>
            <w:tcW w:w="563" w:type="dxa"/>
            <w:tcBorders>
              <w:top w:val="nil"/>
              <w:left w:val="nil"/>
              <w:bottom w:val="single" w:sz="8" w:space="0" w:color="auto"/>
              <w:right w:val="single" w:sz="8" w:space="0" w:color="auto"/>
            </w:tcBorders>
            <w:noWrap/>
            <w:vAlign w:val="bottom"/>
          </w:tcPr>
          <w:p w14:paraId="1DCB1EB8" w14:textId="10EA9C73" w:rsidR="00940B3B" w:rsidRPr="005C5419" w:rsidRDefault="00940B3B" w:rsidP="005372AA">
            <w:pPr>
              <w:spacing w:after="0" w:line="240" w:lineRule="auto"/>
              <w:jc w:val="center"/>
              <w:rPr>
                <w:rFonts w:ascii="Cambria" w:eastAsia="Calibri" w:hAnsi="Cambria" w:cs="Arial"/>
                <w:sz w:val="20"/>
                <w:szCs w:val="20"/>
                <w:lang w:eastAsia="el-GR"/>
              </w:rPr>
            </w:pPr>
            <w:r>
              <w:rPr>
                <w:rFonts w:ascii="Cambria" w:eastAsia="Calibri" w:hAnsi="Cambria" w:cs="Arial"/>
                <w:sz w:val="20"/>
                <w:szCs w:val="20"/>
                <w:lang w:eastAsia="el-GR"/>
              </w:rPr>
              <w:t>0</w:t>
            </w:r>
          </w:p>
        </w:tc>
      </w:tr>
      <w:tr w:rsidR="005372AA" w:rsidRPr="005C5419" w14:paraId="2EAAFCBC" w14:textId="77777777" w:rsidTr="005372AA">
        <w:trPr>
          <w:trHeight w:val="270"/>
        </w:trPr>
        <w:tc>
          <w:tcPr>
            <w:tcW w:w="1320" w:type="dxa"/>
            <w:tcBorders>
              <w:top w:val="nil"/>
              <w:left w:val="single" w:sz="8" w:space="0" w:color="auto"/>
              <w:bottom w:val="single" w:sz="8" w:space="0" w:color="auto"/>
              <w:right w:val="single" w:sz="8" w:space="0" w:color="auto"/>
            </w:tcBorders>
            <w:noWrap/>
            <w:vAlign w:val="bottom"/>
          </w:tcPr>
          <w:p w14:paraId="7E96B5DE" w14:textId="77777777" w:rsidR="005372AA" w:rsidRPr="005C5419" w:rsidRDefault="005372AA" w:rsidP="005372AA">
            <w:pPr>
              <w:spacing w:after="0" w:line="240" w:lineRule="auto"/>
              <w:jc w:val="center"/>
              <w:rPr>
                <w:rFonts w:ascii="Cambria" w:eastAsia="Calibri" w:hAnsi="Cambria" w:cs="Arial"/>
                <w:sz w:val="20"/>
                <w:szCs w:val="20"/>
                <w:lang w:eastAsia="el-GR"/>
              </w:rPr>
            </w:pPr>
            <w:r w:rsidRPr="005C5419">
              <w:rPr>
                <w:rFonts w:ascii="Cambria" w:eastAsia="Calibri" w:hAnsi="Cambria" w:cs="Arial"/>
                <w:sz w:val="20"/>
                <w:szCs w:val="20"/>
                <w:lang w:eastAsia="el-GR"/>
              </w:rPr>
              <w:t>ΣΥΝΟΛΟ:</w:t>
            </w:r>
          </w:p>
        </w:tc>
        <w:tc>
          <w:tcPr>
            <w:tcW w:w="1288" w:type="dxa"/>
            <w:tcBorders>
              <w:top w:val="nil"/>
              <w:left w:val="nil"/>
              <w:bottom w:val="single" w:sz="8" w:space="0" w:color="auto"/>
              <w:right w:val="single" w:sz="8" w:space="0" w:color="auto"/>
            </w:tcBorders>
            <w:noWrap/>
            <w:vAlign w:val="bottom"/>
          </w:tcPr>
          <w:p w14:paraId="76CC0EC4" w14:textId="77777777" w:rsidR="005372AA" w:rsidRPr="005C5419" w:rsidRDefault="005372AA" w:rsidP="005372AA">
            <w:pPr>
              <w:spacing w:after="0" w:line="240" w:lineRule="auto"/>
              <w:jc w:val="center"/>
              <w:rPr>
                <w:rFonts w:ascii="Cambria" w:eastAsia="Calibri" w:hAnsi="Cambria" w:cs="Arial"/>
                <w:sz w:val="20"/>
                <w:szCs w:val="20"/>
                <w:lang w:eastAsia="el-GR"/>
              </w:rPr>
            </w:pPr>
          </w:p>
        </w:tc>
        <w:tc>
          <w:tcPr>
            <w:tcW w:w="1227" w:type="dxa"/>
            <w:tcBorders>
              <w:top w:val="nil"/>
              <w:left w:val="nil"/>
              <w:bottom w:val="single" w:sz="8" w:space="0" w:color="auto"/>
              <w:right w:val="single" w:sz="8" w:space="0" w:color="auto"/>
            </w:tcBorders>
            <w:noWrap/>
            <w:vAlign w:val="bottom"/>
          </w:tcPr>
          <w:p w14:paraId="0D5F5EA1" w14:textId="77777777" w:rsidR="005372AA" w:rsidRPr="005C5419" w:rsidRDefault="005372AA" w:rsidP="005372AA">
            <w:pPr>
              <w:spacing w:after="0" w:line="240" w:lineRule="auto"/>
              <w:jc w:val="center"/>
              <w:rPr>
                <w:rFonts w:ascii="Cambria" w:eastAsia="Calibri" w:hAnsi="Cambria" w:cs="Arial"/>
                <w:sz w:val="20"/>
                <w:szCs w:val="20"/>
                <w:lang w:eastAsia="el-GR"/>
              </w:rPr>
            </w:pPr>
          </w:p>
        </w:tc>
        <w:tc>
          <w:tcPr>
            <w:tcW w:w="862" w:type="dxa"/>
            <w:tcBorders>
              <w:top w:val="nil"/>
              <w:left w:val="nil"/>
              <w:bottom w:val="single" w:sz="8" w:space="0" w:color="auto"/>
              <w:right w:val="single" w:sz="8" w:space="0" w:color="auto"/>
            </w:tcBorders>
            <w:noWrap/>
            <w:vAlign w:val="bottom"/>
          </w:tcPr>
          <w:p w14:paraId="1EBE0FD8" w14:textId="77777777" w:rsidR="005372AA" w:rsidRPr="005C5419" w:rsidRDefault="005372AA" w:rsidP="005372AA">
            <w:pPr>
              <w:spacing w:after="0" w:line="240" w:lineRule="auto"/>
              <w:jc w:val="center"/>
              <w:rPr>
                <w:rFonts w:ascii="Cambria" w:eastAsia="Calibri" w:hAnsi="Cambria" w:cs="Arial"/>
                <w:sz w:val="20"/>
                <w:szCs w:val="20"/>
                <w:lang w:eastAsia="el-GR"/>
              </w:rPr>
            </w:pPr>
          </w:p>
        </w:tc>
        <w:tc>
          <w:tcPr>
            <w:tcW w:w="862" w:type="dxa"/>
            <w:tcBorders>
              <w:top w:val="nil"/>
              <w:left w:val="nil"/>
              <w:bottom w:val="single" w:sz="8" w:space="0" w:color="auto"/>
              <w:right w:val="single" w:sz="8" w:space="0" w:color="auto"/>
            </w:tcBorders>
            <w:noWrap/>
            <w:vAlign w:val="bottom"/>
          </w:tcPr>
          <w:p w14:paraId="7C72A4A3" w14:textId="77777777" w:rsidR="005372AA" w:rsidRPr="005C5419" w:rsidRDefault="005372AA" w:rsidP="005372AA">
            <w:pPr>
              <w:spacing w:after="0" w:line="240" w:lineRule="auto"/>
              <w:jc w:val="center"/>
              <w:rPr>
                <w:rFonts w:ascii="Cambria" w:eastAsia="Calibri" w:hAnsi="Cambria" w:cs="Arial"/>
                <w:sz w:val="20"/>
                <w:szCs w:val="20"/>
                <w:lang w:eastAsia="el-GR"/>
              </w:rPr>
            </w:pPr>
          </w:p>
        </w:tc>
        <w:tc>
          <w:tcPr>
            <w:tcW w:w="1227" w:type="dxa"/>
            <w:tcBorders>
              <w:top w:val="nil"/>
              <w:left w:val="nil"/>
              <w:bottom w:val="single" w:sz="8" w:space="0" w:color="auto"/>
              <w:right w:val="single" w:sz="8" w:space="0" w:color="auto"/>
            </w:tcBorders>
            <w:noWrap/>
            <w:vAlign w:val="bottom"/>
          </w:tcPr>
          <w:p w14:paraId="5522F2E1" w14:textId="77777777" w:rsidR="005372AA" w:rsidRPr="005C5419" w:rsidRDefault="005372AA" w:rsidP="005372AA">
            <w:pPr>
              <w:spacing w:after="0" w:line="240" w:lineRule="auto"/>
              <w:jc w:val="center"/>
              <w:rPr>
                <w:rFonts w:ascii="Cambria" w:eastAsia="Calibri" w:hAnsi="Cambria" w:cs="Arial"/>
                <w:sz w:val="20"/>
                <w:szCs w:val="20"/>
                <w:lang w:eastAsia="el-GR"/>
              </w:rPr>
            </w:pPr>
          </w:p>
        </w:tc>
        <w:tc>
          <w:tcPr>
            <w:tcW w:w="1227" w:type="dxa"/>
            <w:tcBorders>
              <w:top w:val="nil"/>
              <w:left w:val="nil"/>
              <w:bottom w:val="single" w:sz="8" w:space="0" w:color="auto"/>
              <w:right w:val="single" w:sz="8" w:space="0" w:color="auto"/>
            </w:tcBorders>
            <w:noWrap/>
            <w:vAlign w:val="bottom"/>
          </w:tcPr>
          <w:p w14:paraId="38CC90B5" w14:textId="77777777" w:rsidR="005372AA" w:rsidRPr="005C5419" w:rsidRDefault="005372AA" w:rsidP="005372AA">
            <w:pPr>
              <w:spacing w:after="0" w:line="240" w:lineRule="auto"/>
              <w:jc w:val="center"/>
              <w:rPr>
                <w:rFonts w:ascii="Cambria" w:eastAsia="Calibri" w:hAnsi="Cambria" w:cs="Arial"/>
                <w:sz w:val="20"/>
                <w:szCs w:val="20"/>
                <w:lang w:eastAsia="el-GR"/>
              </w:rPr>
            </w:pPr>
          </w:p>
        </w:tc>
        <w:tc>
          <w:tcPr>
            <w:tcW w:w="497" w:type="dxa"/>
            <w:tcBorders>
              <w:top w:val="nil"/>
              <w:left w:val="nil"/>
              <w:bottom w:val="single" w:sz="8" w:space="0" w:color="auto"/>
              <w:right w:val="single" w:sz="8" w:space="0" w:color="auto"/>
            </w:tcBorders>
            <w:noWrap/>
            <w:vAlign w:val="bottom"/>
          </w:tcPr>
          <w:p w14:paraId="1AD849F8" w14:textId="77777777" w:rsidR="005372AA" w:rsidRPr="005C5419" w:rsidRDefault="005372AA" w:rsidP="005372AA">
            <w:pPr>
              <w:spacing w:after="0" w:line="240" w:lineRule="auto"/>
              <w:jc w:val="center"/>
              <w:rPr>
                <w:rFonts w:ascii="Cambria" w:eastAsia="Calibri" w:hAnsi="Cambria" w:cs="Arial"/>
                <w:sz w:val="20"/>
                <w:szCs w:val="20"/>
                <w:lang w:eastAsia="el-GR"/>
              </w:rPr>
            </w:pPr>
          </w:p>
        </w:tc>
        <w:tc>
          <w:tcPr>
            <w:tcW w:w="586" w:type="dxa"/>
            <w:tcBorders>
              <w:top w:val="nil"/>
              <w:left w:val="nil"/>
              <w:bottom w:val="single" w:sz="8" w:space="0" w:color="auto"/>
              <w:right w:val="single" w:sz="8" w:space="0" w:color="auto"/>
            </w:tcBorders>
            <w:noWrap/>
            <w:vAlign w:val="bottom"/>
          </w:tcPr>
          <w:p w14:paraId="769A7D3E" w14:textId="77777777" w:rsidR="005372AA" w:rsidRPr="005C5419" w:rsidRDefault="005372AA" w:rsidP="005372AA">
            <w:pPr>
              <w:spacing w:after="0" w:line="240" w:lineRule="auto"/>
              <w:jc w:val="center"/>
              <w:rPr>
                <w:rFonts w:ascii="Cambria" w:eastAsia="Calibri" w:hAnsi="Cambria" w:cs="Arial"/>
                <w:sz w:val="20"/>
                <w:szCs w:val="20"/>
                <w:lang w:eastAsia="el-GR"/>
              </w:rPr>
            </w:pPr>
          </w:p>
        </w:tc>
        <w:tc>
          <w:tcPr>
            <w:tcW w:w="563" w:type="dxa"/>
            <w:tcBorders>
              <w:top w:val="nil"/>
              <w:left w:val="nil"/>
              <w:bottom w:val="single" w:sz="8" w:space="0" w:color="auto"/>
              <w:right w:val="single" w:sz="8" w:space="0" w:color="auto"/>
            </w:tcBorders>
            <w:noWrap/>
            <w:vAlign w:val="bottom"/>
          </w:tcPr>
          <w:p w14:paraId="1FC39EAC" w14:textId="77777777" w:rsidR="005372AA" w:rsidRPr="005C5419" w:rsidRDefault="005372AA" w:rsidP="005372AA">
            <w:pPr>
              <w:spacing w:after="0" w:line="240" w:lineRule="auto"/>
              <w:jc w:val="center"/>
              <w:rPr>
                <w:rFonts w:ascii="Cambria" w:eastAsia="Calibri" w:hAnsi="Cambria" w:cs="Arial"/>
                <w:sz w:val="20"/>
                <w:szCs w:val="20"/>
                <w:lang w:eastAsia="el-GR"/>
              </w:rPr>
            </w:pPr>
          </w:p>
        </w:tc>
      </w:tr>
    </w:tbl>
    <w:p w14:paraId="70AE8060" w14:textId="77777777" w:rsidR="005372AA" w:rsidRPr="005C5419" w:rsidRDefault="005372AA" w:rsidP="005372AA">
      <w:pPr>
        <w:spacing w:before="60" w:after="60" w:line="288" w:lineRule="auto"/>
        <w:ind w:left="2127"/>
        <w:jc w:val="both"/>
        <w:rPr>
          <w:rFonts w:ascii="Cambria" w:eastAsia="Calibri" w:hAnsi="Cambria" w:cs="Times New Roman"/>
          <w:sz w:val="16"/>
          <w:szCs w:val="16"/>
          <w:lang w:eastAsia="el-GR"/>
        </w:rPr>
      </w:pPr>
      <w:r w:rsidRPr="005C5419">
        <w:rPr>
          <w:rFonts w:ascii="Cambria" w:eastAsia="Calibri" w:hAnsi="Cambria" w:cs="Times New Roman"/>
          <w:sz w:val="16"/>
          <w:szCs w:val="16"/>
          <w:lang w:eastAsia="el-GR"/>
        </w:rPr>
        <w:t>* Πρόκειται για το ακαδημαϊκό έτος (δύο συνεχόμενα ακαδημαϊκά εξάμηνα), στο οποίο αναφέρεται η Έκθεση Εσωτερικής Αξιολόγησης.</w:t>
      </w:r>
    </w:p>
    <w:p w14:paraId="717FD909" w14:textId="77777777" w:rsidR="005372AA" w:rsidRPr="005C5419" w:rsidRDefault="005372AA" w:rsidP="005372AA">
      <w:pPr>
        <w:spacing w:before="60" w:after="60" w:line="288" w:lineRule="auto"/>
        <w:ind w:left="2127"/>
        <w:jc w:val="both"/>
        <w:rPr>
          <w:rFonts w:ascii="Cambria" w:eastAsia="Calibri" w:hAnsi="Cambria" w:cs="Times New Roman"/>
          <w:b/>
          <w:bCs/>
          <w:sz w:val="16"/>
          <w:szCs w:val="16"/>
          <w:lang w:eastAsia="el-GR"/>
        </w:rPr>
      </w:pPr>
      <w:r w:rsidRPr="005C5419">
        <w:rPr>
          <w:rFonts w:ascii="Cambria" w:eastAsia="Calibri" w:hAnsi="Cambria" w:cs="Times New Roman"/>
          <w:b/>
          <w:bCs/>
          <w:sz w:val="16"/>
          <w:szCs w:val="16"/>
          <w:lang w:eastAsia="el-GR"/>
        </w:rPr>
        <w:t>Επεξηγήσεις:</w:t>
      </w:r>
    </w:p>
    <w:p w14:paraId="50B61957" w14:textId="77777777" w:rsidR="005372AA" w:rsidRPr="005C5419" w:rsidRDefault="005372AA" w:rsidP="005372AA">
      <w:pPr>
        <w:spacing w:before="60" w:after="60" w:line="288" w:lineRule="auto"/>
        <w:ind w:left="2127"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 xml:space="preserve">Α = </w:t>
      </w:r>
      <w:proofErr w:type="spellStart"/>
      <w:r w:rsidRPr="005C5419">
        <w:rPr>
          <w:rFonts w:ascii="Cambria" w:eastAsia="Calibri" w:hAnsi="Cambria" w:cs="Times New Roman"/>
          <w:bCs/>
          <w:sz w:val="16"/>
          <w:szCs w:val="16"/>
          <w:lang w:eastAsia="el-GR"/>
        </w:rPr>
        <w:t>Ετεροαναφορές</w:t>
      </w:r>
      <w:proofErr w:type="spellEnd"/>
    </w:p>
    <w:p w14:paraId="74F70E2C" w14:textId="77777777" w:rsidR="005372AA" w:rsidRPr="005C5419" w:rsidRDefault="005372AA" w:rsidP="005372AA">
      <w:pPr>
        <w:spacing w:before="60" w:after="60" w:line="288" w:lineRule="auto"/>
        <w:ind w:left="2127"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Β = Αναφορές του ειδικού/επιστημονικού τύπου</w:t>
      </w:r>
    </w:p>
    <w:p w14:paraId="44E79995" w14:textId="77777777" w:rsidR="005372AA" w:rsidRPr="005C5419" w:rsidRDefault="005372AA" w:rsidP="005372AA">
      <w:pPr>
        <w:spacing w:before="60" w:after="60" w:line="288" w:lineRule="auto"/>
        <w:ind w:left="2127"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Γ = Βιβλιοκρισίες τρίτων για δημοσιεύσεις μελών Δ.Ε.Π. του Τμήματος</w:t>
      </w:r>
    </w:p>
    <w:p w14:paraId="03FBBCAE" w14:textId="77777777" w:rsidR="005372AA" w:rsidRPr="005C5419" w:rsidRDefault="005372AA" w:rsidP="005372AA">
      <w:pPr>
        <w:spacing w:before="60" w:after="60" w:line="288" w:lineRule="auto"/>
        <w:ind w:left="2127"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Δ = Συμμετοχές σε επιτροπές επιστημονικών συνεδρίων</w:t>
      </w:r>
    </w:p>
    <w:p w14:paraId="6B8200A0" w14:textId="77777777" w:rsidR="005372AA" w:rsidRPr="005C5419" w:rsidRDefault="005372AA" w:rsidP="005372AA">
      <w:pPr>
        <w:spacing w:before="60" w:after="60" w:line="288" w:lineRule="auto"/>
        <w:ind w:left="2127"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Ε = Συμμετοχές σε συντακτικές επιτροπές επιστημονικών περιοδικών</w:t>
      </w:r>
    </w:p>
    <w:p w14:paraId="755EFAC6" w14:textId="77777777" w:rsidR="005372AA" w:rsidRPr="005C5419" w:rsidRDefault="005372AA" w:rsidP="005372AA">
      <w:pPr>
        <w:spacing w:before="60" w:after="60" w:line="288" w:lineRule="auto"/>
        <w:ind w:left="2127"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ΣΤ = Προσκλήσεις για διαλέξεις</w:t>
      </w:r>
    </w:p>
    <w:p w14:paraId="57C7797C" w14:textId="77777777" w:rsidR="005372AA" w:rsidRPr="005C5419" w:rsidRDefault="005372AA" w:rsidP="005372AA">
      <w:pPr>
        <w:spacing w:before="60" w:after="60" w:line="288" w:lineRule="auto"/>
        <w:ind w:left="2127" w:right="26"/>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Ζ = Διπλώματα ευρεσιτεχνίας</w:t>
      </w:r>
    </w:p>
    <w:p w14:paraId="1A8C781F" w14:textId="77777777" w:rsidR="005372AA" w:rsidRPr="005C5419" w:rsidRDefault="005372AA" w:rsidP="005372AA">
      <w:pPr>
        <w:spacing w:before="60" w:after="60" w:line="288" w:lineRule="auto"/>
        <w:ind w:right="26" w:firstLine="2127"/>
        <w:jc w:val="both"/>
        <w:rPr>
          <w:rFonts w:ascii="Cambria" w:eastAsia="Calibri" w:hAnsi="Cambria" w:cs="Times New Roman"/>
          <w:bCs/>
          <w:sz w:val="16"/>
          <w:szCs w:val="16"/>
          <w:lang w:eastAsia="el-GR"/>
        </w:rPr>
      </w:pPr>
      <w:r w:rsidRPr="005C5419">
        <w:rPr>
          <w:rFonts w:ascii="Cambria" w:eastAsia="Calibri" w:hAnsi="Cambria" w:cs="Times New Roman"/>
          <w:bCs/>
          <w:sz w:val="16"/>
          <w:szCs w:val="16"/>
          <w:lang w:eastAsia="el-GR"/>
        </w:rPr>
        <w:t>Η =Βραβεία</w:t>
      </w:r>
    </w:p>
    <w:p w14:paraId="19E8EA39" w14:textId="77777777" w:rsidR="005372AA" w:rsidRPr="005C5419" w:rsidRDefault="005372AA" w:rsidP="005372AA">
      <w:pPr>
        <w:spacing w:before="60" w:after="60" w:line="288" w:lineRule="auto"/>
        <w:ind w:right="26" w:firstLine="2127"/>
        <w:jc w:val="both"/>
        <w:rPr>
          <w:rFonts w:ascii="Cambria" w:eastAsia="Calibri" w:hAnsi="Cambria" w:cs="Times New Roman"/>
          <w:bCs/>
          <w:lang w:eastAsia="el-GR"/>
        </w:rPr>
      </w:pPr>
      <w:r w:rsidRPr="005C5419">
        <w:rPr>
          <w:rFonts w:ascii="Cambria" w:eastAsia="Calibri" w:hAnsi="Cambria" w:cs="Times New Roman"/>
          <w:bCs/>
          <w:sz w:val="16"/>
          <w:szCs w:val="16"/>
          <w:lang w:eastAsia="el-GR"/>
        </w:rPr>
        <w:t>Θ = Τιμητικοί Τίτλοι</w:t>
      </w:r>
      <w:r w:rsidRPr="005C5419">
        <w:rPr>
          <w:rFonts w:ascii="Cambria" w:eastAsia="Calibri" w:hAnsi="Cambria" w:cs="Times New Roman"/>
          <w:bCs/>
          <w:lang w:eastAsia="el-GR"/>
        </w:rPr>
        <w:br w:type="page"/>
      </w:r>
    </w:p>
    <w:p w14:paraId="176E3F96" w14:textId="77777777" w:rsidR="005372AA" w:rsidRPr="005C5419" w:rsidRDefault="005372AA" w:rsidP="005372AA">
      <w:pPr>
        <w:spacing w:before="60" w:after="60" w:line="288" w:lineRule="auto"/>
        <w:ind w:right="26" w:firstLine="2127"/>
        <w:jc w:val="both"/>
        <w:rPr>
          <w:rFonts w:ascii="Cambria" w:eastAsia="Calibri" w:hAnsi="Cambria" w:cs="Times New Roman"/>
          <w:bCs/>
          <w:sz w:val="24"/>
          <w:szCs w:val="24"/>
          <w:lang w:eastAsia="el-GR"/>
        </w:rPr>
      </w:pPr>
    </w:p>
    <w:p w14:paraId="7B8A1DC7" w14:textId="77777777" w:rsidR="005372AA" w:rsidRPr="005C5419" w:rsidRDefault="005372AA" w:rsidP="005372AA">
      <w:pPr>
        <w:spacing w:before="60" w:after="60" w:line="288" w:lineRule="auto"/>
        <w:ind w:firstLine="357"/>
        <w:jc w:val="both"/>
        <w:rPr>
          <w:rFonts w:ascii="Cambria" w:eastAsia="Times New Roman" w:hAnsi="Cambria" w:cs="Times New Roman"/>
          <w:b/>
          <w:sz w:val="24"/>
          <w:szCs w:val="24"/>
          <w:lang w:eastAsia="el-GR"/>
        </w:rPr>
      </w:pPr>
    </w:p>
    <w:p w14:paraId="7CA555A6" w14:textId="13FE6871" w:rsidR="005372AA" w:rsidRPr="005C5419" w:rsidRDefault="005372AA" w:rsidP="005372AA">
      <w:pPr>
        <w:spacing w:after="0" w:line="360" w:lineRule="auto"/>
        <w:ind w:firstLine="357"/>
        <w:jc w:val="both"/>
        <w:rPr>
          <w:rFonts w:ascii="Cambria" w:eastAsia="Times New Roman" w:hAnsi="Cambria" w:cs="Times New Roman"/>
          <w:b/>
          <w:sz w:val="24"/>
          <w:szCs w:val="24"/>
          <w:lang w:eastAsia="el-GR"/>
        </w:rPr>
      </w:pPr>
      <w:r w:rsidRPr="005C5419">
        <w:rPr>
          <w:rFonts w:ascii="Cambria" w:eastAsia="Times New Roman" w:hAnsi="Cambria" w:cs="Times New Roman"/>
          <w:b/>
          <w:sz w:val="24"/>
          <w:szCs w:val="24"/>
          <w:lang w:eastAsia="el-GR"/>
        </w:rPr>
        <w:t xml:space="preserve">Πίνακας 17. Διεθνής Ερευνητική / Ακαδημαϊκή Παρουσία Τμήματος (βάσει </w:t>
      </w:r>
      <w:r w:rsidRPr="004B201F">
        <w:rPr>
          <w:rFonts w:ascii="Cambria" w:eastAsia="Times New Roman" w:hAnsi="Cambria" w:cs="Times New Roman"/>
          <w:b/>
          <w:sz w:val="24"/>
          <w:szCs w:val="24"/>
          <w:lang w:eastAsia="el-GR"/>
        </w:rPr>
        <w:t>συμμετοχής 1</w:t>
      </w:r>
      <w:r w:rsidR="004B201F" w:rsidRPr="004B201F">
        <w:rPr>
          <w:rFonts w:ascii="Cambria" w:eastAsia="Times New Roman" w:hAnsi="Cambria" w:cs="Times New Roman"/>
          <w:b/>
          <w:sz w:val="24"/>
          <w:szCs w:val="24"/>
          <w:lang w:eastAsia="el-GR"/>
        </w:rPr>
        <w:t>2</w:t>
      </w:r>
      <w:r w:rsidRPr="004B201F">
        <w:rPr>
          <w:rFonts w:ascii="Cambria" w:eastAsia="Times New Roman" w:hAnsi="Cambria" w:cs="Times New Roman"/>
          <w:b/>
          <w:sz w:val="24"/>
          <w:szCs w:val="24"/>
          <w:lang w:eastAsia="el-GR"/>
        </w:rPr>
        <w:t xml:space="preserve"> μελών ΔΕΠ)</w:t>
      </w:r>
    </w:p>
    <w:p w14:paraId="6DD3B2F8" w14:textId="77777777" w:rsidR="005372AA" w:rsidRPr="005C5419" w:rsidRDefault="005372AA" w:rsidP="005372AA">
      <w:pPr>
        <w:spacing w:after="0" w:line="360" w:lineRule="auto"/>
        <w:ind w:firstLine="357"/>
        <w:jc w:val="both"/>
        <w:rPr>
          <w:rFonts w:ascii="Cambria" w:eastAsia="Times New Roman" w:hAnsi="Cambria" w:cs="Times New Roman"/>
          <w:sz w:val="24"/>
          <w:szCs w:val="24"/>
          <w:lang w:eastAsia="el-GR"/>
        </w:rPr>
      </w:pPr>
    </w:p>
    <w:p w14:paraId="6D85C30F" w14:textId="77777777" w:rsidR="005372AA" w:rsidRPr="005C5419" w:rsidRDefault="005372AA" w:rsidP="005372AA">
      <w:pPr>
        <w:spacing w:before="60" w:after="60" w:line="288" w:lineRule="auto"/>
        <w:ind w:right="26" w:firstLine="357"/>
        <w:jc w:val="both"/>
        <w:rPr>
          <w:rFonts w:ascii="Cambria" w:eastAsia="Calibri" w:hAnsi="Cambria" w:cs="Times New Roman"/>
          <w:color w:val="000000"/>
          <w:sz w:val="24"/>
          <w:szCs w:val="24"/>
          <w:lang w:eastAsia="el-GR"/>
        </w:rPr>
      </w:pPr>
    </w:p>
    <w:tbl>
      <w:tblPr>
        <w:tblpPr w:leftFromText="180" w:rightFromText="180" w:vertAnchor="text" w:horzAnchor="margin" w:tblpX="-252" w:tblpY="54"/>
        <w:tblW w:w="14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400"/>
        <w:gridCol w:w="1435"/>
        <w:gridCol w:w="1435"/>
        <w:gridCol w:w="1435"/>
        <w:gridCol w:w="1435"/>
        <w:gridCol w:w="1276"/>
        <w:gridCol w:w="1418"/>
        <w:gridCol w:w="1134"/>
        <w:gridCol w:w="1134"/>
      </w:tblGrid>
      <w:tr w:rsidR="00762E60" w:rsidRPr="005C5419" w14:paraId="6E7DDECE" w14:textId="77777777" w:rsidTr="00762E60">
        <w:tc>
          <w:tcPr>
            <w:tcW w:w="2830" w:type="dxa"/>
            <w:shd w:val="clear" w:color="auto" w:fill="E0E0E0"/>
          </w:tcPr>
          <w:p w14:paraId="3F99171A" w14:textId="77777777" w:rsidR="00762E60" w:rsidRPr="005C5419" w:rsidRDefault="00762E60" w:rsidP="005372AA">
            <w:pPr>
              <w:spacing w:after="0" w:line="240" w:lineRule="auto"/>
              <w:jc w:val="both"/>
              <w:rPr>
                <w:rFonts w:ascii="Cambria" w:eastAsia="Calibri" w:hAnsi="Cambria" w:cs="Times New Roman"/>
                <w:bCs/>
                <w:color w:val="000000"/>
                <w:sz w:val="18"/>
                <w:szCs w:val="18"/>
                <w:lang w:eastAsia="el-GR"/>
              </w:rPr>
            </w:pPr>
          </w:p>
        </w:tc>
        <w:tc>
          <w:tcPr>
            <w:tcW w:w="1400" w:type="dxa"/>
            <w:shd w:val="clear" w:color="auto" w:fill="E0E0E0"/>
          </w:tcPr>
          <w:p w14:paraId="6F1815A3" w14:textId="77777777" w:rsidR="00762E60" w:rsidRPr="005C5419" w:rsidRDefault="00762E60" w:rsidP="005372AA">
            <w:pPr>
              <w:spacing w:after="0" w:line="240" w:lineRule="auto"/>
              <w:jc w:val="both"/>
              <w:rPr>
                <w:rFonts w:ascii="Cambria" w:eastAsia="Calibri" w:hAnsi="Cambria" w:cs="Times New Roman"/>
                <w:bCs/>
                <w:color w:val="000000"/>
                <w:sz w:val="18"/>
                <w:szCs w:val="18"/>
                <w:lang w:eastAsia="el-GR"/>
              </w:rPr>
            </w:pPr>
          </w:p>
        </w:tc>
        <w:tc>
          <w:tcPr>
            <w:tcW w:w="1435" w:type="dxa"/>
            <w:shd w:val="clear" w:color="auto" w:fill="E0E0E0"/>
          </w:tcPr>
          <w:p w14:paraId="19957368" w14:textId="77777777" w:rsidR="00762E60" w:rsidRPr="004B201F" w:rsidRDefault="00762E60" w:rsidP="00762E60">
            <w:pPr>
              <w:spacing w:after="0" w:line="240" w:lineRule="auto"/>
              <w:jc w:val="center"/>
              <w:rPr>
                <w:rFonts w:ascii="Cambria" w:eastAsia="Calibri" w:hAnsi="Cambria" w:cs="Times New Roman"/>
                <w:b/>
                <w:bCs/>
                <w:color w:val="000000"/>
                <w:sz w:val="18"/>
                <w:szCs w:val="18"/>
                <w:lang w:val="en-US" w:eastAsia="el-GR"/>
              </w:rPr>
            </w:pPr>
            <w:proofErr w:type="spellStart"/>
            <w:r w:rsidRPr="004B201F">
              <w:rPr>
                <w:rFonts w:ascii="Cambria" w:eastAsia="Calibri" w:hAnsi="Cambria" w:cs="Times New Roman"/>
                <w:b/>
                <w:bCs/>
                <w:color w:val="000000"/>
                <w:sz w:val="18"/>
                <w:szCs w:val="18"/>
                <w:lang w:val="en-US" w:eastAsia="el-GR"/>
              </w:rPr>
              <w:t>Τρέχον</w:t>
            </w:r>
            <w:proofErr w:type="spellEnd"/>
            <w:r w:rsidRPr="004B201F">
              <w:rPr>
                <w:rFonts w:ascii="Cambria" w:eastAsia="Calibri" w:hAnsi="Cambria" w:cs="Times New Roman"/>
                <w:b/>
                <w:bCs/>
                <w:color w:val="000000"/>
                <w:sz w:val="18"/>
                <w:szCs w:val="18"/>
                <w:lang w:val="en-US" w:eastAsia="el-GR"/>
              </w:rPr>
              <w:t xml:space="preserve"> </w:t>
            </w:r>
            <w:proofErr w:type="spellStart"/>
            <w:r w:rsidRPr="004B201F">
              <w:rPr>
                <w:rFonts w:ascii="Cambria" w:eastAsia="Calibri" w:hAnsi="Cambria" w:cs="Times New Roman"/>
                <w:b/>
                <w:bCs/>
                <w:color w:val="000000"/>
                <w:sz w:val="18"/>
                <w:szCs w:val="18"/>
                <w:lang w:val="en-US" w:eastAsia="el-GR"/>
              </w:rPr>
              <w:t>έτος</w:t>
            </w:r>
            <w:proofErr w:type="spellEnd"/>
            <w:r w:rsidRPr="004B201F">
              <w:rPr>
                <w:rFonts w:ascii="Cambria" w:eastAsia="Calibri" w:hAnsi="Cambria" w:cs="Times New Roman"/>
                <w:b/>
                <w:bCs/>
                <w:color w:val="000000"/>
                <w:sz w:val="18"/>
                <w:szCs w:val="18"/>
                <w:lang w:val="en-US" w:eastAsia="el-GR"/>
              </w:rPr>
              <w:t xml:space="preserve"> –</w:t>
            </w:r>
          </w:p>
          <w:p w14:paraId="6CC0F256" w14:textId="321796FB" w:rsidR="00762E60" w:rsidRPr="005C5419" w:rsidRDefault="00762E60" w:rsidP="00762E60">
            <w:pPr>
              <w:spacing w:after="0" w:line="240" w:lineRule="auto"/>
              <w:jc w:val="center"/>
              <w:rPr>
                <w:rFonts w:ascii="Cambria" w:eastAsia="Calibri" w:hAnsi="Cambria" w:cs="Times New Roman"/>
                <w:b/>
                <w:bCs/>
                <w:color w:val="000000"/>
                <w:sz w:val="18"/>
                <w:szCs w:val="18"/>
                <w:lang w:val="en-US" w:eastAsia="el-GR"/>
              </w:rPr>
            </w:pPr>
            <w:r w:rsidRPr="004B201F">
              <w:rPr>
                <w:rFonts w:ascii="Cambria" w:eastAsia="Calibri" w:hAnsi="Cambria" w:cs="Times New Roman"/>
                <w:b/>
                <w:bCs/>
                <w:color w:val="000000"/>
                <w:sz w:val="18"/>
                <w:szCs w:val="18"/>
                <w:lang w:val="en-US" w:eastAsia="el-GR"/>
              </w:rPr>
              <w:t>201</w:t>
            </w:r>
            <w:r w:rsidRPr="004B201F">
              <w:rPr>
                <w:rFonts w:ascii="Cambria" w:eastAsia="Calibri" w:hAnsi="Cambria" w:cs="Times New Roman"/>
                <w:b/>
                <w:bCs/>
                <w:color w:val="000000"/>
                <w:sz w:val="18"/>
                <w:szCs w:val="18"/>
                <w:lang w:eastAsia="el-GR"/>
              </w:rPr>
              <w:t>5</w:t>
            </w:r>
            <w:r w:rsidRPr="004B201F">
              <w:rPr>
                <w:rFonts w:ascii="Cambria" w:eastAsia="Calibri" w:hAnsi="Cambria" w:cs="Times New Roman"/>
                <w:b/>
                <w:bCs/>
                <w:color w:val="000000"/>
                <w:sz w:val="18"/>
                <w:szCs w:val="18"/>
                <w:lang w:val="en-US" w:eastAsia="el-GR"/>
              </w:rPr>
              <w:t>-201</w:t>
            </w:r>
            <w:r w:rsidRPr="004B201F">
              <w:rPr>
                <w:rFonts w:ascii="Cambria" w:eastAsia="Calibri" w:hAnsi="Cambria" w:cs="Times New Roman"/>
                <w:b/>
                <w:bCs/>
                <w:color w:val="000000"/>
                <w:sz w:val="18"/>
                <w:szCs w:val="18"/>
                <w:lang w:eastAsia="el-GR"/>
              </w:rPr>
              <w:t>6</w:t>
            </w:r>
          </w:p>
        </w:tc>
        <w:tc>
          <w:tcPr>
            <w:tcW w:w="1435" w:type="dxa"/>
            <w:shd w:val="clear" w:color="auto" w:fill="E0E0E0"/>
          </w:tcPr>
          <w:p w14:paraId="71724554" w14:textId="77777777" w:rsidR="00762E60" w:rsidRDefault="00762E60" w:rsidP="005372AA">
            <w:pPr>
              <w:spacing w:after="0" w:line="240" w:lineRule="auto"/>
              <w:jc w:val="center"/>
              <w:rPr>
                <w:rFonts w:ascii="Cambria" w:eastAsia="Calibri" w:hAnsi="Cambria" w:cs="Times New Roman"/>
                <w:b/>
                <w:bCs/>
                <w:color w:val="000000"/>
                <w:sz w:val="18"/>
                <w:szCs w:val="18"/>
                <w:lang w:val="en-US" w:eastAsia="el-GR"/>
              </w:rPr>
            </w:pPr>
          </w:p>
          <w:p w14:paraId="2F926FF8" w14:textId="51CCCBEE" w:rsidR="00762E60" w:rsidRPr="005C5419" w:rsidRDefault="00762E60" w:rsidP="005372AA">
            <w:pPr>
              <w:spacing w:after="0" w:line="240" w:lineRule="auto"/>
              <w:jc w:val="center"/>
              <w:rPr>
                <w:rFonts w:ascii="Cambria" w:eastAsia="Calibri" w:hAnsi="Cambria" w:cs="Times New Roman"/>
                <w:b/>
                <w:bCs/>
                <w:color w:val="000000"/>
                <w:sz w:val="18"/>
                <w:szCs w:val="18"/>
                <w:lang w:val="en-US" w:eastAsia="el-GR"/>
              </w:rPr>
            </w:pPr>
            <w:r w:rsidRPr="005C5419">
              <w:rPr>
                <w:rFonts w:ascii="Cambria" w:eastAsia="Calibri" w:hAnsi="Cambria" w:cs="Times New Roman"/>
                <w:b/>
                <w:bCs/>
                <w:color w:val="000000"/>
                <w:sz w:val="18"/>
                <w:szCs w:val="18"/>
                <w:lang w:val="en-US" w:eastAsia="el-GR"/>
              </w:rPr>
              <w:t>201</w:t>
            </w:r>
            <w:r w:rsidRPr="00762E60">
              <w:rPr>
                <w:rFonts w:ascii="Cambria" w:eastAsia="Calibri" w:hAnsi="Cambria" w:cs="Times New Roman"/>
                <w:b/>
                <w:bCs/>
                <w:color w:val="000000"/>
                <w:sz w:val="18"/>
                <w:szCs w:val="18"/>
                <w:lang w:val="en-US" w:eastAsia="el-GR"/>
              </w:rPr>
              <w:t>4</w:t>
            </w:r>
            <w:r w:rsidRPr="005C5419">
              <w:rPr>
                <w:rFonts w:ascii="Cambria" w:eastAsia="Calibri" w:hAnsi="Cambria" w:cs="Times New Roman"/>
                <w:b/>
                <w:bCs/>
                <w:color w:val="000000"/>
                <w:sz w:val="18"/>
                <w:szCs w:val="18"/>
                <w:lang w:val="en-US" w:eastAsia="el-GR"/>
              </w:rPr>
              <w:t>-201</w:t>
            </w:r>
            <w:r w:rsidRPr="00762E60">
              <w:rPr>
                <w:rFonts w:ascii="Cambria" w:eastAsia="Calibri" w:hAnsi="Cambria" w:cs="Times New Roman"/>
                <w:b/>
                <w:bCs/>
                <w:color w:val="000000"/>
                <w:sz w:val="18"/>
                <w:szCs w:val="18"/>
                <w:lang w:val="en-US" w:eastAsia="el-GR"/>
              </w:rPr>
              <w:t>5</w:t>
            </w:r>
          </w:p>
        </w:tc>
        <w:tc>
          <w:tcPr>
            <w:tcW w:w="1435" w:type="dxa"/>
            <w:shd w:val="clear" w:color="auto" w:fill="E0E0E0"/>
          </w:tcPr>
          <w:p w14:paraId="47DAA47F" w14:textId="77777777" w:rsidR="00762E60" w:rsidRDefault="00762E60" w:rsidP="005372AA">
            <w:pPr>
              <w:spacing w:after="0" w:line="240" w:lineRule="auto"/>
              <w:jc w:val="center"/>
              <w:rPr>
                <w:rFonts w:ascii="Cambria" w:eastAsia="Calibri" w:hAnsi="Cambria" w:cs="Times New Roman"/>
                <w:b/>
                <w:bCs/>
                <w:color w:val="000000"/>
                <w:sz w:val="18"/>
                <w:szCs w:val="18"/>
                <w:lang w:val="en-US" w:eastAsia="el-GR"/>
              </w:rPr>
            </w:pPr>
          </w:p>
          <w:p w14:paraId="1FDE5A75" w14:textId="77777777" w:rsidR="00762E60" w:rsidRPr="00762E60" w:rsidRDefault="00762E60" w:rsidP="005372AA">
            <w:pPr>
              <w:spacing w:after="0" w:line="240" w:lineRule="auto"/>
              <w:jc w:val="center"/>
              <w:rPr>
                <w:rFonts w:ascii="Cambria" w:eastAsia="Calibri" w:hAnsi="Cambria" w:cs="Times New Roman"/>
                <w:b/>
                <w:bCs/>
                <w:color w:val="000000"/>
                <w:sz w:val="18"/>
                <w:szCs w:val="18"/>
                <w:lang w:val="en-US" w:eastAsia="el-GR"/>
              </w:rPr>
            </w:pPr>
            <w:r w:rsidRPr="005C5419">
              <w:rPr>
                <w:rFonts w:ascii="Cambria" w:eastAsia="Calibri" w:hAnsi="Cambria" w:cs="Times New Roman"/>
                <w:b/>
                <w:bCs/>
                <w:color w:val="000000"/>
                <w:sz w:val="18"/>
                <w:szCs w:val="18"/>
                <w:lang w:val="en-US" w:eastAsia="el-GR"/>
              </w:rPr>
              <w:t>201</w:t>
            </w:r>
            <w:r w:rsidRPr="00762E60">
              <w:rPr>
                <w:rFonts w:ascii="Cambria" w:eastAsia="Calibri" w:hAnsi="Cambria" w:cs="Times New Roman"/>
                <w:b/>
                <w:bCs/>
                <w:color w:val="000000"/>
                <w:sz w:val="18"/>
                <w:szCs w:val="18"/>
                <w:lang w:val="en-US" w:eastAsia="el-GR"/>
              </w:rPr>
              <w:t>3</w:t>
            </w:r>
            <w:r w:rsidRPr="005C5419">
              <w:rPr>
                <w:rFonts w:ascii="Cambria" w:eastAsia="Calibri" w:hAnsi="Cambria" w:cs="Times New Roman"/>
                <w:b/>
                <w:bCs/>
                <w:color w:val="000000"/>
                <w:sz w:val="18"/>
                <w:szCs w:val="18"/>
                <w:lang w:val="en-US" w:eastAsia="el-GR"/>
              </w:rPr>
              <w:t>-201</w:t>
            </w:r>
            <w:r w:rsidRPr="00762E60">
              <w:rPr>
                <w:rFonts w:ascii="Cambria" w:eastAsia="Calibri" w:hAnsi="Cambria" w:cs="Times New Roman"/>
                <w:b/>
                <w:bCs/>
                <w:color w:val="000000"/>
                <w:sz w:val="18"/>
                <w:szCs w:val="18"/>
                <w:lang w:val="en-US" w:eastAsia="el-GR"/>
              </w:rPr>
              <w:t>4</w:t>
            </w:r>
          </w:p>
        </w:tc>
        <w:tc>
          <w:tcPr>
            <w:tcW w:w="1435" w:type="dxa"/>
            <w:shd w:val="clear" w:color="auto" w:fill="E0E0E0"/>
          </w:tcPr>
          <w:p w14:paraId="3040FA6B" w14:textId="77777777" w:rsidR="00762E60" w:rsidRPr="005C5419" w:rsidRDefault="00762E60" w:rsidP="005372AA">
            <w:pPr>
              <w:spacing w:after="0" w:line="240" w:lineRule="auto"/>
              <w:jc w:val="center"/>
              <w:rPr>
                <w:rFonts w:ascii="Cambria" w:eastAsia="Calibri" w:hAnsi="Cambria" w:cs="Times New Roman"/>
                <w:b/>
                <w:bCs/>
                <w:color w:val="000000"/>
                <w:sz w:val="18"/>
                <w:szCs w:val="18"/>
                <w:lang w:val="en-US" w:eastAsia="el-GR"/>
              </w:rPr>
            </w:pPr>
          </w:p>
          <w:p w14:paraId="47D3B263" w14:textId="77777777" w:rsidR="00762E60" w:rsidRPr="005C5419" w:rsidRDefault="00762E60" w:rsidP="005372AA">
            <w:pPr>
              <w:spacing w:after="0" w:line="240" w:lineRule="auto"/>
              <w:jc w:val="center"/>
              <w:rPr>
                <w:rFonts w:ascii="Cambria" w:eastAsia="Calibri" w:hAnsi="Cambria" w:cs="Times New Roman"/>
                <w:b/>
                <w:bCs/>
                <w:color w:val="000000"/>
                <w:sz w:val="18"/>
                <w:szCs w:val="18"/>
                <w:lang w:val="en-US" w:eastAsia="el-GR"/>
              </w:rPr>
            </w:pPr>
            <w:r w:rsidRPr="005C5419">
              <w:rPr>
                <w:rFonts w:ascii="Cambria" w:eastAsia="Calibri" w:hAnsi="Cambria" w:cs="Times New Roman"/>
                <w:b/>
                <w:bCs/>
                <w:color w:val="000000"/>
                <w:sz w:val="18"/>
                <w:szCs w:val="18"/>
                <w:lang w:val="en-US" w:eastAsia="el-GR"/>
              </w:rPr>
              <w:t>2012-2013</w:t>
            </w:r>
          </w:p>
        </w:tc>
        <w:tc>
          <w:tcPr>
            <w:tcW w:w="1276" w:type="dxa"/>
            <w:shd w:val="clear" w:color="auto" w:fill="E0E0E0"/>
          </w:tcPr>
          <w:p w14:paraId="1F6F5FCD" w14:textId="77777777" w:rsidR="00762E60" w:rsidRPr="005C5419" w:rsidRDefault="00762E60" w:rsidP="005372AA">
            <w:pPr>
              <w:spacing w:after="0" w:line="240" w:lineRule="auto"/>
              <w:jc w:val="center"/>
              <w:rPr>
                <w:rFonts w:ascii="Cambria" w:eastAsia="Calibri" w:hAnsi="Cambria" w:cs="Times New Roman"/>
                <w:b/>
                <w:bCs/>
                <w:color w:val="000000"/>
                <w:sz w:val="18"/>
                <w:szCs w:val="18"/>
                <w:lang w:val="en-US" w:eastAsia="el-GR"/>
              </w:rPr>
            </w:pPr>
          </w:p>
          <w:p w14:paraId="0EBAFB2A" w14:textId="77777777" w:rsidR="00762E60" w:rsidRPr="005C5419" w:rsidRDefault="00762E60" w:rsidP="005372AA">
            <w:pPr>
              <w:spacing w:after="0" w:line="240" w:lineRule="auto"/>
              <w:jc w:val="center"/>
              <w:rPr>
                <w:rFonts w:ascii="Cambria" w:eastAsia="Calibri" w:hAnsi="Cambria" w:cs="Times New Roman"/>
                <w:b/>
                <w:bCs/>
                <w:color w:val="000000"/>
                <w:sz w:val="18"/>
                <w:szCs w:val="18"/>
                <w:lang w:val="en-US" w:eastAsia="el-GR"/>
              </w:rPr>
            </w:pPr>
            <w:r w:rsidRPr="005C5419">
              <w:rPr>
                <w:rFonts w:ascii="Cambria" w:eastAsia="Calibri" w:hAnsi="Cambria" w:cs="Times New Roman"/>
                <w:b/>
                <w:bCs/>
                <w:color w:val="000000"/>
                <w:sz w:val="18"/>
                <w:szCs w:val="18"/>
                <w:lang w:val="en-US" w:eastAsia="el-GR"/>
              </w:rPr>
              <w:t>2011-2012</w:t>
            </w:r>
          </w:p>
          <w:p w14:paraId="36423CDF" w14:textId="77777777" w:rsidR="00762E60" w:rsidRPr="005C5419" w:rsidRDefault="00762E60" w:rsidP="005372AA">
            <w:pPr>
              <w:spacing w:after="0" w:line="240" w:lineRule="auto"/>
              <w:jc w:val="center"/>
              <w:rPr>
                <w:rFonts w:ascii="Cambria" w:eastAsia="Calibri" w:hAnsi="Cambria" w:cs="Times New Roman"/>
                <w:b/>
                <w:bCs/>
                <w:color w:val="000000"/>
                <w:sz w:val="18"/>
                <w:szCs w:val="18"/>
                <w:lang w:val="en-US" w:eastAsia="el-GR"/>
              </w:rPr>
            </w:pPr>
          </w:p>
        </w:tc>
        <w:tc>
          <w:tcPr>
            <w:tcW w:w="1418" w:type="dxa"/>
            <w:shd w:val="clear" w:color="auto" w:fill="E0E0E0"/>
          </w:tcPr>
          <w:p w14:paraId="2625FCD9" w14:textId="77777777" w:rsidR="00762E60" w:rsidRPr="005C5419" w:rsidRDefault="00762E60" w:rsidP="005372AA">
            <w:pPr>
              <w:spacing w:after="0" w:line="240" w:lineRule="auto"/>
              <w:jc w:val="center"/>
              <w:rPr>
                <w:rFonts w:ascii="Cambria" w:eastAsia="Calibri" w:hAnsi="Cambria" w:cs="Times New Roman"/>
                <w:b/>
                <w:bCs/>
                <w:color w:val="000000"/>
                <w:sz w:val="18"/>
                <w:szCs w:val="18"/>
                <w:lang w:val="en-US" w:eastAsia="el-GR"/>
              </w:rPr>
            </w:pPr>
          </w:p>
          <w:p w14:paraId="1A61CF66" w14:textId="77777777" w:rsidR="00762E60" w:rsidRPr="005C5419" w:rsidRDefault="00762E60" w:rsidP="005372AA">
            <w:pPr>
              <w:spacing w:after="0" w:line="240" w:lineRule="auto"/>
              <w:jc w:val="center"/>
              <w:rPr>
                <w:rFonts w:ascii="Cambria" w:eastAsia="Calibri" w:hAnsi="Cambria" w:cs="Times New Roman"/>
                <w:b/>
                <w:bCs/>
                <w:color w:val="000000"/>
                <w:sz w:val="18"/>
                <w:szCs w:val="18"/>
                <w:lang w:val="en-US" w:eastAsia="el-GR"/>
              </w:rPr>
            </w:pPr>
            <w:r w:rsidRPr="005C5419">
              <w:rPr>
                <w:rFonts w:ascii="Cambria" w:eastAsia="Calibri" w:hAnsi="Cambria" w:cs="Times New Roman"/>
                <w:b/>
                <w:bCs/>
                <w:color w:val="000000"/>
                <w:sz w:val="18"/>
                <w:szCs w:val="18"/>
                <w:lang w:val="en-US" w:eastAsia="el-GR"/>
              </w:rPr>
              <w:t>2010-11</w:t>
            </w:r>
          </w:p>
        </w:tc>
        <w:tc>
          <w:tcPr>
            <w:tcW w:w="1134" w:type="dxa"/>
            <w:shd w:val="clear" w:color="auto" w:fill="E0E0E0"/>
          </w:tcPr>
          <w:p w14:paraId="355E493B" w14:textId="77777777" w:rsidR="00762E60" w:rsidRPr="005C5419" w:rsidRDefault="00762E60" w:rsidP="005372AA">
            <w:pPr>
              <w:spacing w:after="0" w:line="240" w:lineRule="auto"/>
              <w:jc w:val="center"/>
              <w:rPr>
                <w:rFonts w:ascii="Cambria" w:eastAsia="Calibri" w:hAnsi="Cambria" w:cs="Times New Roman"/>
                <w:b/>
                <w:bCs/>
                <w:color w:val="000000"/>
                <w:sz w:val="18"/>
                <w:szCs w:val="18"/>
                <w:lang w:val="en-US" w:eastAsia="el-GR"/>
              </w:rPr>
            </w:pPr>
          </w:p>
          <w:p w14:paraId="7D2C39B7" w14:textId="77777777" w:rsidR="00762E60" w:rsidRPr="005C5419" w:rsidRDefault="00762E60" w:rsidP="005372AA">
            <w:pPr>
              <w:spacing w:after="0" w:line="240" w:lineRule="auto"/>
              <w:jc w:val="center"/>
              <w:rPr>
                <w:rFonts w:ascii="Cambria" w:eastAsia="Calibri" w:hAnsi="Cambria" w:cs="Times New Roman"/>
                <w:b/>
                <w:bCs/>
                <w:color w:val="000000"/>
                <w:sz w:val="18"/>
                <w:szCs w:val="18"/>
                <w:lang w:val="en-US" w:eastAsia="el-GR"/>
              </w:rPr>
            </w:pPr>
            <w:r w:rsidRPr="005C5419">
              <w:rPr>
                <w:rFonts w:ascii="Cambria" w:eastAsia="Calibri" w:hAnsi="Cambria" w:cs="Times New Roman"/>
                <w:b/>
                <w:bCs/>
                <w:color w:val="000000"/>
                <w:sz w:val="18"/>
                <w:szCs w:val="18"/>
                <w:lang w:val="en-US" w:eastAsia="el-GR"/>
              </w:rPr>
              <w:t>2009-10</w:t>
            </w:r>
          </w:p>
        </w:tc>
        <w:tc>
          <w:tcPr>
            <w:tcW w:w="1134" w:type="dxa"/>
            <w:shd w:val="clear" w:color="auto" w:fill="E0E0E0"/>
            <w:vAlign w:val="center"/>
          </w:tcPr>
          <w:p w14:paraId="24AF2728" w14:textId="77777777" w:rsidR="00762E60" w:rsidRPr="005C5419" w:rsidRDefault="00762E60" w:rsidP="005372AA">
            <w:pPr>
              <w:spacing w:after="0" w:line="240" w:lineRule="auto"/>
              <w:jc w:val="center"/>
              <w:rPr>
                <w:rFonts w:ascii="Cambria" w:eastAsia="Calibri" w:hAnsi="Cambria" w:cs="Times New Roman"/>
                <w:b/>
                <w:bCs/>
                <w:color w:val="000000"/>
                <w:sz w:val="18"/>
                <w:szCs w:val="18"/>
                <w:lang w:eastAsia="el-GR"/>
              </w:rPr>
            </w:pPr>
            <w:r w:rsidRPr="005C5419">
              <w:rPr>
                <w:rFonts w:ascii="Cambria" w:eastAsia="Calibri" w:hAnsi="Cambria" w:cs="Times New Roman"/>
                <w:b/>
                <w:bCs/>
                <w:color w:val="000000"/>
                <w:sz w:val="18"/>
                <w:szCs w:val="18"/>
                <w:lang w:eastAsia="el-GR"/>
              </w:rPr>
              <w:t>Σύνολο</w:t>
            </w:r>
          </w:p>
        </w:tc>
      </w:tr>
      <w:tr w:rsidR="00762E60" w:rsidRPr="005C5419" w14:paraId="7D80E900" w14:textId="77777777" w:rsidTr="00762E60">
        <w:trPr>
          <w:cantSplit/>
          <w:trHeight w:val="588"/>
        </w:trPr>
        <w:tc>
          <w:tcPr>
            <w:tcW w:w="2830" w:type="dxa"/>
            <w:vMerge w:val="restart"/>
            <w:shd w:val="clear" w:color="auto" w:fill="F3F3F3"/>
            <w:vAlign w:val="center"/>
          </w:tcPr>
          <w:p w14:paraId="6DD9644B" w14:textId="77777777" w:rsidR="00762E60" w:rsidRPr="005C5419" w:rsidRDefault="00762E60" w:rsidP="005372AA">
            <w:pPr>
              <w:spacing w:after="0" w:line="240" w:lineRule="auto"/>
              <w:jc w:val="center"/>
              <w:rPr>
                <w:rFonts w:ascii="Cambria" w:eastAsia="Calibri" w:hAnsi="Cambria" w:cs="Times New Roman"/>
                <w:bCs/>
                <w:color w:val="000000"/>
                <w:sz w:val="18"/>
                <w:szCs w:val="18"/>
                <w:lang w:eastAsia="el-GR"/>
              </w:rPr>
            </w:pPr>
            <w:r w:rsidRPr="005C5419">
              <w:rPr>
                <w:rFonts w:ascii="Cambria" w:eastAsia="Calibri" w:hAnsi="Cambria" w:cs="Times New Roman"/>
                <w:bCs/>
                <w:color w:val="000000"/>
                <w:sz w:val="18"/>
                <w:szCs w:val="18"/>
                <w:lang w:eastAsia="el-GR"/>
              </w:rPr>
              <w:t>Αριθμός συμμετοχών σε διεθνή ανταγωνιστικά ερευνητικά προγράμματα</w:t>
            </w:r>
          </w:p>
        </w:tc>
        <w:tc>
          <w:tcPr>
            <w:tcW w:w="1400" w:type="dxa"/>
            <w:vAlign w:val="center"/>
          </w:tcPr>
          <w:p w14:paraId="47E97AF8"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proofErr w:type="spellStart"/>
            <w:r w:rsidRPr="005C5419">
              <w:rPr>
                <w:rFonts w:ascii="Cambria" w:eastAsia="Calibri" w:hAnsi="Cambria" w:cs="Times New Roman"/>
                <w:bCs/>
                <w:color w:val="000000"/>
                <w:sz w:val="18"/>
                <w:szCs w:val="18"/>
                <w:lang w:val="en-US" w:eastAsia="el-GR"/>
              </w:rPr>
              <w:t>Ως</w:t>
            </w:r>
            <w:proofErr w:type="spellEnd"/>
            <w:r w:rsidRPr="005C5419">
              <w:rPr>
                <w:rFonts w:ascii="Cambria" w:eastAsia="Calibri" w:hAnsi="Cambria" w:cs="Times New Roman"/>
                <w:bCs/>
                <w:color w:val="000000"/>
                <w:sz w:val="18"/>
                <w:szCs w:val="18"/>
                <w:lang w:val="en-US" w:eastAsia="el-GR"/>
              </w:rPr>
              <w:t xml:space="preserve"> </w:t>
            </w:r>
            <w:proofErr w:type="spellStart"/>
            <w:r w:rsidRPr="005C5419">
              <w:rPr>
                <w:rFonts w:ascii="Cambria" w:eastAsia="Calibri" w:hAnsi="Cambria" w:cs="Times New Roman"/>
                <w:bCs/>
                <w:color w:val="000000"/>
                <w:sz w:val="18"/>
                <w:szCs w:val="18"/>
                <w:lang w:val="en-US" w:eastAsia="el-GR"/>
              </w:rPr>
              <w:t>συντονιστές</w:t>
            </w:r>
            <w:proofErr w:type="spellEnd"/>
          </w:p>
          <w:p w14:paraId="631F6152"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(coordinators)</w:t>
            </w:r>
          </w:p>
        </w:tc>
        <w:tc>
          <w:tcPr>
            <w:tcW w:w="1435" w:type="dxa"/>
          </w:tcPr>
          <w:p w14:paraId="2C79C187" w14:textId="21F97CBC" w:rsidR="00762E60" w:rsidRPr="004B201F" w:rsidRDefault="004B201F" w:rsidP="005372AA">
            <w:pPr>
              <w:spacing w:after="0" w:line="240" w:lineRule="auto"/>
              <w:jc w:val="center"/>
              <w:rPr>
                <w:rFonts w:ascii="Cambria" w:eastAsia="Calibri" w:hAnsi="Cambria" w:cs="Times New Roman"/>
                <w:bCs/>
                <w:color w:val="000000"/>
                <w:sz w:val="18"/>
                <w:szCs w:val="18"/>
                <w:lang w:val="en-US" w:eastAsia="el-GR"/>
              </w:rPr>
            </w:pPr>
            <w:r>
              <w:rPr>
                <w:rFonts w:ascii="Cambria" w:eastAsia="Calibri" w:hAnsi="Cambria" w:cs="Times New Roman"/>
                <w:bCs/>
                <w:color w:val="000000"/>
                <w:sz w:val="18"/>
                <w:szCs w:val="18"/>
                <w:lang w:val="en-US" w:eastAsia="el-GR"/>
              </w:rPr>
              <w:t>13</w:t>
            </w:r>
          </w:p>
        </w:tc>
        <w:tc>
          <w:tcPr>
            <w:tcW w:w="1435" w:type="dxa"/>
          </w:tcPr>
          <w:p w14:paraId="45E56FD7" w14:textId="411DBA1D" w:rsidR="00762E60" w:rsidRPr="005C5419" w:rsidRDefault="00762E60" w:rsidP="005372AA">
            <w:pPr>
              <w:spacing w:after="0" w:line="240" w:lineRule="auto"/>
              <w:jc w:val="center"/>
              <w:rPr>
                <w:rFonts w:ascii="Cambria" w:eastAsia="Calibri" w:hAnsi="Cambria" w:cs="Times New Roman"/>
                <w:bCs/>
                <w:color w:val="000000"/>
                <w:sz w:val="18"/>
                <w:szCs w:val="18"/>
                <w:lang w:eastAsia="el-GR"/>
              </w:rPr>
            </w:pPr>
            <w:r w:rsidRPr="005C5419">
              <w:rPr>
                <w:rFonts w:ascii="Cambria" w:eastAsia="Calibri" w:hAnsi="Cambria" w:cs="Times New Roman"/>
                <w:bCs/>
                <w:color w:val="000000"/>
                <w:sz w:val="18"/>
                <w:szCs w:val="18"/>
                <w:lang w:eastAsia="el-GR"/>
              </w:rPr>
              <w:t>2</w:t>
            </w:r>
          </w:p>
        </w:tc>
        <w:tc>
          <w:tcPr>
            <w:tcW w:w="1435" w:type="dxa"/>
          </w:tcPr>
          <w:p w14:paraId="0E0057E9"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3</w:t>
            </w:r>
          </w:p>
        </w:tc>
        <w:tc>
          <w:tcPr>
            <w:tcW w:w="1435" w:type="dxa"/>
          </w:tcPr>
          <w:p w14:paraId="3E394017"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3</w:t>
            </w:r>
          </w:p>
        </w:tc>
        <w:tc>
          <w:tcPr>
            <w:tcW w:w="1276" w:type="dxa"/>
          </w:tcPr>
          <w:p w14:paraId="355C7FE8"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4</w:t>
            </w:r>
          </w:p>
        </w:tc>
        <w:tc>
          <w:tcPr>
            <w:tcW w:w="1418" w:type="dxa"/>
          </w:tcPr>
          <w:p w14:paraId="38A3C10C"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8</w:t>
            </w:r>
          </w:p>
        </w:tc>
        <w:tc>
          <w:tcPr>
            <w:tcW w:w="1134" w:type="dxa"/>
          </w:tcPr>
          <w:p w14:paraId="7D31B40F"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3</w:t>
            </w:r>
          </w:p>
        </w:tc>
        <w:tc>
          <w:tcPr>
            <w:tcW w:w="1134" w:type="dxa"/>
          </w:tcPr>
          <w:p w14:paraId="76D5A752"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21</w:t>
            </w:r>
          </w:p>
        </w:tc>
      </w:tr>
      <w:tr w:rsidR="00762E60" w:rsidRPr="005C5419" w14:paraId="0408D22E" w14:textId="77777777" w:rsidTr="00762E60">
        <w:trPr>
          <w:cantSplit/>
          <w:trHeight w:val="525"/>
        </w:trPr>
        <w:tc>
          <w:tcPr>
            <w:tcW w:w="2830" w:type="dxa"/>
            <w:vMerge/>
            <w:shd w:val="clear" w:color="auto" w:fill="F3F3F3"/>
            <w:vAlign w:val="center"/>
          </w:tcPr>
          <w:p w14:paraId="55779AB6"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p>
        </w:tc>
        <w:tc>
          <w:tcPr>
            <w:tcW w:w="1400" w:type="dxa"/>
            <w:vAlign w:val="center"/>
          </w:tcPr>
          <w:p w14:paraId="68771FBE"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proofErr w:type="spellStart"/>
            <w:r w:rsidRPr="005C5419">
              <w:rPr>
                <w:rFonts w:ascii="Cambria" w:eastAsia="Calibri" w:hAnsi="Cambria" w:cs="Times New Roman"/>
                <w:bCs/>
                <w:color w:val="000000"/>
                <w:sz w:val="18"/>
                <w:szCs w:val="18"/>
                <w:lang w:val="en-US" w:eastAsia="el-GR"/>
              </w:rPr>
              <w:t>Ως</w:t>
            </w:r>
            <w:proofErr w:type="spellEnd"/>
            <w:r w:rsidRPr="005C5419">
              <w:rPr>
                <w:rFonts w:ascii="Cambria" w:eastAsia="Calibri" w:hAnsi="Cambria" w:cs="Times New Roman"/>
                <w:bCs/>
                <w:color w:val="000000"/>
                <w:sz w:val="18"/>
                <w:szCs w:val="18"/>
                <w:lang w:val="en-US" w:eastAsia="el-GR"/>
              </w:rPr>
              <w:t xml:space="preserve"> </w:t>
            </w:r>
            <w:proofErr w:type="spellStart"/>
            <w:r w:rsidRPr="005C5419">
              <w:rPr>
                <w:rFonts w:ascii="Cambria" w:eastAsia="Calibri" w:hAnsi="Cambria" w:cs="Times New Roman"/>
                <w:bCs/>
                <w:color w:val="000000"/>
                <w:sz w:val="18"/>
                <w:szCs w:val="18"/>
                <w:lang w:val="en-US" w:eastAsia="el-GR"/>
              </w:rPr>
              <w:t>συνεργάτες</w:t>
            </w:r>
            <w:proofErr w:type="spellEnd"/>
            <w:r w:rsidRPr="005C5419">
              <w:rPr>
                <w:rFonts w:ascii="Cambria" w:eastAsia="Calibri" w:hAnsi="Cambria" w:cs="Times New Roman"/>
                <w:bCs/>
                <w:color w:val="000000"/>
                <w:sz w:val="18"/>
                <w:szCs w:val="18"/>
                <w:lang w:val="en-US" w:eastAsia="el-GR"/>
              </w:rPr>
              <w:t xml:space="preserve"> (partners)</w:t>
            </w:r>
          </w:p>
        </w:tc>
        <w:tc>
          <w:tcPr>
            <w:tcW w:w="1435" w:type="dxa"/>
          </w:tcPr>
          <w:p w14:paraId="2C96E468" w14:textId="7B330F49" w:rsidR="00762E60" w:rsidRPr="004B201F" w:rsidRDefault="004B201F" w:rsidP="005372AA">
            <w:pPr>
              <w:spacing w:after="0" w:line="240" w:lineRule="auto"/>
              <w:jc w:val="center"/>
              <w:rPr>
                <w:rFonts w:ascii="Cambria" w:eastAsia="Calibri" w:hAnsi="Cambria" w:cs="Times New Roman"/>
                <w:bCs/>
                <w:color w:val="000000"/>
                <w:sz w:val="18"/>
                <w:szCs w:val="18"/>
                <w:lang w:val="en-US" w:eastAsia="el-GR"/>
              </w:rPr>
            </w:pPr>
            <w:r>
              <w:rPr>
                <w:rFonts w:ascii="Cambria" w:eastAsia="Calibri" w:hAnsi="Cambria" w:cs="Times New Roman"/>
                <w:bCs/>
                <w:color w:val="000000"/>
                <w:sz w:val="18"/>
                <w:szCs w:val="18"/>
                <w:lang w:val="en-US" w:eastAsia="el-GR"/>
              </w:rPr>
              <w:t>5</w:t>
            </w:r>
          </w:p>
        </w:tc>
        <w:tc>
          <w:tcPr>
            <w:tcW w:w="1435" w:type="dxa"/>
          </w:tcPr>
          <w:p w14:paraId="3D099DE1" w14:textId="56022D76" w:rsidR="00762E60" w:rsidRPr="005C5419" w:rsidRDefault="00762E60" w:rsidP="005372AA">
            <w:pPr>
              <w:spacing w:after="0" w:line="240" w:lineRule="auto"/>
              <w:jc w:val="center"/>
              <w:rPr>
                <w:rFonts w:ascii="Cambria" w:eastAsia="Calibri" w:hAnsi="Cambria" w:cs="Times New Roman"/>
                <w:bCs/>
                <w:color w:val="000000"/>
                <w:sz w:val="18"/>
                <w:szCs w:val="18"/>
                <w:lang w:eastAsia="el-GR"/>
              </w:rPr>
            </w:pPr>
            <w:r w:rsidRPr="005C5419">
              <w:rPr>
                <w:rFonts w:ascii="Cambria" w:eastAsia="Calibri" w:hAnsi="Cambria" w:cs="Times New Roman"/>
                <w:bCs/>
                <w:color w:val="000000"/>
                <w:sz w:val="18"/>
                <w:szCs w:val="18"/>
                <w:lang w:eastAsia="el-GR"/>
              </w:rPr>
              <w:t>9</w:t>
            </w:r>
          </w:p>
        </w:tc>
        <w:tc>
          <w:tcPr>
            <w:tcW w:w="1435" w:type="dxa"/>
          </w:tcPr>
          <w:p w14:paraId="34FAA31F"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10</w:t>
            </w:r>
          </w:p>
        </w:tc>
        <w:tc>
          <w:tcPr>
            <w:tcW w:w="1435" w:type="dxa"/>
          </w:tcPr>
          <w:p w14:paraId="0E50A2B3"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7</w:t>
            </w:r>
          </w:p>
        </w:tc>
        <w:tc>
          <w:tcPr>
            <w:tcW w:w="1276" w:type="dxa"/>
          </w:tcPr>
          <w:p w14:paraId="467E569D"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1</w:t>
            </w:r>
          </w:p>
        </w:tc>
        <w:tc>
          <w:tcPr>
            <w:tcW w:w="1418" w:type="dxa"/>
          </w:tcPr>
          <w:p w14:paraId="77CD979A"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9</w:t>
            </w:r>
          </w:p>
        </w:tc>
        <w:tc>
          <w:tcPr>
            <w:tcW w:w="1134" w:type="dxa"/>
          </w:tcPr>
          <w:p w14:paraId="253DF598"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11</w:t>
            </w:r>
          </w:p>
        </w:tc>
        <w:tc>
          <w:tcPr>
            <w:tcW w:w="1134" w:type="dxa"/>
          </w:tcPr>
          <w:p w14:paraId="55038B6E"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38</w:t>
            </w:r>
          </w:p>
        </w:tc>
      </w:tr>
      <w:tr w:rsidR="00762E60" w:rsidRPr="005C5419" w14:paraId="6EF3FEB3" w14:textId="77777777" w:rsidTr="00762E60">
        <w:trPr>
          <w:trHeight w:val="1138"/>
        </w:trPr>
        <w:tc>
          <w:tcPr>
            <w:tcW w:w="2830" w:type="dxa"/>
            <w:shd w:val="clear" w:color="auto" w:fill="F3F3F3"/>
            <w:vAlign w:val="center"/>
          </w:tcPr>
          <w:p w14:paraId="6173F2AB" w14:textId="77777777" w:rsidR="00762E60" w:rsidRPr="005C5419" w:rsidRDefault="00762E60" w:rsidP="005372AA">
            <w:pPr>
              <w:spacing w:after="0" w:line="240" w:lineRule="auto"/>
              <w:jc w:val="center"/>
              <w:rPr>
                <w:rFonts w:ascii="Cambria" w:eastAsia="Calibri" w:hAnsi="Cambria" w:cs="Times New Roman"/>
                <w:bCs/>
                <w:color w:val="000000"/>
                <w:sz w:val="18"/>
                <w:szCs w:val="18"/>
                <w:lang w:eastAsia="el-GR"/>
              </w:rPr>
            </w:pPr>
            <w:r w:rsidRPr="005C5419">
              <w:rPr>
                <w:rFonts w:ascii="Cambria" w:eastAsia="Calibri" w:hAnsi="Cambria" w:cs="Times New Roman"/>
                <w:bCs/>
                <w:color w:val="000000"/>
                <w:sz w:val="18"/>
                <w:szCs w:val="18"/>
                <w:lang w:eastAsia="el-GR"/>
              </w:rPr>
              <w:t>Αριθμός μελών ΔΕΠ με χρηματοδότηση από διεθνείς φορείς ή διεθνή προγράμματα έρευνας</w:t>
            </w:r>
          </w:p>
        </w:tc>
        <w:tc>
          <w:tcPr>
            <w:tcW w:w="1400" w:type="dxa"/>
            <w:shd w:val="clear" w:color="auto" w:fill="808080"/>
          </w:tcPr>
          <w:p w14:paraId="383180A9" w14:textId="77777777" w:rsidR="00762E60" w:rsidRPr="005C5419" w:rsidRDefault="00762E60" w:rsidP="005372AA">
            <w:pPr>
              <w:spacing w:after="0" w:line="240" w:lineRule="auto"/>
              <w:jc w:val="center"/>
              <w:rPr>
                <w:rFonts w:ascii="Cambria" w:eastAsia="Calibri" w:hAnsi="Cambria" w:cs="Times New Roman"/>
                <w:bCs/>
                <w:color w:val="000000"/>
                <w:sz w:val="18"/>
                <w:szCs w:val="18"/>
                <w:lang w:eastAsia="el-GR"/>
              </w:rPr>
            </w:pPr>
          </w:p>
        </w:tc>
        <w:tc>
          <w:tcPr>
            <w:tcW w:w="1435" w:type="dxa"/>
            <w:shd w:val="clear" w:color="auto" w:fill="FFFFFF"/>
          </w:tcPr>
          <w:p w14:paraId="2DE0490D" w14:textId="70DE5F4C" w:rsidR="00762E60" w:rsidRPr="004B201F" w:rsidRDefault="004B201F" w:rsidP="005372AA">
            <w:pPr>
              <w:spacing w:after="0" w:line="240" w:lineRule="auto"/>
              <w:jc w:val="center"/>
              <w:rPr>
                <w:rFonts w:ascii="Cambria" w:eastAsia="Calibri" w:hAnsi="Cambria" w:cs="Times New Roman"/>
                <w:bCs/>
                <w:color w:val="000000"/>
                <w:sz w:val="18"/>
                <w:szCs w:val="18"/>
                <w:lang w:val="en-US" w:eastAsia="el-GR"/>
              </w:rPr>
            </w:pPr>
            <w:r>
              <w:rPr>
                <w:rFonts w:ascii="Cambria" w:eastAsia="Calibri" w:hAnsi="Cambria" w:cs="Times New Roman"/>
                <w:bCs/>
                <w:color w:val="000000"/>
                <w:sz w:val="18"/>
                <w:szCs w:val="18"/>
                <w:lang w:val="en-US" w:eastAsia="el-GR"/>
              </w:rPr>
              <w:t>6</w:t>
            </w:r>
          </w:p>
        </w:tc>
        <w:tc>
          <w:tcPr>
            <w:tcW w:w="1435" w:type="dxa"/>
            <w:shd w:val="clear" w:color="auto" w:fill="FFFFFF"/>
          </w:tcPr>
          <w:p w14:paraId="5E219481" w14:textId="33C529C5" w:rsidR="00762E60" w:rsidRPr="005C5419" w:rsidRDefault="00762E60" w:rsidP="005372AA">
            <w:pPr>
              <w:spacing w:after="0" w:line="240" w:lineRule="auto"/>
              <w:jc w:val="center"/>
              <w:rPr>
                <w:rFonts w:ascii="Cambria" w:eastAsia="Calibri" w:hAnsi="Cambria" w:cs="Times New Roman"/>
                <w:bCs/>
                <w:color w:val="000000"/>
                <w:sz w:val="18"/>
                <w:szCs w:val="18"/>
                <w:lang w:eastAsia="el-GR"/>
              </w:rPr>
            </w:pPr>
            <w:r w:rsidRPr="005C5419">
              <w:rPr>
                <w:rFonts w:ascii="Cambria" w:eastAsia="Calibri" w:hAnsi="Cambria" w:cs="Times New Roman"/>
                <w:bCs/>
                <w:color w:val="000000"/>
                <w:sz w:val="18"/>
                <w:szCs w:val="18"/>
                <w:lang w:eastAsia="el-GR"/>
              </w:rPr>
              <w:t>5</w:t>
            </w:r>
          </w:p>
        </w:tc>
        <w:tc>
          <w:tcPr>
            <w:tcW w:w="1435" w:type="dxa"/>
            <w:shd w:val="clear" w:color="auto" w:fill="FFFFFF"/>
          </w:tcPr>
          <w:p w14:paraId="494B1325"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4</w:t>
            </w:r>
          </w:p>
        </w:tc>
        <w:tc>
          <w:tcPr>
            <w:tcW w:w="1435" w:type="dxa"/>
            <w:shd w:val="clear" w:color="auto" w:fill="FFFFFF"/>
          </w:tcPr>
          <w:p w14:paraId="602A5D10"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8</w:t>
            </w:r>
          </w:p>
        </w:tc>
        <w:tc>
          <w:tcPr>
            <w:tcW w:w="1276" w:type="dxa"/>
          </w:tcPr>
          <w:p w14:paraId="54411ADC"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8</w:t>
            </w:r>
          </w:p>
        </w:tc>
        <w:tc>
          <w:tcPr>
            <w:tcW w:w="1418" w:type="dxa"/>
          </w:tcPr>
          <w:p w14:paraId="60B040E9"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3</w:t>
            </w:r>
          </w:p>
        </w:tc>
        <w:tc>
          <w:tcPr>
            <w:tcW w:w="1134" w:type="dxa"/>
          </w:tcPr>
          <w:p w14:paraId="64B7266D"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2</w:t>
            </w:r>
          </w:p>
        </w:tc>
        <w:tc>
          <w:tcPr>
            <w:tcW w:w="1134" w:type="dxa"/>
          </w:tcPr>
          <w:p w14:paraId="614A0022"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25</w:t>
            </w:r>
          </w:p>
        </w:tc>
      </w:tr>
      <w:tr w:rsidR="00762E60" w:rsidRPr="005C5419" w14:paraId="6C8CF9A0" w14:textId="77777777" w:rsidTr="00762E60">
        <w:trPr>
          <w:trHeight w:val="1114"/>
        </w:trPr>
        <w:tc>
          <w:tcPr>
            <w:tcW w:w="2830" w:type="dxa"/>
            <w:shd w:val="clear" w:color="auto" w:fill="F3F3F3"/>
            <w:vAlign w:val="center"/>
          </w:tcPr>
          <w:p w14:paraId="217F1DE1" w14:textId="77777777" w:rsidR="00762E60" w:rsidRPr="005C5419" w:rsidRDefault="00762E60" w:rsidP="005372AA">
            <w:pPr>
              <w:spacing w:after="0" w:line="240" w:lineRule="auto"/>
              <w:jc w:val="center"/>
              <w:rPr>
                <w:rFonts w:ascii="Cambria" w:eastAsia="Calibri" w:hAnsi="Cambria" w:cs="Times New Roman"/>
                <w:bCs/>
                <w:color w:val="000000"/>
                <w:sz w:val="18"/>
                <w:szCs w:val="18"/>
                <w:lang w:eastAsia="el-GR"/>
              </w:rPr>
            </w:pPr>
            <w:r w:rsidRPr="005C5419">
              <w:rPr>
                <w:rFonts w:ascii="Cambria" w:eastAsia="Calibri" w:hAnsi="Cambria" w:cs="Times New Roman"/>
                <w:bCs/>
                <w:color w:val="000000"/>
                <w:sz w:val="18"/>
                <w:szCs w:val="18"/>
                <w:lang w:eastAsia="el-GR"/>
              </w:rPr>
              <w:t>Αριθμός μελών ΔΕΠ με διοικητικές θέσεις σε διεθνείς ακαδημαϊκούς/ερευνητικούς οργανισμούς ή επιστημονικές εταιρείες</w:t>
            </w:r>
          </w:p>
        </w:tc>
        <w:tc>
          <w:tcPr>
            <w:tcW w:w="1400" w:type="dxa"/>
            <w:shd w:val="clear" w:color="auto" w:fill="808080"/>
          </w:tcPr>
          <w:p w14:paraId="24A9F62A" w14:textId="77777777" w:rsidR="00762E60" w:rsidRPr="005C5419" w:rsidRDefault="00762E60" w:rsidP="005372AA">
            <w:pPr>
              <w:spacing w:after="0" w:line="240" w:lineRule="auto"/>
              <w:jc w:val="center"/>
              <w:rPr>
                <w:rFonts w:ascii="Cambria" w:eastAsia="Calibri" w:hAnsi="Cambria" w:cs="Times New Roman"/>
                <w:bCs/>
                <w:color w:val="000000"/>
                <w:sz w:val="18"/>
                <w:szCs w:val="18"/>
                <w:lang w:eastAsia="el-GR"/>
              </w:rPr>
            </w:pPr>
          </w:p>
        </w:tc>
        <w:tc>
          <w:tcPr>
            <w:tcW w:w="1435" w:type="dxa"/>
            <w:shd w:val="clear" w:color="auto" w:fill="FFFFFF"/>
          </w:tcPr>
          <w:p w14:paraId="3410AFC1" w14:textId="1DFAE983" w:rsidR="00762E60" w:rsidRPr="004B201F" w:rsidRDefault="004B201F" w:rsidP="005372AA">
            <w:pPr>
              <w:spacing w:after="0" w:line="240" w:lineRule="auto"/>
              <w:jc w:val="center"/>
              <w:rPr>
                <w:rFonts w:ascii="Cambria" w:eastAsia="Calibri" w:hAnsi="Cambria" w:cs="Times New Roman"/>
                <w:bCs/>
                <w:color w:val="000000"/>
                <w:sz w:val="18"/>
                <w:szCs w:val="18"/>
                <w:lang w:val="en-US" w:eastAsia="el-GR"/>
              </w:rPr>
            </w:pPr>
            <w:r>
              <w:rPr>
                <w:rFonts w:ascii="Cambria" w:eastAsia="Calibri" w:hAnsi="Cambria" w:cs="Times New Roman"/>
                <w:bCs/>
                <w:color w:val="000000"/>
                <w:sz w:val="18"/>
                <w:szCs w:val="18"/>
                <w:lang w:val="en-US" w:eastAsia="el-GR"/>
              </w:rPr>
              <w:t>0</w:t>
            </w:r>
          </w:p>
        </w:tc>
        <w:tc>
          <w:tcPr>
            <w:tcW w:w="1435" w:type="dxa"/>
            <w:shd w:val="clear" w:color="auto" w:fill="FFFFFF"/>
          </w:tcPr>
          <w:p w14:paraId="2755704B" w14:textId="105F5370" w:rsidR="00762E60" w:rsidRPr="005C5419" w:rsidRDefault="00762E60" w:rsidP="005372AA">
            <w:pPr>
              <w:spacing w:after="0" w:line="240" w:lineRule="auto"/>
              <w:jc w:val="center"/>
              <w:rPr>
                <w:rFonts w:ascii="Cambria" w:eastAsia="Calibri" w:hAnsi="Cambria" w:cs="Times New Roman"/>
                <w:bCs/>
                <w:color w:val="000000"/>
                <w:sz w:val="18"/>
                <w:szCs w:val="18"/>
                <w:lang w:eastAsia="el-GR"/>
              </w:rPr>
            </w:pPr>
            <w:r w:rsidRPr="005C5419">
              <w:rPr>
                <w:rFonts w:ascii="Cambria" w:eastAsia="Calibri" w:hAnsi="Cambria" w:cs="Times New Roman"/>
                <w:bCs/>
                <w:color w:val="000000"/>
                <w:sz w:val="18"/>
                <w:szCs w:val="18"/>
                <w:lang w:eastAsia="el-GR"/>
              </w:rPr>
              <w:t>2</w:t>
            </w:r>
          </w:p>
        </w:tc>
        <w:tc>
          <w:tcPr>
            <w:tcW w:w="1435" w:type="dxa"/>
            <w:shd w:val="clear" w:color="auto" w:fill="FFFFFF"/>
          </w:tcPr>
          <w:p w14:paraId="13C1A838"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0</w:t>
            </w:r>
          </w:p>
        </w:tc>
        <w:tc>
          <w:tcPr>
            <w:tcW w:w="1435" w:type="dxa"/>
            <w:shd w:val="clear" w:color="auto" w:fill="FFFFFF"/>
          </w:tcPr>
          <w:p w14:paraId="075F1DF3"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3</w:t>
            </w:r>
          </w:p>
        </w:tc>
        <w:tc>
          <w:tcPr>
            <w:tcW w:w="1276" w:type="dxa"/>
          </w:tcPr>
          <w:p w14:paraId="670CB031"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3</w:t>
            </w:r>
          </w:p>
        </w:tc>
        <w:tc>
          <w:tcPr>
            <w:tcW w:w="1418" w:type="dxa"/>
          </w:tcPr>
          <w:p w14:paraId="6CD03B7D"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3</w:t>
            </w:r>
          </w:p>
        </w:tc>
        <w:tc>
          <w:tcPr>
            <w:tcW w:w="1134" w:type="dxa"/>
          </w:tcPr>
          <w:p w14:paraId="0B8715A3"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4</w:t>
            </w:r>
          </w:p>
        </w:tc>
        <w:tc>
          <w:tcPr>
            <w:tcW w:w="1134" w:type="dxa"/>
          </w:tcPr>
          <w:p w14:paraId="5855BEFE" w14:textId="77777777" w:rsidR="00762E60" w:rsidRPr="005C5419" w:rsidRDefault="00762E60" w:rsidP="005372AA">
            <w:pPr>
              <w:spacing w:after="0" w:line="240" w:lineRule="auto"/>
              <w:jc w:val="center"/>
              <w:rPr>
                <w:rFonts w:ascii="Cambria" w:eastAsia="Calibri" w:hAnsi="Cambria" w:cs="Times New Roman"/>
                <w:bCs/>
                <w:color w:val="000000"/>
                <w:sz w:val="18"/>
                <w:szCs w:val="18"/>
                <w:lang w:val="en-US" w:eastAsia="el-GR"/>
              </w:rPr>
            </w:pPr>
            <w:r w:rsidRPr="005C5419">
              <w:rPr>
                <w:rFonts w:ascii="Cambria" w:eastAsia="Calibri" w:hAnsi="Cambria" w:cs="Times New Roman"/>
                <w:bCs/>
                <w:color w:val="000000"/>
                <w:sz w:val="18"/>
                <w:szCs w:val="18"/>
                <w:lang w:val="en-US" w:eastAsia="el-GR"/>
              </w:rPr>
              <w:t>13</w:t>
            </w:r>
          </w:p>
        </w:tc>
      </w:tr>
    </w:tbl>
    <w:p w14:paraId="775169C8" w14:textId="77777777" w:rsidR="005372AA" w:rsidRPr="005C5419" w:rsidRDefault="005372AA" w:rsidP="005372AA">
      <w:pPr>
        <w:spacing w:before="60" w:after="60" w:line="288" w:lineRule="auto"/>
        <w:ind w:right="26" w:firstLine="357"/>
        <w:jc w:val="both"/>
        <w:rPr>
          <w:rFonts w:ascii="Cambria" w:eastAsia="Calibri" w:hAnsi="Cambria" w:cs="Times New Roman"/>
          <w:b/>
          <w:color w:val="000000"/>
          <w:sz w:val="24"/>
          <w:szCs w:val="24"/>
          <w:lang w:val="en-US" w:eastAsia="el-GR"/>
        </w:rPr>
      </w:pPr>
    </w:p>
    <w:p w14:paraId="045A1ADB" w14:textId="77777777" w:rsidR="005372AA" w:rsidRPr="005C5419" w:rsidRDefault="005372AA" w:rsidP="005372AA">
      <w:pPr>
        <w:spacing w:before="60" w:after="60" w:line="288" w:lineRule="auto"/>
        <w:ind w:right="26" w:firstLine="357"/>
        <w:jc w:val="both"/>
        <w:rPr>
          <w:rFonts w:ascii="Cambria" w:eastAsia="Times New Roman" w:hAnsi="Cambria" w:cs="Times New Roman"/>
          <w:i/>
          <w:iCs/>
          <w:sz w:val="16"/>
          <w:szCs w:val="16"/>
          <w:lang w:eastAsia="el-GR"/>
        </w:rPr>
      </w:pPr>
      <w:r w:rsidRPr="005C5419">
        <w:rPr>
          <w:rFonts w:ascii="Cambria" w:eastAsia="Times New Roman" w:hAnsi="Cambria" w:cs="Times New Roman"/>
          <w:b/>
          <w:sz w:val="16"/>
          <w:szCs w:val="16"/>
          <w:lang w:eastAsia="el-GR"/>
        </w:rPr>
        <w:t>Σημείωση</w:t>
      </w:r>
      <w:r w:rsidRPr="005C5419">
        <w:rPr>
          <w:rFonts w:ascii="Cambria" w:eastAsia="Times New Roman" w:hAnsi="Cambria" w:cs="Times New Roman"/>
          <w:sz w:val="16"/>
          <w:szCs w:val="16"/>
          <w:lang w:eastAsia="el-GR"/>
        </w:rPr>
        <w:t>: Τα σκιασμένα πεδία δεν συμπληρώνονται.</w:t>
      </w:r>
    </w:p>
    <w:p w14:paraId="0FC4FD7B" w14:textId="77777777" w:rsidR="005372AA" w:rsidRPr="005C5419" w:rsidRDefault="005372AA" w:rsidP="005372AA">
      <w:pPr>
        <w:spacing w:before="60" w:after="60" w:line="288" w:lineRule="auto"/>
        <w:ind w:firstLine="357"/>
        <w:jc w:val="both"/>
        <w:rPr>
          <w:sz w:val="16"/>
          <w:szCs w:val="16"/>
        </w:rPr>
      </w:pPr>
      <w:r w:rsidRPr="005C5419">
        <w:rPr>
          <w:rFonts w:ascii="Cambria" w:eastAsia="Times New Roman" w:hAnsi="Cambria" w:cs="Times New Roman"/>
          <w:b/>
          <w:bCs/>
          <w:sz w:val="16"/>
          <w:szCs w:val="16"/>
          <w:lang w:eastAsia="el-GR"/>
        </w:rPr>
        <w:t>*</w:t>
      </w:r>
      <w:r w:rsidRPr="005C5419">
        <w:rPr>
          <w:rFonts w:ascii="Cambria" w:eastAsia="Times New Roman" w:hAnsi="Cambria" w:cs="Times New Roman"/>
          <w:sz w:val="16"/>
          <w:szCs w:val="16"/>
          <w:lang w:eastAsia="el-GR"/>
        </w:rPr>
        <w:t xml:space="preserve"> Πρόκειται για το ακαδημαϊκό έτος (δύο συνεχόμενα ακαδημαϊκά εξάμηνα), στο οποίο αναφέρεται η Έκθεση Εσωτερικής Αξιολόγησης.</w:t>
      </w:r>
    </w:p>
    <w:sectPr w:rsidR="005372AA" w:rsidRPr="005C5419" w:rsidSect="00571165">
      <w:pgSz w:w="16838" w:h="11906" w:orient="landscape"/>
      <w:pgMar w:top="142" w:right="1440" w:bottom="142" w:left="1440" w:header="708"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236B8" w14:textId="77777777" w:rsidR="009B4BFB" w:rsidRDefault="009B4BFB" w:rsidP="00304F64">
      <w:pPr>
        <w:spacing w:after="0" w:line="240" w:lineRule="auto"/>
      </w:pPr>
      <w:r>
        <w:separator/>
      </w:r>
    </w:p>
  </w:endnote>
  <w:endnote w:type="continuationSeparator" w:id="0">
    <w:p w14:paraId="1C69763F" w14:textId="77777777" w:rsidR="009B4BFB" w:rsidRDefault="009B4BFB" w:rsidP="0030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11"/>
      <w:tblW w:w="5000" w:type="pct"/>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8286"/>
    </w:tblGrid>
    <w:tr w:rsidR="009B4BFB" w14:paraId="45FEA6EE" w14:textId="77777777" w:rsidTr="00867A25">
      <w:trPr>
        <w:trHeight w:val="97"/>
      </w:trPr>
      <w:tc>
        <w:tcPr>
          <w:tcW w:w="5000" w:type="pct"/>
          <w:shd w:val="clear" w:color="auto" w:fill="8DB3E2"/>
        </w:tcPr>
        <w:p w14:paraId="73029AEF" w14:textId="77777777" w:rsidR="009B4BFB" w:rsidRDefault="009B4BFB" w:rsidP="00867A25">
          <w:r w:rsidRPr="001228D7">
            <w:rPr>
              <w:rFonts w:ascii="Calibri" w:hAnsi="Calibri"/>
              <w:b/>
              <w:color w:val="FFFFFF"/>
              <w:sz w:val="24"/>
              <w:szCs w:val="24"/>
            </w:rPr>
            <w:fldChar w:fldCharType="begin"/>
          </w:r>
          <w:r w:rsidRPr="001228D7">
            <w:rPr>
              <w:rFonts w:ascii="Calibri" w:hAnsi="Calibri"/>
              <w:b/>
              <w:color w:val="FFFFFF"/>
              <w:sz w:val="24"/>
              <w:szCs w:val="24"/>
            </w:rPr>
            <w:instrText xml:space="preserve"> PAGE   \* MERGEFORMAT </w:instrText>
          </w:r>
          <w:r w:rsidRPr="001228D7">
            <w:rPr>
              <w:rFonts w:ascii="Calibri" w:hAnsi="Calibri"/>
              <w:b/>
              <w:color w:val="FFFFFF"/>
              <w:sz w:val="24"/>
              <w:szCs w:val="24"/>
            </w:rPr>
            <w:fldChar w:fldCharType="separate"/>
          </w:r>
          <w:r w:rsidRPr="001228D7">
            <w:rPr>
              <w:rFonts w:ascii="Calibri" w:hAnsi="Calibri"/>
              <w:b/>
              <w:noProof/>
              <w:color w:val="FFFFFF"/>
              <w:sz w:val="24"/>
              <w:szCs w:val="24"/>
            </w:rPr>
            <w:t>90</w:t>
          </w:r>
          <w:r w:rsidRPr="001228D7">
            <w:rPr>
              <w:rFonts w:ascii="Calibri" w:hAnsi="Calibri"/>
              <w:b/>
              <w:color w:val="FFFFFF"/>
              <w:sz w:val="24"/>
              <w:szCs w:val="24"/>
            </w:rPr>
            <w:fldChar w:fldCharType="end"/>
          </w:r>
        </w:p>
      </w:tc>
    </w:tr>
  </w:tbl>
  <w:p w14:paraId="5556C5B6" w14:textId="77777777" w:rsidR="009B4BFB" w:rsidRDefault="009B4BF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11"/>
      <w:tblW w:w="5000" w:type="pct"/>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8286"/>
    </w:tblGrid>
    <w:tr w:rsidR="009B4BFB" w14:paraId="1C8DDD1E" w14:textId="77777777" w:rsidTr="00867A25">
      <w:trPr>
        <w:trHeight w:val="97"/>
      </w:trPr>
      <w:tc>
        <w:tcPr>
          <w:tcW w:w="5000" w:type="pct"/>
          <w:shd w:val="clear" w:color="auto" w:fill="8DB3E2"/>
        </w:tcPr>
        <w:p w14:paraId="7A8006B2" w14:textId="77777777" w:rsidR="009B4BFB" w:rsidRDefault="009B4BFB" w:rsidP="00867A25">
          <w:pPr>
            <w:jc w:val="right"/>
          </w:pPr>
          <w:r w:rsidRPr="001228D7">
            <w:rPr>
              <w:rFonts w:ascii="Calibri" w:hAnsi="Calibri"/>
              <w:b/>
              <w:color w:val="FFFFFF"/>
            </w:rPr>
            <w:fldChar w:fldCharType="begin"/>
          </w:r>
          <w:r w:rsidRPr="001228D7">
            <w:rPr>
              <w:rFonts w:ascii="Calibri" w:hAnsi="Calibri"/>
              <w:b/>
              <w:color w:val="FFFFFF"/>
              <w:sz w:val="24"/>
              <w:szCs w:val="24"/>
            </w:rPr>
            <w:instrText xml:space="preserve"> PAGE   \* MERGEFORMAT </w:instrText>
          </w:r>
          <w:r w:rsidRPr="001228D7">
            <w:rPr>
              <w:rFonts w:ascii="Calibri" w:hAnsi="Calibri"/>
              <w:b/>
              <w:color w:val="FFFFFF"/>
            </w:rPr>
            <w:fldChar w:fldCharType="separate"/>
          </w:r>
          <w:r w:rsidRPr="002537B1">
            <w:rPr>
              <w:rFonts w:ascii="Calibri" w:hAnsi="Calibri"/>
              <w:b/>
              <w:noProof/>
              <w:color w:val="FFFFFF"/>
            </w:rPr>
            <w:t>2</w:t>
          </w:r>
          <w:r w:rsidRPr="001228D7">
            <w:rPr>
              <w:rFonts w:ascii="Calibri" w:hAnsi="Calibri"/>
              <w:b/>
              <w:color w:val="FFFFFF"/>
            </w:rPr>
            <w:fldChar w:fldCharType="end"/>
          </w:r>
        </w:p>
      </w:tc>
    </w:tr>
  </w:tbl>
  <w:p w14:paraId="09688485" w14:textId="77777777" w:rsidR="009B4BFB" w:rsidRDefault="009B4BF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EDF23" w14:textId="77777777" w:rsidR="009B4BFB" w:rsidRDefault="009B4B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89E4F" w14:textId="77777777" w:rsidR="009B4BFB" w:rsidRDefault="009B4BFB" w:rsidP="00304F64">
      <w:pPr>
        <w:spacing w:after="0" w:line="240" w:lineRule="auto"/>
      </w:pPr>
      <w:r>
        <w:separator/>
      </w:r>
    </w:p>
  </w:footnote>
  <w:footnote w:type="continuationSeparator" w:id="0">
    <w:p w14:paraId="03363D7C" w14:textId="77777777" w:rsidR="009B4BFB" w:rsidRDefault="009B4BFB" w:rsidP="00304F64">
      <w:pPr>
        <w:spacing w:after="0" w:line="240" w:lineRule="auto"/>
      </w:pPr>
      <w:r>
        <w:continuationSeparator/>
      </w:r>
    </w:p>
  </w:footnote>
  <w:footnote w:id="1">
    <w:p w14:paraId="0EA6B464" w14:textId="77777777" w:rsidR="009B4BFB" w:rsidRPr="00BE74A3" w:rsidRDefault="009B4BFB" w:rsidP="00E83184">
      <w:pPr>
        <w:ind w:right="26"/>
      </w:pPr>
      <w:r w:rsidRPr="00E511C8">
        <w:rPr>
          <w:rStyle w:val="a6"/>
        </w:rPr>
        <w:footnoteRef/>
      </w:r>
      <w:r w:rsidRPr="00BE74A3">
        <w:t xml:space="preserve"> </w:t>
      </w:r>
      <w:r w:rsidRPr="00BE74A3">
        <w:rPr>
          <w:bCs/>
        </w:rPr>
        <w:t>Όπου Κ = Κανονική διάρκεια σπουδών (σε έτη) στο Τμήμα  (π.χ. αν η κανονική διάρκεια σπουδών είναι 4 έτη, τότε Κ=4 έτη, Κ+1=5 έτη, Κ+2=6 έτη,..., Κ+6=10 έτη).</w:t>
      </w:r>
    </w:p>
  </w:footnote>
  <w:footnote w:id="2">
    <w:p w14:paraId="78176916" w14:textId="77777777" w:rsidR="009B4BFB" w:rsidRPr="00F33155" w:rsidRDefault="009B4BFB" w:rsidP="00304F64">
      <w:pPr>
        <w:spacing w:after="0"/>
        <w:ind w:right="890"/>
        <w:rPr>
          <w:sz w:val="16"/>
          <w:szCs w:val="16"/>
        </w:rPr>
      </w:pPr>
      <w:r w:rsidRPr="00F33155">
        <w:rPr>
          <w:sz w:val="16"/>
          <w:szCs w:val="16"/>
          <w:vertAlign w:val="superscript"/>
        </w:rPr>
        <w:footnoteRef/>
      </w:r>
      <w:r w:rsidRPr="00F33155">
        <w:rPr>
          <w:sz w:val="16"/>
          <w:szCs w:val="16"/>
        </w:rPr>
        <w:t xml:space="preserve">  Σε περίπτωση περισσοτέρων του ενός ΠΜΣ συμπληρώνεται ένας πίνακας για κάθε ΠΜΣ.</w:t>
      </w:r>
    </w:p>
  </w:footnote>
  <w:footnote w:id="3">
    <w:p w14:paraId="352756F8" w14:textId="77777777" w:rsidR="009B4BFB" w:rsidRPr="00F33155" w:rsidRDefault="009B4BFB" w:rsidP="00304F64">
      <w:pPr>
        <w:pStyle w:val="a5"/>
        <w:ind w:firstLine="0"/>
        <w:rPr>
          <w:sz w:val="16"/>
          <w:szCs w:val="16"/>
        </w:rPr>
      </w:pPr>
      <w:r w:rsidRPr="00F33155">
        <w:rPr>
          <w:rStyle w:val="a6"/>
          <w:sz w:val="16"/>
          <w:szCs w:val="16"/>
        </w:rPr>
        <w:footnoteRef/>
      </w:r>
      <w:r w:rsidRPr="00F33155">
        <w:rPr>
          <w:sz w:val="16"/>
          <w:szCs w:val="16"/>
        </w:rPr>
        <w:t xml:space="preserve"> Καταγράψτε τα μαθήματα με τη σειρά που ορίζεται στο Πρόγραμμα Σπουδών (δηλ. 1</w:t>
      </w:r>
      <w:r w:rsidRPr="00F33155">
        <w:rPr>
          <w:sz w:val="16"/>
          <w:szCs w:val="16"/>
          <w:vertAlign w:val="superscript"/>
        </w:rPr>
        <w:t>ου</w:t>
      </w:r>
      <w:r w:rsidRPr="00F33155">
        <w:rPr>
          <w:sz w:val="16"/>
          <w:szCs w:val="16"/>
        </w:rPr>
        <w:t>, 2</w:t>
      </w:r>
      <w:r w:rsidRPr="00F33155">
        <w:rPr>
          <w:sz w:val="16"/>
          <w:szCs w:val="16"/>
          <w:vertAlign w:val="superscript"/>
        </w:rPr>
        <w:t>ου</w:t>
      </w:r>
      <w:r w:rsidRPr="00F33155">
        <w:rPr>
          <w:sz w:val="16"/>
          <w:szCs w:val="16"/>
        </w:rPr>
        <w:t>, 3</w:t>
      </w:r>
      <w:r w:rsidRPr="00F33155">
        <w:rPr>
          <w:sz w:val="16"/>
          <w:szCs w:val="16"/>
          <w:vertAlign w:val="superscript"/>
        </w:rPr>
        <w:t>ου</w:t>
      </w:r>
      <w:r w:rsidRPr="00F33155">
        <w:rPr>
          <w:sz w:val="16"/>
          <w:szCs w:val="16"/>
        </w:rPr>
        <w:t xml:space="preserve"> </w:t>
      </w:r>
      <w:proofErr w:type="spellStart"/>
      <w:r w:rsidRPr="00F33155">
        <w:rPr>
          <w:sz w:val="16"/>
          <w:szCs w:val="16"/>
        </w:rPr>
        <w:t>κ.ο.κ.</w:t>
      </w:r>
      <w:proofErr w:type="spellEnd"/>
      <w:r w:rsidRPr="00F33155">
        <w:rPr>
          <w:sz w:val="16"/>
          <w:szCs w:val="16"/>
        </w:rPr>
        <w:t xml:space="preserve"> εξαμήνου).</w:t>
      </w:r>
    </w:p>
  </w:footnote>
  <w:footnote w:id="4">
    <w:p w14:paraId="41404A2D" w14:textId="77777777" w:rsidR="009B4BFB" w:rsidRPr="00F33155" w:rsidRDefault="009B4BFB" w:rsidP="00304F64">
      <w:pPr>
        <w:pStyle w:val="a5"/>
        <w:ind w:firstLine="0"/>
        <w:rPr>
          <w:sz w:val="16"/>
          <w:szCs w:val="16"/>
        </w:rPr>
      </w:pPr>
      <w:r w:rsidRPr="00F33155">
        <w:rPr>
          <w:rStyle w:val="a6"/>
          <w:sz w:val="16"/>
          <w:szCs w:val="16"/>
        </w:rPr>
        <w:footnoteRef/>
      </w:r>
      <w:r w:rsidRPr="00F33155">
        <w:rPr>
          <w:sz w:val="16"/>
          <w:szCs w:val="16"/>
        </w:rPr>
        <w:t xml:space="preserve"> Σημειώστε την ηλεκτρονική διεύθυνση του μαθήματος, αν υπάρχει.</w:t>
      </w:r>
    </w:p>
  </w:footnote>
  <w:footnote w:id="5">
    <w:p w14:paraId="5A6A7145" w14:textId="77777777" w:rsidR="009B4BFB" w:rsidRPr="00F33155" w:rsidRDefault="009B4BFB" w:rsidP="00304F64">
      <w:pPr>
        <w:pStyle w:val="a5"/>
        <w:ind w:firstLine="0"/>
        <w:rPr>
          <w:sz w:val="16"/>
          <w:szCs w:val="16"/>
        </w:rPr>
      </w:pPr>
      <w:r w:rsidRPr="00F33155">
        <w:rPr>
          <w:rStyle w:val="a6"/>
          <w:sz w:val="16"/>
          <w:szCs w:val="16"/>
        </w:rPr>
        <w:footnoteRef/>
      </w:r>
      <w:r w:rsidRPr="00F33155">
        <w:rPr>
          <w:sz w:val="16"/>
          <w:szCs w:val="16"/>
        </w:rPr>
        <w:t xml:space="preserve"> Σημειώστε τη σελίδα του Οδηγού Σπουδών (αν υπάρχει), όπου περιγράφονται οι στόχοι, η ύλη και ο τρόπος διδασκαλίας και εξέτασης του μαθήματος.</w:t>
      </w:r>
    </w:p>
  </w:footnote>
  <w:footnote w:id="6">
    <w:p w14:paraId="40884480" w14:textId="77777777" w:rsidR="009B4BFB" w:rsidRPr="00F33155" w:rsidRDefault="009B4BFB" w:rsidP="00304F64">
      <w:pPr>
        <w:pStyle w:val="a5"/>
        <w:ind w:firstLine="0"/>
        <w:rPr>
          <w:sz w:val="16"/>
          <w:szCs w:val="16"/>
        </w:rPr>
      </w:pPr>
      <w:r w:rsidRPr="00F33155">
        <w:rPr>
          <w:rStyle w:val="a6"/>
          <w:sz w:val="16"/>
          <w:szCs w:val="16"/>
        </w:rPr>
        <w:footnoteRef/>
      </w:r>
      <w:r w:rsidRPr="00F33155">
        <w:rPr>
          <w:sz w:val="16"/>
          <w:szCs w:val="16"/>
        </w:rPr>
        <w:t xml:space="preserve"> Σημειώστε με την υποδεικνυόμενη συντομογραφία σε ποιο από τα δύο εξάμηνα (ή και στα δύο) της Εσωτερικής Αξιολόγησης διδάχθηκε το συγκεκριμένο μάθημα.</w:t>
      </w:r>
    </w:p>
  </w:footnote>
  <w:footnote w:id="7">
    <w:p w14:paraId="46B8B393" w14:textId="76F31A0B" w:rsidR="009B4BFB" w:rsidRPr="00F33155" w:rsidRDefault="009B4BFB" w:rsidP="00304F64">
      <w:pPr>
        <w:pStyle w:val="a5"/>
        <w:ind w:firstLine="0"/>
        <w:rPr>
          <w:sz w:val="16"/>
          <w:szCs w:val="16"/>
        </w:rPr>
      </w:pPr>
      <w:r w:rsidRPr="00F33155">
        <w:rPr>
          <w:rStyle w:val="a6"/>
          <w:sz w:val="16"/>
          <w:szCs w:val="16"/>
        </w:rPr>
        <w:footnoteRef/>
      </w:r>
      <w:r w:rsidRPr="00F33155">
        <w:rPr>
          <w:sz w:val="16"/>
          <w:szCs w:val="16"/>
        </w:rPr>
        <w:t xml:space="preserve"> Αν η απάντηση είναι θετική, σημειώστε τον αριθμό των φοιτητών που συμπλήρωσαν τα ερωτηματολόγια γι’ αυτό το μάθημα. Αν το μάθημα ΔΕΝ αξιολογήθηκε. Αφήστε το πεδίο κενό. Επίσης,  περιγράψτε στην Έκθεση Εσωτερικής Αξιολόγησης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w:t>
      </w:r>
      <w:r>
        <w:rPr>
          <w:sz w:val="16"/>
          <w:szCs w:val="16"/>
        </w:rPr>
        <w:t>.</w:t>
      </w:r>
      <w:r w:rsidRPr="00F33155">
        <w:rPr>
          <w:sz w:val="16"/>
          <w:szCs w:val="16"/>
        </w:rPr>
        <w:t xml:space="preserve">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footnote>
  <w:footnote w:id="8">
    <w:p w14:paraId="36CDD669" w14:textId="77777777" w:rsidR="009B4BFB" w:rsidRPr="000546C3" w:rsidRDefault="009B4BFB" w:rsidP="00304F64">
      <w:pPr>
        <w:pStyle w:val="a5"/>
        <w:ind w:firstLine="142"/>
        <w:rPr>
          <w:sz w:val="18"/>
          <w:szCs w:val="18"/>
        </w:rPr>
      </w:pPr>
      <w:r w:rsidRPr="000546C3">
        <w:rPr>
          <w:rStyle w:val="a6"/>
          <w:sz w:val="18"/>
          <w:szCs w:val="18"/>
        </w:rPr>
        <w:footnoteRef/>
      </w:r>
      <w:r w:rsidRPr="000546C3">
        <w:rPr>
          <w:sz w:val="18"/>
          <w:szCs w:val="18"/>
        </w:rPr>
        <w:t xml:space="preserve"> Καταγράψτε τα μαθήματα με τη σειρά που ορίζεται στο Πρόγραμμα Σπουδών (δηλ. 1</w:t>
      </w:r>
      <w:r w:rsidRPr="000546C3">
        <w:rPr>
          <w:sz w:val="18"/>
          <w:szCs w:val="18"/>
          <w:vertAlign w:val="superscript"/>
        </w:rPr>
        <w:t>ου</w:t>
      </w:r>
      <w:r w:rsidRPr="000546C3">
        <w:rPr>
          <w:sz w:val="18"/>
          <w:szCs w:val="18"/>
        </w:rPr>
        <w:t>, 2</w:t>
      </w:r>
      <w:r w:rsidRPr="000546C3">
        <w:rPr>
          <w:sz w:val="18"/>
          <w:szCs w:val="18"/>
          <w:vertAlign w:val="superscript"/>
        </w:rPr>
        <w:t>ου</w:t>
      </w:r>
      <w:r w:rsidRPr="000546C3">
        <w:rPr>
          <w:sz w:val="18"/>
          <w:szCs w:val="18"/>
        </w:rPr>
        <w:t>, 3</w:t>
      </w:r>
      <w:r w:rsidRPr="000546C3">
        <w:rPr>
          <w:sz w:val="18"/>
          <w:szCs w:val="18"/>
          <w:vertAlign w:val="superscript"/>
        </w:rPr>
        <w:t>ου</w:t>
      </w:r>
      <w:r w:rsidRPr="000546C3">
        <w:rPr>
          <w:sz w:val="18"/>
          <w:szCs w:val="18"/>
        </w:rPr>
        <w:t xml:space="preserve"> </w:t>
      </w:r>
      <w:proofErr w:type="spellStart"/>
      <w:r w:rsidRPr="000546C3">
        <w:rPr>
          <w:sz w:val="18"/>
          <w:szCs w:val="18"/>
        </w:rPr>
        <w:t>κ.ο.κ.</w:t>
      </w:r>
      <w:proofErr w:type="spellEnd"/>
      <w:r w:rsidRPr="000546C3">
        <w:rPr>
          <w:sz w:val="18"/>
          <w:szCs w:val="18"/>
        </w:rPr>
        <w:t xml:space="preserve"> εξαμήνου)</w:t>
      </w:r>
    </w:p>
  </w:footnote>
  <w:footnote w:id="9">
    <w:p w14:paraId="11A742FA" w14:textId="77777777" w:rsidR="009B4BFB" w:rsidRPr="000546C3" w:rsidRDefault="009B4BFB" w:rsidP="00304F64">
      <w:pPr>
        <w:pStyle w:val="a5"/>
        <w:ind w:firstLine="142"/>
        <w:rPr>
          <w:sz w:val="18"/>
          <w:szCs w:val="18"/>
        </w:rPr>
      </w:pPr>
      <w:r w:rsidRPr="000546C3">
        <w:rPr>
          <w:rStyle w:val="a6"/>
          <w:sz w:val="18"/>
          <w:szCs w:val="18"/>
        </w:rPr>
        <w:footnoteRef/>
      </w:r>
      <w:r w:rsidRPr="000546C3">
        <w:rPr>
          <w:sz w:val="18"/>
          <w:szCs w:val="18"/>
        </w:rPr>
        <w:t xml:space="preserve"> Σε περίπτωση θετικής απάντησης, σημειώστε των αριθμό των ωρών εργαστηρίου.</w:t>
      </w:r>
    </w:p>
  </w:footnote>
  <w:footnote w:id="10">
    <w:p w14:paraId="58C13993" w14:textId="77777777" w:rsidR="009B4BFB" w:rsidRPr="000546C3" w:rsidRDefault="009B4BFB" w:rsidP="00304F64">
      <w:pPr>
        <w:pStyle w:val="a5"/>
        <w:ind w:firstLine="142"/>
        <w:rPr>
          <w:sz w:val="18"/>
          <w:szCs w:val="18"/>
        </w:rPr>
      </w:pPr>
      <w:r w:rsidRPr="000546C3">
        <w:rPr>
          <w:rStyle w:val="a6"/>
          <w:sz w:val="18"/>
          <w:szCs w:val="18"/>
        </w:rPr>
        <w:footnoteRef/>
      </w:r>
      <w:r w:rsidRPr="000546C3">
        <w:rPr>
          <w:sz w:val="18"/>
          <w:szCs w:val="18"/>
        </w:rPr>
        <w:t xml:space="preserve"> Σημειώστε τον αύξοντα αριθμό του ή των </w:t>
      </w:r>
      <w:proofErr w:type="spellStart"/>
      <w:r w:rsidRPr="000546C3">
        <w:rPr>
          <w:sz w:val="18"/>
          <w:szCs w:val="18"/>
        </w:rPr>
        <w:t>προαπαιτούμενων</w:t>
      </w:r>
      <w:proofErr w:type="spellEnd"/>
      <w:r w:rsidRPr="000546C3">
        <w:rPr>
          <w:sz w:val="18"/>
          <w:szCs w:val="18"/>
        </w:rPr>
        <w:t xml:space="preserve"> μαθημάτων, αν υπάρχουν.</w:t>
      </w:r>
    </w:p>
  </w:footnote>
  <w:footnote w:id="11">
    <w:p w14:paraId="07CAA48E" w14:textId="77777777" w:rsidR="009B4BFB" w:rsidRPr="001228D7" w:rsidRDefault="009B4BFB" w:rsidP="00304F64">
      <w:pPr>
        <w:pStyle w:val="af3"/>
        <w:ind w:firstLine="142"/>
        <w:rPr>
          <w:rFonts w:ascii="Cambria" w:hAnsi="Cambria"/>
          <w:sz w:val="18"/>
          <w:szCs w:val="18"/>
        </w:rPr>
      </w:pPr>
      <w:r w:rsidRPr="001228D7">
        <w:rPr>
          <w:rStyle w:val="a6"/>
          <w:rFonts w:ascii="Cambria" w:hAnsi="Cambria"/>
          <w:sz w:val="18"/>
          <w:szCs w:val="18"/>
        </w:rPr>
        <w:footnoteRef/>
      </w:r>
      <w:r w:rsidRPr="001228D7">
        <w:rPr>
          <w:rFonts w:ascii="Cambria" w:hAnsi="Cambria"/>
          <w:sz w:val="18"/>
          <w:szCs w:val="18"/>
        </w:rPr>
        <w:t xml:space="preserve"> Υπάρχουν επαρκή εκπαιδευτικά μέσα, όπως χώροι διδασκαλίας, υπολογιστές, εκπαιδευτικά λογισμικά; Αν η απάντηση είναι αρνητική, δώστε σύντομη αναφορά των ελλείψεων.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8A777" w14:textId="77777777" w:rsidR="009B4BFB" w:rsidRPr="005B74BD" w:rsidRDefault="009B4BFB" w:rsidP="005B74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055"/>
    <w:multiLevelType w:val="hybridMultilevel"/>
    <w:tmpl w:val="FBDCD3C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36AC1334"/>
    <w:multiLevelType w:val="hybridMultilevel"/>
    <w:tmpl w:val="F48A1A14"/>
    <w:lvl w:ilvl="0" w:tplc="8222DF24">
      <w:start w:val="1"/>
      <w:numFmt w:val="decimal"/>
      <w:lvlText w:val="%1."/>
      <w:lvlJc w:val="left"/>
      <w:pPr>
        <w:ind w:left="720" w:hanging="360"/>
      </w:pPr>
      <w:rPr>
        <w:rFonts w:ascii="Times New Roman" w:hAnsi="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64"/>
    <w:rsid w:val="00007B6C"/>
    <w:rsid w:val="00011455"/>
    <w:rsid w:val="000121CF"/>
    <w:rsid w:val="00012AB4"/>
    <w:rsid w:val="000216B9"/>
    <w:rsid w:val="000673A8"/>
    <w:rsid w:val="00067539"/>
    <w:rsid w:val="00090CAF"/>
    <w:rsid w:val="000A4F8A"/>
    <w:rsid w:val="000D72AF"/>
    <w:rsid w:val="000E5F47"/>
    <w:rsid w:val="000F29F2"/>
    <w:rsid w:val="00101727"/>
    <w:rsid w:val="00106045"/>
    <w:rsid w:val="00113015"/>
    <w:rsid w:val="00114DC9"/>
    <w:rsid w:val="00115999"/>
    <w:rsid w:val="00140F3C"/>
    <w:rsid w:val="001423EC"/>
    <w:rsid w:val="00151D46"/>
    <w:rsid w:val="00152E20"/>
    <w:rsid w:val="00165BEF"/>
    <w:rsid w:val="00182B8E"/>
    <w:rsid w:val="001911C4"/>
    <w:rsid w:val="0019381A"/>
    <w:rsid w:val="001A5F5D"/>
    <w:rsid w:val="001B3D7D"/>
    <w:rsid w:val="001B6870"/>
    <w:rsid w:val="001C04D8"/>
    <w:rsid w:val="001C3665"/>
    <w:rsid w:val="001C5506"/>
    <w:rsid w:val="001C5E09"/>
    <w:rsid w:val="001D40CA"/>
    <w:rsid w:val="001E6B4C"/>
    <w:rsid w:val="001F0F7D"/>
    <w:rsid w:val="001F13B5"/>
    <w:rsid w:val="001F1403"/>
    <w:rsid w:val="001F3B3E"/>
    <w:rsid w:val="00211F48"/>
    <w:rsid w:val="002143C6"/>
    <w:rsid w:val="0022414C"/>
    <w:rsid w:val="002350C0"/>
    <w:rsid w:val="00242AE8"/>
    <w:rsid w:val="002537B1"/>
    <w:rsid w:val="00256E61"/>
    <w:rsid w:val="002577C6"/>
    <w:rsid w:val="00265066"/>
    <w:rsid w:val="00276455"/>
    <w:rsid w:val="00282244"/>
    <w:rsid w:val="0028314A"/>
    <w:rsid w:val="0028495F"/>
    <w:rsid w:val="00285D65"/>
    <w:rsid w:val="002864EC"/>
    <w:rsid w:val="00290BA8"/>
    <w:rsid w:val="00293A0B"/>
    <w:rsid w:val="002946FB"/>
    <w:rsid w:val="002A42C2"/>
    <w:rsid w:val="002A7CDC"/>
    <w:rsid w:val="002B3FB8"/>
    <w:rsid w:val="002B4307"/>
    <w:rsid w:val="002C6606"/>
    <w:rsid w:val="002E3E40"/>
    <w:rsid w:val="002F14A9"/>
    <w:rsid w:val="00304F64"/>
    <w:rsid w:val="003156FA"/>
    <w:rsid w:val="003212CD"/>
    <w:rsid w:val="00323707"/>
    <w:rsid w:val="0032397F"/>
    <w:rsid w:val="00326E31"/>
    <w:rsid w:val="003276B1"/>
    <w:rsid w:val="003401B2"/>
    <w:rsid w:val="00345FA6"/>
    <w:rsid w:val="00366D03"/>
    <w:rsid w:val="00381899"/>
    <w:rsid w:val="0038675A"/>
    <w:rsid w:val="003967BB"/>
    <w:rsid w:val="00397B36"/>
    <w:rsid w:val="003A7AD8"/>
    <w:rsid w:val="003D0351"/>
    <w:rsid w:val="003D0A25"/>
    <w:rsid w:val="003E068A"/>
    <w:rsid w:val="003E4283"/>
    <w:rsid w:val="003E613C"/>
    <w:rsid w:val="003E6F74"/>
    <w:rsid w:val="003E77CE"/>
    <w:rsid w:val="003F3702"/>
    <w:rsid w:val="003F60A9"/>
    <w:rsid w:val="00402EA4"/>
    <w:rsid w:val="00406A08"/>
    <w:rsid w:val="004238C3"/>
    <w:rsid w:val="00424331"/>
    <w:rsid w:val="00435E21"/>
    <w:rsid w:val="0044398A"/>
    <w:rsid w:val="004626ED"/>
    <w:rsid w:val="004649E6"/>
    <w:rsid w:val="0046663E"/>
    <w:rsid w:val="00474A68"/>
    <w:rsid w:val="00477BA3"/>
    <w:rsid w:val="0049378A"/>
    <w:rsid w:val="004B201F"/>
    <w:rsid w:val="004B41B8"/>
    <w:rsid w:val="004C1B54"/>
    <w:rsid w:val="004C3F04"/>
    <w:rsid w:val="004D5297"/>
    <w:rsid w:val="004E329D"/>
    <w:rsid w:val="004E5D68"/>
    <w:rsid w:val="004F5097"/>
    <w:rsid w:val="005006C2"/>
    <w:rsid w:val="0050394D"/>
    <w:rsid w:val="0050794A"/>
    <w:rsid w:val="00516AC8"/>
    <w:rsid w:val="00522789"/>
    <w:rsid w:val="00535CB5"/>
    <w:rsid w:val="00535DCE"/>
    <w:rsid w:val="005372AA"/>
    <w:rsid w:val="00542B03"/>
    <w:rsid w:val="00547496"/>
    <w:rsid w:val="0056238F"/>
    <w:rsid w:val="005670FB"/>
    <w:rsid w:val="00571165"/>
    <w:rsid w:val="005863FB"/>
    <w:rsid w:val="00592D31"/>
    <w:rsid w:val="005A59C9"/>
    <w:rsid w:val="005B74BD"/>
    <w:rsid w:val="005C5419"/>
    <w:rsid w:val="005C57A9"/>
    <w:rsid w:val="005C6D65"/>
    <w:rsid w:val="005D131C"/>
    <w:rsid w:val="005E3A4A"/>
    <w:rsid w:val="005E5696"/>
    <w:rsid w:val="005F280F"/>
    <w:rsid w:val="00600752"/>
    <w:rsid w:val="00605F80"/>
    <w:rsid w:val="00613FEE"/>
    <w:rsid w:val="0062450B"/>
    <w:rsid w:val="00630922"/>
    <w:rsid w:val="006404FA"/>
    <w:rsid w:val="006408A2"/>
    <w:rsid w:val="00643CAE"/>
    <w:rsid w:val="00646122"/>
    <w:rsid w:val="00650CBB"/>
    <w:rsid w:val="00654B0D"/>
    <w:rsid w:val="00656802"/>
    <w:rsid w:val="00675C01"/>
    <w:rsid w:val="006842A6"/>
    <w:rsid w:val="00686332"/>
    <w:rsid w:val="006865AB"/>
    <w:rsid w:val="006A45B4"/>
    <w:rsid w:val="006A657B"/>
    <w:rsid w:val="006B2459"/>
    <w:rsid w:val="006B5ABE"/>
    <w:rsid w:val="006C217D"/>
    <w:rsid w:val="006D47CD"/>
    <w:rsid w:val="00704C2D"/>
    <w:rsid w:val="00715C66"/>
    <w:rsid w:val="00721517"/>
    <w:rsid w:val="0074605E"/>
    <w:rsid w:val="00753C6E"/>
    <w:rsid w:val="00754E06"/>
    <w:rsid w:val="0075543B"/>
    <w:rsid w:val="00760C59"/>
    <w:rsid w:val="007625EE"/>
    <w:rsid w:val="00762E60"/>
    <w:rsid w:val="00764566"/>
    <w:rsid w:val="00764E65"/>
    <w:rsid w:val="0076584C"/>
    <w:rsid w:val="0076700E"/>
    <w:rsid w:val="00786FB9"/>
    <w:rsid w:val="007A3EE7"/>
    <w:rsid w:val="007A4BD2"/>
    <w:rsid w:val="007C4035"/>
    <w:rsid w:val="007D0487"/>
    <w:rsid w:val="007D5BDA"/>
    <w:rsid w:val="007D5F96"/>
    <w:rsid w:val="007D7DFD"/>
    <w:rsid w:val="007E233C"/>
    <w:rsid w:val="007F040A"/>
    <w:rsid w:val="007F055B"/>
    <w:rsid w:val="007F78F1"/>
    <w:rsid w:val="00804839"/>
    <w:rsid w:val="00810680"/>
    <w:rsid w:val="00816BB2"/>
    <w:rsid w:val="0082031F"/>
    <w:rsid w:val="00820E23"/>
    <w:rsid w:val="008220CA"/>
    <w:rsid w:val="00827069"/>
    <w:rsid w:val="008317C5"/>
    <w:rsid w:val="00841A2B"/>
    <w:rsid w:val="00844532"/>
    <w:rsid w:val="00844935"/>
    <w:rsid w:val="00847B92"/>
    <w:rsid w:val="00857B87"/>
    <w:rsid w:val="008604E4"/>
    <w:rsid w:val="0086363D"/>
    <w:rsid w:val="00867A25"/>
    <w:rsid w:val="00890E2E"/>
    <w:rsid w:val="00896486"/>
    <w:rsid w:val="008A1AF8"/>
    <w:rsid w:val="008A53BE"/>
    <w:rsid w:val="008B0C62"/>
    <w:rsid w:val="008B5023"/>
    <w:rsid w:val="008C295D"/>
    <w:rsid w:val="008D1D9A"/>
    <w:rsid w:val="008D5B1A"/>
    <w:rsid w:val="008E07AC"/>
    <w:rsid w:val="008E2533"/>
    <w:rsid w:val="008F12E3"/>
    <w:rsid w:val="00901208"/>
    <w:rsid w:val="00901311"/>
    <w:rsid w:val="00920281"/>
    <w:rsid w:val="00934677"/>
    <w:rsid w:val="00936896"/>
    <w:rsid w:val="0093781D"/>
    <w:rsid w:val="00940B3B"/>
    <w:rsid w:val="00943512"/>
    <w:rsid w:val="00953694"/>
    <w:rsid w:val="00960922"/>
    <w:rsid w:val="0097070B"/>
    <w:rsid w:val="0097106F"/>
    <w:rsid w:val="009803C4"/>
    <w:rsid w:val="0098718C"/>
    <w:rsid w:val="00987AE1"/>
    <w:rsid w:val="00994092"/>
    <w:rsid w:val="009945AE"/>
    <w:rsid w:val="009A38DA"/>
    <w:rsid w:val="009B25F4"/>
    <w:rsid w:val="009B3FB5"/>
    <w:rsid w:val="009B4BFB"/>
    <w:rsid w:val="009C0155"/>
    <w:rsid w:val="009C3E48"/>
    <w:rsid w:val="009C4726"/>
    <w:rsid w:val="009D35BB"/>
    <w:rsid w:val="009D4B85"/>
    <w:rsid w:val="009D7F11"/>
    <w:rsid w:val="009E47E2"/>
    <w:rsid w:val="009E5743"/>
    <w:rsid w:val="009F4F1B"/>
    <w:rsid w:val="009F5BB4"/>
    <w:rsid w:val="00A00C24"/>
    <w:rsid w:val="00A13EE1"/>
    <w:rsid w:val="00A208DD"/>
    <w:rsid w:val="00A32997"/>
    <w:rsid w:val="00A404EB"/>
    <w:rsid w:val="00A42C92"/>
    <w:rsid w:val="00A67E6A"/>
    <w:rsid w:val="00A7703C"/>
    <w:rsid w:val="00A86357"/>
    <w:rsid w:val="00AA0F36"/>
    <w:rsid w:val="00AA1A4D"/>
    <w:rsid w:val="00AA372C"/>
    <w:rsid w:val="00AA5130"/>
    <w:rsid w:val="00AA7A85"/>
    <w:rsid w:val="00AB224B"/>
    <w:rsid w:val="00AB549E"/>
    <w:rsid w:val="00AB5B34"/>
    <w:rsid w:val="00AC35CA"/>
    <w:rsid w:val="00AC7A13"/>
    <w:rsid w:val="00AE4FF9"/>
    <w:rsid w:val="00B01D52"/>
    <w:rsid w:val="00B0471B"/>
    <w:rsid w:val="00B0537B"/>
    <w:rsid w:val="00B067BE"/>
    <w:rsid w:val="00B23F3C"/>
    <w:rsid w:val="00B30111"/>
    <w:rsid w:val="00B32080"/>
    <w:rsid w:val="00B43A0A"/>
    <w:rsid w:val="00B457D4"/>
    <w:rsid w:val="00B45842"/>
    <w:rsid w:val="00B45F41"/>
    <w:rsid w:val="00B55E5A"/>
    <w:rsid w:val="00B61000"/>
    <w:rsid w:val="00B70094"/>
    <w:rsid w:val="00B701BE"/>
    <w:rsid w:val="00B76D2F"/>
    <w:rsid w:val="00B8764E"/>
    <w:rsid w:val="00B87977"/>
    <w:rsid w:val="00B938CA"/>
    <w:rsid w:val="00B974D5"/>
    <w:rsid w:val="00BA3328"/>
    <w:rsid w:val="00BA342A"/>
    <w:rsid w:val="00BA7BA7"/>
    <w:rsid w:val="00BB13E2"/>
    <w:rsid w:val="00BB6C19"/>
    <w:rsid w:val="00BC01BB"/>
    <w:rsid w:val="00BC1820"/>
    <w:rsid w:val="00BC52C1"/>
    <w:rsid w:val="00BD11C0"/>
    <w:rsid w:val="00BE2BE2"/>
    <w:rsid w:val="00BE537F"/>
    <w:rsid w:val="00BE5A20"/>
    <w:rsid w:val="00BE6187"/>
    <w:rsid w:val="00BF0DEA"/>
    <w:rsid w:val="00C00652"/>
    <w:rsid w:val="00C043EC"/>
    <w:rsid w:val="00C06890"/>
    <w:rsid w:val="00C10DDA"/>
    <w:rsid w:val="00C13EE7"/>
    <w:rsid w:val="00C15188"/>
    <w:rsid w:val="00C1748A"/>
    <w:rsid w:val="00C23311"/>
    <w:rsid w:val="00C350BC"/>
    <w:rsid w:val="00C51A43"/>
    <w:rsid w:val="00C52CC8"/>
    <w:rsid w:val="00C5752F"/>
    <w:rsid w:val="00C6176D"/>
    <w:rsid w:val="00C63544"/>
    <w:rsid w:val="00C63D6F"/>
    <w:rsid w:val="00C66B73"/>
    <w:rsid w:val="00C736EF"/>
    <w:rsid w:val="00C7675F"/>
    <w:rsid w:val="00C93A44"/>
    <w:rsid w:val="00C9452E"/>
    <w:rsid w:val="00C9741D"/>
    <w:rsid w:val="00CA1B8B"/>
    <w:rsid w:val="00CA1D89"/>
    <w:rsid w:val="00CB1065"/>
    <w:rsid w:val="00CB2228"/>
    <w:rsid w:val="00CB2C2A"/>
    <w:rsid w:val="00CC0CD8"/>
    <w:rsid w:val="00CC5EBE"/>
    <w:rsid w:val="00CF4A81"/>
    <w:rsid w:val="00D009FF"/>
    <w:rsid w:val="00D11772"/>
    <w:rsid w:val="00D2214D"/>
    <w:rsid w:val="00D25DED"/>
    <w:rsid w:val="00D274B6"/>
    <w:rsid w:val="00D30B99"/>
    <w:rsid w:val="00D34BE2"/>
    <w:rsid w:val="00D4017D"/>
    <w:rsid w:val="00D50235"/>
    <w:rsid w:val="00D516A2"/>
    <w:rsid w:val="00D740F2"/>
    <w:rsid w:val="00DC467E"/>
    <w:rsid w:val="00DC67AF"/>
    <w:rsid w:val="00DC6BE2"/>
    <w:rsid w:val="00DD0676"/>
    <w:rsid w:val="00DD5F32"/>
    <w:rsid w:val="00DD6609"/>
    <w:rsid w:val="00DE1808"/>
    <w:rsid w:val="00DE520F"/>
    <w:rsid w:val="00DF0A7A"/>
    <w:rsid w:val="00DF2179"/>
    <w:rsid w:val="00DF554E"/>
    <w:rsid w:val="00E0131D"/>
    <w:rsid w:val="00E01CCB"/>
    <w:rsid w:val="00E07789"/>
    <w:rsid w:val="00E130DE"/>
    <w:rsid w:val="00E15CB9"/>
    <w:rsid w:val="00E30DA5"/>
    <w:rsid w:val="00E31DD5"/>
    <w:rsid w:val="00E37C6C"/>
    <w:rsid w:val="00E47C30"/>
    <w:rsid w:val="00E83184"/>
    <w:rsid w:val="00E86C35"/>
    <w:rsid w:val="00E9502B"/>
    <w:rsid w:val="00EB30FA"/>
    <w:rsid w:val="00EB73C5"/>
    <w:rsid w:val="00EC37E3"/>
    <w:rsid w:val="00ED7B40"/>
    <w:rsid w:val="00EE14CD"/>
    <w:rsid w:val="00EE41A5"/>
    <w:rsid w:val="00EE5FB3"/>
    <w:rsid w:val="00EE623D"/>
    <w:rsid w:val="00EF76C1"/>
    <w:rsid w:val="00F05B9B"/>
    <w:rsid w:val="00F11281"/>
    <w:rsid w:val="00F16810"/>
    <w:rsid w:val="00F210FA"/>
    <w:rsid w:val="00F225EB"/>
    <w:rsid w:val="00F2715B"/>
    <w:rsid w:val="00F33155"/>
    <w:rsid w:val="00F40982"/>
    <w:rsid w:val="00F474B2"/>
    <w:rsid w:val="00F54052"/>
    <w:rsid w:val="00F62397"/>
    <w:rsid w:val="00F71F17"/>
    <w:rsid w:val="00F736C2"/>
    <w:rsid w:val="00F91535"/>
    <w:rsid w:val="00FA6C29"/>
    <w:rsid w:val="00FB5268"/>
    <w:rsid w:val="00FC3454"/>
    <w:rsid w:val="00FD07EB"/>
    <w:rsid w:val="00FD47CB"/>
    <w:rsid w:val="00FD4877"/>
    <w:rsid w:val="00FD72E8"/>
    <w:rsid w:val="00FD7551"/>
    <w:rsid w:val="00FD75FA"/>
    <w:rsid w:val="00FE1B6E"/>
    <w:rsid w:val="00FE3DB1"/>
    <w:rsid w:val="00FE7101"/>
    <w:rsid w:val="00FF49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7634C"/>
  <w15:chartTrackingRefBased/>
  <w15:docId w15:val="{969C3511-3351-411E-81EB-643DFE79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1"/>
    <w:uiPriority w:val="9"/>
    <w:qFormat/>
    <w:rsid w:val="00304F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semiHidden/>
    <w:unhideWhenUsed/>
    <w:qFormat/>
    <w:rsid w:val="00304F64"/>
    <w:pPr>
      <w:keepNext/>
      <w:keepLines/>
      <w:spacing w:before="40" w:after="0"/>
      <w:outlineLvl w:val="1"/>
    </w:pPr>
    <w:rPr>
      <w:rFonts w:ascii="Calibri" w:eastAsia="MS Gothic" w:hAnsi="Calibri" w:cs="Times New Roman"/>
      <w:color w:val="365F91"/>
      <w:sz w:val="24"/>
      <w:szCs w:val="24"/>
    </w:rPr>
  </w:style>
  <w:style w:type="paragraph" w:styleId="3">
    <w:name w:val="heading 3"/>
    <w:basedOn w:val="a"/>
    <w:next w:val="a"/>
    <w:link w:val="3Char"/>
    <w:semiHidden/>
    <w:unhideWhenUsed/>
    <w:qFormat/>
    <w:rsid w:val="00304F64"/>
    <w:pPr>
      <w:keepNext/>
      <w:keepLines/>
      <w:spacing w:before="40" w:after="0"/>
      <w:outlineLvl w:val="2"/>
    </w:pPr>
    <w:rPr>
      <w:rFonts w:ascii="Calibri" w:eastAsia="MS Gothic" w:hAnsi="Calibri" w:cs="Times New Roman"/>
      <w:color w:val="4F81BD"/>
      <w:sz w:val="24"/>
      <w:szCs w:val="24"/>
    </w:rPr>
  </w:style>
  <w:style w:type="paragraph" w:styleId="4">
    <w:name w:val="heading 4"/>
    <w:basedOn w:val="a"/>
    <w:next w:val="a"/>
    <w:link w:val="4Char"/>
    <w:semiHidden/>
    <w:unhideWhenUsed/>
    <w:qFormat/>
    <w:rsid w:val="00304F64"/>
    <w:pPr>
      <w:keepNext/>
      <w:keepLines/>
      <w:spacing w:before="40" w:after="0"/>
      <w:outlineLvl w:val="3"/>
    </w:pPr>
    <w:rPr>
      <w:rFonts w:ascii="Calibri" w:eastAsia="MS Gothic" w:hAnsi="Calibri" w:cs="Times New Roman"/>
      <w:i/>
      <w:iCs/>
      <w:color w:val="4F81BD"/>
      <w:sz w:val="24"/>
      <w:szCs w:val="24"/>
    </w:rPr>
  </w:style>
  <w:style w:type="paragraph" w:styleId="5">
    <w:name w:val="heading 5"/>
    <w:basedOn w:val="a"/>
    <w:next w:val="a"/>
    <w:link w:val="5Char"/>
    <w:uiPriority w:val="9"/>
    <w:semiHidden/>
    <w:unhideWhenUsed/>
    <w:qFormat/>
    <w:rsid w:val="00304F64"/>
    <w:pPr>
      <w:keepNext/>
      <w:keepLines/>
      <w:spacing w:before="40" w:after="0"/>
      <w:outlineLvl w:val="4"/>
    </w:pPr>
    <w:rPr>
      <w:rFonts w:ascii="Calibri" w:eastAsia="MS Gothic" w:hAnsi="Calibri" w:cs="Times New Roman"/>
      <w:color w:val="4F81BD"/>
      <w:sz w:val="24"/>
    </w:rPr>
  </w:style>
  <w:style w:type="paragraph" w:styleId="6">
    <w:name w:val="heading 6"/>
    <w:basedOn w:val="a"/>
    <w:next w:val="a"/>
    <w:link w:val="6Char"/>
    <w:semiHidden/>
    <w:unhideWhenUsed/>
    <w:qFormat/>
    <w:rsid w:val="00304F64"/>
    <w:pPr>
      <w:keepNext/>
      <w:keepLines/>
      <w:spacing w:before="40" w:after="0"/>
      <w:outlineLvl w:val="5"/>
    </w:pPr>
    <w:rPr>
      <w:rFonts w:ascii="Calibri" w:eastAsia="MS Gothic" w:hAnsi="Calibri" w:cs="Times New Roman"/>
      <w:i/>
      <w:iCs/>
      <w:color w:val="4F81BD"/>
    </w:rPr>
  </w:style>
  <w:style w:type="paragraph" w:styleId="7">
    <w:name w:val="heading 7"/>
    <w:basedOn w:val="a"/>
    <w:next w:val="a"/>
    <w:link w:val="7Char"/>
    <w:uiPriority w:val="9"/>
    <w:semiHidden/>
    <w:unhideWhenUsed/>
    <w:qFormat/>
    <w:rsid w:val="00304F64"/>
    <w:pPr>
      <w:keepNext/>
      <w:keepLines/>
      <w:spacing w:before="40" w:after="0"/>
      <w:outlineLvl w:val="6"/>
    </w:pPr>
    <w:rPr>
      <w:rFonts w:ascii="Calibri" w:eastAsia="MS Gothic" w:hAnsi="Calibri" w:cs="Times New Roman"/>
      <w:b/>
      <w:bCs/>
      <w:color w:val="9BBB59"/>
      <w:sz w:val="20"/>
      <w:szCs w:val="20"/>
    </w:rPr>
  </w:style>
  <w:style w:type="paragraph" w:styleId="8">
    <w:name w:val="heading 8"/>
    <w:basedOn w:val="a"/>
    <w:next w:val="a"/>
    <w:link w:val="8Char"/>
    <w:uiPriority w:val="9"/>
    <w:semiHidden/>
    <w:unhideWhenUsed/>
    <w:qFormat/>
    <w:rsid w:val="00304F64"/>
    <w:pPr>
      <w:keepNext/>
      <w:keepLines/>
      <w:spacing w:before="40" w:after="0"/>
      <w:outlineLvl w:val="7"/>
    </w:pPr>
    <w:rPr>
      <w:rFonts w:ascii="Calibri" w:eastAsia="MS Gothic" w:hAnsi="Calibri" w:cs="Times New Roman"/>
      <w:b/>
      <w:bCs/>
      <w:i/>
      <w:iCs/>
      <w:color w:val="9BBB59"/>
      <w:sz w:val="20"/>
      <w:szCs w:val="20"/>
    </w:rPr>
  </w:style>
  <w:style w:type="paragraph" w:styleId="9">
    <w:name w:val="heading 9"/>
    <w:basedOn w:val="a"/>
    <w:next w:val="a"/>
    <w:link w:val="9Char"/>
    <w:uiPriority w:val="9"/>
    <w:semiHidden/>
    <w:unhideWhenUsed/>
    <w:qFormat/>
    <w:rsid w:val="00304F64"/>
    <w:pPr>
      <w:keepNext/>
      <w:keepLines/>
      <w:spacing w:before="40" w:after="0"/>
      <w:outlineLvl w:val="8"/>
    </w:pPr>
    <w:rPr>
      <w:rFonts w:ascii="Calibri" w:eastAsia="MS Gothic" w:hAnsi="Calibri" w:cs="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1"/>
    <w:rsid w:val="00304F64"/>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semiHidden/>
    <w:rsid w:val="00304F64"/>
    <w:rPr>
      <w:rFonts w:ascii="Calibri" w:eastAsia="MS Gothic" w:hAnsi="Calibri" w:cs="Times New Roman"/>
      <w:color w:val="365F91"/>
      <w:sz w:val="24"/>
      <w:szCs w:val="24"/>
    </w:rPr>
  </w:style>
  <w:style w:type="character" w:customStyle="1" w:styleId="3Char">
    <w:name w:val="Επικεφαλίδα 3 Char"/>
    <w:basedOn w:val="a0"/>
    <w:link w:val="3"/>
    <w:semiHidden/>
    <w:rsid w:val="00304F64"/>
    <w:rPr>
      <w:rFonts w:ascii="Calibri" w:eastAsia="MS Gothic" w:hAnsi="Calibri" w:cs="Times New Roman"/>
      <w:color w:val="4F81BD"/>
      <w:sz w:val="24"/>
      <w:szCs w:val="24"/>
    </w:rPr>
  </w:style>
  <w:style w:type="character" w:customStyle="1" w:styleId="4Char">
    <w:name w:val="Επικεφαλίδα 4 Char"/>
    <w:basedOn w:val="a0"/>
    <w:link w:val="4"/>
    <w:semiHidden/>
    <w:rsid w:val="00304F64"/>
    <w:rPr>
      <w:rFonts w:ascii="Calibri" w:eastAsia="MS Gothic" w:hAnsi="Calibri" w:cs="Times New Roman"/>
      <w:i/>
      <w:iCs/>
      <w:color w:val="4F81BD"/>
      <w:sz w:val="24"/>
      <w:szCs w:val="24"/>
    </w:rPr>
  </w:style>
  <w:style w:type="character" w:customStyle="1" w:styleId="5Char">
    <w:name w:val="Επικεφαλίδα 5 Char"/>
    <w:basedOn w:val="a0"/>
    <w:link w:val="5"/>
    <w:uiPriority w:val="9"/>
    <w:semiHidden/>
    <w:rsid w:val="00304F64"/>
    <w:rPr>
      <w:rFonts w:ascii="Calibri" w:eastAsia="MS Gothic" w:hAnsi="Calibri" w:cs="Times New Roman"/>
      <w:color w:val="4F81BD"/>
      <w:sz w:val="24"/>
    </w:rPr>
  </w:style>
  <w:style w:type="character" w:customStyle="1" w:styleId="6Char">
    <w:name w:val="Επικεφαλίδα 6 Char"/>
    <w:basedOn w:val="a0"/>
    <w:link w:val="6"/>
    <w:semiHidden/>
    <w:rsid w:val="00304F64"/>
    <w:rPr>
      <w:rFonts w:ascii="Calibri" w:eastAsia="MS Gothic" w:hAnsi="Calibri" w:cs="Times New Roman"/>
      <w:i/>
      <w:iCs/>
      <w:color w:val="4F81BD"/>
    </w:rPr>
  </w:style>
  <w:style w:type="character" w:customStyle="1" w:styleId="7Char">
    <w:name w:val="Επικεφαλίδα 7 Char"/>
    <w:basedOn w:val="a0"/>
    <w:link w:val="7"/>
    <w:uiPriority w:val="9"/>
    <w:semiHidden/>
    <w:rsid w:val="00304F64"/>
    <w:rPr>
      <w:rFonts w:ascii="Calibri" w:eastAsia="MS Gothic" w:hAnsi="Calibri" w:cs="Times New Roman"/>
      <w:b/>
      <w:bCs/>
      <w:color w:val="9BBB59"/>
      <w:sz w:val="20"/>
      <w:szCs w:val="20"/>
    </w:rPr>
  </w:style>
  <w:style w:type="character" w:customStyle="1" w:styleId="8Char">
    <w:name w:val="Επικεφαλίδα 8 Char"/>
    <w:basedOn w:val="a0"/>
    <w:link w:val="8"/>
    <w:uiPriority w:val="9"/>
    <w:semiHidden/>
    <w:rsid w:val="00304F64"/>
    <w:rPr>
      <w:rFonts w:ascii="Calibri" w:eastAsia="MS Gothic" w:hAnsi="Calibri" w:cs="Times New Roman"/>
      <w:b/>
      <w:bCs/>
      <w:i/>
      <w:iCs/>
      <w:color w:val="9BBB59"/>
      <w:sz w:val="20"/>
      <w:szCs w:val="20"/>
    </w:rPr>
  </w:style>
  <w:style w:type="character" w:customStyle="1" w:styleId="9Char">
    <w:name w:val="Επικεφαλίδα 9 Char"/>
    <w:basedOn w:val="a0"/>
    <w:link w:val="9"/>
    <w:uiPriority w:val="9"/>
    <w:semiHidden/>
    <w:rsid w:val="00304F64"/>
    <w:rPr>
      <w:rFonts w:ascii="Calibri" w:eastAsia="MS Gothic" w:hAnsi="Calibri" w:cs="Times New Roman"/>
      <w:i/>
      <w:iCs/>
      <w:color w:val="9BBB59"/>
      <w:sz w:val="20"/>
      <w:szCs w:val="20"/>
    </w:rPr>
  </w:style>
  <w:style w:type="paragraph" w:customStyle="1" w:styleId="11">
    <w:name w:val="Επικεφαλίδα 11"/>
    <w:basedOn w:val="a"/>
    <w:next w:val="a"/>
    <w:link w:val="1Char"/>
    <w:qFormat/>
    <w:rsid w:val="00304F64"/>
    <w:pPr>
      <w:pBdr>
        <w:bottom w:val="single" w:sz="12" w:space="1" w:color="365F91"/>
      </w:pBdr>
      <w:spacing w:before="600" w:after="80" w:line="240" w:lineRule="auto"/>
      <w:jc w:val="both"/>
      <w:outlineLvl w:val="0"/>
    </w:pPr>
    <w:rPr>
      <w:rFonts w:asciiTheme="majorHAnsi" w:eastAsiaTheme="majorEastAsia" w:hAnsiTheme="majorHAnsi" w:cstheme="majorBidi"/>
      <w:color w:val="2E74B5" w:themeColor="accent1" w:themeShade="BF"/>
      <w:sz w:val="32"/>
      <w:szCs w:val="32"/>
    </w:rPr>
  </w:style>
  <w:style w:type="paragraph" w:customStyle="1" w:styleId="21">
    <w:name w:val="Επικεφαλίδα 21"/>
    <w:basedOn w:val="a"/>
    <w:next w:val="a"/>
    <w:unhideWhenUsed/>
    <w:qFormat/>
    <w:rsid w:val="00304F64"/>
    <w:pPr>
      <w:pBdr>
        <w:bottom w:val="single" w:sz="8" w:space="1" w:color="4F81BD"/>
      </w:pBdr>
      <w:spacing w:before="200" w:after="240" w:line="240" w:lineRule="auto"/>
      <w:jc w:val="both"/>
      <w:outlineLvl w:val="1"/>
    </w:pPr>
    <w:rPr>
      <w:rFonts w:ascii="Calibri" w:eastAsia="MS Gothic" w:hAnsi="Calibri" w:cs="Times New Roman"/>
      <w:color w:val="365F91"/>
      <w:sz w:val="24"/>
      <w:szCs w:val="24"/>
      <w:lang w:val="en-US" w:eastAsia="ja-JP"/>
    </w:rPr>
  </w:style>
  <w:style w:type="paragraph" w:customStyle="1" w:styleId="31">
    <w:name w:val="Επικεφαλίδα 31"/>
    <w:basedOn w:val="a"/>
    <w:next w:val="a"/>
    <w:unhideWhenUsed/>
    <w:qFormat/>
    <w:rsid w:val="00304F64"/>
    <w:pPr>
      <w:pBdr>
        <w:bottom w:val="single" w:sz="4" w:space="1" w:color="95B3D7"/>
      </w:pBdr>
      <w:spacing w:before="200" w:after="80" w:line="240" w:lineRule="auto"/>
      <w:jc w:val="both"/>
      <w:outlineLvl w:val="2"/>
    </w:pPr>
    <w:rPr>
      <w:rFonts w:ascii="Calibri" w:eastAsia="MS Gothic" w:hAnsi="Calibri" w:cs="Times New Roman"/>
      <w:color w:val="4F81BD"/>
      <w:sz w:val="24"/>
      <w:szCs w:val="24"/>
      <w:lang w:val="en-US" w:eastAsia="ja-JP"/>
    </w:rPr>
  </w:style>
  <w:style w:type="paragraph" w:customStyle="1" w:styleId="41">
    <w:name w:val="Επικεφαλίδα 41"/>
    <w:basedOn w:val="a"/>
    <w:next w:val="a"/>
    <w:unhideWhenUsed/>
    <w:qFormat/>
    <w:rsid w:val="00304F64"/>
    <w:pPr>
      <w:pBdr>
        <w:bottom w:val="single" w:sz="4" w:space="2" w:color="B8CCE4"/>
      </w:pBdr>
      <w:spacing w:before="200" w:after="80" w:line="240" w:lineRule="auto"/>
      <w:jc w:val="both"/>
      <w:outlineLvl w:val="3"/>
    </w:pPr>
    <w:rPr>
      <w:rFonts w:ascii="Calibri" w:eastAsia="MS Gothic" w:hAnsi="Calibri" w:cs="Times New Roman"/>
      <w:i/>
      <w:iCs/>
      <w:color w:val="4F81BD"/>
      <w:sz w:val="24"/>
      <w:szCs w:val="24"/>
      <w:lang w:val="en-US" w:eastAsia="ja-JP"/>
    </w:rPr>
  </w:style>
  <w:style w:type="paragraph" w:customStyle="1" w:styleId="51">
    <w:name w:val="Επικεφαλίδα 51"/>
    <w:basedOn w:val="a"/>
    <w:next w:val="a"/>
    <w:unhideWhenUsed/>
    <w:qFormat/>
    <w:rsid w:val="00304F64"/>
    <w:pPr>
      <w:spacing w:before="200" w:after="80" w:line="240" w:lineRule="auto"/>
      <w:jc w:val="both"/>
      <w:outlineLvl w:val="4"/>
    </w:pPr>
    <w:rPr>
      <w:rFonts w:ascii="Calibri" w:eastAsia="MS Gothic" w:hAnsi="Calibri" w:cs="Times New Roman"/>
      <w:color w:val="4F81BD"/>
      <w:sz w:val="24"/>
      <w:lang w:val="en-US" w:eastAsia="ja-JP"/>
    </w:rPr>
  </w:style>
  <w:style w:type="paragraph" w:customStyle="1" w:styleId="61">
    <w:name w:val="Επικεφαλίδα 61"/>
    <w:basedOn w:val="a"/>
    <w:next w:val="a"/>
    <w:unhideWhenUsed/>
    <w:qFormat/>
    <w:rsid w:val="00304F64"/>
    <w:pPr>
      <w:spacing w:before="280" w:after="100" w:line="240" w:lineRule="auto"/>
      <w:jc w:val="both"/>
      <w:outlineLvl w:val="5"/>
    </w:pPr>
    <w:rPr>
      <w:rFonts w:ascii="Calibri" w:eastAsia="MS Gothic" w:hAnsi="Calibri" w:cs="Times New Roman"/>
      <w:i/>
      <w:iCs/>
      <w:color w:val="4F81BD"/>
      <w:lang w:val="en-US" w:eastAsia="ja-JP"/>
    </w:rPr>
  </w:style>
  <w:style w:type="paragraph" w:customStyle="1" w:styleId="71">
    <w:name w:val="Επικεφαλίδα 71"/>
    <w:basedOn w:val="a"/>
    <w:next w:val="a"/>
    <w:unhideWhenUsed/>
    <w:qFormat/>
    <w:rsid w:val="00304F64"/>
    <w:pPr>
      <w:spacing w:before="320" w:after="100" w:line="240" w:lineRule="auto"/>
      <w:jc w:val="both"/>
      <w:outlineLvl w:val="6"/>
    </w:pPr>
    <w:rPr>
      <w:rFonts w:ascii="Calibri" w:eastAsia="MS Gothic" w:hAnsi="Calibri" w:cs="Times New Roman"/>
      <w:b/>
      <w:bCs/>
      <w:color w:val="9BBB59"/>
      <w:sz w:val="20"/>
      <w:szCs w:val="20"/>
      <w:lang w:val="en-US" w:eastAsia="ja-JP"/>
    </w:rPr>
  </w:style>
  <w:style w:type="paragraph" w:customStyle="1" w:styleId="81">
    <w:name w:val="Επικεφαλίδα 81"/>
    <w:basedOn w:val="a"/>
    <w:next w:val="a"/>
    <w:unhideWhenUsed/>
    <w:qFormat/>
    <w:rsid w:val="00304F64"/>
    <w:pPr>
      <w:spacing w:before="320" w:after="100" w:line="240" w:lineRule="auto"/>
      <w:jc w:val="both"/>
      <w:outlineLvl w:val="7"/>
    </w:pPr>
    <w:rPr>
      <w:rFonts w:ascii="Calibri" w:eastAsia="MS Gothic" w:hAnsi="Calibri" w:cs="Times New Roman"/>
      <w:b/>
      <w:bCs/>
      <w:i/>
      <w:iCs/>
      <w:color w:val="9BBB59"/>
      <w:sz w:val="20"/>
      <w:szCs w:val="20"/>
      <w:lang w:val="en-US" w:eastAsia="ja-JP"/>
    </w:rPr>
  </w:style>
  <w:style w:type="paragraph" w:customStyle="1" w:styleId="91">
    <w:name w:val="Επικεφαλίδα 91"/>
    <w:basedOn w:val="a"/>
    <w:next w:val="a"/>
    <w:uiPriority w:val="9"/>
    <w:semiHidden/>
    <w:unhideWhenUsed/>
    <w:qFormat/>
    <w:rsid w:val="00304F64"/>
    <w:pPr>
      <w:spacing w:before="320" w:after="100" w:line="240" w:lineRule="auto"/>
      <w:jc w:val="both"/>
      <w:outlineLvl w:val="8"/>
    </w:pPr>
    <w:rPr>
      <w:rFonts w:ascii="Calibri" w:eastAsia="MS Gothic" w:hAnsi="Calibri" w:cs="Times New Roman"/>
      <w:i/>
      <w:iCs/>
      <w:color w:val="9BBB59"/>
      <w:sz w:val="20"/>
      <w:szCs w:val="20"/>
      <w:lang w:val="en-US" w:eastAsia="ja-JP"/>
    </w:rPr>
  </w:style>
  <w:style w:type="numbering" w:customStyle="1" w:styleId="10">
    <w:name w:val="Χωρίς λίστα1"/>
    <w:next w:val="a2"/>
    <w:uiPriority w:val="99"/>
    <w:semiHidden/>
    <w:unhideWhenUsed/>
    <w:rsid w:val="00304F64"/>
  </w:style>
  <w:style w:type="paragraph" w:styleId="a3">
    <w:name w:val="Balloon Text"/>
    <w:basedOn w:val="a"/>
    <w:link w:val="Char"/>
    <w:unhideWhenUsed/>
    <w:rsid w:val="00304F64"/>
    <w:pPr>
      <w:spacing w:after="120" w:line="240" w:lineRule="auto"/>
      <w:ind w:firstLine="357"/>
      <w:jc w:val="both"/>
    </w:pPr>
    <w:rPr>
      <w:rFonts w:ascii="Lucida Grande" w:eastAsia="MS Mincho" w:hAnsi="Lucida Grande" w:cs="Lucida Grande"/>
      <w:sz w:val="18"/>
      <w:szCs w:val="18"/>
      <w:lang w:val="en-US" w:eastAsia="ja-JP"/>
    </w:rPr>
  </w:style>
  <w:style w:type="character" w:customStyle="1" w:styleId="Char">
    <w:name w:val="Κείμενο πλαισίου Char"/>
    <w:basedOn w:val="a0"/>
    <w:link w:val="a3"/>
    <w:rsid w:val="00304F64"/>
    <w:rPr>
      <w:rFonts w:ascii="Lucida Grande" w:eastAsia="MS Mincho" w:hAnsi="Lucida Grande" w:cs="Lucida Grande"/>
      <w:sz w:val="18"/>
      <w:szCs w:val="18"/>
      <w:lang w:val="en-US" w:eastAsia="ja-JP"/>
    </w:rPr>
  </w:style>
  <w:style w:type="paragraph" w:styleId="a4">
    <w:name w:val="No Spacing"/>
    <w:basedOn w:val="a"/>
    <w:link w:val="Char0"/>
    <w:uiPriority w:val="1"/>
    <w:qFormat/>
    <w:rsid w:val="00304F64"/>
    <w:pPr>
      <w:spacing w:after="120" w:line="240" w:lineRule="auto"/>
      <w:jc w:val="both"/>
    </w:pPr>
    <w:rPr>
      <w:rFonts w:eastAsia="MS Mincho"/>
      <w:lang w:val="en-US" w:eastAsia="ja-JP"/>
    </w:rPr>
  </w:style>
  <w:style w:type="character" w:customStyle="1" w:styleId="Char0">
    <w:name w:val="Χωρίς διάστιχο Char"/>
    <w:basedOn w:val="a0"/>
    <w:link w:val="a4"/>
    <w:uiPriority w:val="1"/>
    <w:rsid w:val="00304F64"/>
    <w:rPr>
      <w:rFonts w:eastAsia="MS Mincho"/>
      <w:lang w:val="en-US" w:eastAsia="ja-JP"/>
    </w:rPr>
  </w:style>
  <w:style w:type="paragraph" w:styleId="a5">
    <w:name w:val="footnote text"/>
    <w:basedOn w:val="a"/>
    <w:link w:val="Char1"/>
    <w:semiHidden/>
    <w:rsid w:val="00304F64"/>
    <w:pPr>
      <w:spacing w:after="0" w:line="240" w:lineRule="auto"/>
      <w:ind w:firstLine="357"/>
      <w:jc w:val="both"/>
    </w:pPr>
    <w:rPr>
      <w:rFonts w:eastAsia="Times New Roman" w:cs="Times New Roman"/>
      <w:sz w:val="20"/>
      <w:szCs w:val="20"/>
      <w:lang w:eastAsia="el-GR"/>
    </w:rPr>
  </w:style>
  <w:style w:type="character" w:customStyle="1" w:styleId="Char1">
    <w:name w:val="Κείμενο υποσημείωσης Char"/>
    <w:basedOn w:val="a0"/>
    <w:link w:val="a5"/>
    <w:semiHidden/>
    <w:rsid w:val="00304F64"/>
    <w:rPr>
      <w:rFonts w:eastAsia="Times New Roman" w:cs="Times New Roman"/>
      <w:sz w:val="20"/>
      <w:szCs w:val="20"/>
      <w:lang w:eastAsia="el-GR"/>
    </w:rPr>
  </w:style>
  <w:style w:type="character" w:customStyle="1" w:styleId="FootnoteTextChar">
    <w:name w:val="Footnote Text Char"/>
    <w:basedOn w:val="a0"/>
    <w:semiHidden/>
    <w:rsid w:val="00304F64"/>
  </w:style>
  <w:style w:type="character" w:styleId="a6">
    <w:name w:val="footnote reference"/>
    <w:semiHidden/>
    <w:rsid w:val="00304F64"/>
    <w:rPr>
      <w:vertAlign w:val="superscript"/>
    </w:rPr>
  </w:style>
  <w:style w:type="character" w:customStyle="1" w:styleId="1Char1">
    <w:name w:val="Επικεφαλίδα 1 Char1"/>
    <w:basedOn w:val="a0"/>
    <w:link w:val="1"/>
    <w:uiPriority w:val="9"/>
    <w:rsid w:val="00304F64"/>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304F64"/>
    <w:pPr>
      <w:keepNext w:val="0"/>
      <w:keepLines w:val="0"/>
      <w:pBdr>
        <w:bottom w:val="single" w:sz="12" w:space="1" w:color="365F91"/>
      </w:pBdr>
      <w:spacing w:before="600" w:after="80" w:line="240" w:lineRule="auto"/>
      <w:jc w:val="both"/>
      <w:outlineLvl w:val="9"/>
    </w:pPr>
    <w:rPr>
      <w:b/>
      <w:bCs/>
      <w:sz w:val="28"/>
      <w:szCs w:val="24"/>
      <w:lang w:val="en-US" w:eastAsia="ja-JP" w:bidi="en-US"/>
    </w:rPr>
  </w:style>
  <w:style w:type="paragraph" w:customStyle="1" w:styleId="110">
    <w:name w:val="ΠΠ 11"/>
    <w:basedOn w:val="a"/>
    <w:next w:val="a"/>
    <w:autoRedefine/>
    <w:uiPriority w:val="39"/>
    <w:unhideWhenUsed/>
    <w:rsid w:val="00304F64"/>
    <w:pPr>
      <w:spacing w:before="120" w:after="0" w:line="240" w:lineRule="auto"/>
      <w:ind w:firstLine="357"/>
    </w:pPr>
    <w:rPr>
      <w:rFonts w:ascii="Calibri" w:eastAsia="MS Mincho" w:hAnsi="Calibri"/>
      <w:b/>
      <w:color w:val="548DD4"/>
      <w:sz w:val="24"/>
      <w:szCs w:val="24"/>
      <w:lang w:val="en-US" w:eastAsia="ja-JP"/>
    </w:rPr>
  </w:style>
  <w:style w:type="paragraph" w:styleId="20">
    <w:name w:val="toc 2"/>
    <w:basedOn w:val="a"/>
    <w:next w:val="a"/>
    <w:autoRedefine/>
    <w:uiPriority w:val="39"/>
    <w:unhideWhenUsed/>
    <w:rsid w:val="00304F64"/>
    <w:pPr>
      <w:spacing w:after="0" w:line="240" w:lineRule="auto"/>
      <w:ind w:firstLine="357"/>
    </w:pPr>
    <w:rPr>
      <w:rFonts w:eastAsia="MS Mincho"/>
      <w:lang w:val="en-US" w:eastAsia="ja-JP"/>
    </w:rPr>
  </w:style>
  <w:style w:type="paragraph" w:styleId="30">
    <w:name w:val="toc 3"/>
    <w:basedOn w:val="a"/>
    <w:next w:val="a"/>
    <w:autoRedefine/>
    <w:uiPriority w:val="39"/>
    <w:unhideWhenUsed/>
    <w:rsid w:val="00304F64"/>
    <w:pPr>
      <w:spacing w:after="0" w:line="240" w:lineRule="auto"/>
      <w:ind w:left="220" w:firstLine="357"/>
    </w:pPr>
    <w:rPr>
      <w:rFonts w:eastAsia="MS Mincho"/>
      <w:i/>
      <w:lang w:val="en-US" w:eastAsia="ja-JP"/>
    </w:rPr>
  </w:style>
  <w:style w:type="paragraph" w:styleId="40">
    <w:name w:val="toc 4"/>
    <w:basedOn w:val="a"/>
    <w:next w:val="a"/>
    <w:autoRedefine/>
    <w:uiPriority w:val="39"/>
    <w:semiHidden/>
    <w:unhideWhenUsed/>
    <w:rsid w:val="00304F64"/>
    <w:pPr>
      <w:pBdr>
        <w:between w:val="double" w:sz="6" w:space="0" w:color="auto"/>
      </w:pBdr>
      <w:spacing w:after="0" w:line="240" w:lineRule="auto"/>
      <w:ind w:left="440" w:firstLine="357"/>
    </w:pPr>
    <w:rPr>
      <w:rFonts w:eastAsia="MS Mincho"/>
      <w:sz w:val="20"/>
      <w:szCs w:val="20"/>
      <w:lang w:val="en-US" w:eastAsia="ja-JP"/>
    </w:rPr>
  </w:style>
  <w:style w:type="paragraph" w:styleId="50">
    <w:name w:val="toc 5"/>
    <w:basedOn w:val="a"/>
    <w:next w:val="a"/>
    <w:autoRedefine/>
    <w:uiPriority w:val="39"/>
    <w:semiHidden/>
    <w:unhideWhenUsed/>
    <w:rsid w:val="00304F64"/>
    <w:pPr>
      <w:pBdr>
        <w:between w:val="double" w:sz="6" w:space="0" w:color="auto"/>
      </w:pBdr>
      <w:spacing w:after="0" w:line="240" w:lineRule="auto"/>
      <w:ind w:left="660" w:firstLine="357"/>
    </w:pPr>
    <w:rPr>
      <w:rFonts w:eastAsia="MS Mincho"/>
      <w:sz w:val="20"/>
      <w:szCs w:val="20"/>
      <w:lang w:val="en-US" w:eastAsia="ja-JP"/>
    </w:rPr>
  </w:style>
  <w:style w:type="paragraph" w:styleId="60">
    <w:name w:val="toc 6"/>
    <w:basedOn w:val="a"/>
    <w:next w:val="a"/>
    <w:autoRedefine/>
    <w:uiPriority w:val="39"/>
    <w:semiHidden/>
    <w:unhideWhenUsed/>
    <w:rsid w:val="00304F64"/>
    <w:pPr>
      <w:pBdr>
        <w:between w:val="double" w:sz="6" w:space="0" w:color="auto"/>
      </w:pBdr>
      <w:spacing w:after="0" w:line="240" w:lineRule="auto"/>
      <w:ind w:left="880" w:firstLine="357"/>
    </w:pPr>
    <w:rPr>
      <w:rFonts w:eastAsia="MS Mincho"/>
      <w:sz w:val="20"/>
      <w:szCs w:val="20"/>
      <w:lang w:val="en-US" w:eastAsia="ja-JP"/>
    </w:rPr>
  </w:style>
  <w:style w:type="paragraph" w:styleId="70">
    <w:name w:val="toc 7"/>
    <w:basedOn w:val="a"/>
    <w:next w:val="a"/>
    <w:autoRedefine/>
    <w:uiPriority w:val="39"/>
    <w:semiHidden/>
    <w:unhideWhenUsed/>
    <w:rsid w:val="00304F64"/>
    <w:pPr>
      <w:pBdr>
        <w:between w:val="double" w:sz="6" w:space="0" w:color="auto"/>
      </w:pBdr>
      <w:spacing w:after="0" w:line="240" w:lineRule="auto"/>
      <w:ind w:left="1100" w:firstLine="357"/>
    </w:pPr>
    <w:rPr>
      <w:rFonts w:eastAsia="MS Mincho"/>
      <w:sz w:val="20"/>
      <w:szCs w:val="20"/>
      <w:lang w:val="en-US" w:eastAsia="ja-JP"/>
    </w:rPr>
  </w:style>
  <w:style w:type="paragraph" w:styleId="80">
    <w:name w:val="toc 8"/>
    <w:basedOn w:val="a"/>
    <w:next w:val="a"/>
    <w:autoRedefine/>
    <w:uiPriority w:val="39"/>
    <w:semiHidden/>
    <w:unhideWhenUsed/>
    <w:rsid w:val="00304F64"/>
    <w:pPr>
      <w:pBdr>
        <w:between w:val="double" w:sz="6" w:space="0" w:color="auto"/>
      </w:pBdr>
      <w:spacing w:after="0" w:line="240" w:lineRule="auto"/>
      <w:ind w:left="1320" w:firstLine="357"/>
    </w:pPr>
    <w:rPr>
      <w:rFonts w:eastAsia="MS Mincho"/>
      <w:sz w:val="20"/>
      <w:szCs w:val="20"/>
      <w:lang w:val="en-US" w:eastAsia="ja-JP"/>
    </w:rPr>
  </w:style>
  <w:style w:type="paragraph" w:styleId="90">
    <w:name w:val="toc 9"/>
    <w:basedOn w:val="a"/>
    <w:next w:val="a"/>
    <w:autoRedefine/>
    <w:uiPriority w:val="39"/>
    <w:semiHidden/>
    <w:unhideWhenUsed/>
    <w:rsid w:val="00304F64"/>
    <w:pPr>
      <w:pBdr>
        <w:between w:val="double" w:sz="6" w:space="0" w:color="auto"/>
      </w:pBdr>
      <w:spacing w:after="0" w:line="240" w:lineRule="auto"/>
      <w:ind w:left="1540" w:firstLine="357"/>
    </w:pPr>
    <w:rPr>
      <w:rFonts w:eastAsia="MS Mincho"/>
      <w:sz w:val="20"/>
      <w:szCs w:val="20"/>
      <w:lang w:val="en-US" w:eastAsia="ja-JP"/>
    </w:rPr>
  </w:style>
  <w:style w:type="paragraph" w:styleId="a8">
    <w:name w:val="header"/>
    <w:basedOn w:val="a"/>
    <w:link w:val="Char2"/>
    <w:unhideWhenUsed/>
    <w:rsid w:val="00304F64"/>
    <w:pPr>
      <w:tabs>
        <w:tab w:val="center" w:pos="4320"/>
        <w:tab w:val="right" w:pos="8640"/>
      </w:tabs>
      <w:spacing w:after="120" w:line="240" w:lineRule="auto"/>
      <w:ind w:firstLine="357"/>
      <w:jc w:val="both"/>
    </w:pPr>
    <w:rPr>
      <w:rFonts w:eastAsia="MS Mincho"/>
      <w:lang w:val="en-US" w:eastAsia="ja-JP"/>
    </w:rPr>
  </w:style>
  <w:style w:type="character" w:customStyle="1" w:styleId="Char2">
    <w:name w:val="Κεφαλίδα Char"/>
    <w:basedOn w:val="a0"/>
    <w:link w:val="a8"/>
    <w:rsid w:val="00304F64"/>
    <w:rPr>
      <w:rFonts w:eastAsia="MS Mincho"/>
      <w:lang w:val="en-US" w:eastAsia="ja-JP"/>
    </w:rPr>
  </w:style>
  <w:style w:type="paragraph" w:styleId="a9">
    <w:name w:val="footer"/>
    <w:basedOn w:val="a"/>
    <w:link w:val="Char3"/>
    <w:unhideWhenUsed/>
    <w:rsid w:val="00304F64"/>
    <w:pPr>
      <w:tabs>
        <w:tab w:val="center" w:pos="4320"/>
        <w:tab w:val="right" w:pos="8640"/>
      </w:tabs>
      <w:spacing w:after="120" w:line="240" w:lineRule="auto"/>
      <w:ind w:firstLine="357"/>
      <w:jc w:val="both"/>
    </w:pPr>
    <w:rPr>
      <w:rFonts w:eastAsia="MS Mincho"/>
      <w:lang w:val="en-US" w:eastAsia="ja-JP"/>
    </w:rPr>
  </w:style>
  <w:style w:type="character" w:customStyle="1" w:styleId="Char3">
    <w:name w:val="Υποσέλιδο Char"/>
    <w:basedOn w:val="a0"/>
    <w:link w:val="a9"/>
    <w:rsid w:val="00304F64"/>
    <w:rPr>
      <w:rFonts w:eastAsia="MS Mincho"/>
      <w:lang w:val="en-US" w:eastAsia="ja-JP"/>
    </w:rPr>
  </w:style>
  <w:style w:type="table" w:customStyle="1" w:styleId="-11">
    <w:name w:val="Ανοιχτόχρωμη σκίαση - Έμφαση 11"/>
    <w:basedOn w:val="a1"/>
    <w:next w:val="-1"/>
    <w:uiPriority w:val="60"/>
    <w:rsid w:val="00304F64"/>
    <w:pPr>
      <w:spacing w:after="0" w:line="240" w:lineRule="auto"/>
      <w:ind w:firstLine="360"/>
    </w:pPr>
    <w:rPr>
      <w:rFonts w:eastAsia="MS Mincho"/>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ersonalName">
    <w:name w:val="Personal Name"/>
    <w:basedOn w:val="aa"/>
    <w:rsid w:val="00304F64"/>
    <w:pPr>
      <w:pBdr>
        <w:top w:val="single" w:sz="8" w:space="10" w:color="A7BFDE"/>
        <w:bottom w:val="single" w:sz="24" w:space="15" w:color="9BBB59"/>
      </w:pBdr>
      <w:spacing w:after="120"/>
      <w:contextualSpacing w:val="0"/>
      <w:jc w:val="center"/>
    </w:pPr>
    <w:rPr>
      <w:b/>
      <w:i/>
      <w:iCs/>
      <w:caps/>
      <w:color w:val="000000"/>
      <w:spacing w:val="0"/>
      <w:kern w:val="0"/>
      <w:sz w:val="28"/>
      <w:szCs w:val="28"/>
      <w:lang w:val="en-US" w:eastAsia="ja-JP"/>
    </w:rPr>
  </w:style>
  <w:style w:type="paragraph" w:customStyle="1" w:styleId="12">
    <w:name w:val="Τίτλος1"/>
    <w:basedOn w:val="a"/>
    <w:next w:val="a"/>
    <w:link w:val="Char4"/>
    <w:uiPriority w:val="10"/>
    <w:qFormat/>
    <w:rsid w:val="00304F64"/>
    <w:pPr>
      <w:pBdr>
        <w:top w:val="single" w:sz="8" w:space="10" w:color="A7BFDE"/>
        <w:bottom w:val="single" w:sz="24" w:space="15" w:color="9BBB59"/>
      </w:pBdr>
      <w:spacing w:after="120" w:line="240" w:lineRule="auto"/>
      <w:jc w:val="center"/>
    </w:pPr>
    <w:rPr>
      <w:rFonts w:ascii="Calibri" w:eastAsia="MS Gothic" w:hAnsi="Calibri" w:cs="Times New Roman"/>
      <w:i/>
      <w:iCs/>
      <w:color w:val="243F60"/>
      <w:sz w:val="60"/>
      <w:szCs w:val="60"/>
    </w:rPr>
  </w:style>
  <w:style w:type="character" w:customStyle="1" w:styleId="Char4">
    <w:name w:val="Τίτλος Char"/>
    <w:basedOn w:val="a0"/>
    <w:link w:val="12"/>
    <w:uiPriority w:val="10"/>
    <w:rsid w:val="00304F64"/>
    <w:rPr>
      <w:rFonts w:ascii="Calibri" w:eastAsia="MS Gothic" w:hAnsi="Calibri" w:cs="Times New Roman"/>
      <w:i/>
      <w:iCs/>
      <w:color w:val="243F60"/>
      <w:sz w:val="60"/>
      <w:szCs w:val="60"/>
    </w:rPr>
  </w:style>
  <w:style w:type="paragraph" w:styleId="ab">
    <w:name w:val="caption"/>
    <w:basedOn w:val="a"/>
    <w:next w:val="a"/>
    <w:unhideWhenUsed/>
    <w:qFormat/>
    <w:rsid w:val="00304F64"/>
    <w:pPr>
      <w:spacing w:after="120" w:line="240" w:lineRule="auto"/>
      <w:ind w:firstLine="357"/>
      <w:jc w:val="both"/>
    </w:pPr>
    <w:rPr>
      <w:rFonts w:eastAsia="MS Mincho"/>
      <w:b/>
      <w:bCs/>
      <w:sz w:val="18"/>
      <w:szCs w:val="18"/>
      <w:lang w:val="en-US" w:eastAsia="ja-JP"/>
    </w:rPr>
  </w:style>
  <w:style w:type="paragraph" w:styleId="ac">
    <w:name w:val="Subtitle"/>
    <w:basedOn w:val="a"/>
    <w:next w:val="a"/>
    <w:link w:val="Char5"/>
    <w:uiPriority w:val="11"/>
    <w:qFormat/>
    <w:rsid w:val="00304F64"/>
    <w:pPr>
      <w:spacing w:before="200" w:after="900" w:line="240" w:lineRule="auto"/>
      <w:jc w:val="right"/>
    </w:pPr>
    <w:rPr>
      <w:rFonts w:eastAsia="MS Mincho"/>
      <w:i/>
      <w:iCs/>
      <w:sz w:val="24"/>
      <w:szCs w:val="24"/>
      <w:lang w:val="en-US" w:eastAsia="ja-JP"/>
    </w:rPr>
  </w:style>
  <w:style w:type="character" w:customStyle="1" w:styleId="Char5">
    <w:name w:val="Υπότιτλος Char"/>
    <w:basedOn w:val="a0"/>
    <w:link w:val="ac"/>
    <w:uiPriority w:val="11"/>
    <w:rsid w:val="00304F64"/>
    <w:rPr>
      <w:rFonts w:eastAsia="MS Mincho"/>
      <w:i/>
      <w:iCs/>
      <w:sz w:val="24"/>
      <w:szCs w:val="24"/>
      <w:lang w:val="en-US" w:eastAsia="ja-JP"/>
    </w:rPr>
  </w:style>
  <w:style w:type="character" w:styleId="ad">
    <w:name w:val="Strong"/>
    <w:basedOn w:val="a0"/>
    <w:qFormat/>
    <w:rsid w:val="00304F64"/>
    <w:rPr>
      <w:b/>
      <w:bCs/>
      <w:spacing w:val="0"/>
    </w:rPr>
  </w:style>
  <w:style w:type="character" w:customStyle="1" w:styleId="13">
    <w:name w:val="Έμφαση1"/>
    <w:uiPriority w:val="20"/>
    <w:qFormat/>
    <w:rsid w:val="00304F64"/>
    <w:rPr>
      <w:b/>
      <w:bCs/>
      <w:i/>
      <w:iCs/>
      <w:color w:val="5A5A5A"/>
    </w:rPr>
  </w:style>
  <w:style w:type="paragraph" w:styleId="ae">
    <w:name w:val="List Paragraph"/>
    <w:basedOn w:val="a"/>
    <w:uiPriority w:val="34"/>
    <w:qFormat/>
    <w:rsid w:val="00304F64"/>
    <w:pPr>
      <w:spacing w:after="120" w:line="240" w:lineRule="auto"/>
      <w:ind w:left="720" w:firstLine="357"/>
      <w:contextualSpacing/>
      <w:jc w:val="both"/>
    </w:pPr>
    <w:rPr>
      <w:rFonts w:eastAsia="MS Mincho"/>
      <w:lang w:val="en-US" w:eastAsia="ja-JP"/>
    </w:rPr>
  </w:style>
  <w:style w:type="paragraph" w:customStyle="1" w:styleId="14">
    <w:name w:val="Απόσπασμα1"/>
    <w:basedOn w:val="a"/>
    <w:next w:val="a"/>
    <w:uiPriority w:val="29"/>
    <w:qFormat/>
    <w:rsid w:val="00304F64"/>
    <w:pPr>
      <w:spacing w:after="120" w:line="240" w:lineRule="auto"/>
      <w:ind w:firstLine="357"/>
      <w:jc w:val="both"/>
    </w:pPr>
    <w:rPr>
      <w:rFonts w:ascii="Calibri" w:eastAsia="MS Gothic" w:hAnsi="Calibri" w:cs="Times New Roman"/>
      <w:i/>
      <w:iCs/>
      <w:color w:val="5A5A5A"/>
      <w:lang w:val="en-US" w:eastAsia="ja-JP"/>
    </w:rPr>
  </w:style>
  <w:style w:type="character" w:customStyle="1" w:styleId="Char6">
    <w:name w:val="Απόσπασμα Char"/>
    <w:basedOn w:val="a0"/>
    <w:link w:val="af"/>
    <w:uiPriority w:val="29"/>
    <w:rsid w:val="00304F64"/>
    <w:rPr>
      <w:rFonts w:ascii="Calibri" w:eastAsia="MS Gothic" w:hAnsi="Calibri" w:cs="Times New Roman"/>
      <w:i/>
      <w:iCs/>
      <w:color w:val="5A5A5A"/>
    </w:rPr>
  </w:style>
  <w:style w:type="paragraph" w:customStyle="1" w:styleId="15">
    <w:name w:val="Έντονο απόσπασμα1"/>
    <w:basedOn w:val="a"/>
    <w:next w:val="a"/>
    <w:uiPriority w:val="30"/>
    <w:qFormat/>
    <w:rsid w:val="00304F6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57"/>
      <w:jc w:val="both"/>
    </w:pPr>
    <w:rPr>
      <w:rFonts w:ascii="Calibri" w:eastAsia="MS Gothic" w:hAnsi="Calibri" w:cs="Times New Roman"/>
      <w:i/>
      <w:iCs/>
      <w:color w:val="FFFFFF"/>
      <w:sz w:val="24"/>
      <w:szCs w:val="24"/>
      <w:lang w:val="en-US" w:eastAsia="ja-JP"/>
    </w:rPr>
  </w:style>
  <w:style w:type="character" w:customStyle="1" w:styleId="Char7">
    <w:name w:val="Έντονο απόσπασμα Char"/>
    <w:basedOn w:val="a0"/>
    <w:link w:val="af0"/>
    <w:uiPriority w:val="30"/>
    <w:rsid w:val="00304F64"/>
    <w:rPr>
      <w:rFonts w:ascii="Calibri" w:eastAsia="MS Gothic" w:hAnsi="Calibri" w:cs="Times New Roman"/>
      <w:i/>
      <w:iCs/>
      <w:color w:val="FFFFFF"/>
      <w:sz w:val="24"/>
      <w:szCs w:val="24"/>
    </w:rPr>
  </w:style>
  <w:style w:type="character" w:customStyle="1" w:styleId="16">
    <w:name w:val="Διακριτική έμφαση1"/>
    <w:uiPriority w:val="19"/>
    <w:qFormat/>
    <w:rsid w:val="00304F64"/>
    <w:rPr>
      <w:i/>
      <w:iCs/>
      <w:color w:val="5A5A5A"/>
    </w:rPr>
  </w:style>
  <w:style w:type="character" w:customStyle="1" w:styleId="17">
    <w:name w:val="Έντονη έμφαση1"/>
    <w:uiPriority w:val="21"/>
    <w:qFormat/>
    <w:rsid w:val="00304F64"/>
    <w:rPr>
      <w:b/>
      <w:bCs/>
      <w:i/>
      <w:iCs/>
      <w:color w:val="4F81BD"/>
      <w:sz w:val="22"/>
      <w:szCs w:val="22"/>
    </w:rPr>
  </w:style>
  <w:style w:type="character" w:customStyle="1" w:styleId="18">
    <w:name w:val="Διακριτική αναφορά1"/>
    <w:uiPriority w:val="31"/>
    <w:qFormat/>
    <w:rsid w:val="00304F64"/>
    <w:rPr>
      <w:color w:val="auto"/>
      <w:u w:val="single" w:color="9BBB59"/>
    </w:rPr>
  </w:style>
  <w:style w:type="character" w:customStyle="1" w:styleId="19">
    <w:name w:val="Έντονη αναφορά1"/>
    <w:basedOn w:val="a0"/>
    <w:uiPriority w:val="32"/>
    <w:qFormat/>
    <w:rsid w:val="00304F64"/>
    <w:rPr>
      <w:b/>
      <w:bCs/>
      <w:color w:val="76923C"/>
      <w:u w:val="single" w:color="9BBB59"/>
    </w:rPr>
  </w:style>
  <w:style w:type="character" w:customStyle="1" w:styleId="1a">
    <w:name w:val="Τίτλος βιβλίου1"/>
    <w:basedOn w:val="a0"/>
    <w:uiPriority w:val="33"/>
    <w:qFormat/>
    <w:rsid w:val="00304F64"/>
    <w:rPr>
      <w:rFonts w:ascii="Calibri" w:eastAsia="MS Gothic" w:hAnsi="Calibri" w:cs="Times New Roman"/>
      <w:b/>
      <w:bCs/>
      <w:i/>
      <w:iCs/>
      <w:color w:val="auto"/>
    </w:rPr>
  </w:style>
  <w:style w:type="paragraph" w:styleId="Web">
    <w:name w:val="Normal (Web)"/>
    <w:basedOn w:val="a"/>
    <w:rsid w:val="00304F64"/>
    <w:pPr>
      <w:spacing w:before="100" w:beforeAutospacing="1" w:after="100" w:afterAutospacing="1" w:line="240" w:lineRule="auto"/>
      <w:jc w:val="both"/>
    </w:pPr>
    <w:rPr>
      <w:rFonts w:ascii="Arial Unicode MS" w:eastAsia="Arial Unicode MS" w:hAnsi="Arial Unicode MS" w:cs="Arial Unicode MS"/>
      <w:sz w:val="24"/>
      <w:szCs w:val="24"/>
      <w:lang w:eastAsia="el-GR"/>
    </w:rPr>
  </w:style>
  <w:style w:type="character" w:styleId="-">
    <w:name w:val="Hyperlink"/>
    <w:rsid w:val="00304F64"/>
    <w:rPr>
      <w:strike w:val="0"/>
      <w:dstrike w:val="0"/>
      <w:color w:val="175A87"/>
      <w:u w:val="none"/>
      <w:effect w:val="none"/>
    </w:rPr>
  </w:style>
  <w:style w:type="character" w:customStyle="1" w:styleId="-10">
    <w:name w:val="Υπερ-σύνδεση που ακολουθήθηκε1"/>
    <w:basedOn w:val="a0"/>
    <w:uiPriority w:val="99"/>
    <w:semiHidden/>
    <w:unhideWhenUsed/>
    <w:rsid w:val="00304F64"/>
    <w:rPr>
      <w:color w:val="800080"/>
      <w:u w:val="single"/>
    </w:rPr>
  </w:style>
  <w:style w:type="paragraph" w:styleId="af1">
    <w:name w:val="List"/>
    <w:basedOn w:val="a"/>
    <w:rsid w:val="00304F64"/>
    <w:pPr>
      <w:spacing w:after="120" w:line="240" w:lineRule="auto"/>
      <w:ind w:left="283" w:hanging="283"/>
      <w:jc w:val="both"/>
    </w:pPr>
    <w:rPr>
      <w:rFonts w:ascii="Times New Roman" w:eastAsia="Times New Roman" w:hAnsi="Times New Roman" w:cs="Times New Roman"/>
      <w:sz w:val="24"/>
      <w:szCs w:val="20"/>
      <w:lang w:val="en-GB" w:eastAsia="el-GR"/>
    </w:rPr>
  </w:style>
  <w:style w:type="character" w:customStyle="1" w:styleId="apple-converted-space">
    <w:name w:val="apple-converted-space"/>
    <w:basedOn w:val="a0"/>
    <w:rsid w:val="00304F64"/>
  </w:style>
  <w:style w:type="paragraph" w:styleId="af2">
    <w:name w:val="Plain Text"/>
    <w:aliases w:val=" Char"/>
    <w:basedOn w:val="a"/>
    <w:link w:val="Char8"/>
    <w:unhideWhenUsed/>
    <w:rsid w:val="00304F64"/>
    <w:pPr>
      <w:spacing w:after="0" w:line="240" w:lineRule="auto"/>
    </w:pPr>
    <w:rPr>
      <w:rFonts w:ascii="Consolas" w:eastAsia="Calibri" w:hAnsi="Consolas" w:cs="Times New Roman"/>
      <w:sz w:val="21"/>
      <w:szCs w:val="21"/>
    </w:rPr>
  </w:style>
  <w:style w:type="character" w:customStyle="1" w:styleId="Char8">
    <w:name w:val="Απλό κείμενο Char"/>
    <w:aliases w:val=" Char Char"/>
    <w:basedOn w:val="a0"/>
    <w:link w:val="af2"/>
    <w:rsid w:val="00304F64"/>
    <w:rPr>
      <w:rFonts w:ascii="Consolas" w:eastAsia="Calibri" w:hAnsi="Consolas" w:cs="Times New Roman"/>
      <w:sz w:val="21"/>
      <w:szCs w:val="21"/>
    </w:rPr>
  </w:style>
  <w:style w:type="character" w:customStyle="1" w:styleId="PlainTextChar">
    <w:name w:val="Plain Text Char"/>
    <w:basedOn w:val="a0"/>
    <w:rsid w:val="00304F64"/>
    <w:rPr>
      <w:rFonts w:ascii="Courier" w:hAnsi="Courier"/>
      <w:sz w:val="21"/>
      <w:szCs w:val="21"/>
    </w:rPr>
  </w:style>
  <w:style w:type="paragraph" w:styleId="22">
    <w:name w:val="Body Text 2"/>
    <w:basedOn w:val="a"/>
    <w:link w:val="2Char0"/>
    <w:uiPriority w:val="99"/>
    <w:rsid w:val="00304F64"/>
    <w:pPr>
      <w:spacing w:after="0" w:line="240" w:lineRule="auto"/>
      <w:jc w:val="both"/>
    </w:pPr>
    <w:rPr>
      <w:rFonts w:ascii="Times New Roman" w:eastAsia="Times New Roman" w:hAnsi="Times New Roman" w:cs="Times New Roman"/>
      <w:sz w:val="24"/>
      <w:szCs w:val="24"/>
      <w:lang w:eastAsia="el-GR"/>
    </w:rPr>
  </w:style>
  <w:style w:type="character" w:customStyle="1" w:styleId="2Char0">
    <w:name w:val="Σώμα κείμενου 2 Char"/>
    <w:basedOn w:val="a0"/>
    <w:link w:val="22"/>
    <w:uiPriority w:val="99"/>
    <w:rsid w:val="00304F64"/>
    <w:rPr>
      <w:rFonts w:ascii="Times New Roman" w:eastAsia="Times New Roman" w:hAnsi="Times New Roman" w:cs="Times New Roman"/>
      <w:sz w:val="24"/>
      <w:szCs w:val="24"/>
      <w:lang w:eastAsia="el-GR"/>
    </w:rPr>
  </w:style>
  <w:style w:type="paragraph" w:customStyle="1" w:styleId="ecxmsonormal">
    <w:name w:val="ecxmsonormal"/>
    <w:basedOn w:val="a"/>
    <w:uiPriority w:val="99"/>
    <w:semiHidden/>
    <w:rsid w:val="00304F64"/>
    <w:pPr>
      <w:spacing w:after="324" w:line="240" w:lineRule="auto"/>
    </w:pPr>
    <w:rPr>
      <w:rFonts w:ascii="Times New Roman" w:eastAsia="Times New Roman" w:hAnsi="Times New Roman" w:cs="Times New Roman"/>
      <w:sz w:val="24"/>
      <w:szCs w:val="24"/>
      <w:lang w:eastAsia="el-GR"/>
    </w:rPr>
  </w:style>
  <w:style w:type="paragraph" w:customStyle="1" w:styleId="ecxlistparagraphcxsp">
    <w:name w:val="ecxlistparagraphcxspπρώτο"/>
    <w:basedOn w:val="a"/>
    <w:uiPriority w:val="99"/>
    <w:semiHidden/>
    <w:rsid w:val="00304F64"/>
    <w:pPr>
      <w:spacing w:after="324" w:line="240" w:lineRule="auto"/>
    </w:pPr>
    <w:rPr>
      <w:rFonts w:ascii="Times New Roman" w:eastAsia="Times New Roman" w:hAnsi="Times New Roman" w:cs="Times New Roman"/>
      <w:sz w:val="24"/>
      <w:szCs w:val="24"/>
      <w:lang w:eastAsia="el-GR"/>
    </w:rPr>
  </w:style>
  <w:style w:type="paragraph" w:customStyle="1" w:styleId="ecxlistparagraphcxsp0">
    <w:name w:val="ecxlistparagraphcxspμεσαίο"/>
    <w:basedOn w:val="a"/>
    <w:uiPriority w:val="99"/>
    <w:semiHidden/>
    <w:rsid w:val="00304F64"/>
    <w:pPr>
      <w:spacing w:after="324" w:line="240" w:lineRule="auto"/>
    </w:pPr>
    <w:rPr>
      <w:rFonts w:ascii="Times New Roman" w:eastAsia="Times New Roman" w:hAnsi="Times New Roman" w:cs="Times New Roman"/>
      <w:sz w:val="24"/>
      <w:szCs w:val="24"/>
      <w:lang w:eastAsia="el-GR"/>
    </w:rPr>
  </w:style>
  <w:style w:type="paragraph" w:customStyle="1" w:styleId="ecxlistparagraphcxsp1">
    <w:name w:val="ecxlistparagraphcxspτελευταίο"/>
    <w:basedOn w:val="a"/>
    <w:uiPriority w:val="99"/>
    <w:semiHidden/>
    <w:rsid w:val="00304F64"/>
    <w:pPr>
      <w:spacing w:after="324" w:line="240" w:lineRule="auto"/>
    </w:pPr>
    <w:rPr>
      <w:rFonts w:ascii="Times New Roman" w:eastAsia="Times New Roman" w:hAnsi="Times New Roman" w:cs="Times New Roman"/>
      <w:sz w:val="24"/>
      <w:szCs w:val="24"/>
      <w:lang w:eastAsia="el-GR"/>
    </w:rPr>
  </w:style>
  <w:style w:type="paragraph" w:customStyle="1" w:styleId="ListParagraph1">
    <w:name w:val="List Paragraph1"/>
    <w:basedOn w:val="a"/>
    <w:rsid w:val="00304F64"/>
    <w:pPr>
      <w:spacing w:after="0" w:line="240" w:lineRule="auto"/>
      <w:ind w:left="720"/>
      <w:contextualSpacing/>
    </w:pPr>
    <w:rPr>
      <w:rFonts w:ascii="Times New Roman" w:eastAsia="Calibri" w:hAnsi="Times New Roman" w:cs="Times New Roman"/>
      <w:sz w:val="20"/>
      <w:szCs w:val="20"/>
    </w:rPr>
  </w:style>
  <w:style w:type="character" w:customStyle="1" w:styleId="textexposedshow">
    <w:name w:val="text_exposed_show"/>
    <w:basedOn w:val="a0"/>
    <w:rsid w:val="00304F64"/>
  </w:style>
  <w:style w:type="paragraph" w:customStyle="1" w:styleId="Default">
    <w:name w:val="Default"/>
    <w:rsid w:val="00304F64"/>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 w:type="paragraph" w:styleId="af3">
    <w:name w:val="Body Text"/>
    <w:basedOn w:val="a"/>
    <w:link w:val="Char9"/>
    <w:rsid w:val="00304F64"/>
    <w:pPr>
      <w:spacing w:after="0" w:line="360" w:lineRule="auto"/>
      <w:jc w:val="both"/>
    </w:pPr>
    <w:rPr>
      <w:rFonts w:ascii="Times New Roman" w:eastAsia="Times New Roman" w:hAnsi="Times New Roman" w:cs="Times New Roman"/>
      <w:sz w:val="28"/>
      <w:szCs w:val="24"/>
      <w:lang w:eastAsia="el-GR"/>
    </w:rPr>
  </w:style>
  <w:style w:type="character" w:customStyle="1" w:styleId="Char9">
    <w:name w:val="Σώμα κειμένου Char"/>
    <w:basedOn w:val="a0"/>
    <w:link w:val="af3"/>
    <w:rsid w:val="00304F64"/>
    <w:rPr>
      <w:rFonts w:ascii="Times New Roman" w:eastAsia="Times New Roman" w:hAnsi="Times New Roman" w:cs="Times New Roman"/>
      <w:sz w:val="28"/>
      <w:szCs w:val="24"/>
      <w:lang w:eastAsia="el-GR"/>
    </w:rPr>
  </w:style>
  <w:style w:type="table" w:styleId="af4">
    <w:name w:val="Table Grid"/>
    <w:basedOn w:val="a1"/>
    <w:rsid w:val="00304F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304F64"/>
  </w:style>
  <w:style w:type="paragraph" w:customStyle="1" w:styleId="Logo">
    <w:name w:val="Logo"/>
    <w:basedOn w:val="a"/>
    <w:rsid w:val="00304F64"/>
    <w:pPr>
      <w:spacing w:before="60" w:after="60" w:line="288" w:lineRule="auto"/>
      <w:ind w:right="227"/>
      <w:jc w:val="right"/>
    </w:pPr>
    <w:rPr>
      <w:rFonts w:ascii="Georgia" w:eastAsia="Times New Roman" w:hAnsi="Georgia" w:cs="Times New Roman"/>
      <w:sz w:val="18"/>
      <w:szCs w:val="20"/>
      <w:lang w:eastAsia="el-GR"/>
    </w:rPr>
  </w:style>
  <w:style w:type="numbering" w:customStyle="1" w:styleId="111">
    <w:name w:val="Χωρίς λίστα11"/>
    <w:next w:val="a2"/>
    <w:semiHidden/>
    <w:rsid w:val="00304F64"/>
  </w:style>
  <w:style w:type="table" w:styleId="-1">
    <w:name w:val="Light Shading Accent 1"/>
    <w:basedOn w:val="a1"/>
    <w:uiPriority w:val="60"/>
    <w:semiHidden/>
    <w:unhideWhenUsed/>
    <w:rsid w:val="00304F6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6Char1">
    <w:name w:val="Επικεφαλίδα 6 Char1"/>
    <w:basedOn w:val="a0"/>
    <w:uiPriority w:val="9"/>
    <w:semiHidden/>
    <w:rsid w:val="00304F64"/>
    <w:rPr>
      <w:rFonts w:asciiTheme="majorHAnsi" w:eastAsiaTheme="majorEastAsia" w:hAnsiTheme="majorHAnsi" w:cstheme="majorBidi"/>
      <w:color w:val="1F4D78" w:themeColor="accent1" w:themeShade="7F"/>
    </w:rPr>
  </w:style>
  <w:style w:type="paragraph" w:styleId="aa">
    <w:name w:val="Title"/>
    <w:basedOn w:val="a"/>
    <w:next w:val="a"/>
    <w:link w:val="Char10"/>
    <w:uiPriority w:val="10"/>
    <w:qFormat/>
    <w:rsid w:val="00304F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0">
    <w:name w:val="Τίτλος Char1"/>
    <w:basedOn w:val="a0"/>
    <w:link w:val="aa"/>
    <w:uiPriority w:val="10"/>
    <w:rsid w:val="00304F64"/>
    <w:rPr>
      <w:rFonts w:asciiTheme="majorHAnsi" w:eastAsiaTheme="majorEastAsia" w:hAnsiTheme="majorHAnsi" w:cstheme="majorBidi"/>
      <w:spacing w:val="-10"/>
      <w:kern w:val="28"/>
      <w:sz w:val="56"/>
      <w:szCs w:val="56"/>
    </w:rPr>
  </w:style>
  <w:style w:type="character" w:customStyle="1" w:styleId="2Char1">
    <w:name w:val="Επικεφαλίδα 2 Char1"/>
    <w:basedOn w:val="a0"/>
    <w:uiPriority w:val="9"/>
    <w:semiHidden/>
    <w:rsid w:val="00304F64"/>
    <w:rPr>
      <w:rFonts w:asciiTheme="majorHAnsi" w:eastAsiaTheme="majorEastAsia" w:hAnsiTheme="majorHAnsi" w:cstheme="majorBidi"/>
      <w:color w:val="2E74B5" w:themeColor="accent1" w:themeShade="BF"/>
      <w:sz w:val="26"/>
      <w:szCs w:val="26"/>
    </w:rPr>
  </w:style>
  <w:style w:type="character" w:customStyle="1" w:styleId="3Char1">
    <w:name w:val="Επικεφαλίδα 3 Char1"/>
    <w:basedOn w:val="a0"/>
    <w:uiPriority w:val="9"/>
    <w:semiHidden/>
    <w:rsid w:val="00304F64"/>
    <w:rPr>
      <w:rFonts w:asciiTheme="majorHAnsi" w:eastAsiaTheme="majorEastAsia" w:hAnsiTheme="majorHAnsi" w:cstheme="majorBidi"/>
      <w:color w:val="1F4D78" w:themeColor="accent1" w:themeShade="7F"/>
      <w:sz w:val="24"/>
      <w:szCs w:val="24"/>
    </w:rPr>
  </w:style>
  <w:style w:type="character" w:customStyle="1" w:styleId="4Char1">
    <w:name w:val="Επικεφαλίδα 4 Char1"/>
    <w:basedOn w:val="a0"/>
    <w:uiPriority w:val="9"/>
    <w:semiHidden/>
    <w:rsid w:val="00304F64"/>
    <w:rPr>
      <w:rFonts w:asciiTheme="majorHAnsi" w:eastAsiaTheme="majorEastAsia" w:hAnsiTheme="majorHAnsi" w:cstheme="majorBidi"/>
      <w:i/>
      <w:iCs/>
      <w:color w:val="2E74B5" w:themeColor="accent1" w:themeShade="BF"/>
    </w:rPr>
  </w:style>
  <w:style w:type="character" w:customStyle="1" w:styleId="5Char1">
    <w:name w:val="Επικεφαλίδα 5 Char1"/>
    <w:basedOn w:val="a0"/>
    <w:uiPriority w:val="9"/>
    <w:semiHidden/>
    <w:rsid w:val="00304F64"/>
    <w:rPr>
      <w:rFonts w:asciiTheme="majorHAnsi" w:eastAsiaTheme="majorEastAsia" w:hAnsiTheme="majorHAnsi" w:cstheme="majorBidi"/>
      <w:color w:val="2E74B5" w:themeColor="accent1" w:themeShade="BF"/>
    </w:rPr>
  </w:style>
  <w:style w:type="character" w:customStyle="1" w:styleId="7Char1">
    <w:name w:val="Επικεφαλίδα 7 Char1"/>
    <w:basedOn w:val="a0"/>
    <w:uiPriority w:val="9"/>
    <w:semiHidden/>
    <w:rsid w:val="00304F64"/>
    <w:rPr>
      <w:rFonts w:asciiTheme="majorHAnsi" w:eastAsiaTheme="majorEastAsia" w:hAnsiTheme="majorHAnsi" w:cstheme="majorBidi"/>
      <w:i/>
      <w:iCs/>
      <w:color w:val="1F4D78" w:themeColor="accent1" w:themeShade="7F"/>
    </w:rPr>
  </w:style>
  <w:style w:type="character" w:customStyle="1" w:styleId="8Char1">
    <w:name w:val="Επικεφαλίδα 8 Char1"/>
    <w:basedOn w:val="a0"/>
    <w:uiPriority w:val="9"/>
    <w:semiHidden/>
    <w:rsid w:val="00304F64"/>
    <w:rPr>
      <w:rFonts w:asciiTheme="majorHAnsi" w:eastAsiaTheme="majorEastAsia" w:hAnsiTheme="majorHAnsi" w:cstheme="majorBidi"/>
      <w:color w:val="272727" w:themeColor="text1" w:themeTint="D8"/>
      <w:sz w:val="21"/>
      <w:szCs w:val="21"/>
    </w:rPr>
  </w:style>
  <w:style w:type="character" w:customStyle="1" w:styleId="9Char1">
    <w:name w:val="Επικεφαλίδα 9 Char1"/>
    <w:basedOn w:val="a0"/>
    <w:uiPriority w:val="9"/>
    <w:semiHidden/>
    <w:rsid w:val="00304F64"/>
    <w:rPr>
      <w:rFonts w:asciiTheme="majorHAnsi" w:eastAsiaTheme="majorEastAsia" w:hAnsiTheme="majorHAnsi" w:cstheme="majorBidi"/>
      <w:i/>
      <w:iCs/>
      <w:color w:val="272727" w:themeColor="text1" w:themeTint="D8"/>
      <w:sz w:val="21"/>
      <w:szCs w:val="21"/>
    </w:rPr>
  </w:style>
  <w:style w:type="character" w:styleId="af6">
    <w:name w:val="Emphasis"/>
    <w:basedOn w:val="a0"/>
    <w:uiPriority w:val="20"/>
    <w:qFormat/>
    <w:rsid w:val="00304F64"/>
    <w:rPr>
      <w:i/>
      <w:iCs/>
    </w:rPr>
  </w:style>
  <w:style w:type="paragraph" w:styleId="af">
    <w:name w:val="Quote"/>
    <w:basedOn w:val="a"/>
    <w:next w:val="a"/>
    <w:link w:val="Char6"/>
    <w:uiPriority w:val="29"/>
    <w:qFormat/>
    <w:rsid w:val="00304F64"/>
    <w:pPr>
      <w:spacing w:before="200"/>
      <w:ind w:left="864" w:right="864"/>
      <w:jc w:val="center"/>
    </w:pPr>
    <w:rPr>
      <w:rFonts w:ascii="Calibri" w:eastAsia="MS Gothic" w:hAnsi="Calibri" w:cs="Times New Roman"/>
      <w:i/>
      <w:iCs/>
      <w:color w:val="5A5A5A"/>
    </w:rPr>
  </w:style>
  <w:style w:type="character" w:customStyle="1" w:styleId="Char11">
    <w:name w:val="Απόσπασμα Char1"/>
    <w:basedOn w:val="a0"/>
    <w:uiPriority w:val="29"/>
    <w:rsid w:val="00304F64"/>
    <w:rPr>
      <w:i/>
      <w:iCs/>
      <w:color w:val="404040" w:themeColor="text1" w:themeTint="BF"/>
    </w:rPr>
  </w:style>
  <w:style w:type="paragraph" w:styleId="af0">
    <w:name w:val="Intense Quote"/>
    <w:basedOn w:val="a"/>
    <w:next w:val="a"/>
    <w:link w:val="Char7"/>
    <w:uiPriority w:val="30"/>
    <w:qFormat/>
    <w:rsid w:val="00304F64"/>
    <w:pPr>
      <w:pBdr>
        <w:top w:val="single" w:sz="4" w:space="10" w:color="5B9BD5" w:themeColor="accent1"/>
        <w:bottom w:val="single" w:sz="4" w:space="10" w:color="5B9BD5" w:themeColor="accent1"/>
      </w:pBdr>
      <w:spacing w:before="360" w:after="360"/>
      <w:ind w:left="864" w:right="864"/>
      <w:jc w:val="center"/>
    </w:pPr>
    <w:rPr>
      <w:rFonts w:ascii="Calibri" w:eastAsia="MS Gothic" w:hAnsi="Calibri" w:cs="Times New Roman"/>
      <w:i/>
      <w:iCs/>
      <w:color w:val="FFFFFF"/>
      <w:sz w:val="24"/>
      <w:szCs w:val="24"/>
    </w:rPr>
  </w:style>
  <w:style w:type="character" w:customStyle="1" w:styleId="Char12">
    <w:name w:val="Έντονο απόσπασμα Char1"/>
    <w:basedOn w:val="a0"/>
    <w:uiPriority w:val="30"/>
    <w:rsid w:val="00304F64"/>
    <w:rPr>
      <w:i/>
      <w:iCs/>
      <w:color w:val="5B9BD5" w:themeColor="accent1"/>
    </w:rPr>
  </w:style>
  <w:style w:type="character" w:styleId="af7">
    <w:name w:val="Subtle Emphasis"/>
    <w:basedOn w:val="a0"/>
    <w:uiPriority w:val="19"/>
    <w:qFormat/>
    <w:rsid w:val="00304F64"/>
    <w:rPr>
      <w:i/>
      <w:iCs/>
      <w:color w:val="404040" w:themeColor="text1" w:themeTint="BF"/>
    </w:rPr>
  </w:style>
  <w:style w:type="character" w:styleId="af8">
    <w:name w:val="Intense Emphasis"/>
    <w:basedOn w:val="a0"/>
    <w:uiPriority w:val="21"/>
    <w:qFormat/>
    <w:rsid w:val="00304F64"/>
    <w:rPr>
      <w:i/>
      <w:iCs/>
      <w:color w:val="5B9BD5" w:themeColor="accent1"/>
    </w:rPr>
  </w:style>
  <w:style w:type="character" w:styleId="af9">
    <w:name w:val="Subtle Reference"/>
    <w:basedOn w:val="a0"/>
    <w:uiPriority w:val="31"/>
    <w:qFormat/>
    <w:rsid w:val="00304F64"/>
    <w:rPr>
      <w:smallCaps/>
      <w:color w:val="5A5A5A" w:themeColor="text1" w:themeTint="A5"/>
    </w:rPr>
  </w:style>
  <w:style w:type="character" w:styleId="afa">
    <w:name w:val="Intense Reference"/>
    <w:basedOn w:val="a0"/>
    <w:uiPriority w:val="32"/>
    <w:qFormat/>
    <w:rsid w:val="00304F64"/>
    <w:rPr>
      <w:b/>
      <w:bCs/>
      <w:smallCaps/>
      <w:color w:val="5B9BD5" w:themeColor="accent1"/>
      <w:spacing w:val="5"/>
    </w:rPr>
  </w:style>
  <w:style w:type="character" w:styleId="afb">
    <w:name w:val="Book Title"/>
    <w:basedOn w:val="a0"/>
    <w:uiPriority w:val="33"/>
    <w:qFormat/>
    <w:rsid w:val="00304F64"/>
    <w:rPr>
      <w:b/>
      <w:bCs/>
      <w:i/>
      <w:iCs/>
      <w:spacing w:val="5"/>
    </w:rPr>
  </w:style>
  <w:style w:type="character" w:styleId="-0">
    <w:name w:val="FollowedHyperlink"/>
    <w:basedOn w:val="a0"/>
    <w:uiPriority w:val="99"/>
    <w:semiHidden/>
    <w:unhideWhenUsed/>
    <w:rsid w:val="00304F64"/>
    <w:rPr>
      <w:color w:val="954F72" w:themeColor="followedHyperlink"/>
      <w:u w:val="single"/>
    </w:rPr>
  </w:style>
  <w:style w:type="character" w:styleId="afc">
    <w:name w:val="annotation reference"/>
    <w:basedOn w:val="a0"/>
    <w:uiPriority w:val="99"/>
    <w:semiHidden/>
    <w:unhideWhenUsed/>
    <w:rsid w:val="00304F64"/>
    <w:rPr>
      <w:sz w:val="16"/>
      <w:szCs w:val="16"/>
    </w:rPr>
  </w:style>
  <w:style w:type="paragraph" w:styleId="afd">
    <w:name w:val="annotation text"/>
    <w:basedOn w:val="a"/>
    <w:link w:val="Chara"/>
    <w:uiPriority w:val="99"/>
    <w:semiHidden/>
    <w:unhideWhenUsed/>
    <w:rsid w:val="00304F64"/>
    <w:pPr>
      <w:spacing w:line="240" w:lineRule="auto"/>
    </w:pPr>
    <w:rPr>
      <w:sz w:val="20"/>
      <w:szCs w:val="20"/>
    </w:rPr>
  </w:style>
  <w:style w:type="character" w:customStyle="1" w:styleId="Chara">
    <w:name w:val="Κείμενο σχολίου Char"/>
    <w:basedOn w:val="a0"/>
    <w:link w:val="afd"/>
    <w:uiPriority w:val="99"/>
    <w:semiHidden/>
    <w:rsid w:val="00304F64"/>
    <w:rPr>
      <w:sz w:val="20"/>
      <w:szCs w:val="20"/>
    </w:rPr>
  </w:style>
  <w:style w:type="paragraph" w:styleId="afe">
    <w:name w:val="annotation subject"/>
    <w:basedOn w:val="afd"/>
    <w:next w:val="afd"/>
    <w:link w:val="Charb"/>
    <w:uiPriority w:val="99"/>
    <w:semiHidden/>
    <w:unhideWhenUsed/>
    <w:rsid w:val="00304F64"/>
    <w:rPr>
      <w:b/>
      <w:bCs/>
    </w:rPr>
  </w:style>
  <w:style w:type="character" w:customStyle="1" w:styleId="Charb">
    <w:name w:val="Θέμα σχολίου Char"/>
    <w:basedOn w:val="Chara"/>
    <w:link w:val="afe"/>
    <w:uiPriority w:val="99"/>
    <w:semiHidden/>
    <w:rsid w:val="00304F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556B-2A29-47E9-9DA2-9A451508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2099</TotalTime>
  <Pages>46</Pages>
  <Words>9189</Words>
  <Characters>49621</Characters>
  <Application>Microsoft Office Word</Application>
  <DocSecurity>0</DocSecurity>
  <Lines>413</Lines>
  <Paragraphs>117</Paragraphs>
  <ScaleCrop>false</ScaleCrop>
  <HeadingPairs>
    <vt:vector size="2" baseType="variant">
      <vt:variant>
        <vt:lpstr>Τίτλος</vt:lpstr>
      </vt:variant>
      <vt:variant>
        <vt:i4>1</vt:i4>
      </vt:variant>
    </vt:vector>
  </HeadingPairs>
  <TitlesOfParts>
    <vt:vector size="1" baseType="lpstr">
      <vt:lpstr/>
    </vt:vector>
  </TitlesOfParts>
  <Company>University of Peloponnese</Company>
  <LinksUpToDate>false</LinksUpToDate>
  <CharactersWithSpaces>58693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uop_user</dc:creator>
  <cp:keywords/>
  <dc:description/>
  <cp:lastModifiedBy>uop_user</cp:lastModifiedBy>
  <cp:revision>140</cp:revision>
  <cp:lastPrinted>2017-05-16T08:49:00Z</cp:lastPrinted>
  <dcterms:created xsi:type="dcterms:W3CDTF">2017-01-05T09:03:00Z</dcterms:created>
  <dcterms:modified xsi:type="dcterms:W3CDTF">2017-05-16T09:38:00Z</dcterms:modified>
</cp:coreProperties>
</file>